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057"/>
          <w:sz w:val="36"/>
          <w:szCs w:val="36"/>
        </w:rPr>
        <w:t xml:space="preserve">Folium Python Library — Project Summary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Summary of files in D:\python-ds\Folium</w:t>
      </w:r>
    </w:p>
    <w:p>
      <w:pPr>
        <w:pStyle w:val="Heading1"/>
        <w:spacing w:after="120" w:before="240"/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folder contains two files: a Markdown reference guide and a Jupyter Notebook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files focus on the Python Folium library for interactive geo-visualization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reference guide covers all major Folium functions with explanations, code, and practice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notebook contains hands-on practice code aligned to the guide's examples</w:t>
      </w:r>
    </w:p>
    <w:p>
      <w:pPr>
        <w:spacing w:after="60"/>
      </w:pPr>
    </w:p>
    <w:p>
      <w:pPr>
        <w:pStyle w:val="Heading1"/>
        <w:spacing w:after="120" w:before="240"/>
      </w:pPr>
      <w:r>
        <w:t xml:space="preserve">File 1: Folium_Functions_Guide.md</w:t>
      </w:r>
    </w:p>
    <w:p>
      <w:pPr>
        <w:spacing w:after="100"/>
      </w:pPr>
      <w:r>
        <w:t xml:space="preserve">A comprehensive, implementation-first reference guide covering all major Folium functions organized into 8 sections.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Setup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Install: pip install folium pandas geopandas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Imports: folium, folium.plugins, pandas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1 — Map Initialization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folium.Map() — creates the base map canvas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location=[lat, lon], zoom_start, and tiles to control the starting view and basemap style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 options: 'CartoDB positron', 'OpenStreetMap', 'Stamen Terrain', 'CartoDB dark_matter'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Getting this right is critical for UX — wrong zoom/location forces users to manually navigate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2 — Markers &amp;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folium.Marker() — drops a single pin at a coordinate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 for 20–30 discrete locations; becomes cluttered beyond that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folium.CircleMarker() — circle whose radius and color encode a numeric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CircleMarker upgrades flat pins to data visualization (bigger circle = higher 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the radius so a single outlier doesn't dominate the map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3 — Info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folium.Popup() — click-to-open info box, supports plain text or 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 popups turn a simple click into a mini dashboard card — high polish, low effort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folium.Tooltip() — hover-triggered label, no click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practice: tooltip = short label, popup = full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folium.Icon() — customize marker color and glyph (Bootstrap/FontAwesome icons)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Icon color-coding to visually distinguish severity categories at a glance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4 — Layers &amp; Overlays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folium.Choropleth() — shades regions by a numeric value using a GeoJSON boundary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highest-value function for client/portfolio work; requires a GeoJSON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folium.GeoJson() — renders raw GeoJSON with full custom styling via a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GeoJson is the underlying layer that Choropleth wraps; use it when you need more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folium.FeatureGroup() — named container for markers/shapes, enabling on/off toggling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folium.LayerControl() — adds a UI toggle in the map corner to switch layers on/off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LayerControl + FeatureGroup together turn a static map into a multi-view dashboard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5 — Plugins (folium.plugins)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MarkerCluster() — groups nearby markers into number-labeled clusters that expand on zoom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Essential for datasets with 30+ points; its absence signals inexperience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HeatMap() — renders a density heatmap from [lat, lon, weight] data; no GeoJSON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HeatMapWithTime() — animated heatmap across a time index with a play/pause slider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Animated data is rare in student projects — this is a genuine 'wow' feature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TimestampedGeoJson() — animates individual GeoJSON features over time with per-feature styling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Fullscreen() — adds a fullscreen toggle button; zero analytical value, 100% polish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MeasureControl() — lets users measure distance/area interactively on the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Draw() — toolbar for drawing shapes directly on the map and exporting as GeoJSON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MiniMap() — small locator map in the corner for spatial context when zoomed in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6 — Vector Drawing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folium.PolyLine() — draws a line connecting a sequence of coordinates (routes, paths, connections)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folium.Circle() — radius in real-world meters; scales correctly with zoom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Circle for actual physical distances (5 km radius); use CircleMarker for data values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folium.Polygon() — closed custom region from a list of coordinates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folium.Rectangle() — quick bounding box from two corner coordinates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7 — Export &amp; Interaction Utilities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map.save('file.html') — exports the entire map as a standalone HTML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saved HTML is the real deliverable — a notebook cell output is not shareable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folium.LatLngPopup() — shows exact lat/lon on click; useful for building coordinates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folium.ClickForMarker() — drops a marker wherever you click; aids manual data entry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Section 8 — Progressive Practice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12-step roadmap from basic markers to a portfolio-ready interactive HTML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1–2: Rebuild markers as CircleMarkers sized and color-coded by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3–4: Convert popups to HTML tables and add hover tooltips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5–6: Split into toggleable FeatureGroup layers and add MarkerCluster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7–8: Add HeatMap layer and build a Choropleth from GeoJSON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9–10: Animate case growth over time and add UX polish (Fullscreen, MiniMap, MeasureControl)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11–12: Export as standalone HTML; optionally wrap in a Streamlit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deliverable: one .html file with layer toggle, choropleth or animation, and clustered markers</w:t>
      </w:r>
    </w:p>
    <w:p>
      <w:pPr>
        <w:spacing w:after="60"/>
      </w:pPr>
    </w:p>
    <w:p>
      <w:pPr>
        <w:pStyle w:val="Heading1"/>
        <w:spacing w:after="120" w:before="240"/>
      </w:pPr>
      <w:r>
        <w:t xml:space="preserve">File 2: folium.ipynb (Jupyter Notebook)</w:t>
      </w:r>
    </w:p>
    <w:p>
      <w:pPr>
        <w:spacing w:after="100"/>
      </w:pPr>
      <w:r>
        <w:t xml:space="preserve">A practice notebook implementing concepts from the reference guide with real code and outputs.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Notebook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Imports: folium, folium.plugins, MarkerCluster, pandas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 a base map centered on Lahore (lat: 31.5204, lon: 74.3587) with CartoDB positron tiles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single red Marker on Lahore with a popup and tooltip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Dataset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global cities dataset created manually in a pandas DataFrame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Columns: City, Latitude, Longitude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Cities span North/South America, Europe, Asia, Africa, and Oceania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Examples: New York City, London, Tokyo, Mumbai, Cairo, Sydney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Practice Exercises 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Looped through the 30-city DataFrame and added a Marker for each row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 30 markers — exceeds 25, triggering the MarkerCluster cue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MarkerCluster on a new map for all 30 cities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Python practice: for-loop over a cities list and a fruits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Arithmetic loop: printed even/odd classification and squares for a list of numbers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Key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map_lahore — base map with a single Lahore marker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 — global world map with 30 individual markers (one per city)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m_cluster — world map with all 30 cities inside a MarkerCluster</w:t>
      </w:r>
    </w:p>
    <w:p>
      <w:pPr>
        <w:spacing w:after="60"/>
      </w:pPr>
    </w:p>
    <w:p>
      <w:pPr>
        <w:pStyle w:val="Heading1"/>
        <w:spacing w:after="120" w:before="240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Folium is a Python library for creating interactive Leaflet.js maps as HTML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simple with folium.Map(), then layer in markers, overlays, and plugins progressively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CircleMarker + data-driven radius is the core pattern for visualizing numeric data on a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Choropleth requires a GeoJSON boundary file but produces the most impactful regional visualizations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MarkerCluster is essential for any map with more than ~25-30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export with map.save() — the standalone .html is the shareable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notebook confirms hands-on practice with map creation, marker loops, and clustering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2026-07-09T07:33:57.581Z</dcterms:created>
  <dcterms:modified xsi:type="dcterms:W3CDTF">2026-07-09T07:33:57.588Z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