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2"/>
          <w:szCs w:val="32"/>
          <w:lang w:val="hr-HR"/>
        </w:rPr>
      </w:pPr>
      <w:r>
        <w:rPr>
          <w:rFonts w:ascii="Times New Roman" w:hAnsi="Times New Roman" w:cs="Times New Roman"/>
          <w:sz w:val="32"/>
          <w:szCs w:val="32"/>
          <w:lang w:val="hr-HR"/>
        </w:rPr>
        <w:t>VISOKA TEHNIČKA ŠKOLA</w:t>
      </w:r>
    </w:p>
    <w:p>
      <w:pPr>
        <w:jc w:val="center"/>
        <w:rPr>
          <w:rFonts w:ascii="Times New Roman" w:hAnsi="Times New Roman" w:cs="Times New Roman"/>
          <w:sz w:val="32"/>
          <w:szCs w:val="32"/>
          <w:lang w:val="hr-HR"/>
        </w:rPr>
      </w:pPr>
      <w:r>
        <w:rPr>
          <w:rFonts w:ascii="Times New Roman" w:hAnsi="Times New Roman" w:cs="Times New Roman"/>
          <w:sz w:val="32"/>
          <w:szCs w:val="32"/>
          <w:lang w:val="hr-HR"/>
        </w:rPr>
        <w:t>STRUKOVNIH STUDIJA</w:t>
      </w:r>
    </w:p>
    <w:p>
      <w:pPr>
        <w:jc w:val="center"/>
        <w:rPr>
          <w:rFonts w:ascii="Times New Roman" w:hAnsi="Times New Roman" w:cs="Times New Roman"/>
          <w:sz w:val="32"/>
          <w:szCs w:val="32"/>
          <w:lang w:val="hr-HR"/>
        </w:rPr>
      </w:pPr>
      <w:r>
        <w:rPr>
          <w:rFonts w:ascii="Times New Roman" w:hAnsi="Times New Roman" w:cs="Times New Roman"/>
          <w:sz w:val="32"/>
          <w:szCs w:val="32"/>
          <w:lang w:val="hr-HR"/>
        </w:rPr>
        <w:t>SUBOTICA</w:t>
      </w:r>
    </w:p>
    <w:p>
      <w:pPr>
        <w:jc w:val="center"/>
        <w:rPr>
          <w:rFonts w:ascii="Times New Roman" w:hAnsi="Times New Roman" w:cs="Times New Roman"/>
          <w:sz w:val="32"/>
          <w:szCs w:val="32"/>
          <w:lang w:val="hr-HR"/>
        </w:rPr>
      </w:pPr>
    </w:p>
    <w:p>
      <w:pPr>
        <w:jc w:val="center"/>
        <w:rPr>
          <w:rFonts w:ascii="Times New Roman" w:hAnsi="Times New Roman" w:cs="Times New Roman"/>
          <w:sz w:val="32"/>
          <w:szCs w:val="32"/>
          <w:lang w:val="hr-HR"/>
        </w:rPr>
      </w:pPr>
      <w:r>
        <w:rPr>
          <w:lang w:val="en-GB" w:eastAsia="en-GB"/>
        </w:rPr>
        <w:drawing>
          <wp:inline distT="0" distB="0" distL="0" distR="0">
            <wp:extent cx="993775" cy="570865"/>
            <wp:effectExtent l="0" t="0" r="15875" b="635"/>
            <wp:docPr id="8" name="Picture 8" descr="http://people.vts.su.ac.rs/~tibi/ARCH/V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people.vts.su.ac.rs/~tibi/ARCH/VT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93775" cy="570865"/>
                    </a:xfrm>
                    <a:prstGeom prst="rect">
                      <a:avLst/>
                    </a:prstGeom>
                    <a:noFill/>
                    <a:ln>
                      <a:noFill/>
                    </a:ln>
                  </pic:spPr>
                </pic:pic>
              </a:graphicData>
            </a:graphic>
          </wp:inline>
        </w:drawing>
      </w:r>
    </w:p>
    <w:p>
      <w:pPr>
        <w:jc w:val="center"/>
        <w:rPr>
          <w:rFonts w:ascii="Times New Roman" w:hAnsi="Times New Roman" w:cs="Times New Roman"/>
          <w:sz w:val="32"/>
          <w:szCs w:val="32"/>
          <w:lang w:val="hr-HR"/>
        </w:rPr>
      </w:pPr>
    </w:p>
    <w:p>
      <w:pPr>
        <w:jc w:val="both"/>
        <w:rPr>
          <w:rFonts w:ascii="Times New Roman" w:hAnsi="Times New Roman" w:cs="Times New Roman"/>
          <w:sz w:val="32"/>
          <w:szCs w:val="32"/>
          <w:lang w:val="hr-HR"/>
        </w:rPr>
      </w:pPr>
    </w:p>
    <w:p>
      <w:pPr>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Iznajmljivanje stanova i kuća</w:t>
      </w:r>
    </w:p>
    <w:p>
      <w:pPr>
        <w:jc w:val="center"/>
        <w:rPr>
          <w:rFonts w:hint="default" w:ascii="Times New Roman" w:hAnsi="Times New Roman" w:cs="Times New Roman"/>
          <w:sz w:val="36"/>
          <w:szCs w:val="36"/>
          <w:lang w:val="en-US"/>
        </w:rPr>
      </w:pP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Projekat </w:t>
      </w:r>
    </w:p>
    <w:p>
      <w:pPr>
        <w:jc w:val="center"/>
        <w:rPr>
          <w:rFonts w:hint="default" w:ascii="Times New Roman" w:hAnsi="Times New Roman" w:cs="Times New Roman"/>
          <w:sz w:val="28"/>
          <w:szCs w:val="28"/>
          <w:lang w:val="en-US"/>
        </w:rPr>
      </w:pPr>
      <w:r>
        <w:rPr>
          <w:rFonts w:ascii="Times New Roman" w:hAnsi="Times New Roman" w:cs="Times New Roman"/>
          <w:sz w:val="28"/>
          <w:szCs w:val="28"/>
          <w:lang w:val="hr-HR"/>
        </w:rPr>
        <w:t xml:space="preserve">iz predmeta: </w:t>
      </w:r>
      <w:r>
        <w:rPr>
          <w:rFonts w:hint="default" w:ascii="Times New Roman" w:hAnsi="Times New Roman" w:cs="Times New Roman"/>
          <w:sz w:val="28"/>
          <w:szCs w:val="28"/>
          <w:lang w:val="en-US"/>
        </w:rPr>
        <w:t>Elektronsko poslovanje</w:t>
      </w:r>
    </w:p>
    <w:p>
      <w:pPr>
        <w:jc w:val="center"/>
        <w:rPr>
          <w:rFonts w:ascii="Times New Roman" w:hAnsi="Times New Roman" w:cs="Times New Roman"/>
          <w:sz w:val="24"/>
          <w:szCs w:val="24"/>
          <w:lang w:val="hr-HR"/>
        </w:rPr>
      </w:pPr>
    </w:p>
    <w:p>
      <w:pPr>
        <w:jc w:val="center"/>
        <w:rPr>
          <w:rFonts w:ascii="Times New Roman" w:hAnsi="Times New Roman" w:cs="Times New Roman"/>
          <w:sz w:val="24"/>
          <w:szCs w:val="24"/>
          <w:lang w:val="hr-HR"/>
        </w:rPr>
      </w:pPr>
    </w:p>
    <w:p>
      <w:pPr>
        <w:jc w:val="center"/>
        <w:rPr>
          <w:rFonts w:ascii="Times New Roman" w:hAnsi="Times New Roman" w:cs="Times New Roman"/>
          <w:sz w:val="24"/>
          <w:szCs w:val="24"/>
          <w:lang w:val="hr-HR"/>
        </w:rPr>
      </w:pPr>
    </w:p>
    <w:p>
      <w:pPr>
        <w:rPr>
          <w:rFonts w:ascii="Times New Roman" w:hAnsi="Times New Roman" w:cs="Times New Roman"/>
          <w:sz w:val="24"/>
          <w:szCs w:val="24"/>
          <w:lang w:val="hr-HR"/>
        </w:rPr>
      </w:pPr>
    </w:p>
    <w:p>
      <w:pPr>
        <w:rPr>
          <w:rFonts w:ascii="Times New Roman" w:hAnsi="Times New Roman" w:cs="Times New Roman"/>
          <w:sz w:val="24"/>
          <w:szCs w:val="24"/>
          <w:lang w:val="hr-HR"/>
        </w:rPr>
      </w:pPr>
    </w:p>
    <w:p>
      <w:pPr>
        <w:rPr>
          <w:rFonts w:ascii="Times New Roman" w:hAnsi="Times New Roman" w:cs="Times New Roman"/>
          <w:sz w:val="24"/>
          <w:szCs w:val="24"/>
          <w:lang w:val="hr-HR"/>
        </w:rPr>
      </w:pPr>
    </w:p>
    <w:p>
      <w:pPr>
        <w:rPr>
          <w:rFonts w:ascii="Times New Roman" w:hAnsi="Times New Roman" w:cs="Times New Roman"/>
          <w:sz w:val="24"/>
          <w:szCs w:val="24"/>
          <w:lang w:val="hr-HR"/>
        </w:rPr>
      </w:pPr>
    </w:p>
    <w:p>
      <w:pPr>
        <w:spacing w:line="240" w:lineRule="auto"/>
        <w:rPr>
          <w:rFonts w:ascii="Times New Roman" w:hAnsi="Times New Roman" w:cs="Times New Roman"/>
          <w:lang w:val="hr-HR"/>
        </w:rPr>
      </w:pPr>
      <w:r>
        <w:rPr>
          <w:rFonts w:hint="default" w:ascii="Times New Roman" w:hAnsi="Times New Roman" w:cs="Times New Roman"/>
          <w:b/>
          <w:bCs/>
          <w:lang w:val="en-US"/>
        </w:rPr>
        <w:t>Profesor</w:t>
      </w:r>
      <w:r>
        <w:rPr>
          <w:rFonts w:ascii="Times New Roman" w:hAnsi="Times New Roman" w:cs="Times New Roman"/>
          <w:b/>
          <w:bCs/>
          <w:lang w:val="hr-HR"/>
        </w:rPr>
        <w:t>:</w:t>
      </w:r>
      <w:r>
        <w:rPr>
          <w:rFonts w:ascii="Times New Roman" w:hAnsi="Times New Roman" w:cs="Times New Roman"/>
          <w:lang w:val="hr-HR"/>
        </w:rPr>
        <w:t xml:space="preserve"> </w:t>
      </w:r>
      <w:r>
        <w:rPr>
          <w:rFonts w:hint="default" w:ascii="Times New Roman" w:hAnsi="Times New Roman" w:cs="Times New Roman"/>
          <w:lang w:val="en-US"/>
        </w:rPr>
        <w:t>Zlatko Čović</w:t>
      </w:r>
      <w:r>
        <w:rPr>
          <w:rFonts w:ascii="Times New Roman" w:hAnsi="Times New Roman" w:cs="Times New Roman"/>
          <w:lang w:val="hr-HR"/>
        </w:rPr>
        <w:tab/>
      </w:r>
      <w:r>
        <w:rPr>
          <w:rFonts w:ascii="Times New Roman" w:hAnsi="Times New Roman" w:cs="Times New Roman"/>
          <w:lang w:val="hr-HR"/>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b/>
          <w:bCs/>
          <w:lang w:val="en-US"/>
        </w:rPr>
        <w:t xml:space="preserve">  Studenti</w:t>
      </w:r>
      <w:r>
        <w:rPr>
          <w:rFonts w:ascii="Times New Roman" w:hAnsi="Times New Roman" w:cs="Times New Roman"/>
          <w:b/>
          <w:bCs/>
          <w:lang w:val="hr-HR"/>
        </w:rPr>
        <w:t>:</w:t>
      </w:r>
      <w:r>
        <w:rPr>
          <w:rFonts w:ascii="Times New Roman" w:hAnsi="Times New Roman" w:cs="Times New Roman"/>
          <w:lang w:val="hr-HR"/>
        </w:rPr>
        <w:t xml:space="preserve"> Matko Brčić Kostić, Mihajlo Božić</w:t>
      </w:r>
    </w:p>
    <w:p>
      <w:pPr>
        <w:spacing w:line="240" w:lineRule="auto"/>
        <w:ind w:left="1416" w:leftChars="0" w:firstLine="708" w:firstLineChars="0"/>
        <w:rPr>
          <w:rFonts w:ascii="Times New Roman" w:hAnsi="Times New Roman" w:cs="Times New Roman"/>
          <w:lang w:val="hr-HR"/>
        </w:rPr>
      </w:pPr>
      <w:r>
        <w:rPr>
          <w:rFonts w:ascii="Times New Roman" w:hAnsi="Times New Roman" w:cs="Times New Roman"/>
          <w:lang w:val="hr-HR"/>
        </w:rPr>
        <w:tab/>
      </w:r>
      <w:r>
        <w:rPr>
          <w:rFonts w:ascii="Times New Roman" w:hAnsi="Times New Roman" w:cs="Times New Roman"/>
          <w:lang w:val="hr-HR"/>
        </w:rPr>
        <w:tab/>
      </w:r>
      <w:r>
        <w:rPr>
          <w:rFonts w:ascii="Times New Roman" w:hAnsi="Times New Roman" w:cs="Times New Roman"/>
          <w:lang w:val="hr-HR"/>
        </w:rPr>
        <w:tab/>
      </w:r>
      <w:r>
        <w:rPr>
          <w:rFonts w:ascii="Times New Roman" w:hAnsi="Times New Roman" w:cs="Times New Roman"/>
          <w:lang w:val="hr-HR"/>
        </w:rPr>
        <w:tab/>
      </w:r>
      <w:r>
        <w:rPr>
          <w:rFonts w:ascii="Times New Roman" w:hAnsi="Times New Roman" w:cs="Times New Roman"/>
          <w:lang w:val="hr-HR"/>
        </w:rPr>
        <w:t xml:space="preserve">      </w:t>
      </w:r>
      <w:r>
        <w:rPr>
          <w:rFonts w:ascii="Times New Roman" w:hAnsi="Times New Roman" w:cs="Times New Roman"/>
          <w:b/>
          <w:bCs/>
          <w:lang w:val="hr-HR"/>
        </w:rPr>
        <w:t xml:space="preserve"> Br. indeksa:</w:t>
      </w:r>
      <w:r>
        <w:rPr>
          <w:rFonts w:ascii="Times New Roman" w:hAnsi="Times New Roman" w:cs="Times New Roman"/>
          <w:lang w:val="hr-HR"/>
        </w:rPr>
        <w:t xml:space="preserve"> 16119220, 16119204</w:t>
      </w:r>
    </w:p>
    <w:p>
      <w:pPr>
        <w:spacing w:line="240" w:lineRule="auto"/>
        <w:rPr>
          <w:rFonts w:ascii="Times New Roman" w:hAnsi="Times New Roman" w:cs="Times New Roman"/>
          <w:lang w:val="hr-HR"/>
        </w:rPr>
      </w:pPr>
      <w:r>
        <w:rPr>
          <w:rFonts w:ascii="Times New Roman" w:hAnsi="Times New Roman" w:cs="Times New Roman"/>
          <w:lang w:val="hr-HR"/>
        </w:rPr>
        <w:tab/>
      </w:r>
      <w:r>
        <w:rPr>
          <w:rFonts w:ascii="Times New Roman" w:hAnsi="Times New Roman" w:cs="Times New Roman"/>
          <w:lang w:val="hr-HR"/>
        </w:rPr>
        <w:tab/>
      </w:r>
      <w:r>
        <w:rPr>
          <w:rFonts w:ascii="Times New Roman" w:hAnsi="Times New Roman" w:cs="Times New Roman"/>
          <w:lang w:val="hr-HR"/>
        </w:rPr>
        <w:tab/>
      </w:r>
      <w:r>
        <w:rPr>
          <w:rFonts w:ascii="Times New Roman" w:hAnsi="Times New Roman" w:cs="Times New Roman"/>
          <w:lang w:val="hr-HR"/>
        </w:rPr>
        <w:tab/>
      </w:r>
      <w:r>
        <w:rPr>
          <w:rFonts w:ascii="Times New Roman" w:hAnsi="Times New Roman" w:cs="Times New Roman"/>
          <w:lang w:val="hr-HR"/>
        </w:rPr>
        <w:tab/>
      </w:r>
      <w:r>
        <w:rPr>
          <w:rFonts w:ascii="Times New Roman" w:hAnsi="Times New Roman" w:cs="Times New Roman"/>
          <w:lang w:val="hr-HR"/>
        </w:rPr>
        <w:t xml:space="preserve">    </w:t>
      </w:r>
      <w:r>
        <w:rPr>
          <w:rFonts w:ascii="Times New Roman" w:hAnsi="Times New Roman" w:cs="Times New Roman"/>
          <w:b/>
          <w:bCs/>
          <w:lang w:val="hr-HR"/>
        </w:rPr>
        <w:t xml:space="preserve"> Studijski program: </w:t>
      </w:r>
      <w:r>
        <w:rPr>
          <w:rFonts w:ascii="Times New Roman" w:hAnsi="Times New Roman" w:cs="Times New Roman"/>
          <w:lang w:val="hr-HR"/>
        </w:rPr>
        <w:t>Internet i elektronsko poslovanje</w:t>
      </w:r>
    </w:p>
    <w:p>
      <w:pPr>
        <w:jc w:val="center"/>
        <w:rPr>
          <w:rFonts w:ascii="Times New Roman" w:hAnsi="Times New Roman" w:cs="Times New Roman"/>
          <w:lang w:val="hr-HR"/>
        </w:rPr>
      </w:pPr>
    </w:p>
    <w:p>
      <w:pPr>
        <w:jc w:val="center"/>
        <w:rPr>
          <w:rFonts w:ascii="Times New Roman" w:hAnsi="Times New Roman" w:cs="Times New Roman"/>
          <w:lang w:val="hr-HR"/>
        </w:rPr>
      </w:pPr>
    </w:p>
    <w:p>
      <w:pPr>
        <w:jc w:val="center"/>
        <w:rPr>
          <w:rFonts w:ascii="Times New Roman" w:hAnsi="Times New Roman" w:cs="Times New Roman"/>
          <w:lang w:val="hr-HR"/>
        </w:rPr>
      </w:pPr>
    </w:p>
    <w:p>
      <w:pPr>
        <w:jc w:val="center"/>
        <w:rPr>
          <w:rFonts w:ascii="Times New Roman" w:hAnsi="Times New Roman" w:cs="Times New Roman"/>
          <w:b/>
          <w:bCs/>
          <w:lang w:val="hr-HR"/>
        </w:rPr>
      </w:pPr>
    </w:p>
    <w:p>
      <w:pPr>
        <w:jc w:val="center"/>
        <w:rPr>
          <w:rFonts w:ascii="Times New Roman" w:hAnsi="Times New Roman" w:cs="Times New Roman"/>
          <w:b/>
          <w:bCs/>
          <w:lang w:val="hr-HR"/>
        </w:rPr>
      </w:pPr>
      <w:r>
        <w:rPr>
          <w:rFonts w:ascii="Times New Roman" w:hAnsi="Times New Roman" w:cs="Times New Roman"/>
          <w:b/>
          <w:bCs/>
          <w:lang w:val="hr-HR"/>
        </w:rPr>
        <w:t>Subotica, 2022.</w:t>
      </w:r>
    </w:p>
    <w:p>
      <w:pPr>
        <w:jc w:val="center"/>
        <w:rPr>
          <w:rFonts w:ascii="Times New Roman" w:hAnsi="Times New Roman" w:cs="Times New Roman"/>
          <w:b/>
          <w:bCs/>
          <w:lang w:val="hr-HR"/>
        </w:rPr>
        <w:sectPr>
          <w:footerReference r:id="rId5" w:type="default"/>
          <w:pgSz w:w="11906" w:h="16838"/>
          <w:pgMar w:top="1418" w:right="1418" w:bottom="1418" w:left="1701" w:header="709" w:footer="709" w:gutter="0"/>
          <w:pgNumType w:start="1"/>
          <w:cols w:space="708" w:num="1"/>
          <w:docGrid w:linePitch="360" w:charSpace="0"/>
        </w:sectPr>
      </w:pPr>
    </w:p>
    <w:p>
      <w:pPr>
        <w:ind w:left="2124" w:leftChars="0" w:firstLine="708" w:firstLineChars="0"/>
        <w:jc w:val="both"/>
        <w:rPr>
          <w:rFonts w:hint="default" w:ascii="Times New Roman" w:hAnsi="Times New Roman" w:cs="Times New Roman"/>
          <w:b/>
          <w:bCs/>
          <w:sz w:val="36"/>
          <w:szCs w:val="36"/>
          <w:lang w:val="en-US"/>
        </w:rPr>
      </w:pPr>
      <w:r>
        <w:rPr>
          <w:rFonts w:ascii="Times New Roman" w:hAnsi="Times New Roman" w:cs="Times New Roman"/>
          <w:b/>
          <w:bCs/>
          <w:sz w:val="36"/>
          <w:szCs w:val="36"/>
          <w:lang w:val="hr-HR"/>
        </w:rPr>
        <w:t xml:space="preserve">Opis </w:t>
      </w:r>
      <w:r>
        <w:rPr>
          <w:rFonts w:hint="default" w:ascii="Times New Roman" w:hAnsi="Times New Roman" w:cs="Times New Roman"/>
          <w:b/>
          <w:bCs/>
          <w:sz w:val="36"/>
          <w:szCs w:val="36"/>
          <w:lang w:val="en-US"/>
        </w:rPr>
        <w:t>samog projekta</w:t>
      </w:r>
    </w:p>
    <w:p>
      <w:pPr>
        <w:jc w:val="center"/>
        <w:rPr>
          <w:rFonts w:ascii="Times New Roman" w:hAnsi="Times New Roman" w:cs="Times New Roman"/>
          <w:b/>
          <w:bCs/>
          <w:sz w:val="36"/>
          <w:szCs w:val="36"/>
          <w:lang w:val="hr-HR"/>
        </w:rPr>
      </w:pPr>
    </w:p>
    <w:p>
      <w:pPr>
        <w:jc w:val="both"/>
        <w:rPr>
          <w:rFonts w:ascii="Times New Roman" w:hAnsi="Times New Roman" w:cs="Times New Roman"/>
          <w:sz w:val="30"/>
          <w:szCs w:val="30"/>
          <w:lang w:val="hr-HR"/>
        </w:rPr>
      </w:pPr>
      <w:r>
        <w:rPr>
          <w:rFonts w:ascii="Times New Roman" w:hAnsi="Times New Roman" w:cs="Times New Roman"/>
          <w:sz w:val="30"/>
          <w:szCs w:val="30"/>
          <w:lang w:val="hr-HR"/>
        </w:rPr>
        <w:t>Naziv projekta odnosno web sajta  se zove „Iznajmljivanje stanova i kuća“. Web sajt treba da razlikuje tri nivoa pristupa: gost, prijavljen(registrovan) korisnik i administrator. Gost kada poseti naš sajt može pogledati  nekretnine koje nudimo u ponudi. Prikazane će biti samo neke od nekretnina, ali će gost moći pogledati i ostale nekretnine pomoću pretrage. Gost će imati mogućnost da pomoću različite vrste pretrage (tip nekretnine, grad, cena,</w:t>
      </w:r>
      <w:r>
        <w:rPr>
          <w:rFonts w:hint="default" w:ascii="Times New Roman" w:hAnsi="Times New Roman" w:cs="Times New Roman"/>
          <w:sz w:val="30"/>
          <w:szCs w:val="30"/>
          <w:lang w:val="en-US"/>
        </w:rPr>
        <w:t xml:space="preserve"> </w:t>
      </w:r>
      <w:r>
        <w:rPr>
          <w:rFonts w:ascii="Times New Roman" w:hAnsi="Times New Roman" w:cs="Times New Roman"/>
          <w:sz w:val="30"/>
          <w:szCs w:val="30"/>
          <w:lang w:val="hr-HR"/>
        </w:rPr>
        <w:t>vremenski period iznajmljivanja itd...) pronađe određenu nekretninu. Moćiće da vidi sve informacije u vezi nekog oglasa za nekretninu, ali neće moći videti da li je nekretnina rezervisana ili nije. Gost kako bi video da li je nekretnina rezervisana ili nije, kako bi rezervisao neku nekretninu i kako bi pogledao detaljne informacije o nekom oglasu moraće se registrovati na sajt. Pored ovog dela sa oglasima gost će moći pogledati i pročitati sve informacije o samom sajtu. Prijavljeni korisnik kada se prijavi može da vidi sve nekretnine.</w:t>
      </w:r>
      <w:r>
        <w:rPr>
          <w:rFonts w:hint="default" w:ascii="Times New Roman" w:hAnsi="Times New Roman" w:cs="Times New Roman"/>
          <w:sz w:val="30"/>
          <w:szCs w:val="30"/>
          <w:lang w:val="en-US"/>
        </w:rPr>
        <w:t xml:space="preserve"> </w:t>
      </w:r>
      <w:r>
        <w:rPr>
          <w:rFonts w:ascii="Times New Roman" w:hAnsi="Times New Roman" w:cs="Times New Roman"/>
          <w:sz w:val="30"/>
          <w:szCs w:val="30"/>
          <w:lang w:val="hr-HR"/>
        </w:rPr>
        <w:t xml:space="preserve">Kod samog oglasa za nekretninu prijavljeni korisnik će moći videti da li je oglas rezervisan ili ne. Korisnik u samom oglasu može da pogleda od kada do kada je nekretnina rezervisana i posle koliko dana će ponovo biti aktivna. Ukoliko je oglas rezervisan </w:t>
      </w:r>
      <w:r>
        <w:rPr>
          <w:rFonts w:hint="default" w:ascii="Times New Roman" w:hAnsi="Times New Roman" w:cs="Times New Roman"/>
          <w:sz w:val="30"/>
          <w:szCs w:val="30"/>
          <w:lang w:val="en-US"/>
        </w:rPr>
        <w:t>i ako</w:t>
      </w:r>
      <w:r>
        <w:rPr>
          <w:rFonts w:ascii="Times New Roman" w:hAnsi="Times New Roman" w:cs="Times New Roman"/>
          <w:sz w:val="30"/>
          <w:szCs w:val="30"/>
          <w:lang w:val="hr-HR"/>
        </w:rPr>
        <w:t xml:space="preserve"> korisnik želi da rezerviše isti taj oglas, on može da stupi u kontakt sa korisnikom koji je rezervisao taj oglas putem poruke. Korisnik kada želi rezervisati neku nekretninu treba samo da odabere tip objekta i da pritisne na dugme „Rezerviši“. To dugme kao i sve druge informacije se nalaze ispod svakog oglasa. Dopisivanje preko chat-a mogu samo prijavljeni korisnici ili administratori. On poseduje mogućnost da komentariše oglas. Korisnik ima mogućnost da postavlja nove oglase</w:t>
      </w:r>
      <w:r>
        <w:rPr>
          <w:rFonts w:hint="default" w:ascii="Times New Roman" w:hAnsi="Times New Roman" w:cs="Times New Roman"/>
          <w:sz w:val="30"/>
          <w:szCs w:val="30"/>
          <w:lang w:val="en-US"/>
        </w:rPr>
        <w:t>.</w:t>
      </w:r>
      <w:r>
        <w:rPr>
          <w:rFonts w:ascii="Times New Roman" w:hAnsi="Times New Roman" w:cs="Times New Roman"/>
          <w:sz w:val="30"/>
          <w:szCs w:val="30"/>
          <w:lang w:val="hr-HR"/>
        </w:rPr>
        <w:t xml:space="preserve"> Oglas bi sadržao: tip objekta, </w:t>
      </w:r>
      <w:r>
        <w:rPr>
          <w:rFonts w:hint="default" w:ascii="Times New Roman" w:hAnsi="Times New Roman" w:cs="Times New Roman"/>
          <w:sz w:val="30"/>
          <w:szCs w:val="30"/>
          <w:lang w:val="en-US"/>
        </w:rPr>
        <w:t>lokacija</w:t>
      </w:r>
      <w:r>
        <w:rPr>
          <w:rFonts w:ascii="Times New Roman" w:hAnsi="Times New Roman" w:cs="Times New Roman"/>
          <w:sz w:val="30"/>
          <w:szCs w:val="30"/>
          <w:lang w:val="hr-HR"/>
        </w:rPr>
        <w:t xml:space="preserve">, cenu, fotografiju, </w:t>
      </w:r>
      <w:r>
        <w:rPr>
          <w:rFonts w:hint="default" w:ascii="Times New Roman" w:hAnsi="Times New Roman" w:cs="Times New Roman"/>
          <w:sz w:val="30"/>
          <w:szCs w:val="30"/>
          <w:lang w:val="en-US"/>
        </w:rPr>
        <w:t>period iznajmljivanja</w:t>
      </w:r>
      <w:r>
        <w:rPr>
          <w:rFonts w:ascii="Times New Roman" w:hAnsi="Times New Roman" w:cs="Times New Roman"/>
          <w:sz w:val="30"/>
          <w:szCs w:val="30"/>
          <w:lang w:val="hr-HR"/>
        </w:rPr>
        <w:t xml:space="preserve"> i opis samog objekta. Sam korisnik može da menja svoje lične podatke koje mu služe prilikom registrovanja na sajt. Administrator je taj koji ima najviše mogućnosti što se tiče web sajta. On je taj koji nagleda goste, prijavljene korisnike i sam sajt. Prijavljen korisnik kada postavi oglas na sajt administrator ga prvo pregledava pre nego što ga postavi da bude javan. Ukoliko je oglas ispravan admin ga prihvata, a u suprotnom ga odbija. Administrator može brisati ili menjati oglase koje postave korisnici, a takođe briše i svaki komentar postavljen na oglasu. Poseduje mogućnost da komunicira sa korisnicima putem poruka. Administrator provera svaku novu korisničku prijavu na sajt i može da blokira bilo kojeg korisnika koji se prijavi. </w:t>
      </w:r>
    </w:p>
    <w:p>
      <w:pPr>
        <w:jc w:val="both"/>
        <w:rPr>
          <w:rFonts w:ascii="Times New Roman" w:hAnsi="Times New Roman" w:cs="Times New Roman"/>
          <w:sz w:val="30"/>
          <w:szCs w:val="30"/>
          <w:lang w:val="hr-HR"/>
        </w:rPr>
      </w:pPr>
    </w:p>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drawing>
          <wp:inline distT="0" distB="0" distL="114300" distR="114300">
            <wp:extent cx="6111875" cy="1754505"/>
            <wp:effectExtent l="0" t="0" r="3175" b="17145"/>
            <wp:docPr id="7" name="Picture 7"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lter"/>
                    <pic:cNvPicPr>
                      <a:picLocks noChangeAspect="1"/>
                    </pic:cNvPicPr>
                  </pic:nvPicPr>
                  <pic:blipFill>
                    <a:blip r:embed="rId8"/>
                    <a:stretch>
                      <a:fillRect/>
                    </a:stretch>
                  </pic:blipFill>
                  <pic:spPr>
                    <a:xfrm>
                      <a:off x="0" y="0"/>
                      <a:ext cx="6111875" cy="1754505"/>
                    </a:xfrm>
                    <a:prstGeom prst="rect">
                      <a:avLst/>
                    </a:prstGeom>
                  </pic:spPr>
                </pic:pic>
              </a:graphicData>
            </a:graphic>
          </wp:inline>
        </w:drawing>
      </w:r>
    </w:p>
    <w:p>
      <w:pPr>
        <w:jc w:val="both"/>
        <w:rPr>
          <w:rFonts w:hint="default" w:ascii="Times New Roman" w:hAnsi="Times New Roman" w:cs="Times New Roman"/>
          <w:sz w:val="30"/>
          <w:szCs w:val="30"/>
          <w:lang w:val="en-US"/>
        </w:rPr>
      </w:pPr>
    </w:p>
    <w:p>
      <w:pPr>
        <w:jc w:val="both"/>
        <w:rPr>
          <w:rFonts w:hint="default" w:ascii="Times New Roman" w:hAnsi="Times New Roman" w:cs="Times New Roman"/>
          <w:sz w:val="30"/>
          <w:szCs w:val="30"/>
          <w:lang w:val="en-US"/>
        </w:rPr>
      </w:pPr>
    </w:p>
    <w:p>
      <w:pPr>
        <w:jc w:val="both"/>
        <w:rPr>
          <w:rFonts w:hint="default" w:ascii="Times New Roman" w:hAnsi="Times New Roman" w:cs="Times New Roman"/>
          <w:sz w:val="30"/>
          <w:szCs w:val="30"/>
          <w:lang w:val="en-US"/>
        </w:rPr>
      </w:pPr>
    </w:p>
    <w:p>
      <w:pPr>
        <w:jc w:val="center"/>
        <w:rPr>
          <w:rFonts w:hint="default" w:ascii="Times New Roman" w:hAnsi="Times New Roman" w:cs="Times New Roman"/>
          <w:b/>
          <w:bCs/>
          <w:sz w:val="44"/>
          <w:szCs w:val="44"/>
          <w:lang w:val="en-US"/>
        </w:rPr>
      </w:pPr>
    </w:p>
    <w:p>
      <w:pPr>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drawing>
          <wp:inline distT="0" distB="0" distL="114300" distR="114300">
            <wp:extent cx="5749925" cy="3888740"/>
            <wp:effectExtent l="0" t="0" r="3175" b="16510"/>
            <wp:docPr id="9" name="Picture 9" descr="Logovan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vanje"/>
                    <pic:cNvPicPr>
                      <a:picLocks noChangeAspect="1"/>
                    </pic:cNvPicPr>
                  </pic:nvPicPr>
                  <pic:blipFill>
                    <a:blip r:embed="rId9"/>
                    <a:stretch>
                      <a:fillRect/>
                    </a:stretch>
                  </pic:blipFill>
                  <pic:spPr>
                    <a:xfrm>
                      <a:off x="0" y="0"/>
                      <a:ext cx="5749925" cy="3888740"/>
                    </a:xfrm>
                    <a:prstGeom prst="rect">
                      <a:avLst/>
                    </a:prstGeom>
                  </pic:spPr>
                </pic:pic>
              </a:graphicData>
            </a:graphic>
          </wp:inline>
        </w:drawing>
      </w:r>
      <w:r>
        <w:rPr>
          <w:rFonts w:hint="default" w:ascii="Times New Roman" w:hAnsi="Times New Roman" w:cs="Times New Roman"/>
          <w:sz w:val="30"/>
          <w:szCs w:val="30"/>
          <w:lang w:val="en-US"/>
        </w:rPr>
        <w:drawing>
          <wp:inline distT="0" distB="0" distL="114300" distR="114300">
            <wp:extent cx="3505200" cy="5848350"/>
            <wp:effectExtent l="0" t="0" r="0" b="0"/>
            <wp:docPr id="10" name="Picture 10" descr="Og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glas"/>
                    <pic:cNvPicPr>
                      <a:picLocks noChangeAspect="1"/>
                    </pic:cNvPicPr>
                  </pic:nvPicPr>
                  <pic:blipFill>
                    <a:blip r:embed="rId10"/>
                    <a:stretch>
                      <a:fillRect/>
                    </a:stretch>
                  </pic:blipFill>
                  <pic:spPr>
                    <a:xfrm>
                      <a:off x="0" y="0"/>
                      <a:ext cx="3505200" cy="5848350"/>
                    </a:xfrm>
                    <a:prstGeom prst="rect">
                      <a:avLst/>
                    </a:prstGeom>
                  </pic:spPr>
                </pic:pic>
              </a:graphicData>
            </a:graphic>
          </wp:inline>
        </w:drawing>
      </w:r>
    </w:p>
    <w:p>
      <w:pPr>
        <w:jc w:val="both"/>
        <w:rPr>
          <w:rFonts w:hint="default" w:ascii="Times New Roman" w:hAnsi="Times New Roman" w:cs="Times New Roman"/>
          <w:sz w:val="30"/>
          <w:szCs w:val="30"/>
          <w:lang w:val="en-US"/>
        </w:rPr>
      </w:pPr>
    </w:p>
    <w:p>
      <w:pPr>
        <w:jc w:val="both"/>
        <w:rPr>
          <w:rFonts w:hint="default" w:ascii="Times New Roman" w:hAnsi="Times New Roman" w:cs="Times New Roman"/>
          <w:sz w:val="30"/>
          <w:szCs w:val="30"/>
          <w:lang w:val="en-US"/>
        </w:rPr>
      </w:pPr>
      <w:r>
        <w:rPr>
          <w:rFonts w:hint="default" w:ascii="Times New Roman" w:hAnsi="Times New Roman" w:cs="Times New Roman"/>
          <w:sz w:val="30"/>
          <w:szCs w:val="30"/>
          <w:lang w:val="en-US"/>
        </w:rPr>
        <w:drawing>
          <wp:inline distT="0" distB="0" distL="114300" distR="114300">
            <wp:extent cx="5754370" cy="2487930"/>
            <wp:effectExtent l="0" t="0" r="17780" b="7620"/>
            <wp:docPr id="11" name="Picture 11" descr="Lični poda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ični podaci"/>
                    <pic:cNvPicPr>
                      <a:picLocks noChangeAspect="1"/>
                    </pic:cNvPicPr>
                  </pic:nvPicPr>
                  <pic:blipFill>
                    <a:blip r:embed="rId11"/>
                    <a:stretch>
                      <a:fillRect/>
                    </a:stretch>
                  </pic:blipFill>
                  <pic:spPr>
                    <a:xfrm>
                      <a:off x="0" y="0"/>
                      <a:ext cx="5754370" cy="2487930"/>
                    </a:xfrm>
                    <a:prstGeom prst="rect">
                      <a:avLst/>
                    </a:prstGeom>
                  </pic:spPr>
                </pic:pic>
              </a:graphicData>
            </a:graphic>
          </wp:inline>
        </w:drawing>
      </w:r>
    </w:p>
    <w:p>
      <w:pPr>
        <w:jc w:val="both"/>
        <w:rPr>
          <w:rFonts w:hint="default" w:ascii="Times New Roman" w:hAnsi="Times New Roman" w:cs="Times New Roman"/>
          <w:sz w:val="30"/>
          <w:szCs w:val="30"/>
          <w:lang w:val="en-US"/>
        </w:rPr>
      </w:pPr>
      <w:bookmarkStart w:id="0" w:name="_GoBack"/>
      <w:r>
        <w:rPr>
          <w:rFonts w:hint="default" w:ascii="Times New Roman" w:hAnsi="Times New Roman" w:cs="Times New Roman"/>
          <w:sz w:val="30"/>
          <w:szCs w:val="30"/>
          <w:lang w:val="en-US"/>
        </w:rPr>
        <w:drawing>
          <wp:inline distT="0" distB="0" distL="114300" distR="114300">
            <wp:extent cx="5753100" cy="2866390"/>
            <wp:effectExtent l="0" t="0" r="0" b="10160"/>
            <wp:docPr id="12" name="Picture 12" descr="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t"/>
                    <pic:cNvPicPr>
                      <a:picLocks noChangeAspect="1"/>
                    </pic:cNvPicPr>
                  </pic:nvPicPr>
                  <pic:blipFill>
                    <a:blip r:embed="rId12"/>
                    <a:stretch>
                      <a:fillRect/>
                    </a:stretch>
                  </pic:blipFill>
                  <pic:spPr>
                    <a:xfrm>
                      <a:off x="0" y="0"/>
                      <a:ext cx="5753100" cy="2866390"/>
                    </a:xfrm>
                    <a:prstGeom prst="rect">
                      <a:avLst/>
                    </a:prstGeom>
                  </pic:spPr>
                </pic:pic>
              </a:graphicData>
            </a:graphic>
          </wp:inline>
        </w:drawing>
      </w:r>
      <w:bookmarkEnd w:id="0"/>
    </w:p>
    <w:p>
      <w:pPr>
        <w:jc w:val="both"/>
        <w:rPr>
          <w:rFonts w:hint="default" w:ascii="Times New Roman" w:hAnsi="Times New Roman" w:cs="Times New Roman"/>
          <w:sz w:val="30"/>
          <w:szCs w:val="30"/>
          <w:lang w:val="en-US"/>
        </w:rPr>
      </w:pPr>
    </w:p>
    <w:p>
      <w:pPr>
        <w:jc w:val="both"/>
        <w:rPr>
          <w:rFonts w:hint="default" w:ascii="Times New Roman" w:hAnsi="Times New Roman" w:cs="Times New Roman"/>
          <w:sz w:val="30"/>
          <w:szCs w:val="30"/>
          <w:lang w:val="en-US"/>
        </w:rPr>
      </w:pPr>
    </w:p>
    <w:p>
      <w:pPr>
        <w:jc w:val="left"/>
        <w:rPr>
          <w:rFonts w:hint="default" w:ascii="Times New Roman" w:hAnsi="Times New Roman" w:cs="Times New Roman"/>
          <w:b w:val="0"/>
          <w:bCs/>
          <w:sz w:val="28"/>
          <w:szCs w:val="28"/>
          <w:lang w:val="en-US"/>
        </w:rPr>
      </w:pPr>
    </w:p>
    <w:p>
      <w:pPr>
        <w:jc w:val="center"/>
        <w:rPr>
          <w:rFonts w:ascii="Times New Roman" w:hAnsi="Times New Roman" w:cs="Times New Roman"/>
          <w:bCs/>
          <w:sz w:val="28"/>
          <w:szCs w:val="28"/>
          <w:lang w:val="en-US"/>
        </w:rPr>
      </w:pPr>
    </w:p>
    <w:p>
      <w:pPr>
        <w:ind w:firstLine="708"/>
        <w:rPr>
          <w:rFonts w:ascii="Times New Roman" w:hAnsi="Times New Roman" w:cs="Times New Roman"/>
          <w:sz w:val="28"/>
          <w:szCs w:val="28"/>
          <w:lang w:val="hr-HR"/>
        </w:rPr>
      </w:pPr>
    </w:p>
    <w:p>
      <w:pPr>
        <w:rPr>
          <w:rFonts w:ascii="Times New Roman" w:hAnsi="Times New Roman" w:cs="Times New Roman"/>
          <w:sz w:val="28"/>
          <w:szCs w:val="28"/>
          <w:lang w:val="hr-HR"/>
        </w:rPr>
      </w:pPr>
      <w:r>
        <w:rPr>
          <w:rFonts w:ascii="Times New Roman" w:hAnsi="Times New Roman" w:cs="Times New Roman"/>
          <w:sz w:val="28"/>
          <w:szCs w:val="28"/>
          <w:lang w:val="hr-HR"/>
        </w:rPr>
        <w:tab/>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0009705"/>
      <w:docPartObj>
        <w:docPartGallery w:val="autotext"/>
      </w:docPartObj>
    </w:sdtPr>
    <w:sdtContent>
      <w:p>
        <w:pPr>
          <w:pStyle w:val="4"/>
          <w:jc w:val="center"/>
        </w:pP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23C"/>
    <w:rsid w:val="000271C4"/>
    <w:rsid w:val="00044FD8"/>
    <w:rsid w:val="000D774A"/>
    <w:rsid w:val="000E786F"/>
    <w:rsid w:val="000E7F3B"/>
    <w:rsid w:val="000F2E56"/>
    <w:rsid w:val="001500F6"/>
    <w:rsid w:val="00192A50"/>
    <w:rsid w:val="00225413"/>
    <w:rsid w:val="002568FB"/>
    <w:rsid w:val="00270CDA"/>
    <w:rsid w:val="0027736C"/>
    <w:rsid w:val="002859CF"/>
    <w:rsid w:val="00293DAE"/>
    <w:rsid w:val="00294D44"/>
    <w:rsid w:val="002E0673"/>
    <w:rsid w:val="002E3F02"/>
    <w:rsid w:val="002F68D4"/>
    <w:rsid w:val="00331643"/>
    <w:rsid w:val="00331922"/>
    <w:rsid w:val="00372942"/>
    <w:rsid w:val="00393FA1"/>
    <w:rsid w:val="003A1C02"/>
    <w:rsid w:val="003D4ED6"/>
    <w:rsid w:val="003F3A6D"/>
    <w:rsid w:val="00412593"/>
    <w:rsid w:val="0041354A"/>
    <w:rsid w:val="00436A22"/>
    <w:rsid w:val="004453AB"/>
    <w:rsid w:val="00445E8F"/>
    <w:rsid w:val="004926C0"/>
    <w:rsid w:val="004A6E38"/>
    <w:rsid w:val="004C15CB"/>
    <w:rsid w:val="004C1BA7"/>
    <w:rsid w:val="004F0C53"/>
    <w:rsid w:val="0052222C"/>
    <w:rsid w:val="00552311"/>
    <w:rsid w:val="0059323C"/>
    <w:rsid w:val="005A7050"/>
    <w:rsid w:val="005B6768"/>
    <w:rsid w:val="005C0B13"/>
    <w:rsid w:val="005C1143"/>
    <w:rsid w:val="005C4F26"/>
    <w:rsid w:val="005E22EE"/>
    <w:rsid w:val="006217DF"/>
    <w:rsid w:val="006B4BC6"/>
    <w:rsid w:val="006B7C58"/>
    <w:rsid w:val="006C3F3A"/>
    <w:rsid w:val="0074586C"/>
    <w:rsid w:val="0076785A"/>
    <w:rsid w:val="00775935"/>
    <w:rsid w:val="00784244"/>
    <w:rsid w:val="007D7A83"/>
    <w:rsid w:val="007E5A50"/>
    <w:rsid w:val="008169B2"/>
    <w:rsid w:val="00823082"/>
    <w:rsid w:val="00825A9D"/>
    <w:rsid w:val="00836767"/>
    <w:rsid w:val="008459EE"/>
    <w:rsid w:val="008509ED"/>
    <w:rsid w:val="008A18F2"/>
    <w:rsid w:val="008D50EF"/>
    <w:rsid w:val="008E1FCD"/>
    <w:rsid w:val="00933544"/>
    <w:rsid w:val="00983AAD"/>
    <w:rsid w:val="009B45CF"/>
    <w:rsid w:val="00A6114A"/>
    <w:rsid w:val="00AB61A8"/>
    <w:rsid w:val="00B11399"/>
    <w:rsid w:val="00B137DC"/>
    <w:rsid w:val="00B217FC"/>
    <w:rsid w:val="00B80A89"/>
    <w:rsid w:val="00B87B67"/>
    <w:rsid w:val="00BC0F13"/>
    <w:rsid w:val="00C02FFB"/>
    <w:rsid w:val="00C32937"/>
    <w:rsid w:val="00C438C2"/>
    <w:rsid w:val="00C7602D"/>
    <w:rsid w:val="00C97523"/>
    <w:rsid w:val="00CB2ED2"/>
    <w:rsid w:val="00CB7118"/>
    <w:rsid w:val="00CD2F48"/>
    <w:rsid w:val="00D052AF"/>
    <w:rsid w:val="00D54A16"/>
    <w:rsid w:val="00E03FA4"/>
    <w:rsid w:val="00E2072A"/>
    <w:rsid w:val="00E908B4"/>
    <w:rsid w:val="00E95270"/>
    <w:rsid w:val="00E96C44"/>
    <w:rsid w:val="00ED6AD2"/>
    <w:rsid w:val="00EE0CB9"/>
    <w:rsid w:val="00EE0DCB"/>
    <w:rsid w:val="00F47D57"/>
    <w:rsid w:val="00F52B03"/>
    <w:rsid w:val="00F54601"/>
    <w:rsid w:val="00FA6712"/>
    <w:rsid w:val="00FA6F2B"/>
    <w:rsid w:val="00FE2BFE"/>
    <w:rsid w:val="09915208"/>
    <w:rsid w:val="1EDB23C5"/>
    <w:rsid w:val="2D7C70DA"/>
    <w:rsid w:val="2FC61670"/>
    <w:rsid w:val="319B6D62"/>
    <w:rsid w:val="47F25430"/>
    <w:rsid w:val="49BC4EFB"/>
    <w:rsid w:val="4B08477A"/>
    <w:rsid w:val="6853791E"/>
    <w:rsid w:val="7002358E"/>
    <w:rsid w:val="73C32CCF"/>
  </w:rsids>
  <m:mathPr>
    <m:mathFont m:val="Cambria Math"/>
    <m:brkBin m:val="before"/>
    <m:brkBinSub m:val="--"/>
    <m:smallFrac m:val="0"/>
    <m:dispDef/>
    <m:lMargin m:val="0"/>
    <m:rMargin m:val="0"/>
    <m:defJc m:val="centerGroup"/>
    <m:wrapIndent m:val="1440"/>
    <m:intLim m:val="subSup"/>
    <m:naryLim m:val="undOvr"/>
  </m:mathPr>
  <w:themeFontLang w:val="sr-Latn-R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sr-Latn-R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unhideWhenUsed/>
    <w:qFormat/>
    <w:uiPriority w:val="99"/>
    <w:pPr>
      <w:tabs>
        <w:tab w:val="center" w:pos="4536"/>
        <w:tab w:val="right" w:pos="9072"/>
      </w:tabs>
      <w:spacing w:after="0" w:line="240" w:lineRule="auto"/>
    </w:p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2638</Words>
  <Characters>14189</Characters>
  <Lines>111</Lines>
  <Paragraphs>31</Paragraphs>
  <TotalTime>1</TotalTime>
  <ScaleCrop>false</ScaleCrop>
  <LinksUpToDate>false</LinksUpToDate>
  <CharactersWithSpaces>16815</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2022-05-05T15:00:00Z</dcterms:created>
  <dc:creator>MATKO</dc:creator>
  <cp:lastModifiedBy>matko.brcic.kostic</cp:lastModifiedBy>
  <dcterms:modified xsi:type="dcterms:W3CDTF">2022-08-28T21:42:19Z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2FA679971E3346109D69040A927E56D7</vt:lpwstr>
  </property>
</Properties>
</file>