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C2C69" w:rsidRPr="00A06F9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6F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E62055" w:rsidRPr="00C26592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  <w:bookmarkStart w:id="0" w:name="_Toc494741062"/>
      <w:r w:rsidRPr="00C672CF">
        <w:rPr>
          <w:rFonts w:ascii="Times New Roman" w:eastAsia="Helvetica" w:hAnsi="Times New Roman" w:cs="Times New Roman"/>
          <w:sz w:val="28"/>
          <w:szCs w:val="28"/>
        </w:rPr>
        <w:t xml:space="preserve">Кафедра </w:t>
      </w:r>
      <w:r w:rsidR="00C26592">
        <w:rPr>
          <w:rFonts w:ascii="Times New Roman" w:eastAsia="Helvetica" w:hAnsi="Times New Roman" w:cs="Times New Roman"/>
          <w:sz w:val="28"/>
          <w:szCs w:val="28"/>
        </w:rPr>
        <w:t>вычислительной техники</w:t>
      </w:r>
    </w:p>
    <w:p w:rsidR="00E62055" w:rsidRPr="00A06F99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E62055" w:rsidRPr="00190836" w:rsidRDefault="00E62055">
      <w:pPr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C672CF" w:rsidRDefault="00C672CF">
      <w:pPr>
        <w:jc w:val="center"/>
        <w:rPr>
          <w:rFonts w:ascii="Times New Roman" w:eastAsia="Helvetica" w:hAnsi="Times New Roman" w:cs="Times New Roman"/>
          <w:sz w:val="36"/>
          <w:szCs w:val="36"/>
        </w:rPr>
      </w:pPr>
    </w:p>
    <w:p w:rsidR="00EA6BC6" w:rsidRPr="00A06F99" w:rsidRDefault="006C211D">
      <w:pPr>
        <w:jc w:val="center"/>
        <w:rPr>
          <w:rFonts w:ascii="Times New Roman" w:hAnsi="Times New Roman" w:cs="Times New Roman"/>
        </w:rPr>
      </w:pPr>
      <w:r w:rsidRPr="00A06F99">
        <w:rPr>
          <w:rFonts w:ascii="Times New Roman" w:eastAsia="Helvetica" w:hAnsi="Times New Roman" w:cs="Times New Roman"/>
          <w:sz w:val="36"/>
          <w:szCs w:val="36"/>
        </w:rPr>
        <w:t>От</w:t>
      </w:r>
      <w:r w:rsidR="000A020D" w:rsidRPr="00A06F99">
        <w:rPr>
          <w:rFonts w:ascii="Times New Roman" w:eastAsia="Helvetica" w:hAnsi="Times New Roman" w:cs="Times New Roman"/>
          <w:sz w:val="36"/>
          <w:szCs w:val="36"/>
        </w:rPr>
        <w:t>чет по лабораторной работе №</w:t>
      </w:r>
      <w:r w:rsidR="00472F94">
        <w:rPr>
          <w:rFonts w:ascii="Times New Roman" w:eastAsia="Helvetica" w:hAnsi="Times New Roman" w:cs="Times New Roman"/>
          <w:sz w:val="36"/>
          <w:szCs w:val="36"/>
        </w:rPr>
        <w:t>8</w:t>
      </w:r>
      <w:r w:rsidR="000A020D"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p w:rsidR="00EA6BC6" w:rsidRPr="00A06F99" w:rsidRDefault="006C211D">
      <w:pPr>
        <w:jc w:val="center"/>
        <w:rPr>
          <w:rFonts w:ascii="Times New Roman" w:hAnsi="Times New Roman" w:cs="Times New Roman"/>
        </w:rPr>
      </w:pPr>
      <w:bookmarkStart w:id="1" w:name="_Toc4947410641"/>
      <w:r w:rsidRPr="00A06F99"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="00C26592">
        <w:rPr>
          <w:rFonts w:ascii="Times New Roman" w:eastAsia="Helvetica" w:hAnsi="Times New Roman" w:cs="Times New Roman"/>
          <w:sz w:val="36"/>
          <w:szCs w:val="36"/>
        </w:rPr>
        <w:t>Элементарная база цифровых систем</w:t>
      </w:r>
      <w:r w:rsidRPr="00A06F99">
        <w:rPr>
          <w:rFonts w:ascii="Times New Roman" w:eastAsia="Helvetica" w:hAnsi="Times New Roman" w:cs="Times New Roman"/>
          <w:sz w:val="36"/>
          <w:szCs w:val="36"/>
        </w:rPr>
        <w:t>»</w:t>
      </w:r>
      <w:bookmarkEnd w:id="1"/>
      <w:r w:rsidRPr="00A06F99">
        <w:rPr>
          <w:rFonts w:ascii="Times New Roman" w:eastAsia="Helvetica" w:hAnsi="Times New Roman" w:cs="Times New Roman"/>
          <w:sz w:val="36"/>
          <w:szCs w:val="36"/>
          <w:lang w:eastAsia="ru-RU"/>
        </w:rPr>
        <w:t xml:space="preserve"> </w:t>
      </w:r>
    </w:p>
    <w:tbl>
      <w:tblPr>
        <w:tblpPr w:leftFromText="180" w:rightFromText="180" w:vertAnchor="text" w:horzAnchor="margin" w:tblpY="2548"/>
        <w:tblW w:w="95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4779"/>
      </w:tblGrid>
      <w:tr w:rsidR="00FA59D9" w:rsidRPr="00A06F99" w:rsidTr="00472F94">
        <w:trPr>
          <w:trHeight w:val="108"/>
        </w:trPr>
        <w:tc>
          <w:tcPr>
            <w:tcW w:w="4778" w:type="dxa"/>
            <w:shd w:val="clear" w:color="auto" w:fill="auto"/>
          </w:tcPr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</w:p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>Студент</w:t>
            </w:r>
            <w:r w:rsidR="00472F94">
              <w:rPr>
                <w:rFonts w:cs="Times New Roman"/>
                <w:sz w:val="28"/>
              </w:rPr>
              <w:t>ы</w:t>
            </w:r>
            <w:r w:rsidRPr="00A06F99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A06F99">
              <w:rPr>
                <w:rFonts w:cs="Times New Roman"/>
                <w:sz w:val="28"/>
              </w:rPr>
              <w:t xml:space="preserve"> гр. 9308</w:t>
            </w:r>
          </w:p>
        </w:tc>
        <w:tc>
          <w:tcPr>
            <w:tcW w:w="4779" w:type="dxa"/>
            <w:shd w:val="clear" w:color="auto" w:fill="auto"/>
          </w:tcPr>
          <w:p w:rsidR="00FA59D9" w:rsidRPr="00A06F99" w:rsidRDefault="00FA59D9" w:rsidP="00472F94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                           </w:t>
            </w:r>
          </w:p>
          <w:p w:rsidR="00FA59D9" w:rsidRPr="00A06F99" w:rsidRDefault="00472F94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Соболев М.С.</w:t>
            </w:r>
          </w:p>
          <w:p w:rsidR="00FA59D9" w:rsidRDefault="00FA59D9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                                    </w:t>
            </w:r>
            <w:proofErr w:type="spellStart"/>
            <w:r w:rsidRPr="00A06F99">
              <w:rPr>
                <w:rFonts w:cs="Times New Roman"/>
                <w:sz w:val="28"/>
              </w:rPr>
              <w:t>Дубенков</w:t>
            </w:r>
            <w:proofErr w:type="spellEnd"/>
            <w:r w:rsidRPr="00A06F99">
              <w:rPr>
                <w:rFonts w:cs="Times New Roman"/>
                <w:sz w:val="28"/>
              </w:rPr>
              <w:t xml:space="preserve"> С.А</w:t>
            </w:r>
            <w:r w:rsidR="00472F94">
              <w:rPr>
                <w:rFonts w:cs="Times New Roman"/>
                <w:sz w:val="28"/>
              </w:rPr>
              <w:t xml:space="preserve"> </w:t>
            </w:r>
          </w:p>
          <w:p w:rsidR="00472F94" w:rsidRPr="00A06F99" w:rsidRDefault="00472F94" w:rsidP="00FA59D9">
            <w:pPr>
              <w:pStyle w:val="af8"/>
              <w:spacing w:befor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</w:t>
            </w:r>
            <w:proofErr w:type="spellStart"/>
            <w:r>
              <w:rPr>
                <w:rFonts w:cs="Times New Roman"/>
                <w:sz w:val="28"/>
              </w:rPr>
              <w:t>Степовик</w:t>
            </w:r>
            <w:proofErr w:type="spellEnd"/>
            <w:r>
              <w:rPr>
                <w:rFonts w:cs="Times New Roman"/>
                <w:sz w:val="28"/>
              </w:rPr>
              <w:t xml:space="preserve"> В.С.</w:t>
            </w:r>
          </w:p>
        </w:tc>
      </w:tr>
      <w:tr w:rsidR="00FA59D9" w:rsidRPr="00A06F99" w:rsidTr="00472F94">
        <w:trPr>
          <w:trHeight w:val="108"/>
        </w:trPr>
        <w:tc>
          <w:tcPr>
            <w:tcW w:w="4778" w:type="dxa"/>
            <w:shd w:val="clear" w:color="auto" w:fill="auto"/>
          </w:tcPr>
          <w:p w:rsidR="00FA59D9" w:rsidRPr="00A06F99" w:rsidRDefault="00FA59D9" w:rsidP="00FA59D9">
            <w:pPr>
              <w:pStyle w:val="af8"/>
              <w:spacing w:before="0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>Преподаватель</w:t>
            </w:r>
          </w:p>
        </w:tc>
        <w:tc>
          <w:tcPr>
            <w:tcW w:w="4779" w:type="dxa"/>
            <w:shd w:val="clear" w:color="auto" w:fill="auto"/>
          </w:tcPr>
          <w:p w:rsidR="00FA59D9" w:rsidRPr="00A06F99" w:rsidRDefault="00FA59D9" w:rsidP="00C26592">
            <w:pPr>
              <w:pStyle w:val="af8"/>
              <w:spacing w:before="0"/>
              <w:jc w:val="right"/>
              <w:rPr>
                <w:rFonts w:cs="Times New Roman"/>
                <w:sz w:val="28"/>
              </w:rPr>
            </w:pPr>
            <w:r w:rsidRPr="00A06F99">
              <w:rPr>
                <w:rFonts w:cs="Times New Roman"/>
                <w:sz w:val="28"/>
              </w:rPr>
              <w:t xml:space="preserve">     </w:t>
            </w:r>
            <w:r w:rsidR="00C26592">
              <w:rPr>
                <w:rFonts w:cs="Times New Roman"/>
                <w:sz w:val="28"/>
              </w:rPr>
              <w:t>Ельчанинов М.Н.</w:t>
            </w:r>
          </w:p>
        </w:tc>
      </w:tr>
    </w:tbl>
    <w:p w:rsidR="00900616" w:rsidRPr="00F70B75" w:rsidRDefault="00FA59D9" w:rsidP="00DB3221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</w:rPr>
      </w:pPr>
      <w:r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6C211D" w:rsidRPr="00A06F99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0"/>
      <w:r w:rsidR="00FD5363" w:rsidRPr="00A06F9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C25EEE">
        <w:rPr>
          <w:rFonts w:ascii="Times New Roman" w:eastAsia="Helvetica" w:hAnsi="Times New Roman" w:cs="Times New Roman"/>
          <w:sz w:val="36"/>
          <w:szCs w:val="36"/>
        </w:rPr>
        <w:t xml:space="preserve">ПРОЕКТИРОВАНИЕ </w:t>
      </w:r>
      <w:r w:rsidR="00472F94">
        <w:rPr>
          <w:rFonts w:ascii="Times New Roman" w:eastAsia="Helvetica" w:hAnsi="Times New Roman" w:cs="Times New Roman"/>
          <w:sz w:val="36"/>
          <w:szCs w:val="36"/>
        </w:rPr>
        <w:t>КОНЕЧНЫХ АВТОМАТОВ</w:t>
      </w:r>
      <w:r w:rsidR="00244D11" w:rsidRPr="00A06F99">
        <w:rPr>
          <w:rFonts w:ascii="Times New Roman" w:eastAsia="Helvetica" w:hAnsi="Times New Roman" w:cs="Times New Roman"/>
          <w:sz w:val="36"/>
          <w:szCs w:val="36"/>
        </w:rPr>
        <w:br/>
      </w:r>
      <w:r w:rsidR="00F70B75">
        <w:rPr>
          <w:rFonts w:ascii="Times New Roman" w:hAnsi="Times New Roman" w:cs="Times New Roman"/>
          <w:sz w:val="28"/>
        </w:rPr>
        <w:t>Вариант 5</w:t>
      </w:r>
    </w:p>
    <w:p w:rsidR="00C25EEE" w:rsidRDefault="00520DBF" w:rsidP="00C25EEE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20DB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 </w:t>
      </w:r>
      <w:r w:rsidRPr="00520DBF">
        <w:rPr>
          <w:rFonts w:ascii="Times New Roman" w:hAnsi="Times New Roman" w:cs="Times New Roman"/>
          <w:sz w:val="28"/>
          <w:szCs w:val="28"/>
        </w:rPr>
        <w:t xml:space="preserve">– </w:t>
      </w:r>
      <w:r w:rsidR="00C25EEE" w:rsidRPr="00C25EEE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</w:t>
      </w:r>
      <w:r w:rsidR="00472F94" w:rsidRPr="00472F94">
        <w:rPr>
          <w:rFonts w:ascii="Times New Roman" w:hAnsi="Times New Roman" w:cs="Times New Roman"/>
          <w:sz w:val="28"/>
          <w:szCs w:val="28"/>
        </w:rPr>
        <w:t>проектировании автомата на основе логических элементов с использованием триггеров заданного типа.</w:t>
      </w:r>
    </w:p>
    <w:p w:rsidR="00C25EEE" w:rsidRDefault="00C25EEE" w:rsidP="00C25EEE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работу</w:t>
      </w:r>
    </w:p>
    <w:p w:rsidR="00472F94" w:rsidRDefault="00472F94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2F94">
        <w:rPr>
          <w:rFonts w:ascii="Times New Roman" w:hAnsi="Times New Roman" w:cs="Times New Roman"/>
          <w:sz w:val="28"/>
          <w:szCs w:val="28"/>
        </w:rPr>
        <w:t>Спроектировать автомат, реализую</w:t>
      </w:r>
      <w:r>
        <w:rPr>
          <w:rFonts w:ascii="Times New Roman" w:hAnsi="Times New Roman" w:cs="Times New Roman"/>
          <w:sz w:val="28"/>
          <w:szCs w:val="28"/>
        </w:rPr>
        <w:t>щий заданный алгоритм функциони</w:t>
      </w:r>
      <w:r w:rsidRPr="00472F94">
        <w:rPr>
          <w:rFonts w:ascii="Times New Roman" w:hAnsi="Times New Roman" w:cs="Times New Roman"/>
          <w:sz w:val="28"/>
          <w:szCs w:val="28"/>
        </w:rPr>
        <w:t>рования.</w:t>
      </w:r>
    </w:p>
    <w:p w:rsidR="00472F94" w:rsidRPr="00742B59" w:rsidRDefault="00472F94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5: схема микропрограммы: а, автомат: Мили, триггер: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72F94" w:rsidRDefault="00472F94" w:rsidP="00472F9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2F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A4799" wp14:editId="782ADA7B">
            <wp:extent cx="3172268" cy="44583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94" w:rsidRPr="00472F94" w:rsidRDefault="00472F94" w:rsidP="00472F9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микропрограммы из 5 варианта</w:t>
      </w:r>
    </w:p>
    <w:p w:rsidR="00472F94" w:rsidRDefault="0064601F" w:rsidP="00472F94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72F94" w:rsidRPr="009F208D" w:rsidRDefault="009F208D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Комбинационный анализ</w:t>
      </w:r>
    </w:p>
    <w:p w:rsidR="00472F94" w:rsidRDefault="00472F94" w:rsidP="00472F94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 схемы микропрограммы:</w:t>
      </w:r>
    </w:p>
    <w:p w:rsidR="00197EF2" w:rsidRPr="002C0B73" w:rsidRDefault="00197EF2" w:rsidP="00197EF2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3494" cy="56388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60" cy="56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F2" w:rsidRDefault="00197EF2" w:rsidP="00197EF2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Разметка схемы микропрограммы</w:t>
      </w:r>
    </w:p>
    <w:p w:rsidR="00197EF2" w:rsidRDefault="00197EF2" w:rsidP="00197EF2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автомата закодированы таким образом</w:t>
      </w:r>
      <w:r w:rsidR="00ED19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198D">
        <w:rPr>
          <w:rFonts w:ascii="Times New Roman" w:hAnsi="Times New Roman" w:cs="Times New Roman"/>
          <w:sz w:val="20"/>
          <w:szCs w:val="28"/>
        </w:rPr>
        <w:t>0</w:t>
      </w:r>
      <w:r w:rsidR="00ED198D">
        <w:rPr>
          <w:rFonts w:ascii="Times New Roman" w:hAnsi="Times New Roman" w:cs="Times New Roman"/>
          <w:sz w:val="28"/>
          <w:szCs w:val="28"/>
        </w:rPr>
        <w:t xml:space="preserve">=00,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D198D">
        <w:rPr>
          <w:rFonts w:ascii="Times New Roman" w:hAnsi="Times New Roman" w:cs="Times New Roman"/>
          <w:sz w:val="20"/>
          <w:szCs w:val="28"/>
        </w:rPr>
        <w:t>1</w:t>
      </w:r>
      <w:r w:rsidR="00ED198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="00F4488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b</w:t>
      </w:r>
      <w:r w:rsidRPr="00ED198D">
        <w:rPr>
          <w:rFonts w:ascii="Times New Roman" w:hAnsi="Times New Roman" w:cs="Times New Roman"/>
          <w:sz w:val="20"/>
          <w:szCs w:val="28"/>
        </w:rPr>
        <w:t>2</w:t>
      </w:r>
      <w:r w:rsidR="00ED198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11.</w:t>
      </w:r>
    </w:p>
    <w:p w:rsidR="002C0B73" w:rsidRDefault="002C0B73" w:rsidP="00197EF2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таблица:</w:t>
      </w:r>
    </w:p>
    <w:p w:rsidR="002C0B73" w:rsidRPr="00197EF2" w:rsidRDefault="002C0B73" w:rsidP="00197EF2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4476" w:rsidRDefault="00544476" w:rsidP="002C0B73">
      <w:pPr>
        <w:tabs>
          <w:tab w:val="left" w:pos="1985"/>
        </w:tabs>
        <w:spacing w:before="0" w:after="0" w:line="312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e"/>
        <w:tblpPr w:leftFromText="180" w:rightFromText="180" w:vertAnchor="text" w:horzAnchor="margin" w:tblpY="-28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559"/>
        <w:gridCol w:w="591"/>
        <w:gridCol w:w="1275"/>
        <w:gridCol w:w="993"/>
        <w:gridCol w:w="567"/>
        <w:gridCol w:w="567"/>
        <w:gridCol w:w="1025"/>
        <w:gridCol w:w="1025"/>
        <w:gridCol w:w="885"/>
        <w:gridCol w:w="885"/>
      </w:tblGrid>
      <w:tr w:rsidR="002C0B73" w:rsidTr="002C0B73">
        <w:tc>
          <w:tcPr>
            <w:tcW w:w="2122" w:type="dxa"/>
            <w:gridSpan w:val="3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Исходное состояние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</w:p>
        </w:tc>
        <w:tc>
          <w:tcPr>
            <w:tcW w:w="1275" w:type="dxa"/>
            <w:vMerge w:val="restart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77" w:type="dxa"/>
            <w:gridSpan w:val="5"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перехода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770" w:type="dxa"/>
            <w:gridSpan w:val="2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возбуждения</w:t>
            </w:r>
          </w:p>
        </w:tc>
      </w:tr>
      <w:tr w:rsidR="002C0B73" w:rsidTr="004979D8">
        <w:tc>
          <w:tcPr>
            <w:tcW w:w="972" w:type="dxa"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559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91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275" w:type="dxa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2C0B73" w:rsidTr="00F00525">
        <w:tc>
          <w:tcPr>
            <w:tcW w:w="972" w:type="dxa"/>
            <w:vMerge w:val="restart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1150" w:type="dxa"/>
            <w:gridSpan w:val="2"/>
            <w:vMerge w:val="restart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0       0</w:t>
            </w:r>
          </w:p>
        </w:tc>
        <w:tc>
          <w:tcPr>
            <w:tcW w:w="127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993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B73" w:rsidTr="00AF251C">
        <w:tc>
          <w:tcPr>
            <w:tcW w:w="972" w:type="dxa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x1x2</w:t>
            </w:r>
          </w:p>
        </w:tc>
        <w:tc>
          <w:tcPr>
            <w:tcW w:w="993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B73" w:rsidTr="00015134">
        <w:tc>
          <w:tcPr>
            <w:tcW w:w="972" w:type="dxa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:rsid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x1~x2</w:t>
            </w:r>
          </w:p>
        </w:tc>
        <w:tc>
          <w:tcPr>
            <w:tcW w:w="993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2C0B73" w:rsidRPr="002C0B73" w:rsidRDefault="002C0B73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2FEA" w:rsidTr="00015134">
        <w:tc>
          <w:tcPr>
            <w:tcW w:w="972" w:type="dxa"/>
            <w:vMerge w:val="restart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150" w:type="dxa"/>
            <w:gridSpan w:val="2"/>
            <w:vMerge w:val="restart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0      1</w:t>
            </w:r>
          </w:p>
        </w:tc>
        <w:tc>
          <w:tcPr>
            <w:tcW w:w="127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93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82FEA" w:rsidTr="00015134">
        <w:tc>
          <w:tcPr>
            <w:tcW w:w="972" w:type="dxa"/>
            <w:vMerge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  <w:gridSpan w:val="2"/>
            <w:vMerge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993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2FEA" w:rsidTr="00015134">
        <w:tc>
          <w:tcPr>
            <w:tcW w:w="972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50" w:type="dxa"/>
            <w:gridSpan w:val="2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1      1</w:t>
            </w:r>
          </w:p>
        </w:tc>
        <w:tc>
          <w:tcPr>
            <w:tcW w:w="127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A82FEA" w:rsidRDefault="00A82FEA" w:rsidP="002C0B73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2672A" w:rsidRDefault="0092672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комбинационный анализ</w:t>
      </w:r>
    </w:p>
    <w:p w:rsidR="0092672A" w:rsidRDefault="0092672A" w:rsidP="0092672A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37919" cy="44958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98" cy="450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2A" w:rsidRPr="0092672A" w:rsidRDefault="0092672A" w:rsidP="0092672A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Комбинационный анализ</w:t>
      </w:r>
    </w:p>
    <w:p w:rsidR="00A82FEA" w:rsidRDefault="00A82FE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возбуждения триггеров:</w:t>
      </w:r>
    </w:p>
    <w:p w:rsidR="0092672A" w:rsidRPr="0092672A" w:rsidRDefault="0092672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67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2672A">
        <w:rPr>
          <w:rFonts w:ascii="Times New Roman" w:hAnsi="Times New Roman" w:cs="Times New Roman"/>
          <w:sz w:val="28"/>
          <w:szCs w:val="28"/>
        </w:rPr>
        <w:t xml:space="preserve">1 = 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>1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>0 +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 xml:space="preserve">0 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72A">
        <w:rPr>
          <w:rFonts w:ascii="Times New Roman" w:hAnsi="Times New Roman" w:cs="Times New Roman"/>
          <w:sz w:val="28"/>
          <w:szCs w:val="28"/>
        </w:rPr>
        <w:t>1</w:t>
      </w:r>
    </w:p>
    <w:p w:rsidR="0092672A" w:rsidRPr="0092672A" w:rsidRDefault="0092672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672A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92672A">
        <w:rPr>
          <w:rFonts w:ascii="Times New Roman" w:hAnsi="Times New Roman" w:cs="Times New Roman"/>
          <w:sz w:val="28"/>
          <w:szCs w:val="28"/>
        </w:rPr>
        <w:t>0 =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>0 +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>1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72A">
        <w:rPr>
          <w:rFonts w:ascii="Times New Roman" w:hAnsi="Times New Roman" w:cs="Times New Roman"/>
          <w:sz w:val="28"/>
          <w:szCs w:val="28"/>
        </w:rPr>
        <w:t>1</w:t>
      </w:r>
    </w:p>
    <w:p w:rsidR="00B8658C" w:rsidRDefault="00B8658C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выходов</w:t>
      </w:r>
      <w:r w:rsidR="00843446">
        <w:rPr>
          <w:rFonts w:ascii="Times New Roman" w:hAnsi="Times New Roman" w:cs="Times New Roman"/>
          <w:sz w:val="28"/>
          <w:szCs w:val="28"/>
        </w:rPr>
        <w:t xml:space="preserve"> для автомата Мили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672A" w:rsidRPr="0092672A" w:rsidRDefault="0092672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67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672A">
        <w:rPr>
          <w:rFonts w:ascii="Times New Roman" w:hAnsi="Times New Roman" w:cs="Times New Roman"/>
          <w:sz w:val="28"/>
          <w:szCs w:val="28"/>
        </w:rPr>
        <w:t>1 =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>0 +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>1~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72A">
        <w:rPr>
          <w:rFonts w:ascii="Times New Roman" w:hAnsi="Times New Roman" w:cs="Times New Roman"/>
          <w:sz w:val="28"/>
          <w:szCs w:val="28"/>
        </w:rPr>
        <w:t>1</w:t>
      </w:r>
    </w:p>
    <w:p w:rsidR="0092672A" w:rsidRPr="0092672A" w:rsidRDefault="0092672A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67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672A">
        <w:rPr>
          <w:rFonts w:ascii="Times New Roman" w:hAnsi="Times New Roman" w:cs="Times New Roman"/>
          <w:sz w:val="28"/>
          <w:szCs w:val="28"/>
        </w:rPr>
        <w:t xml:space="preserve">2 = 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672A">
        <w:rPr>
          <w:rFonts w:ascii="Times New Roman" w:hAnsi="Times New Roman" w:cs="Times New Roman"/>
          <w:sz w:val="28"/>
          <w:szCs w:val="28"/>
        </w:rPr>
        <w:t>1 + ~</w:t>
      </w:r>
      <w:r w:rsidRPr="009267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72A">
        <w:rPr>
          <w:rFonts w:ascii="Times New Roman" w:hAnsi="Times New Roman" w:cs="Times New Roman"/>
          <w:sz w:val="28"/>
          <w:szCs w:val="28"/>
        </w:rPr>
        <w:t>1</w:t>
      </w:r>
    </w:p>
    <w:p w:rsidR="009F208D" w:rsidRDefault="009F208D" w:rsidP="00A82FEA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Разработка функциональной схемы алгоритма</w:t>
      </w:r>
    </w:p>
    <w:p w:rsidR="00ED198D" w:rsidRDefault="0092672A" w:rsidP="00ED198D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67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9A7C0" wp14:editId="2CB7ACDD">
            <wp:extent cx="5120640" cy="24103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821" cy="24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8D" w:rsidRDefault="0092672A" w:rsidP="00ED198D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ED198D">
        <w:rPr>
          <w:rFonts w:ascii="Times New Roman" w:hAnsi="Times New Roman" w:cs="Times New Roman"/>
          <w:sz w:val="28"/>
          <w:szCs w:val="28"/>
        </w:rPr>
        <w:t>. Функциональная схема</w:t>
      </w:r>
    </w:p>
    <w:p w:rsidR="0092672A" w:rsidRDefault="0092672A" w:rsidP="00A10D66">
      <w:pPr>
        <w:tabs>
          <w:tab w:val="left" w:pos="1985"/>
        </w:tabs>
        <w:spacing w:before="0" w:after="0" w:line="360" w:lineRule="auto"/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43629" cy="38633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830" cy="387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66" w:rsidRDefault="00A10D66" w:rsidP="00A10D66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Функциональная и временная диаграммы</w:t>
      </w:r>
    </w:p>
    <w:p w:rsidR="00A10D66" w:rsidRDefault="00A10D66" w:rsidP="00A10D66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Описание процесса макетирования</w:t>
      </w:r>
    </w:p>
    <w:p w:rsidR="002B0B27" w:rsidRPr="002B0B27" w:rsidRDefault="002B0B27" w:rsidP="00A10D66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Макетное моделирование для многофункционального регистра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0B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триггеров.</w:t>
      </w:r>
    </w:p>
    <w:p w:rsidR="002B0B27" w:rsidRDefault="0074524B" w:rsidP="002B0B27">
      <w:pPr>
        <w:tabs>
          <w:tab w:val="left" w:pos="1985"/>
        </w:tabs>
        <w:spacing w:before="0" w:after="0" w:line="360" w:lineRule="auto"/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 w:rsidRPr="007452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0A891" wp14:editId="66943439">
            <wp:extent cx="7513320" cy="68217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19646" cy="68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CA" w:rsidRDefault="002B0B27" w:rsidP="002B0B27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макетного моделирования</w:t>
      </w:r>
    </w:p>
    <w:p w:rsidR="002B0B27" w:rsidRDefault="002B0B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0B27" w:rsidRDefault="002B0B27" w:rsidP="002B0B27">
      <w:pPr>
        <w:tabs>
          <w:tab w:val="left" w:pos="1985"/>
        </w:tabs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2B0B27" w:rsidRPr="002B0B27" w:rsidRDefault="002B0B27" w:rsidP="002B0B27">
      <w:pPr>
        <w:tabs>
          <w:tab w:val="left" w:pos="1985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исследованы особенности проектирования регистров конечного автомата Мили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0B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триггеров, закреплены навыки синтеза и экспериментального исследования узлов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2B0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B0B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работы были построены функциональные и временные диаграммы, отражающие работу регистров, проведена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макетного моделирования регистров и спроектированы указанные в задании регистры.</w:t>
      </w:r>
      <w:bookmarkStart w:id="2" w:name="_GoBack"/>
      <w:bookmarkEnd w:id="2"/>
    </w:p>
    <w:sectPr w:rsidR="002B0B27" w:rsidRPr="002B0B27" w:rsidSect="00E47730">
      <w:footerReference w:type="default" r:id="rId14"/>
      <w:footerReference w:type="first" r:id="rId15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B7E" w:rsidRDefault="00B05B7E">
      <w:r>
        <w:separator/>
      </w:r>
    </w:p>
  </w:endnote>
  <w:endnote w:type="continuationSeparator" w:id="0">
    <w:p w:rsidR="00B05B7E" w:rsidRDefault="00B0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:rsidR="00520DBF" w:rsidRDefault="00520DB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27">
          <w:rPr>
            <w:noProof/>
          </w:rPr>
          <w:t>4</w:t>
        </w:r>
        <w:r>
          <w:fldChar w:fldCharType="end"/>
        </w:r>
      </w:p>
    </w:sdtContent>
  </w:sdt>
  <w:p w:rsidR="00520DBF" w:rsidRPr="00797058" w:rsidRDefault="00520DBF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DBF" w:rsidRDefault="00520DBF">
    <w:pPr>
      <w:pStyle w:val="af0"/>
    </w:pPr>
    <w:r>
      <w:t>Санкт-Петербург</w:t>
    </w:r>
  </w:p>
  <w:p w:rsidR="00520DBF" w:rsidRDefault="00520DBF">
    <w:pPr>
      <w:pStyle w:val="af0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B7E" w:rsidRDefault="00B05B7E">
      <w:r>
        <w:separator/>
      </w:r>
    </w:p>
  </w:footnote>
  <w:footnote w:type="continuationSeparator" w:id="0">
    <w:p w:rsidR="00B05B7E" w:rsidRDefault="00B0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170"/>
    <w:multiLevelType w:val="hybridMultilevel"/>
    <w:tmpl w:val="C1F2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7422"/>
    <w:multiLevelType w:val="hybridMultilevel"/>
    <w:tmpl w:val="A3D47984"/>
    <w:lvl w:ilvl="0" w:tplc="AE8A5B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582345"/>
    <w:multiLevelType w:val="hybridMultilevel"/>
    <w:tmpl w:val="47CE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0225"/>
    <w:multiLevelType w:val="hybridMultilevel"/>
    <w:tmpl w:val="0EFC21D0"/>
    <w:lvl w:ilvl="0" w:tplc="B3E85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022F6"/>
    <w:multiLevelType w:val="hybridMultilevel"/>
    <w:tmpl w:val="A858A70E"/>
    <w:lvl w:ilvl="0" w:tplc="336AEA7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F1D72"/>
    <w:multiLevelType w:val="hybridMultilevel"/>
    <w:tmpl w:val="70EC7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577C"/>
    <w:multiLevelType w:val="hybridMultilevel"/>
    <w:tmpl w:val="FF983402"/>
    <w:lvl w:ilvl="0" w:tplc="58C27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C61C17"/>
    <w:multiLevelType w:val="hybridMultilevel"/>
    <w:tmpl w:val="3D3C74BE"/>
    <w:lvl w:ilvl="0" w:tplc="641E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4425"/>
    <w:multiLevelType w:val="hybridMultilevel"/>
    <w:tmpl w:val="3E3838AA"/>
    <w:lvl w:ilvl="0" w:tplc="1CA8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234BC"/>
    <w:multiLevelType w:val="hybridMultilevel"/>
    <w:tmpl w:val="3494A27A"/>
    <w:lvl w:ilvl="0" w:tplc="F6E09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733D9C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B3AB1"/>
    <w:multiLevelType w:val="hybridMultilevel"/>
    <w:tmpl w:val="A7FE5A1C"/>
    <w:lvl w:ilvl="0" w:tplc="F670C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37941"/>
    <w:multiLevelType w:val="hybridMultilevel"/>
    <w:tmpl w:val="374E028C"/>
    <w:lvl w:ilvl="0" w:tplc="89A2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75A55"/>
    <w:multiLevelType w:val="hybridMultilevel"/>
    <w:tmpl w:val="C19C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17993"/>
    <w:multiLevelType w:val="hybridMultilevel"/>
    <w:tmpl w:val="81AAFB6A"/>
    <w:lvl w:ilvl="0" w:tplc="40960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0"/>
  </w:num>
  <w:num w:numId="7">
    <w:abstractNumId w:val="25"/>
  </w:num>
  <w:num w:numId="8">
    <w:abstractNumId w:val="11"/>
  </w:num>
  <w:num w:numId="9">
    <w:abstractNumId w:val="14"/>
  </w:num>
  <w:num w:numId="10">
    <w:abstractNumId w:val="23"/>
  </w:num>
  <w:num w:numId="11">
    <w:abstractNumId w:val="20"/>
  </w:num>
  <w:num w:numId="12">
    <w:abstractNumId w:val="7"/>
  </w:num>
  <w:num w:numId="13">
    <w:abstractNumId w:val="4"/>
  </w:num>
  <w:num w:numId="14">
    <w:abstractNumId w:val="12"/>
  </w:num>
  <w:num w:numId="15">
    <w:abstractNumId w:val="5"/>
  </w:num>
  <w:num w:numId="16">
    <w:abstractNumId w:val="9"/>
  </w:num>
  <w:num w:numId="17">
    <w:abstractNumId w:val="21"/>
  </w:num>
  <w:num w:numId="18">
    <w:abstractNumId w:val="2"/>
  </w:num>
  <w:num w:numId="19">
    <w:abstractNumId w:val="3"/>
  </w:num>
  <w:num w:numId="20">
    <w:abstractNumId w:val="13"/>
  </w:num>
  <w:num w:numId="21">
    <w:abstractNumId w:val="17"/>
  </w:num>
  <w:num w:numId="22">
    <w:abstractNumId w:val="24"/>
  </w:num>
  <w:num w:numId="23">
    <w:abstractNumId w:val="10"/>
  </w:num>
  <w:num w:numId="24">
    <w:abstractNumId w:val="1"/>
  </w:num>
  <w:num w:numId="25">
    <w:abstractNumId w:val="8"/>
  </w:num>
  <w:num w:numId="26">
    <w:abstractNumId w:val="6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011E0"/>
    <w:rsid w:val="000064E9"/>
    <w:rsid w:val="0001407A"/>
    <w:rsid w:val="000150F8"/>
    <w:rsid w:val="000173DB"/>
    <w:rsid w:val="000229CC"/>
    <w:rsid w:val="0002696F"/>
    <w:rsid w:val="00031584"/>
    <w:rsid w:val="000338A4"/>
    <w:rsid w:val="00042820"/>
    <w:rsid w:val="000509F1"/>
    <w:rsid w:val="0005728A"/>
    <w:rsid w:val="0006028D"/>
    <w:rsid w:val="00060B1A"/>
    <w:rsid w:val="0006236C"/>
    <w:rsid w:val="000636E5"/>
    <w:rsid w:val="000667C6"/>
    <w:rsid w:val="000720DC"/>
    <w:rsid w:val="0007618B"/>
    <w:rsid w:val="00077815"/>
    <w:rsid w:val="00083E2F"/>
    <w:rsid w:val="000927C8"/>
    <w:rsid w:val="00093206"/>
    <w:rsid w:val="000A020D"/>
    <w:rsid w:val="000A18AA"/>
    <w:rsid w:val="000C2F38"/>
    <w:rsid w:val="000C3CE4"/>
    <w:rsid w:val="000D1DB3"/>
    <w:rsid w:val="000D35D7"/>
    <w:rsid w:val="000D43CC"/>
    <w:rsid w:val="000F0644"/>
    <w:rsid w:val="00103E61"/>
    <w:rsid w:val="00104BD2"/>
    <w:rsid w:val="00114C8B"/>
    <w:rsid w:val="0012549F"/>
    <w:rsid w:val="00134AA8"/>
    <w:rsid w:val="0016306A"/>
    <w:rsid w:val="001639D9"/>
    <w:rsid w:val="00175B29"/>
    <w:rsid w:val="001762C6"/>
    <w:rsid w:val="00181456"/>
    <w:rsid w:val="00181F7E"/>
    <w:rsid w:val="0018275F"/>
    <w:rsid w:val="00190836"/>
    <w:rsid w:val="00194CED"/>
    <w:rsid w:val="00197E92"/>
    <w:rsid w:val="00197EF2"/>
    <w:rsid w:val="001A38CC"/>
    <w:rsid w:val="001A4F69"/>
    <w:rsid w:val="001A50E6"/>
    <w:rsid w:val="001A694C"/>
    <w:rsid w:val="001B1CCD"/>
    <w:rsid w:val="001B1FAB"/>
    <w:rsid w:val="001B22AB"/>
    <w:rsid w:val="001B4143"/>
    <w:rsid w:val="001B507E"/>
    <w:rsid w:val="001C3260"/>
    <w:rsid w:val="001E11B9"/>
    <w:rsid w:val="001E42FE"/>
    <w:rsid w:val="001E4895"/>
    <w:rsid w:val="001E54B9"/>
    <w:rsid w:val="001E6B02"/>
    <w:rsid w:val="001F2185"/>
    <w:rsid w:val="001F2EC8"/>
    <w:rsid w:val="001F5571"/>
    <w:rsid w:val="001F572F"/>
    <w:rsid w:val="001F66DF"/>
    <w:rsid w:val="00200E5F"/>
    <w:rsid w:val="002018BA"/>
    <w:rsid w:val="00202D13"/>
    <w:rsid w:val="002045FD"/>
    <w:rsid w:val="002169F7"/>
    <w:rsid w:val="00222464"/>
    <w:rsid w:val="00223C00"/>
    <w:rsid w:val="002314CD"/>
    <w:rsid w:val="002324C1"/>
    <w:rsid w:val="00233E85"/>
    <w:rsid w:val="00234040"/>
    <w:rsid w:val="002361D2"/>
    <w:rsid w:val="00236F02"/>
    <w:rsid w:val="00242F11"/>
    <w:rsid w:val="002441B7"/>
    <w:rsid w:val="002444D0"/>
    <w:rsid w:val="00244D11"/>
    <w:rsid w:val="00246425"/>
    <w:rsid w:val="002521E8"/>
    <w:rsid w:val="00252751"/>
    <w:rsid w:val="0025475C"/>
    <w:rsid w:val="00261AF1"/>
    <w:rsid w:val="00261DB8"/>
    <w:rsid w:val="0026385A"/>
    <w:rsid w:val="00263D92"/>
    <w:rsid w:val="0026674E"/>
    <w:rsid w:val="00270BFC"/>
    <w:rsid w:val="00274D2D"/>
    <w:rsid w:val="00275BE0"/>
    <w:rsid w:val="00291923"/>
    <w:rsid w:val="00295AF0"/>
    <w:rsid w:val="002A3BD8"/>
    <w:rsid w:val="002B0B27"/>
    <w:rsid w:val="002B23CE"/>
    <w:rsid w:val="002C061B"/>
    <w:rsid w:val="002C0B73"/>
    <w:rsid w:val="002C3D84"/>
    <w:rsid w:val="002D3C11"/>
    <w:rsid w:val="002D42CF"/>
    <w:rsid w:val="002E5B3C"/>
    <w:rsid w:val="002F18B4"/>
    <w:rsid w:val="002F428F"/>
    <w:rsid w:val="002F492E"/>
    <w:rsid w:val="00300F44"/>
    <w:rsid w:val="00302895"/>
    <w:rsid w:val="00305747"/>
    <w:rsid w:val="00311508"/>
    <w:rsid w:val="00315CD8"/>
    <w:rsid w:val="003172E2"/>
    <w:rsid w:val="003222EC"/>
    <w:rsid w:val="0032264F"/>
    <w:rsid w:val="003248BC"/>
    <w:rsid w:val="00326426"/>
    <w:rsid w:val="00337B4C"/>
    <w:rsid w:val="003403F3"/>
    <w:rsid w:val="00340701"/>
    <w:rsid w:val="00340B07"/>
    <w:rsid w:val="003566DA"/>
    <w:rsid w:val="0036003A"/>
    <w:rsid w:val="0036141D"/>
    <w:rsid w:val="00364BFC"/>
    <w:rsid w:val="003725A2"/>
    <w:rsid w:val="00372841"/>
    <w:rsid w:val="00380050"/>
    <w:rsid w:val="00380592"/>
    <w:rsid w:val="00385606"/>
    <w:rsid w:val="003970F1"/>
    <w:rsid w:val="003A023B"/>
    <w:rsid w:val="003A6040"/>
    <w:rsid w:val="003B2AA4"/>
    <w:rsid w:val="003B3E2D"/>
    <w:rsid w:val="003B5561"/>
    <w:rsid w:val="003B6FE0"/>
    <w:rsid w:val="003C001D"/>
    <w:rsid w:val="003C0A95"/>
    <w:rsid w:val="003C215A"/>
    <w:rsid w:val="003C4310"/>
    <w:rsid w:val="003C4748"/>
    <w:rsid w:val="003C6D06"/>
    <w:rsid w:val="003D11B8"/>
    <w:rsid w:val="003E1C89"/>
    <w:rsid w:val="003E3595"/>
    <w:rsid w:val="003E3EE2"/>
    <w:rsid w:val="003E5A91"/>
    <w:rsid w:val="003F78AD"/>
    <w:rsid w:val="00403475"/>
    <w:rsid w:val="00403594"/>
    <w:rsid w:val="0040493D"/>
    <w:rsid w:val="00404C05"/>
    <w:rsid w:val="00420096"/>
    <w:rsid w:val="00423318"/>
    <w:rsid w:val="00434756"/>
    <w:rsid w:val="00443718"/>
    <w:rsid w:val="00466723"/>
    <w:rsid w:val="00471E70"/>
    <w:rsid w:val="00472F94"/>
    <w:rsid w:val="00486E25"/>
    <w:rsid w:val="00496B69"/>
    <w:rsid w:val="004A203E"/>
    <w:rsid w:val="004C18F9"/>
    <w:rsid w:val="004C4376"/>
    <w:rsid w:val="004C4DA4"/>
    <w:rsid w:val="004C5596"/>
    <w:rsid w:val="004C6E63"/>
    <w:rsid w:val="004C75D4"/>
    <w:rsid w:val="004D06CE"/>
    <w:rsid w:val="004D0B6D"/>
    <w:rsid w:val="004D2337"/>
    <w:rsid w:val="004D3EEF"/>
    <w:rsid w:val="004E1FF0"/>
    <w:rsid w:val="004E3065"/>
    <w:rsid w:val="004E557F"/>
    <w:rsid w:val="004E620D"/>
    <w:rsid w:val="004F59ED"/>
    <w:rsid w:val="00502B14"/>
    <w:rsid w:val="00520DBF"/>
    <w:rsid w:val="0053011F"/>
    <w:rsid w:val="00537087"/>
    <w:rsid w:val="00542E73"/>
    <w:rsid w:val="00544476"/>
    <w:rsid w:val="00547A66"/>
    <w:rsid w:val="005505C0"/>
    <w:rsid w:val="005624A6"/>
    <w:rsid w:val="00563B1B"/>
    <w:rsid w:val="0056601C"/>
    <w:rsid w:val="00570E30"/>
    <w:rsid w:val="005740C5"/>
    <w:rsid w:val="00574481"/>
    <w:rsid w:val="00581956"/>
    <w:rsid w:val="005844AA"/>
    <w:rsid w:val="005856C5"/>
    <w:rsid w:val="005A463C"/>
    <w:rsid w:val="005A5F9F"/>
    <w:rsid w:val="005B17F9"/>
    <w:rsid w:val="005B2667"/>
    <w:rsid w:val="005B34A2"/>
    <w:rsid w:val="005D151D"/>
    <w:rsid w:val="005D2AB7"/>
    <w:rsid w:val="005D592B"/>
    <w:rsid w:val="005F2A39"/>
    <w:rsid w:val="0060127B"/>
    <w:rsid w:val="00604041"/>
    <w:rsid w:val="0060466E"/>
    <w:rsid w:val="00606ED7"/>
    <w:rsid w:val="00607C80"/>
    <w:rsid w:val="00611E88"/>
    <w:rsid w:val="006146F8"/>
    <w:rsid w:val="00627302"/>
    <w:rsid w:val="0062757B"/>
    <w:rsid w:val="006357FD"/>
    <w:rsid w:val="00635868"/>
    <w:rsid w:val="00642541"/>
    <w:rsid w:val="00643B78"/>
    <w:rsid w:val="0064601F"/>
    <w:rsid w:val="00657ED5"/>
    <w:rsid w:val="006602EF"/>
    <w:rsid w:val="00667D55"/>
    <w:rsid w:val="006714A0"/>
    <w:rsid w:val="00677254"/>
    <w:rsid w:val="00682AF2"/>
    <w:rsid w:val="00683EBE"/>
    <w:rsid w:val="00687F67"/>
    <w:rsid w:val="006909F3"/>
    <w:rsid w:val="00691466"/>
    <w:rsid w:val="00696C1D"/>
    <w:rsid w:val="006971FD"/>
    <w:rsid w:val="006A11B6"/>
    <w:rsid w:val="006A3F39"/>
    <w:rsid w:val="006A74B9"/>
    <w:rsid w:val="006B13DE"/>
    <w:rsid w:val="006B22C8"/>
    <w:rsid w:val="006B6D01"/>
    <w:rsid w:val="006C0DB5"/>
    <w:rsid w:val="006C211D"/>
    <w:rsid w:val="006C2466"/>
    <w:rsid w:val="006C523D"/>
    <w:rsid w:val="00703429"/>
    <w:rsid w:val="00705DD2"/>
    <w:rsid w:val="00707259"/>
    <w:rsid w:val="00707445"/>
    <w:rsid w:val="00707621"/>
    <w:rsid w:val="00716758"/>
    <w:rsid w:val="007176CF"/>
    <w:rsid w:val="0072048E"/>
    <w:rsid w:val="00721774"/>
    <w:rsid w:val="00727D9E"/>
    <w:rsid w:val="00741003"/>
    <w:rsid w:val="00742B59"/>
    <w:rsid w:val="0074524B"/>
    <w:rsid w:val="007504BE"/>
    <w:rsid w:val="00750A70"/>
    <w:rsid w:val="00755AC8"/>
    <w:rsid w:val="007560E1"/>
    <w:rsid w:val="00760181"/>
    <w:rsid w:val="00770328"/>
    <w:rsid w:val="0078118A"/>
    <w:rsid w:val="00781A2F"/>
    <w:rsid w:val="00783518"/>
    <w:rsid w:val="00785252"/>
    <w:rsid w:val="00792938"/>
    <w:rsid w:val="00797058"/>
    <w:rsid w:val="007A0CB3"/>
    <w:rsid w:val="007B1DFF"/>
    <w:rsid w:val="007B25C4"/>
    <w:rsid w:val="007B4CEB"/>
    <w:rsid w:val="007B54F5"/>
    <w:rsid w:val="007C2AF7"/>
    <w:rsid w:val="007C3D99"/>
    <w:rsid w:val="007C58B2"/>
    <w:rsid w:val="007C701B"/>
    <w:rsid w:val="007D04BE"/>
    <w:rsid w:val="007E0020"/>
    <w:rsid w:val="007E1BF7"/>
    <w:rsid w:val="007E491C"/>
    <w:rsid w:val="007E5474"/>
    <w:rsid w:val="007F069D"/>
    <w:rsid w:val="007F1A34"/>
    <w:rsid w:val="007F2569"/>
    <w:rsid w:val="007F2C7E"/>
    <w:rsid w:val="007F3562"/>
    <w:rsid w:val="00801C1D"/>
    <w:rsid w:val="008058D1"/>
    <w:rsid w:val="00807DEE"/>
    <w:rsid w:val="008117BF"/>
    <w:rsid w:val="008213FF"/>
    <w:rsid w:val="00824A93"/>
    <w:rsid w:val="008312B6"/>
    <w:rsid w:val="0083258A"/>
    <w:rsid w:val="008338AE"/>
    <w:rsid w:val="00837C42"/>
    <w:rsid w:val="00841880"/>
    <w:rsid w:val="00843446"/>
    <w:rsid w:val="008527B7"/>
    <w:rsid w:val="00853340"/>
    <w:rsid w:val="00854CA0"/>
    <w:rsid w:val="00857D52"/>
    <w:rsid w:val="00863763"/>
    <w:rsid w:val="00866B17"/>
    <w:rsid w:val="00867C89"/>
    <w:rsid w:val="0087766F"/>
    <w:rsid w:val="00887BD9"/>
    <w:rsid w:val="00893C74"/>
    <w:rsid w:val="00894169"/>
    <w:rsid w:val="008A415B"/>
    <w:rsid w:val="008A6EC3"/>
    <w:rsid w:val="008B0796"/>
    <w:rsid w:val="008B72A0"/>
    <w:rsid w:val="008C26F2"/>
    <w:rsid w:val="008C5642"/>
    <w:rsid w:val="008C70EC"/>
    <w:rsid w:val="008D7C98"/>
    <w:rsid w:val="008E6333"/>
    <w:rsid w:val="00900616"/>
    <w:rsid w:val="009013BB"/>
    <w:rsid w:val="009014F6"/>
    <w:rsid w:val="009018EE"/>
    <w:rsid w:val="00901FA4"/>
    <w:rsid w:val="00905145"/>
    <w:rsid w:val="00905367"/>
    <w:rsid w:val="00910436"/>
    <w:rsid w:val="00910DD9"/>
    <w:rsid w:val="00912033"/>
    <w:rsid w:val="0091348E"/>
    <w:rsid w:val="00914124"/>
    <w:rsid w:val="00914D89"/>
    <w:rsid w:val="0092672A"/>
    <w:rsid w:val="00932AC8"/>
    <w:rsid w:val="00936755"/>
    <w:rsid w:val="00941FF2"/>
    <w:rsid w:val="009452D9"/>
    <w:rsid w:val="00945EB7"/>
    <w:rsid w:val="00946178"/>
    <w:rsid w:val="009510C5"/>
    <w:rsid w:val="009616E8"/>
    <w:rsid w:val="00962008"/>
    <w:rsid w:val="00965CEC"/>
    <w:rsid w:val="0097602D"/>
    <w:rsid w:val="00981A10"/>
    <w:rsid w:val="00983A39"/>
    <w:rsid w:val="0098680A"/>
    <w:rsid w:val="00990429"/>
    <w:rsid w:val="009905BA"/>
    <w:rsid w:val="00992870"/>
    <w:rsid w:val="0099583E"/>
    <w:rsid w:val="009A7926"/>
    <w:rsid w:val="009B07D9"/>
    <w:rsid w:val="009B2039"/>
    <w:rsid w:val="009B2863"/>
    <w:rsid w:val="009B6A82"/>
    <w:rsid w:val="009B7CB0"/>
    <w:rsid w:val="009C4523"/>
    <w:rsid w:val="009C5489"/>
    <w:rsid w:val="009C58E0"/>
    <w:rsid w:val="009C67E6"/>
    <w:rsid w:val="009D67E8"/>
    <w:rsid w:val="009E2488"/>
    <w:rsid w:val="009E6DDE"/>
    <w:rsid w:val="009F1EB9"/>
    <w:rsid w:val="009F208D"/>
    <w:rsid w:val="009F2FFB"/>
    <w:rsid w:val="009F6030"/>
    <w:rsid w:val="009F6383"/>
    <w:rsid w:val="00A03BAC"/>
    <w:rsid w:val="00A06F99"/>
    <w:rsid w:val="00A10110"/>
    <w:rsid w:val="00A10337"/>
    <w:rsid w:val="00A10D66"/>
    <w:rsid w:val="00A120A3"/>
    <w:rsid w:val="00A13AAC"/>
    <w:rsid w:val="00A16D27"/>
    <w:rsid w:val="00A1729C"/>
    <w:rsid w:val="00A173A7"/>
    <w:rsid w:val="00A2073C"/>
    <w:rsid w:val="00A238F5"/>
    <w:rsid w:val="00A31565"/>
    <w:rsid w:val="00A3277C"/>
    <w:rsid w:val="00A34955"/>
    <w:rsid w:val="00A45CF6"/>
    <w:rsid w:val="00A4748E"/>
    <w:rsid w:val="00A51887"/>
    <w:rsid w:val="00A53A03"/>
    <w:rsid w:val="00A54A6B"/>
    <w:rsid w:val="00A553CF"/>
    <w:rsid w:val="00A61135"/>
    <w:rsid w:val="00A62644"/>
    <w:rsid w:val="00A65081"/>
    <w:rsid w:val="00A743E2"/>
    <w:rsid w:val="00A74EB6"/>
    <w:rsid w:val="00A82FEA"/>
    <w:rsid w:val="00A970E5"/>
    <w:rsid w:val="00AA0A0A"/>
    <w:rsid w:val="00AA3A60"/>
    <w:rsid w:val="00AA5F3B"/>
    <w:rsid w:val="00AA6189"/>
    <w:rsid w:val="00AA6D8C"/>
    <w:rsid w:val="00AB0BB6"/>
    <w:rsid w:val="00AC2C69"/>
    <w:rsid w:val="00AC30E0"/>
    <w:rsid w:val="00AC550A"/>
    <w:rsid w:val="00AC7512"/>
    <w:rsid w:val="00AC7B64"/>
    <w:rsid w:val="00AD2A06"/>
    <w:rsid w:val="00AE24CB"/>
    <w:rsid w:val="00AF2229"/>
    <w:rsid w:val="00AF4848"/>
    <w:rsid w:val="00AF5006"/>
    <w:rsid w:val="00AF728E"/>
    <w:rsid w:val="00B05B7E"/>
    <w:rsid w:val="00B0754B"/>
    <w:rsid w:val="00B108D5"/>
    <w:rsid w:val="00B23858"/>
    <w:rsid w:val="00B30C45"/>
    <w:rsid w:val="00B3394C"/>
    <w:rsid w:val="00B37097"/>
    <w:rsid w:val="00B402CA"/>
    <w:rsid w:val="00B43302"/>
    <w:rsid w:val="00B5237A"/>
    <w:rsid w:val="00B67D89"/>
    <w:rsid w:val="00B757C4"/>
    <w:rsid w:val="00B75D73"/>
    <w:rsid w:val="00B8658C"/>
    <w:rsid w:val="00B9184D"/>
    <w:rsid w:val="00B977E3"/>
    <w:rsid w:val="00BA03CD"/>
    <w:rsid w:val="00BA0F18"/>
    <w:rsid w:val="00BA1F31"/>
    <w:rsid w:val="00BA2A8B"/>
    <w:rsid w:val="00BB29A5"/>
    <w:rsid w:val="00BC730F"/>
    <w:rsid w:val="00BC7922"/>
    <w:rsid w:val="00BD3195"/>
    <w:rsid w:val="00BD78BC"/>
    <w:rsid w:val="00BE45B2"/>
    <w:rsid w:val="00BE48A9"/>
    <w:rsid w:val="00BE5FC5"/>
    <w:rsid w:val="00BF50EA"/>
    <w:rsid w:val="00BF73DE"/>
    <w:rsid w:val="00C000E0"/>
    <w:rsid w:val="00C0015B"/>
    <w:rsid w:val="00C03D53"/>
    <w:rsid w:val="00C05599"/>
    <w:rsid w:val="00C06C7F"/>
    <w:rsid w:val="00C177B8"/>
    <w:rsid w:val="00C20909"/>
    <w:rsid w:val="00C23501"/>
    <w:rsid w:val="00C25EEE"/>
    <w:rsid w:val="00C26592"/>
    <w:rsid w:val="00C26C04"/>
    <w:rsid w:val="00C270E5"/>
    <w:rsid w:val="00C32A3C"/>
    <w:rsid w:val="00C345BE"/>
    <w:rsid w:val="00C36415"/>
    <w:rsid w:val="00C421D0"/>
    <w:rsid w:val="00C50186"/>
    <w:rsid w:val="00C63670"/>
    <w:rsid w:val="00C672CF"/>
    <w:rsid w:val="00C71A3D"/>
    <w:rsid w:val="00C73D18"/>
    <w:rsid w:val="00C76808"/>
    <w:rsid w:val="00C83B47"/>
    <w:rsid w:val="00C91492"/>
    <w:rsid w:val="00C93D7B"/>
    <w:rsid w:val="00C94213"/>
    <w:rsid w:val="00C94DCD"/>
    <w:rsid w:val="00CB08CF"/>
    <w:rsid w:val="00CB3D3F"/>
    <w:rsid w:val="00CB50F5"/>
    <w:rsid w:val="00CB5766"/>
    <w:rsid w:val="00CB7227"/>
    <w:rsid w:val="00CC1793"/>
    <w:rsid w:val="00CD0AEB"/>
    <w:rsid w:val="00CD1C94"/>
    <w:rsid w:val="00CD4B15"/>
    <w:rsid w:val="00CD59C5"/>
    <w:rsid w:val="00CE0763"/>
    <w:rsid w:val="00CE31B3"/>
    <w:rsid w:val="00CE4734"/>
    <w:rsid w:val="00CE6639"/>
    <w:rsid w:val="00CE6DFC"/>
    <w:rsid w:val="00CF1DDB"/>
    <w:rsid w:val="00CF6773"/>
    <w:rsid w:val="00CF6BBB"/>
    <w:rsid w:val="00CF7891"/>
    <w:rsid w:val="00D039D7"/>
    <w:rsid w:val="00D20854"/>
    <w:rsid w:val="00D20F0D"/>
    <w:rsid w:val="00D25C1B"/>
    <w:rsid w:val="00D30C96"/>
    <w:rsid w:val="00D31E56"/>
    <w:rsid w:val="00D32CBE"/>
    <w:rsid w:val="00D428BE"/>
    <w:rsid w:val="00D46D3E"/>
    <w:rsid w:val="00D53942"/>
    <w:rsid w:val="00D53D52"/>
    <w:rsid w:val="00D62A42"/>
    <w:rsid w:val="00D71193"/>
    <w:rsid w:val="00D83D24"/>
    <w:rsid w:val="00D85EF1"/>
    <w:rsid w:val="00D8627B"/>
    <w:rsid w:val="00D963C8"/>
    <w:rsid w:val="00D9785E"/>
    <w:rsid w:val="00DA288E"/>
    <w:rsid w:val="00DB3221"/>
    <w:rsid w:val="00DC2D60"/>
    <w:rsid w:val="00DC5990"/>
    <w:rsid w:val="00DE2114"/>
    <w:rsid w:val="00DF1CD2"/>
    <w:rsid w:val="00DF52B5"/>
    <w:rsid w:val="00DF7C82"/>
    <w:rsid w:val="00DF7FEE"/>
    <w:rsid w:val="00E00D69"/>
    <w:rsid w:val="00E01594"/>
    <w:rsid w:val="00E11153"/>
    <w:rsid w:val="00E15C22"/>
    <w:rsid w:val="00E24A68"/>
    <w:rsid w:val="00E341F3"/>
    <w:rsid w:val="00E350F2"/>
    <w:rsid w:val="00E441FA"/>
    <w:rsid w:val="00E47730"/>
    <w:rsid w:val="00E47AA5"/>
    <w:rsid w:val="00E47E8B"/>
    <w:rsid w:val="00E5194C"/>
    <w:rsid w:val="00E52843"/>
    <w:rsid w:val="00E62055"/>
    <w:rsid w:val="00E63026"/>
    <w:rsid w:val="00E64CB8"/>
    <w:rsid w:val="00E71D56"/>
    <w:rsid w:val="00E77A9F"/>
    <w:rsid w:val="00E83A88"/>
    <w:rsid w:val="00E84E42"/>
    <w:rsid w:val="00E85157"/>
    <w:rsid w:val="00E86B2D"/>
    <w:rsid w:val="00E870A9"/>
    <w:rsid w:val="00E9107F"/>
    <w:rsid w:val="00E92457"/>
    <w:rsid w:val="00E94C16"/>
    <w:rsid w:val="00E95135"/>
    <w:rsid w:val="00EA190B"/>
    <w:rsid w:val="00EA1F3D"/>
    <w:rsid w:val="00EA27EF"/>
    <w:rsid w:val="00EA6BC6"/>
    <w:rsid w:val="00EB2A65"/>
    <w:rsid w:val="00EB2BDA"/>
    <w:rsid w:val="00EB3AD8"/>
    <w:rsid w:val="00EC1C43"/>
    <w:rsid w:val="00EC6CAD"/>
    <w:rsid w:val="00ED12BB"/>
    <w:rsid w:val="00ED198D"/>
    <w:rsid w:val="00ED2515"/>
    <w:rsid w:val="00ED4404"/>
    <w:rsid w:val="00ED468C"/>
    <w:rsid w:val="00EE10DF"/>
    <w:rsid w:val="00EE1F4C"/>
    <w:rsid w:val="00EF7E5E"/>
    <w:rsid w:val="00F020DA"/>
    <w:rsid w:val="00F065EC"/>
    <w:rsid w:val="00F1405D"/>
    <w:rsid w:val="00F165FF"/>
    <w:rsid w:val="00F27602"/>
    <w:rsid w:val="00F32145"/>
    <w:rsid w:val="00F35283"/>
    <w:rsid w:val="00F4160B"/>
    <w:rsid w:val="00F4488E"/>
    <w:rsid w:val="00F4491B"/>
    <w:rsid w:val="00F55D3C"/>
    <w:rsid w:val="00F60795"/>
    <w:rsid w:val="00F616FC"/>
    <w:rsid w:val="00F6220F"/>
    <w:rsid w:val="00F70B75"/>
    <w:rsid w:val="00F713DB"/>
    <w:rsid w:val="00F72AAD"/>
    <w:rsid w:val="00F74C34"/>
    <w:rsid w:val="00F77F1B"/>
    <w:rsid w:val="00F907C9"/>
    <w:rsid w:val="00F95AA7"/>
    <w:rsid w:val="00FA187B"/>
    <w:rsid w:val="00FA59D9"/>
    <w:rsid w:val="00FB03AE"/>
    <w:rsid w:val="00FB412A"/>
    <w:rsid w:val="00FB4C22"/>
    <w:rsid w:val="00FC0A3F"/>
    <w:rsid w:val="00FC1F1D"/>
    <w:rsid w:val="00FC3E7A"/>
    <w:rsid w:val="00FC62F8"/>
    <w:rsid w:val="00FC7255"/>
    <w:rsid w:val="00FD15B7"/>
    <w:rsid w:val="00FD2E59"/>
    <w:rsid w:val="00FD3CF7"/>
    <w:rsid w:val="00FD5363"/>
    <w:rsid w:val="00FE0D60"/>
    <w:rsid w:val="00FE26D1"/>
    <w:rsid w:val="00FE53F6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BAE4C"/>
  <w15:docId w15:val="{4227B1B0-4FE6-4629-B00C-F97B2CC7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93"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uiPriority w:val="39"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261AF1"/>
    <w:pPr>
      <w:tabs>
        <w:tab w:val="right" w:leader="dot" w:pos="9355"/>
      </w:tabs>
      <w:spacing w:before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uiPriority w:val="39"/>
    <w:pPr>
      <w:ind w:left="720"/>
    </w:pPr>
    <w:rPr>
      <w:sz w:val="20"/>
      <w:szCs w:val="20"/>
    </w:rPr>
  </w:style>
  <w:style w:type="paragraph" w:styleId="5">
    <w:name w:val="toc 5"/>
    <w:basedOn w:val="a"/>
    <w:autoRedefine/>
    <w:uiPriority w:val="39"/>
    <w:pPr>
      <w:ind w:left="960"/>
    </w:pPr>
    <w:rPr>
      <w:sz w:val="20"/>
      <w:szCs w:val="20"/>
    </w:rPr>
  </w:style>
  <w:style w:type="paragraph" w:styleId="6">
    <w:name w:val="toc 6"/>
    <w:basedOn w:val="a"/>
    <w:autoRedefine/>
    <w:uiPriority w:val="39"/>
    <w:pPr>
      <w:ind w:left="1200"/>
    </w:pPr>
    <w:rPr>
      <w:sz w:val="20"/>
      <w:szCs w:val="20"/>
    </w:rPr>
  </w:style>
  <w:style w:type="paragraph" w:styleId="7">
    <w:name w:val="toc 7"/>
    <w:basedOn w:val="a"/>
    <w:autoRedefine/>
    <w:uiPriority w:val="39"/>
    <w:pPr>
      <w:ind w:left="1440"/>
    </w:pPr>
    <w:rPr>
      <w:sz w:val="20"/>
      <w:szCs w:val="20"/>
    </w:rPr>
  </w:style>
  <w:style w:type="paragraph" w:styleId="8">
    <w:name w:val="toc 8"/>
    <w:basedOn w:val="a"/>
    <w:autoRedefine/>
    <w:uiPriority w:val="39"/>
    <w:pPr>
      <w:ind w:left="1680"/>
    </w:pPr>
    <w:rPr>
      <w:sz w:val="20"/>
      <w:szCs w:val="20"/>
    </w:rPr>
  </w:style>
  <w:style w:type="paragraph" w:styleId="9">
    <w:name w:val="toc 9"/>
    <w:basedOn w:val="a"/>
    <w:autoRedefine/>
    <w:uiPriority w:val="39"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styleId="21">
    <w:name w:val="Body Text Indent 2"/>
    <w:basedOn w:val="a"/>
    <w:link w:val="22"/>
    <w:uiPriority w:val="99"/>
    <w:semiHidden/>
    <w:unhideWhenUsed/>
    <w:rsid w:val="00901FA4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901FA4"/>
  </w:style>
  <w:style w:type="character" w:customStyle="1" w:styleId="hgkelc">
    <w:name w:val="hgkelc"/>
    <w:basedOn w:val="a1"/>
    <w:rsid w:val="00FB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E4D5-BBB2-40B7-A5BA-026096F5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sedub01</cp:lastModifiedBy>
  <cp:revision>268</cp:revision>
  <cp:lastPrinted>2020-04-16T11:15:00Z</cp:lastPrinted>
  <dcterms:created xsi:type="dcterms:W3CDTF">2020-03-19T11:23:00Z</dcterms:created>
  <dcterms:modified xsi:type="dcterms:W3CDTF">2022-04-06T15:23:00Z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