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 w:line="250" w:lineRule="auto"/>
        <w:jc w:val="center"/>
      </w:pPr>
      <w:r>
        <w:rPr>
          <w:color w:val="404040"/>
          <w:sz w:val="36"/>
          <w:szCs w:val="36"/>
        </w:rPr>
        <w:t xml:space="preserve">AVENANT N°{av_n}</w:t>
      </w:r>
    </w:p>
    <w:p>
      <w:pPr>
        <w:spacing w:after="200" w:before="0" w:line="264" w:lineRule="auto"/>
        <w:jc w:val="center"/>
      </w:pPr>
      <w:r>
        <w:rPr>
          <w:color w:val="D4762A"/>
          <w:sz w:val="23"/>
          <w:szCs w:val="23"/>
        </w:rPr>
        <w:t xml:space="preserve">Contrat « {intitule} »</w:t>
      </w:r>
    </w:p>
    <w:p>
      <w:pPr>
        <w:spacing w:after="100" w:before="0" w:line="264" w:lineRule="auto"/>
        <w:jc w:val="left"/>
      </w:pPr>
      <w:r>
        <w:t xml:space="preserve">29 Avenue Thiers – 19100 BRIVE LA GAILLARDE</w:t>
      </w:r>
    </w:p>
    <w:p>
      <w:pPr>
        <w:spacing w:after="100" w:before="0" w:line="264" w:lineRule="auto"/>
        <w:jc w:val="left"/>
      </w:pPr>
      <w:r>
        <w:t xml:space="preserve">SIRET : 484 070 065 00038 – APE 7112Z</w:t>
      </w:r>
    </w:p>
    <w:p>
      <w:pPr>
        <w:spacing w:after="100" w:before="0" w:line="264" w:lineRule="auto"/>
        <w:jc w:val="left"/>
      </w:pPr>
      <w:r>
        <w:rPr>
          <w:i/>
          <w:iCs/>
        </w:rPr>
        <w:t xml:space="preserve">Téléphone : 06 59 98 68 81 – Mail : contact@atelier2m.com</w:t>
      </w:r>
    </w:p>
    <w:p>
      <w:pPr>
        <w:spacing w:after="100" w:before="0" w:line="264" w:lineRule="auto"/>
        <w:jc w:val="left"/>
      </w:pPr>
      <w:r>
        <w:rPr>
          <w:i/>
          <w:iCs/>
        </w:rPr>
        <w:t xml:space="preserve">Ci-après désigné « le prestataire »</w:t>
      </w:r>
    </w:p>
    <w:p>
      <w:pPr>
        <w:spacing w:after="100" w:before="0" w:line="264" w:lineRule="auto"/>
        <w:jc w:val="left"/>
      </w:pPr>
      <w:r>
        <w:t xml:space="preserve">Client : {client}{#soc} — {soc}{/soc}</w:t>
      </w:r>
    </w:p>
    <w:p>
      <w:pPr>
        <w:spacing w:after="100" w:before="0" w:line="264" w:lineRule="auto"/>
        <w:jc w:val="left"/>
      </w:pPr>
      <w:r>
        <w:t xml:space="preserve">Adresse du client : {adr_client}</w:t>
      </w:r>
    </w:p>
    <w:p>
      <w:pPr>
        <w:spacing w:after="100" w:before="0" w:line="264" w:lineRule="auto"/>
        <w:jc w:val="both"/>
      </w:pPr>
      <w:r>
        <w:t xml:space="preserve">Projet : {Projet}</w:t>
      </w:r>
    </w:p>
    <w:p>
      <w:pPr>
        <w:spacing w:after="100" w:before="0" w:line="264" w:lineRule="auto"/>
        <w:jc w:val="left"/>
      </w:pPr>
      <w:r>
        <w:t xml:space="preserve">Adresse du projet : {adr_projet}</w:t>
      </w:r>
    </w:p>
    <w:p>
      <w:pPr>
        <w:spacing w:after="100" w:before="0" w:line="264" w:lineRule="auto"/>
        <w:jc w:val="left"/>
      </w:pPr>
      <w:r>
        <w:t xml:space="preserve">Contrat initial : {contrat_ref}, signé le {date_signature}</w:t>
      </w:r>
    </w:p>
    <w:p>
      <w:pPr>
        <w:spacing w:after="100" w:before="0" w:line="264" w:lineRule="auto"/>
        <w:jc w:val="left"/>
      </w:pPr>
      <w:r>
        <w:t xml:space="preserve">Date de l'avenant : {av_date}</w:t>
      </w:r>
    </w:p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1. Objet de l'avenant</w:t>
      </w:r>
    </w:p>
    <w:p>
      <w:pPr>
        <w:spacing w:after="100" w:before="0" w:line="264" w:lineRule="auto"/>
        <w:jc w:val="both"/>
      </w:pPr>
      <w:r>
        <w:t xml:space="preserve">Le présent avenant a pour objet de modifier le contrat cité ci-dessus, dans les conditions suivantes :</w:t>
      </w:r>
    </w:p>
    <w:p>
      <w:pPr>
        <w:spacing w:after="100" w:before="0" w:line="264" w:lineRule="auto"/>
        <w:jc w:val="left"/>
      </w:pPr>
      <w:r>
        <w:rPr>
          <w:b/>
          <w:bCs/>
        </w:rPr>
        <w:t xml:space="preserve">{av_lib}</w:t>
      </w:r>
    </w:p>
    <w:p>
      <w:pPr>
        <w:spacing w:after="0"/>
      </w:pPr>
      <w:r>
        <w:t xml:space="preserve">{#av_objet}</w:t>
      </w:r>
    </w:p>
    <w:p>
      <w:pPr>
        <w:spacing w:after="100" w:before="0" w:line="264" w:lineRule="auto"/>
        <w:jc w:val="both"/>
      </w:pPr>
      <w:r>
        <w:t xml:space="preserve">{.}</w:t>
      </w:r>
    </w:p>
    <w:p>
      <w:pPr>
        <w:spacing w:after="0"/>
      </w:pPr>
      <w:r>
        <w:t xml:space="preserve">{/av_objet}</w:t>
      </w:r>
    </w:p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2. Incidence financière</w:t>
      </w:r>
    </w:p>
    <w:tbl>
      <w:tblPr>
        <w:tblW w:type="dxa" w:w="94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6400"/>
        <w:gridCol w:w="3000"/>
      </w:tblGrid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Montant initial du contrat (HT)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{montant_initial} €</w:t>
            </w:r>
          </w:p>
        </w:tc>
      </w:tr>
      <w:tr>
        <w:tc>
          <w:tcPr>
            <w:tcW w:type="dxa" w:w="64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{#a_avant_prec}Avenants précédents (HT)</w:t>
            </w:r>
          </w:p>
        </w:tc>
        <w:tc>
          <w:tcPr>
            <w:tcW w:type="dxa" w:w="30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{avenants_prec} €{/a_avant_prec}</w:t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Montant du présent avenant (HT)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{av_montant} €</w:t>
            </w:r>
          </w:p>
        </w:tc>
      </w:tr>
      <w:tr>
        <w:tc>
          <w:tcPr>
            <w:tcW w:type="dxa" w:w="6400"/>
            <w:shd w:fill="DCE3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NOUVEAU MONTANT DU CONTRAT (HT)</w:t>
            </w:r>
          </w:p>
        </w:tc>
        <w:tc>
          <w:tcPr>
            <w:tcW w:type="dxa" w:w="3000"/>
            <w:shd w:fill="DCE3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{nouveau_total} €</w:t>
            </w:r>
          </w:p>
        </w:tc>
      </w:tr>
    </w:tbl>
    <w:p>
      <w:pPr>
        <w:spacing w:after="160" w:before="60" w:line="264" w:lineRule="auto"/>
        <w:jc w:val="center"/>
      </w:pPr>
      <w:r>
        <w:rPr>
          <w:i/>
          <w:iCs/>
          <w:color w:val="808080"/>
          <w:sz w:val="17"/>
          <w:szCs w:val="17"/>
        </w:rPr>
        <w:t xml:space="preserve">(TVA non applicable, article 293 B du Code Général des Impôts)</w:t>
      </w:r>
    </w:p>
    <w:p>
      <w:pPr>
        <w:spacing w:after="0"/>
      </w:pPr>
      <w:r>
        <w:t xml:space="preserve">{#av_plus}</w:t>
      </w:r>
    </w:p>
    <w:p>
      <w:pPr>
        <w:spacing w:after="100" w:before="0" w:line="264" w:lineRule="auto"/>
        <w:jc w:val="both"/>
      </w:pPr>
      <w:r>
        <w:t xml:space="preserve">Ce montant supplémentaire sera facturé selon les modalités suivantes : {av_decl}.</w:t>
      </w:r>
    </w:p>
    <w:p>
      <w:pPr>
        <w:spacing w:after="0"/>
      </w:pPr>
      <w:r>
        <w:t xml:space="preserve">{/av_plus}</w:t>
      </w:r>
    </w:p>
    <w:p>
      <w:pPr>
        <w:spacing w:after="0"/>
      </w:pPr>
      <w:r>
        <w:t xml:space="preserve">{#av_moins}</w:t>
      </w:r>
    </w:p>
    <w:p>
      <w:pPr>
        <w:spacing w:after="100" w:before="0" w:line="264" w:lineRule="auto"/>
        <w:jc w:val="both"/>
      </w:pPr>
      <w:r>
        <w:t xml:space="preserve">Cette diminution est imputée sur la phase « {av_tranche} » de l'échéancier du contrat.</w:t>
      </w:r>
    </w:p>
    <w:p>
      <w:pPr>
        <w:spacing w:after="0"/>
      </w:pPr>
      <w:r>
        <w:t xml:space="preserve">{/av_moins}</w:t>
      </w:r>
    </w:p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3. Autres dispositions</w:t>
      </w:r>
    </w:p>
    <w:p>
      <w:pPr>
        <w:spacing w:after="100" w:before="0" w:line="264" w:lineRule="auto"/>
        <w:jc w:val="both"/>
      </w:pPr>
      <w:r>
        <w:t xml:space="preserve">Toutes les autres clauses et conditions du contrat initial, non modifiées par le présent avenant, demeurent inchangées et continuent de produire leur plein effet.</w:t>
      </w:r>
    </w:p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4. Acceptation</w:t>
      </w:r>
    </w:p>
    <w:p>
      <w:pPr>
        <w:spacing w:after="100" w:before="0" w:line="264" w:lineRule="auto"/>
        <w:jc w:val="both"/>
      </w:pPr>
      <w:r>
        <w:t xml:space="preserve">La signature du présent avenant vaut acceptation pleine et entière des modifications qu'il contient.</w:t>
      </w:r>
    </w:p>
    <w:p>
      <w:pPr>
        <w:spacing w:after="300" w:before="200" w:line="264" w:lineRule="auto"/>
        <w:jc w:val="left"/>
      </w:pPr>
      <w:r>
        <w:t xml:space="preserve">Fait à ______________________________________, le __________ / {annee}</w:t>
      </w:r>
    </w:p>
    <w:tbl>
      <w:tblPr>
        <w:tblW w:type="dxa" w:w="9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00"/>
        <w:gridCol w:w="4500"/>
      </w:tblGrid>
      <w:tr>
        <w:tc>
          <w:tcPr>
            <w:tcW w:type="dxa" w:w="4900"/>
          </w:tcPr>
          <w:p>
            <w:pPr>
              <w:spacing w:after="0" w:before="0" w:line="264" w:lineRule="auto"/>
              <w:jc w:val="left"/>
            </w:pPr>
            <w:r>
              <w:t xml:space="preserve">Le Client</w:t>
            </w:r>
          </w:p>
          <w:p>
            <w:pPr>
              <w:spacing w:after="0" w:before="0" w:line="264" w:lineRule="auto"/>
              <w:jc w:val="left"/>
            </w:pPr>
            <w:r>
              <w:t xml:space="preserve">{sig_client}</w:t>
            </w:r>
          </w:p>
          <w:p>
            <w:pPr>
              <w:spacing w:after="0" w:before="0" w:line="264" w:lineRule="auto"/>
              <w:jc w:val="left"/>
            </w:pPr>
            <w:r>
              <w:rPr>
                <w:i/>
                <w:iCs/>
                <w:sz w:val="17"/>
                <w:szCs w:val="17"/>
              </w:rPr>
              <w:t xml:space="preserve">Signature précédée de la mention « Bon pour accord »</w:t>
            </w:r>
          </w:p>
        </w:tc>
        <w:tc>
          <w:tcPr>
            <w:tcW w:type="dxa" w:w="4500"/>
          </w:tcPr>
          <w:p>
            <w:pPr>
              <w:spacing w:after="0" w:before="0" w:line="264" w:lineRule="auto"/>
              <w:jc w:val="left"/>
            </w:pPr>
            <w:r>
              <w:t xml:space="preserve">ATELIER 2M</w:t>
            </w:r>
          </w:p>
          <w:p>
            <w:pPr>
              <w:spacing w:after="0" w:before="0" w:line="264" w:lineRule="auto"/>
              <w:jc w:val="left"/>
            </w:pPr>
            <w:r>
              <w:t xml:space="preserve">Le prestataire</w:t>
            </w:r>
          </w:p>
          <w:p>
            <w:pPr>
              <w:spacing w:after="0" w:before="0" w:line="264" w:lineRule="auto"/>
              <w:jc w:val="left"/>
            </w:pPr>
            <w:r>
              <w:rPr>
                <w:i/>
                <w:iCs/>
                <w:sz w:val="17"/>
                <w:szCs w:val="17"/>
              </w:rPr>
              <w:t xml:space="preserve">Mathieu Morel – Atelier 2M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900" w:right="1250" w:bottom="1250" w:left="125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after="0"/>
      <w:jc w:val="center"/>
    </w:pPr>
    <w:r>
      <w:rPr>
        <w:color w:val="808080"/>
        <w:sz w:val="14"/>
        <w:szCs w:val="14"/>
      </w:rPr>
      <w:t xml:space="preserve">29 Avenue Thiers — 19100 BRIVE LA GAILLARDE</w:t>
    </w:r>
  </w:p>
  <w:p>
    <w:pPr>
      <w:spacing w:after="0" w:before="0" w:line="264" w:lineRule="auto"/>
      <w:jc w:val="center"/>
    </w:pPr>
    <w:r>
      <w:rPr>
        <w:color w:val="808080"/>
        <w:sz w:val="14"/>
        <w:szCs w:val="14"/>
      </w:rPr>
      <w:t xml:space="preserve">06 59 98 68 81 — contact@atelier2m.com — www.atelier2m.com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40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000"/>
      <w:gridCol w:w="8400"/>
    </w:tblGrid>
    <w:tr>
      <w:tc>
        <w:tcPr>
          <w:tcW w:type="dxa" w:w="1000"/>
        </w:tcPr>
        <w:p>
          <w:r>
            <w:drawing>
              <wp:inline distT="0" distB="0" distL="0" distR="0">
                <wp:extent cx="400050" cy="4953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005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400"/>
          <w:vAlign w:val="center"/>
        </w:tcPr>
        <w:p>
          <w:pPr>
            <w:spacing w:after="0" w:before="0" w:line="264" w:lineRule="auto"/>
            <w:jc w:val="left"/>
          </w:pPr>
          <w:r>
            <w:rPr>
              <w:color w:val="404040"/>
              <w:sz w:val="19"/>
              <w:szCs w:val="19"/>
            </w:rPr>
            <w:t xml:space="preserve">ATELIER 2M</w:t>
          </w:r>
        </w:p>
        <w:p>
          <w:pPr>
            <w:spacing w:after="0" w:before="0" w:line="264" w:lineRule="auto"/>
            <w:jc w:val="left"/>
          </w:pPr>
          <w:r>
            <w:rPr>
              <w:i/>
              <w:iCs/>
              <w:color w:val="808080"/>
              <w:sz w:val="17"/>
              <w:szCs w:val="17"/>
            </w:rPr>
            <w:t xml:space="preserve">Avenant au contrat</w:t>
          </w:r>
        </w:p>
      </w:tc>
    </w:tr>
  </w:tbl>
  <w:p>
    <w:pPr>
      <w:pBdr>
        <w:bottom w:val="single" w:color="D4762A" w:sz="8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00"/>
      </w:pPr>
      <w:rPr>
        <w:rFonts w:ascii="Arial" w:cs="Arial" w:eastAsia="Arial" w:hAnsi="Arial"/>
        <w:sz w:val="14"/>
        <w:szCs w:val="14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40404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cb6fd800a338c6ecb05a95d2442c50e725937d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Avenant au contrat</dc:title>
  <dc:creator>Atelier 2M</dc:creator>
  <cp:lastModifiedBy>Un-named</cp:lastModifiedBy>
  <cp:revision>1</cp:revision>
  <dcterms:created xsi:type="dcterms:W3CDTF">2026-09-26T07:43:56.704Z</dcterms:created>
  <dcterms:modified xsi:type="dcterms:W3CDTF">2026-09-26T07:43:56.704Z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