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AE426" w14:textId="77777777" w:rsidR="00027437" w:rsidRDefault="00027437" w:rsidP="00027437">
      <w:r>
        <w:t xml:space="preserve">Le chat a mangé une souris. Mangé ou non, la souris semble introuvable.  </w:t>
      </w:r>
    </w:p>
    <w:p w14:paraId="615F6E7A" w14:textId="77777777" w:rsidR="00027437" w:rsidRDefault="00027437" w:rsidP="00027437">
      <w:r>
        <w:t xml:space="preserve">Le chien, quant à lui, a trouvé un os. Mangera-t-il l'os ou le laissera-t-il ?  </w:t>
      </w:r>
    </w:p>
    <w:p w14:paraId="0900AA31" w14:textId="251E3515" w:rsidR="00883BBA" w:rsidRDefault="00027437" w:rsidP="00027437">
      <w:r>
        <w:t xml:space="preserve">Manger, courir, dormir, voilà ce que font les animaux.  </w:t>
      </w:r>
    </w:p>
    <w:sectPr w:rsidR="00883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37"/>
    <w:rsid w:val="00027437"/>
    <w:rsid w:val="0021125E"/>
    <w:rsid w:val="0074738D"/>
    <w:rsid w:val="00883BBA"/>
    <w:rsid w:val="00A0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73F3"/>
  <w15:chartTrackingRefBased/>
  <w15:docId w15:val="{1F790AED-2056-45B1-B719-1E5337D9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7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7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7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7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7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74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4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4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74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74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74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7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7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7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7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74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74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74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7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74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7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monteux</dc:creator>
  <cp:keywords/>
  <dc:description/>
  <cp:lastModifiedBy>matthieu monteux</cp:lastModifiedBy>
  <cp:revision>1</cp:revision>
  <dcterms:created xsi:type="dcterms:W3CDTF">2024-12-05T09:11:00Z</dcterms:created>
  <dcterms:modified xsi:type="dcterms:W3CDTF">2024-12-05T09:12:00Z</dcterms:modified>
</cp:coreProperties>
</file>