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E65A0" w14:textId="77777777" w:rsidR="007C12C8" w:rsidRPr="00C3529B" w:rsidRDefault="007C12C8" w:rsidP="00C3529B">
      <w:pPr>
        <w:numPr>
          <w:ilvl w:val="0"/>
          <w:numId w:val="8"/>
        </w:numPr>
        <w:tabs>
          <w:tab w:val="num" w:pos="567"/>
        </w:tabs>
        <w:ind w:left="567" w:hanging="567"/>
        <w:rPr>
          <w:rFonts w:ascii="Verdana" w:hAnsi="Verdana"/>
          <w:b/>
          <w:caps/>
          <w:sz w:val="20"/>
        </w:rPr>
      </w:pPr>
      <w:r>
        <w:rPr>
          <w:rFonts w:ascii="Verdana" w:hAnsi="Verdana"/>
          <w:b/>
          <w:sz w:val="20"/>
        </w:rPr>
        <w:t>Scope</w:t>
      </w:r>
    </w:p>
    <w:p w14:paraId="55FDA3C2" w14:textId="77777777" w:rsidR="00C3529B" w:rsidRPr="007C12C8" w:rsidRDefault="00C3529B" w:rsidP="00C3529B">
      <w:pPr>
        <w:ind w:left="567"/>
        <w:rPr>
          <w:rFonts w:ascii="Verdana" w:hAnsi="Verdana"/>
          <w:b/>
          <w:caps/>
          <w:sz w:val="20"/>
        </w:rPr>
      </w:pPr>
    </w:p>
    <w:p w14:paraId="7E803465" w14:textId="77777777" w:rsidR="007458FA" w:rsidRPr="008D57D3" w:rsidRDefault="00176473" w:rsidP="00C3529B">
      <w:pPr>
        <w:ind w:left="567"/>
        <w:rPr>
          <w:rFonts w:ascii="Verdana" w:hAnsi="Verdana"/>
          <w:sz w:val="20"/>
        </w:rPr>
      </w:pPr>
      <w:r>
        <w:rPr>
          <w:rFonts w:ascii="Verdana" w:hAnsi="Verdana"/>
          <w:sz w:val="20"/>
        </w:rPr>
        <w:t xml:space="preserve">This procedure addresses the operation of information security within the scope of the ISMS. This includes defining information security roles and responsibilities, segregation of duties, </w:t>
      </w:r>
      <w:r w:rsidR="008D06F1" w:rsidRPr="008D57D3">
        <w:rPr>
          <w:rFonts w:ascii="Verdana" w:hAnsi="Verdana"/>
          <w:sz w:val="20"/>
        </w:rPr>
        <w:t>requirement</w:t>
      </w:r>
      <w:r>
        <w:rPr>
          <w:rFonts w:ascii="Verdana" w:hAnsi="Verdana"/>
          <w:sz w:val="20"/>
        </w:rPr>
        <w:t>s</w:t>
      </w:r>
      <w:r w:rsidR="008D06F1" w:rsidRPr="008D57D3">
        <w:rPr>
          <w:rFonts w:ascii="Verdana" w:hAnsi="Verdana"/>
          <w:sz w:val="20"/>
        </w:rPr>
        <w:t xml:space="preserve"> for contacting authorities </w:t>
      </w:r>
      <w:r w:rsidR="002A0230" w:rsidRPr="008D57D3">
        <w:rPr>
          <w:rFonts w:ascii="Verdana" w:hAnsi="Verdana"/>
          <w:sz w:val="20"/>
        </w:rPr>
        <w:t>and critical suppliers</w:t>
      </w:r>
      <w:r>
        <w:rPr>
          <w:rFonts w:ascii="Verdana" w:hAnsi="Verdana"/>
          <w:sz w:val="20"/>
        </w:rPr>
        <w:t>, information security in project management, the use of mobile technologies (laptops, notebooks, etc.) and teleworking protocols.</w:t>
      </w:r>
    </w:p>
    <w:p w14:paraId="17670E9D" w14:textId="77777777" w:rsidR="00C3529B" w:rsidRPr="008D57D3" w:rsidRDefault="00C3529B" w:rsidP="00C3529B">
      <w:pPr>
        <w:ind w:left="567"/>
        <w:rPr>
          <w:rFonts w:ascii="Verdana" w:hAnsi="Verdana"/>
          <w:sz w:val="20"/>
        </w:rPr>
      </w:pPr>
    </w:p>
    <w:p w14:paraId="67A863B1" w14:textId="77777777" w:rsidR="00C3529B" w:rsidRPr="008D57D3" w:rsidRDefault="00C3529B" w:rsidP="00C3529B">
      <w:pPr>
        <w:ind w:left="567"/>
        <w:rPr>
          <w:rFonts w:ascii="Verdana" w:hAnsi="Verdana"/>
          <w:sz w:val="20"/>
        </w:rPr>
      </w:pPr>
    </w:p>
    <w:p w14:paraId="42056228" w14:textId="77777777" w:rsidR="007C12C8" w:rsidRPr="008D57D3" w:rsidRDefault="007C12C8" w:rsidP="00C3529B">
      <w:pPr>
        <w:numPr>
          <w:ilvl w:val="0"/>
          <w:numId w:val="8"/>
        </w:numPr>
        <w:tabs>
          <w:tab w:val="num" w:pos="567"/>
        </w:tabs>
        <w:ind w:left="567" w:hanging="567"/>
        <w:rPr>
          <w:rFonts w:ascii="Verdana" w:hAnsi="Verdana"/>
          <w:b/>
          <w:caps/>
          <w:sz w:val="20"/>
        </w:rPr>
      </w:pPr>
      <w:r w:rsidRPr="008D57D3">
        <w:rPr>
          <w:rFonts w:ascii="Verdana" w:hAnsi="Verdana"/>
          <w:b/>
          <w:sz w:val="20"/>
        </w:rPr>
        <w:t>Responsibilities</w:t>
      </w:r>
    </w:p>
    <w:p w14:paraId="63935EBD" w14:textId="77777777" w:rsidR="00C3529B" w:rsidRPr="008D57D3" w:rsidRDefault="00C3529B" w:rsidP="00C3529B">
      <w:pPr>
        <w:ind w:left="567"/>
        <w:rPr>
          <w:rFonts w:ascii="Verdana" w:hAnsi="Verdana"/>
          <w:b/>
          <w:caps/>
          <w:sz w:val="20"/>
        </w:rPr>
      </w:pPr>
    </w:p>
    <w:p w14:paraId="32CE44AD" w14:textId="3F1F1A90" w:rsidR="001956DF" w:rsidRDefault="00623039" w:rsidP="001956DF">
      <w:pPr>
        <w:pStyle w:val="ListParagraph"/>
        <w:numPr>
          <w:ilvl w:val="1"/>
          <w:numId w:val="16"/>
        </w:numPr>
        <w:ind w:left="567" w:hanging="567"/>
        <w:rPr>
          <w:rFonts w:ascii="Verdana" w:hAnsi="Verdana"/>
          <w:sz w:val="20"/>
        </w:rPr>
      </w:pPr>
      <w:sdt>
        <w:sdtPr>
          <w:rPr>
            <w:rFonts w:ascii="Verdana" w:hAnsi="Verdana"/>
            <w:i/>
            <w:color w:val="808080"/>
            <w:sz w:val="20"/>
            <w:lang w:val="en-GB"/>
          </w:rPr>
          <w:alias w:val="CompanyName"/>
          <w:tag w:val="CompanyName"/>
          <w:id w:val="54747943"/>
          <w:placeholder>
            <w:docPart w:val="893E6E2087DA42AFB27547CE49C571ED"/>
          </w:placeholder>
          <w:text/>
        </w:sdtPr>
        <w:sdtEndPr/>
        <w:sdtContent>
          <w:r w:rsidR="00516CCC">
            <w:rPr>
              <w:rFonts w:ascii="Verdana" w:hAnsi="Verdana"/>
              <w:i/>
              <w:color w:val="808080"/>
              <w:sz w:val="20"/>
              <w:lang w:val="en-GB"/>
            </w:rPr>
            <w:t>{OrganisationName}</w:t>
          </w:r>
        </w:sdtContent>
      </w:sdt>
      <w:r w:rsidR="00176473" w:rsidRPr="001956DF">
        <w:rPr>
          <w:rFonts w:ascii="Verdana" w:hAnsi="Verdana"/>
          <w:sz w:val="20"/>
        </w:rPr>
        <w:t xml:space="preserve"> has clearly defined and allocated all information security responsibilities, as documented in each ISMS document and in </w:t>
      </w:r>
      <w:commentRangeStart w:id="0"/>
      <w:r w:rsidR="00176473" w:rsidRPr="001956DF">
        <w:rPr>
          <w:rFonts w:ascii="Verdana" w:hAnsi="Verdana"/>
          <w:sz w:val="20"/>
        </w:rPr>
        <w:t>individual job descriptions.</w:t>
      </w:r>
      <w:commentRangeEnd w:id="0"/>
      <w:r w:rsidR="000C6024">
        <w:rPr>
          <w:rStyle w:val="CommentReference"/>
        </w:rPr>
        <w:commentReference w:id="0"/>
      </w:r>
    </w:p>
    <w:p w14:paraId="22C42C65" w14:textId="75421D9A" w:rsidR="001956DF" w:rsidRDefault="002A0230" w:rsidP="001956DF">
      <w:pPr>
        <w:pStyle w:val="ListParagraph"/>
        <w:numPr>
          <w:ilvl w:val="1"/>
          <w:numId w:val="16"/>
        </w:numPr>
        <w:ind w:left="567" w:hanging="567"/>
        <w:rPr>
          <w:rFonts w:ascii="Verdana" w:hAnsi="Verdana"/>
          <w:sz w:val="20"/>
        </w:rPr>
      </w:pPr>
      <w:r w:rsidRPr="001956DF">
        <w:rPr>
          <w:rFonts w:ascii="Verdana" w:hAnsi="Verdana"/>
          <w:sz w:val="20"/>
        </w:rPr>
        <w:t xml:space="preserve">Each body listed </w:t>
      </w:r>
      <w:r w:rsidR="00A66271" w:rsidRPr="001956DF">
        <w:rPr>
          <w:rFonts w:ascii="Verdana" w:hAnsi="Verdana"/>
          <w:sz w:val="20"/>
        </w:rPr>
        <w:t xml:space="preserve">in </w:t>
      </w:r>
      <w:r w:rsidR="00486DB5" w:rsidRPr="001956DF">
        <w:rPr>
          <w:rFonts w:ascii="Verdana" w:hAnsi="Verdana"/>
          <w:sz w:val="20"/>
        </w:rPr>
        <w:t>C</w:t>
      </w:r>
      <w:r w:rsidR="00A66271" w:rsidRPr="001956DF">
        <w:rPr>
          <w:rFonts w:ascii="Verdana" w:hAnsi="Verdana"/>
          <w:sz w:val="20"/>
        </w:rPr>
        <w:t xml:space="preserve">lauses </w:t>
      </w:r>
      <w:r w:rsidR="000C6024" w:rsidRPr="001956DF">
        <w:rPr>
          <w:rFonts w:ascii="Verdana" w:hAnsi="Verdana"/>
          <w:sz w:val="20"/>
        </w:rPr>
        <w:t>4</w:t>
      </w:r>
      <w:r w:rsidRPr="001956DF">
        <w:rPr>
          <w:rFonts w:ascii="Verdana" w:hAnsi="Verdana"/>
          <w:sz w:val="20"/>
        </w:rPr>
        <w:t xml:space="preserve"> </w:t>
      </w:r>
      <w:r w:rsidR="00A66271" w:rsidRPr="001956DF">
        <w:rPr>
          <w:rFonts w:ascii="Verdana" w:hAnsi="Verdana"/>
          <w:sz w:val="20"/>
        </w:rPr>
        <w:t xml:space="preserve">and </w:t>
      </w:r>
      <w:r w:rsidR="000C6024" w:rsidRPr="001956DF">
        <w:rPr>
          <w:rFonts w:ascii="Verdana" w:hAnsi="Verdana"/>
          <w:sz w:val="20"/>
        </w:rPr>
        <w:t>5</w:t>
      </w:r>
      <w:r w:rsidR="004E3EE9" w:rsidRPr="001956DF">
        <w:rPr>
          <w:rFonts w:ascii="Verdana" w:hAnsi="Verdana"/>
          <w:sz w:val="20"/>
        </w:rPr>
        <w:t xml:space="preserve"> </w:t>
      </w:r>
      <w:r w:rsidRPr="001956DF">
        <w:rPr>
          <w:rFonts w:ascii="Verdana" w:hAnsi="Verdana"/>
          <w:sz w:val="20"/>
        </w:rPr>
        <w:t xml:space="preserve">below has a nominated </w:t>
      </w:r>
      <w:r w:rsidR="00C0473B">
        <w:rPr>
          <w:rFonts w:ascii="Verdana" w:hAnsi="Verdana"/>
          <w:i/>
          <w:color w:val="808080"/>
          <w:sz w:val="20"/>
        </w:rPr>
        <w:t>{Owner}</w:t>
      </w:r>
      <w:r w:rsidRPr="001956DF">
        <w:rPr>
          <w:rFonts w:ascii="Verdana" w:hAnsi="Verdana"/>
          <w:sz w:val="20"/>
        </w:rPr>
        <w:t xml:space="preserve"> (see </w:t>
      </w:r>
      <w:hyperlink r:id="rId13" w:history="1">
        <w:r w:rsidR="00176473" w:rsidRPr="001956DF">
          <w:rPr>
            <w:rStyle w:val="Hyperlink"/>
            <w:rFonts w:ascii="Verdana" w:hAnsi="Verdana"/>
            <w:sz w:val="20"/>
          </w:rPr>
          <w:t>ISMS-C DOC 8</w:t>
        </w:r>
      </w:hyperlink>
      <w:r w:rsidRPr="001956DF">
        <w:rPr>
          <w:rFonts w:ascii="Verdana" w:hAnsi="Verdana"/>
          <w:sz w:val="20"/>
        </w:rPr>
        <w:t>) who is responsible for managing the relationship with the body. This responsibility includes initiating and maintaining the relationship, and ensuring that the contact information in the schedule to which this work instruction relates (</w:t>
      </w:r>
      <w:r w:rsidR="00486DB5" w:rsidRPr="001956DF">
        <w:rPr>
          <w:rFonts w:ascii="Verdana" w:hAnsi="Verdana"/>
          <w:sz w:val="20"/>
        </w:rPr>
        <w:t>S</w:t>
      </w:r>
      <w:r w:rsidRPr="001956DF">
        <w:rPr>
          <w:rFonts w:ascii="Verdana" w:hAnsi="Verdana"/>
          <w:sz w:val="20"/>
        </w:rPr>
        <w:t xml:space="preserve">chedule </w:t>
      </w:r>
      <w:hyperlink r:id="rId14" w:history="1">
        <w:r w:rsidR="00C3529B" w:rsidRPr="001956DF">
          <w:rPr>
            <w:rStyle w:val="Hyperlink"/>
            <w:rFonts w:ascii="Verdana" w:hAnsi="Verdana"/>
            <w:sz w:val="20"/>
          </w:rPr>
          <w:t>ISMS</w:t>
        </w:r>
        <w:r w:rsidR="001A5EE2" w:rsidRPr="001956DF">
          <w:rPr>
            <w:rStyle w:val="Hyperlink"/>
            <w:rFonts w:ascii="Verdana" w:hAnsi="Verdana"/>
            <w:sz w:val="20"/>
          </w:rPr>
          <w:t>-C</w:t>
        </w:r>
        <w:r w:rsidR="00C3529B" w:rsidRPr="001956DF">
          <w:rPr>
            <w:rStyle w:val="Hyperlink"/>
            <w:rFonts w:ascii="Verdana" w:hAnsi="Verdana"/>
            <w:sz w:val="20"/>
          </w:rPr>
          <w:t xml:space="preserve"> REC </w:t>
        </w:r>
        <w:r w:rsidR="001A5EE2" w:rsidRPr="001956DF">
          <w:rPr>
            <w:rStyle w:val="Hyperlink"/>
            <w:rFonts w:ascii="Verdana" w:hAnsi="Verdana"/>
            <w:sz w:val="20"/>
          </w:rPr>
          <w:t>6.1.3</w:t>
        </w:r>
      </w:hyperlink>
      <w:r w:rsidRPr="001956DF">
        <w:rPr>
          <w:rFonts w:ascii="Verdana" w:hAnsi="Verdana"/>
          <w:sz w:val="20"/>
        </w:rPr>
        <w:t xml:space="preserve">) is current and complete. </w:t>
      </w:r>
    </w:p>
    <w:p w14:paraId="1342D3AD" w14:textId="2839F89C" w:rsidR="001956DF" w:rsidRDefault="00C10D24" w:rsidP="001956DF">
      <w:pPr>
        <w:pStyle w:val="ListParagraph"/>
        <w:numPr>
          <w:ilvl w:val="1"/>
          <w:numId w:val="16"/>
        </w:numPr>
        <w:ind w:left="567" w:hanging="567"/>
        <w:rPr>
          <w:rFonts w:ascii="Verdana" w:hAnsi="Verdana"/>
          <w:sz w:val="20"/>
        </w:rPr>
      </w:pPr>
      <w:r w:rsidRPr="001956DF">
        <w:rPr>
          <w:rFonts w:ascii="Verdana" w:hAnsi="Verdana"/>
          <w:sz w:val="20"/>
        </w:rPr>
        <w:t xml:space="preserve">The </w:t>
      </w:r>
      <w:sdt>
        <w:sdtPr>
          <w:rPr>
            <w:rFonts w:ascii="Verdana" w:hAnsi="Verdana"/>
            <w:i/>
            <w:color w:val="808080"/>
            <w:sz w:val="20"/>
          </w:rPr>
          <w:alias w:val="HeadIT"/>
          <w:tag w:val="HeadIT"/>
          <w:id w:val="1571927291"/>
          <w:placeholder>
            <w:docPart w:val="AFB180832B5A4EE19DE05D5D4BBE3FCC"/>
          </w:placeholder>
          <w:text/>
        </w:sdtPr>
        <w:sdtEndPr/>
        <w:sdtContent>
          <w:r w:rsidR="00C0473B">
            <w:rPr>
              <w:rFonts w:ascii="Verdana" w:hAnsi="Verdana"/>
              <w:i/>
              <w:color w:val="808080"/>
              <w:sz w:val="20"/>
            </w:rPr>
            <w:t>{HeadIT}</w:t>
          </w:r>
          <w:r w:rsidRPr="001956DF">
            <w:rPr>
              <w:rFonts w:ascii="Verdana" w:hAnsi="Verdana"/>
              <w:i/>
              <w:color w:val="808080"/>
              <w:sz w:val="20"/>
            </w:rPr>
            <w:t>)</w:t>
          </w:r>
        </w:sdtContent>
      </w:sdt>
      <w:r w:rsidRPr="001956DF">
        <w:rPr>
          <w:rFonts w:ascii="Verdana" w:hAnsi="Verdana"/>
          <w:sz w:val="20"/>
        </w:rPr>
        <w:t xml:space="preserve"> is responsible for specifying and/or providing the firewalls, anti-malware software, automatic updating, connectivity and backup facilities required </w:t>
      </w:r>
      <w:r w:rsidR="00E51D42" w:rsidRPr="001956DF">
        <w:rPr>
          <w:rFonts w:ascii="Verdana" w:hAnsi="Verdana"/>
          <w:sz w:val="20"/>
        </w:rPr>
        <w:t xml:space="preserve">for wireless technologies </w:t>
      </w:r>
      <w:r w:rsidRPr="001956DF">
        <w:rPr>
          <w:rFonts w:ascii="Verdana" w:hAnsi="Verdana"/>
          <w:sz w:val="20"/>
        </w:rPr>
        <w:t xml:space="preserve">under this procedure. </w:t>
      </w:r>
      <w:r w:rsidR="00E51D42" w:rsidRPr="001956DF">
        <w:rPr>
          <w:rFonts w:ascii="Verdana" w:hAnsi="Verdana"/>
          <w:sz w:val="20"/>
        </w:rPr>
        <w:t>This person is also responsible for the configuration of all required computing equipment.</w:t>
      </w:r>
    </w:p>
    <w:p w14:paraId="582EC73A" w14:textId="77777777" w:rsidR="001956DF" w:rsidRDefault="00C10D24" w:rsidP="001956DF">
      <w:pPr>
        <w:pStyle w:val="ListParagraph"/>
        <w:numPr>
          <w:ilvl w:val="1"/>
          <w:numId w:val="16"/>
        </w:numPr>
        <w:ind w:left="567" w:hanging="567"/>
        <w:rPr>
          <w:rFonts w:ascii="Verdana" w:hAnsi="Verdana"/>
          <w:sz w:val="20"/>
        </w:rPr>
      </w:pPr>
      <w:r w:rsidRPr="001956DF">
        <w:rPr>
          <w:rFonts w:ascii="Verdana" w:hAnsi="Verdana"/>
          <w:sz w:val="20"/>
        </w:rPr>
        <w:t>All users have specific responsibilities in terms of their User Agreements.</w:t>
      </w:r>
    </w:p>
    <w:p w14:paraId="7E675080" w14:textId="447290ED" w:rsidR="00C10D24" w:rsidRPr="001956DF" w:rsidRDefault="00C10D24" w:rsidP="001956DF">
      <w:pPr>
        <w:pStyle w:val="ListParagraph"/>
        <w:numPr>
          <w:ilvl w:val="1"/>
          <w:numId w:val="16"/>
        </w:numPr>
        <w:ind w:left="567" w:hanging="567"/>
        <w:rPr>
          <w:rFonts w:ascii="Verdana" w:hAnsi="Verdana"/>
          <w:sz w:val="20"/>
        </w:rPr>
      </w:pPr>
      <w:r w:rsidRPr="001956DF">
        <w:rPr>
          <w:rFonts w:ascii="Verdana" w:hAnsi="Verdana"/>
          <w:sz w:val="20"/>
        </w:rPr>
        <w:t xml:space="preserve">The </w:t>
      </w:r>
      <w:sdt>
        <w:sdtPr>
          <w:rPr>
            <w:rFonts w:ascii="Verdana" w:hAnsi="Verdana"/>
            <w:i/>
            <w:color w:val="808080"/>
            <w:sz w:val="20"/>
          </w:rPr>
          <w:alias w:val="PremisesManager"/>
          <w:tag w:val="PremisesManager"/>
          <w:id w:val="1061746806"/>
          <w:placeholder>
            <w:docPart w:val="A2410B283AEA40FF8008B0DBE52ABD4D"/>
          </w:placeholder>
          <w:text/>
        </w:sdtPr>
        <w:sdtEndPr/>
        <w:sdtContent>
          <w:r w:rsidR="00C0473B">
            <w:rPr>
              <w:rFonts w:ascii="Verdana" w:hAnsi="Verdana"/>
              <w:i/>
              <w:color w:val="808080"/>
              <w:sz w:val="20"/>
            </w:rPr>
            <w:t>{</w:t>
          </w:r>
          <w:r w:rsidRPr="001956DF">
            <w:rPr>
              <w:rFonts w:ascii="Verdana" w:hAnsi="Verdana"/>
              <w:i/>
              <w:color w:val="808080"/>
              <w:sz w:val="20"/>
            </w:rPr>
            <w:t>PremisesManager</w:t>
          </w:r>
          <w:r w:rsidR="00C0473B">
            <w:rPr>
              <w:rFonts w:ascii="Verdana" w:hAnsi="Verdana"/>
              <w:i/>
              <w:color w:val="808080"/>
              <w:sz w:val="20"/>
            </w:rPr>
            <w:t>}</w:t>
          </w:r>
        </w:sdtContent>
      </w:sdt>
      <w:r w:rsidRPr="001956DF">
        <w:rPr>
          <w:rFonts w:ascii="Verdana" w:hAnsi="Verdana"/>
          <w:sz w:val="20"/>
        </w:rPr>
        <w:t xml:space="preserve"> is responsible for site survey</w:t>
      </w:r>
      <w:r w:rsidR="00E51D42" w:rsidRPr="001956DF">
        <w:rPr>
          <w:rFonts w:ascii="Verdana" w:hAnsi="Verdana"/>
          <w:sz w:val="20"/>
        </w:rPr>
        <w:t>s</w:t>
      </w:r>
      <w:r w:rsidRPr="001956DF">
        <w:rPr>
          <w:rFonts w:ascii="Verdana" w:hAnsi="Verdana"/>
          <w:sz w:val="20"/>
        </w:rPr>
        <w:t xml:space="preserve"> and implementation of necessary physical improvements and controls.</w:t>
      </w:r>
    </w:p>
    <w:p w14:paraId="5C884931" w14:textId="77777777" w:rsidR="00C10D24" w:rsidRDefault="00C10D24" w:rsidP="00C10D24">
      <w:pPr>
        <w:ind w:left="567"/>
        <w:rPr>
          <w:rFonts w:ascii="Verdana" w:hAnsi="Verdana"/>
          <w:sz w:val="20"/>
        </w:rPr>
      </w:pPr>
    </w:p>
    <w:p w14:paraId="736CBF07" w14:textId="77777777" w:rsidR="00C3529B" w:rsidRPr="008D57D3" w:rsidRDefault="00C3529B" w:rsidP="00C3529B">
      <w:pPr>
        <w:ind w:left="567"/>
        <w:rPr>
          <w:rFonts w:ascii="Verdana" w:hAnsi="Verdana"/>
          <w:b/>
          <w:caps/>
          <w:sz w:val="20"/>
        </w:rPr>
      </w:pPr>
    </w:p>
    <w:p w14:paraId="2DE974C4" w14:textId="77777777" w:rsidR="002B3EB7" w:rsidRPr="002B3EB7" w:rsidRDefault="000C6024" w:rsidP="002B3EB7">
      <w:pPr>
        <w:numPr>
          <w:ilvl w:val="0"/>
          <w:numId w:val="8"/>
        </w:numPr>
        <w:spacing w:beforeLines="40" w:before="96" w:afterLines="40" w:after="96"/>
        <w:ind w:left="567" w:hanging="567"/>
        <w:contextualSpacing/>
        <w:rPr>
          <w:rFonts w:ascii="Verdana" w:hAnsi="Verdana"/>
          <w:sz w:val="20"/>
        </w:rPr>
      </w:pPr>
      <w:r>
        <w:rPr>
          <w:rFonts w:ascii="Verdana" w:hAnsi="Verdana"/>
          <w:b/>
          <w:sz w:val="20"/>
        </w:rPr>
        <w:t>Segregation of duties</w:t>
      </w:r>
      <w:r>
        <w:rPr>
          <w:rFonts w:ascii="Verdana" w:hAnsi="Verdana"/>
          <w:b/>
          <w:sz w:val="20"/>
        </w:rPr>
        <w:br/>
      </w:r>
    </w:p>
    <w:p w14:paraId="70315B8A" w14:textId="7A5FD7B8" w:rsidR="000C6024" w:rsidRPr="004939A9" w:rsidRDefault="000C6024" w:rsidP="002B3EB7">
      <w:pPr>
        <w:spacing w:beforeLines="40" w:before="96" w:afterLines="40" w:after="96"/>
        <w:ind w:left="567"/>
        <w:contextualSpacing/>
        <w:rPr>
          <w:rFonts w:ascii="Verdana" w:hAnsi="Verdana"/>
          <w:sz w:val="20"/>
        </w:rPr>
      </w:pPr>
      <w:r w:rsidRPr="004939A9">
        <w:rPr>
          <w:rFonts w:ascii="Verdana" w:hAnsi="Verdana"/>
          <w:i/>
          <w:color w:val="808080"/>
          <w:sz w:val="20"/>
          <w:lang w:val="en-GB"/>
        </w:rPr>
        <w:t>[As far as is practicable and possible]</w:t>
      </w:r>
      <w:r w:rsidRPr="004939A9">
        <w:rPr>
          <w:rFonts w:ascii="Verdana" w:hAnsi="Verdana"/>
          <w:sz w:val="20"/>
          <w:lang w:val="en-GB"/>
        </w:rPr>
        <w:t>,</w:t>
      </w:r>
      <w:r>
        <w:rPr>
          <w:rFonts w:ascii="Verdana" w:hAnsi="Verdana"/>
          <w:sz w:val="20"/>
          <w:lang w:val="en-GB"/>
        </w:rPr>
        <w:t xml:space="preserve"> </w:t>
      </w:r>
      <w:sdt>
        <w:sdtPr>
          <w:rPr>
            <w:rFonts w:ascii="Verdana" w:hAnsi="Verdana"/>
            <w:i/>
            <w:color w:val="808080"/>
            <w:sz w:val="20"/>
            <w:lang w:val="en-GB"/>
          </w:rPr>
          <w:alias w:val="CompanyName"/>
          <w:tag w:val="CompanyName"/>
          <w:id w:val="-750350278"/>
          <w:placeholder>
            <w:docPart w:val="7A83ACADEAA14D7B941E8A4622FFE5C4"/>
          </w:placeholder>
          <w:text/>
        </w:sdtPr>
        <w:sdtEndPr/>
        <w:sdtContent>
          <w:r w:rsidR="00516CCC">
            <w:rPr>
              <w:rFonts w:ascii="Verdana" w:hAnsi="Verdana"/>
              <w:i/>
              <w:color w:val="808080"/>
              <w:sz w:val="20"/>
              <w:lang w:val="en-GB"/>
            </w:rPr>
            <w:t>{OrganisationName}</w:t>
          </w:r>
        </w:sdtContent>
      </w:sdt>
      <w:r w:rsidRPr="004939A9">
        <w:rPr>
          <w:rFonts w:ascii="Verdana" w:hAnsi="Verdana"/>
          <w:sz w:val="20"/>
          <w:lang w:val="en-GB"/>
        </w:rPr>
        <w:t xml:space="preserve"> segregates duties and areas of responsibility. In particular, the following functions are segregated:</w:t>
      </w:r>
      <w:r>
        <w:rPr>
          <w:rFonts w:ascii="Verdana" w:hAnsi="Verdana"/>
          <w:sz w:val="20"/>
          <w:lang w:val="en-GB"/>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4768"/>
      </w:tblGrid>
      <w:tr w:rsidR="000C6024" w:rsidRPr="004939A9" w14:paraId="09F52081" w14:textId="77777777" w:rsidTr="002B3EB7">
        <w:trPr>
          <w:jc w:val="center"/>
        </w:trPr>
        <w:tc>
          <w:tcPr>
            <w:tcW w:w="2972" w:type="dxa"/>
            <w:shd w:val="clear" w:color="auto" w:fill="auto"/>
          </w:tcPr>
          <w:p w14:paraId="3091C341" w14:textId="77777777" w:rsidR="000C6024" w:rsidRPr="004939A9" w:rsidRDefault="000C6024" w:rsidP="002B3EB7">
            <w:pPr>
              <w:rPr>
                <w:rFonts w:ascii="Verdana" w:hAnsi="Verdana"/>
                <w:i/>
                <w:color w:val="808080"/>
                <w:sz w:val="20"/>
                <w:lang w:val="en-GB"/>
              </w:rPr>
            </w:pPr>
            <w:r w:rsidRPr="004939A9">
              <w:rPr>
                <w:rFonts w:ascii="Verdana" w:hAnsi="Verdana"/>
                <w:sz w:val="20"/>
              </w:rPr>
              <w:t>Risk assessment</w:t>
            </w:r>
          </w:p>
        </w:tc>
        <w:tc>
          <w:tcPr>
            <w:tcW w:w="4768" w:type="dxa"/>
            <w:shd w:val="clear" w:color="auto" w:fill="auto"/>
          </w:tcPr>
          <w:p w14:paraId="62FC73D8" w14:textId="4077220C" w:rsidR="000C6024" w:rsidRPr="004939A9" w:rsidRDefault="00623039" w:rsidP="002B3EB7">
            <w:pPr>
              <w:rPr>
                <w:rFonts w:ascii="Verdana" w:hAnsi="Verdana"/>
                <w:i/>
                <w:color w:val="808080"/>
                <w:sz w:val="20"/>
                <w:lang w:val="en-GB"/>
              </w:rPr>
            </w:pPr>
            <w:sdt>
              <w:sdtPr>
                <w:rPr>
                  <w:rFonts w:ascii="Verdana" w:hAnsi="Verdana"/>
                  <w:i/>
                  <w:color w:val="808080"/>
                  <w:sz w:val="20"/>
                  <w:lang w:val="en-GB"/>
                </w:rPr>
                <w:alias w:val="InfoSecManager"/>
                <w:tag w:val="InfoSecManager"/>
                <w:id w:val="771365717"/>
                <w:placeholder>
                  <w:docPart w:val="5814B481DCD041E1A5EB38543EA914F7"/>
                </w:placeholder>
                <w:text/>
              </w:sdtPr>
              <w:sdtEndPr/>
              <w:sdtContent>
                <w:r w:rsidR="00C0473B">
                  <w:rPr>
                    <w:rFonts w:ascii="Verdana" w:hAnsi="Verdana"/>
                    <w:i/>
                    <w:color w:val="808080"/>
                    <w:sz w:val="20"/>
                    <w:lang w:val="en-GB"/>
                  </w:rPr>
                  <w:t>{</w:t>
                </w:r>
                <w:r w:rsidR="000C6024" w:rsidRPr="004939A9">
                  <w:rPr>
                    <w:rFonts w:ascii="Verdana" w:hAnsi="Verdana"/>
                    <w:i/>
                    <w:color w:val="808080"/>
                    <w:sz w:val="20"/>
                    <w:lang w:val="en-GB"/>
                  </w:rPr>
                  <w:t>InfoSecManager</w:t>
                </w:r>
                <w:r w:rsidR="00C0473B">
                  <w:rPr>
                    <w:rFonts w:ascii="Verdana" w:hAnsi="Verdana"/>
                    <w:i/>
                    <w:color w:val="808080"/>
                    <w:sz w:val="20"/>
                    <w:lang w:val="en-GB"/>
                  </w:rPr>
                  <w:t>}</w:t>
                </w:r>
              </w:sdtContent>
            </w:sdt>
          </w:p>
        </w:tc>
      </w:tr>
      <w:tr w:rsidR="000C6024" w:rsidRPr="004939A9" w14:paraId="4697B9F8" w14:textId="77777777" w:rsidTr="002B3EB7">
        <w:trPr>
          <w:jc w:val="center"/>
        </w:trPr>
        <w:tc>
          <w:tcPr>
            <w:tcW w:w="2972" w:type="dxa"/>
            <w:shd w:val="clear" w:color="auto" w:fill="auto"/>
          </w:tcPr>
          <w:p w14:paraId="1BECB215" w14:textId="77777777" w:rsidR="000C6024" w:rsidRPr="004939A9" w:rsidRDefault="000C6024" w:rsidP="002B3EB7">
            <w:pPr>
              <w:rPr>
                <w:rFonts w:ascii="Verdana" w:hAnsi="Verdana"/>
                <w:i/>
                <w:color w:val="808080"/>
                <w:sz w:val="20"/>
                <w:lang w:val="en-GB"/>
              </w:rPr>
            </w:pPr>
            <w:r w:rsidRPr="004939A9">
              <w:rPr>
                <w:rFonts w:ascii="Verdana" w:hAnsi="Verdana"/>
                <w:sz w:val="20"/>
              </w:rPr>
              <w:t>Authorisation of controls</w:t>
            </w:r>
          </w:p>
        </w:tc>
        <w:tc>
          <w:tcPr>
            <w:tcW w:w="4768" w:type="dxa"/>
            <w:shd w:val="clear" w:color="auto" w:fill="auto"/>
          </w:tcPr>
          <w:p w14:paraId="62789277" w14:textId="70122100" w:rsidR="000C6024" w:rsidRPr="004939A9" w:rsidRDefault="00623039" w:rsidP="002B3EB7">
            <w:pPr>
              <w:rPr>
                <w:rFonts w:ascii="Verdana" w:hAnsi="Verdana"/>
                <w:i/>
                <w:color w:val="808080"/>
                <w:sz w:val="20"/>
                <w:lang w:val="en-GB"/>
              </w:rPr>
            </w:pPr>
            <w:sdt>
              <w:sdtPr>
                <w:rPr>
                  <w:rFonts w:ascii="Verdana" w:hAnsi="Verdana"/>
                  <w:sz w:val="20"/>
                </w:rPr>
                <w:alias w:val="ChiefInfoSecOfficer"/>
                <w:tag w:val="ChiefInfoSecOfficer"/>
                <w:id w:val="1700744143"/>
                <w:placeholder>
                  <w:docPart w:val="7E061F8C9DFF4FE88A2FE87BCF083C64"/>
                </w:placeholder>
              </w:sdtPr>
              <w:sdtEndPr>
                <w:rPr>
                  <w:i/>
                  <w:color w:val="808080"/>
                </w:rPr>
              </w:sdtEndPr>
              <w:sdtContent>
                <w:r w:rsidR="00C0473B">
                  <w:rPr>
                    <w:rFonts w:ascii="Verdana" w:hAnsi="Verdana"/>
                    <w:sz w:val="20"/>
                  </w:rPr>
                  <w:t>{</w:t>
                </w:r>
                <w:r w:rsidR="00A64AB9" w:rsidRPr="00C2214A">
                  <w:rPr>
                    <w:rFonts w:ascii="Verdana" w:hAnsi="Verdana"/>
                    <w:i/>
                    <w:color w:val="808080"/>
                    <w:sz w:val="20"/>
                  </w:rPr>
                  <w:t>ChiefInf</w:t>
                </w:r>
                <w:r w:rsidR="00C0473B">
                  <w:rPr>
                    <w:rFonts w:ascii="Verdana" w:hAnsi="Verdana"/>
                    <w:i/>
                    <w:color w:val="808080"/>
                    <w:sz w:val="20"/>
                  </w:rPr>
                  <w:t>o</w:t>
                </w:r>
                <w:r w:rsidR="00A64AB9" w:rsidRPr="00C2214A">
                  <w:rPr>
                    <w:rFonts w:ascii="Verdana" w:hAnsi="Verdana"/>
                    <w:i/>
                    <w:color w:val="808080"/>
                    <w:sz w:val="20"/>
                  </w:rPr>
                  <w:t>Se</w:t>
                </w:r>
                <w:r w:rsidR="00C0473B">
                  <w:rPr>
                    <w:rFonts w:ascii="Verdana" w:hAnsi="Verdana"/>
                    <w:i/>
                    <w:color w:val="808080"/>
                    <w:sz w:val="20"/>
                  </w:rPr>
                  <w:t>c</w:t>
                </w:r>
                <w:r w:rsidR="00A64AB9" w:rsidRPr="00C2214A">
                  <w:rPr>
                    <w:rFonts w:ascii="Verdana" w:hAnsi="Verdana"/>
                    <w:i/>
                    <w:color w:val="808080"/>
                    <w:sz w:val="20"/>
                  </w:rPr>
                  <w:t>Office</w:t>
                </w:r>
                <w:r w:rsidR="00C0473B">
                  <w:rPr>
                    <w:rFonts w:ascii="Verdana" w:hAnsi="Verdana"/>
                    <w:i/>
                    <w:color w:val="808080"/>
                    <w:sz w:val="20"/>
                  </w:rPr>
                  <w:t>r}</w:t>
                </w:r>
              </w:sdtContent>
            </w:sdt>
          </w:p>
        </w:tc>
      </w:tr>
      <w:tr w:rsidR="000C6024" w:rsidRPr="004939A9" w14:paraId="4923AB62" w14:textId="77777777" w:rsidTr="002B3EB7">
        <w:trPr>
          <w:jc w:val="center"/>
        </w:trPr>
        <w:tc>
          <w:tcPr>
            <w:tcW w:w="2972" w:type="dxa"/>
            <w:shd w:val="clear" w:color="auto" w:fill="auto"/>
          </w:tcPr>
          <w:p w14:paraId="45C637A9" w14:textId="77777777" w:rsidR="000C6024" w:rsidRPr="004939A9" w:rsidRDefault="000C6024" w:rsidP="002B3EB7">
            <w:pPr>
              <w:rPr>
                <w:rFonts w:ascii="Verdana" w:hAnsi="Verdana"/>
                <w:i/>
                <w:color w:val="808080"/>
                <w:sz w:val="20"/>
                <w:lang w:val="en-GB"/>
              </w:rPr>
            </w:pPr>
            <w:r w:rsidRPr="004939A9">
              <w:rPr>
                <w:rFonts w:ascii="Verdana" w:hAnsi="Verdana"/>
                <w:sz w:val="20"/>
              </w:rPr>
              <w:t>Change initiation</w:t>
            </w:r>
          </w:p>
        </w:tc>
        <w:tc>
          <w:tcPr>
            <w:tcW w:w="4768" w:type="dxa"/>
            <w:shd w:val="clear" w:color="auto" w:fill="auto"/>
          </w:tcPr>
          <w:p w14:paraId="60521CB1" w14:textId="77777777" w:rsidR="000C6024" w:rsidRPr="004939A9" w:rsidRDefault="000C6024" w:rsidP="002B3EB7">
            <w:pPr>
              <w:rPr>
                <w:rFonts w:ascii="Verdana" w:hAnsi="Verdana"/>
                <w:i/>
                <w:color w:val="808080"/>
                <w:sz w:val="20"/>
                <w:lang w:val="en-GB"/>
              </w:rPr>
            </w:pPr>
            <w:r w:rsidRPr="004939A9">
              <w:rPr>
                <w:rFonts w:ascii="Verdana" w:hAnsi="Verdana"/>
                <w:i/>
                <w:color w:val="808080"/>
                <w:sz w:val="20"/>
              </w:rPr>
              <w:t>[Functional Managers]</w:t>
            </w:r>
          </w:p>
        </w:tc>
      </w:tr>
      <w:tr w:rsidR="000C6024" w:rsidRPr="004939A9" w14:paraId="1A55BD02" w14:textId="77777777" w:rsidTr="002B3EB7">
        <w:trPr>
          <w:jc w:val="center"/>
        </w:trPr>
        <w:tc>
          <w:tcPr>
            <w:tcW w:w="2972" w:type="dxa"/>
            <w:shd w:val="clear" w:color="auto" w:fill="auto"/>
          </w:tcPr>
          <w:p w14:paraId="7872BCD1" w14:textId="77777777" w:rsidR="000C6024" w:rsidRPr="004939A9" w:rsidRDefault="000C6024" w:rsidP="002B3EB7">
            <w:pPr>
              <w:rPr>
                <w:rFonts w:ascii="Verdana" w:hAnsi="Verdana"/>
                <w:i/>
                <w:color w:val="808080"/>
                <w:sz w:val="20"/>
                <w:lang w:val="en-GB"/>
              </w:rPr>
            </w:pPr>
            <w:r w:rsidRPr="004939A9">
              <w:rPr>
                <w:rFonts w:ascii="Verdana" w:hAnsi="Verdana"/>
                <w:sz w:val="20"/>
              </w:rPr>
              <w:t xml:space="preserve">Change </w:t>
            </w:r>
            <w:r w:rsidR="00E51D42">
              <w:rPr>
                <w:rFonts w:ascii="Verdana" w:hAnsi="Verdana"/>
                <w:sz w:val="20"/>
              </w:rPr>
              <w:t>m</w:t>
            </w:r>
            <w:r w:rsidRPr="004939A9">
              <w:rPr>
                <w:rFonts w:ascii="Verdana" w:hAnsi="Verdana"/>
                <w:sz w:val="20"/>
              </w:rPr>
              <w:t>anagement</w:t>
            </w:r>
          </w:p>
        </w:tc>
        <w:tc>
          <w:tcPr>
            <w:tcW w:w="4768" w:type="dxa"/>
            <w:shd w:val="clear" w:color="auto" w:fill="auto"/>
          </w:tcPr>
          <w:p w14:paraId="64C2A58B" w14:textId="77777777" w:rsidR="000C6024" w:rsidRPr="004939A9" w:rsidRDefault="000C6024" w:rsidP="002B3EB7">
            <w:pPr>
              <w:rPr>
                <w:rFonts w:ascii="Verdana" w:hAnsi="Verdana"/>
                <w:i/>
                <w:color w:val="808080"/>
                <w:sz w:val="20"/>
                <w:lang w:val="en-GB"/>
              </w:rPr>
            </w:pPr>
            <w:r w:rsidRPr="004939A9">
              <w:rPr>
                <w:rFonts w:ascii="Verdana" w:hAnsi="Verdana"/>
                <w:i/>
                <w:color w:val="808080"/>
                <w:sz w:val="20"/>
              </w:rPr>
              <w:t>[Program Change Manager]</w:t>
            </w:r>
          </w:p>
        </w:tc>
      </w:tr>
      <w:tr w:rsidR="000C6024" w:rsidRPr="004939A9" w14:paraId="34429894" w14:textId="77777777" w:rsidTr="002B3EB7">
        <w:trPr>
          <w:jc w:val="center"/>
        </w:trPr>
        <w:tc>
          <w:tcPr>
            <w:tcW w:w="2972" w:type="dxa"/>
            <w:shd w:val="clear" w:color="auto" w:fill="auto"/>
          </w:tcPr>
          <w:p w14:paraId="6640C4B3" w14:textId="77777777" w:rsidR="000C6024" w:rsidRPr="004939A9" w:rsidRDefault="00E51D42" w:rsidP="002B3EB7">
            <w:pPr>
              <w:rPr>
                <w:rFonts w:ascii="Verdana" w:hAnsi="Verdana"/>
                <w:i/>
                <w:color w:val="808080"/>
                <w:sz w:val="20"/>
                <w:lang w:val="en-GB"/>
              </w:rPr>
            </w:pPr>
            <w:r>
              <w:rPr>
                <w:rFonts w:ascii="Verdana" w:hAnsi="Verdana"/>
                <w:sz w:val="20"/>
              </w:rPr>
              <w:t>Network m</w:t>
            </w:r>
            <w:r w:rsidR="000C6024" w:rsidRPr="004939A9">
              <w:rPr>
                <w:rFonts w:ascii="Verdana" w:hAnsi="Verdana"/>
                <w:sz w:val="20"/>
              </w:rPr>
              <w:t>anagement</w:t>
            </w:r>
          </w:p>
        </w:tc>
        <w:tc>
          <w:tcPr>
            <w:tcW w:w="4768" w:type="dxa"/>
            <w:shd w:val="clear" w:color="auto" w:fill="auto"/>
          </w:tcPr>
          <w:sdt>
            <w:sdtPr>
              <w:rPr>
                <w:rFonts w:ascii="Verdana" w:hAnsi="Verdana"/>
                <w:i/>
                <w:color w:val="808080"/>
                <w:sz w:val="20"/>
              </w:rPr>
              <w:alias w:val="NetworkManager"/>
              <w:tag w:val="NetworkManager"/>
              <w:id w:val="1267817379"/>
              <w:placeholder>
                <w:docPart w:val="E61D5DDEEDA64441BD40DA5592F71131"/>
              </w:placeholder>
              <w:text/>
            </w:sdtPr>
            <w:sdtEndPr/>
            <w:sdtContent>
              <w:p w14:paraId="5DC6F219" w14:textId="01E6A4FB" w:rsidR="000C6024" w:rsidRPr="004939A9" w:rsidRDefault="00C0473B" w:rsidP="002B3EB7">
                <w:pPr>
                  <w:rPr>
                    <w:rFonts w:ascii="Verdana" w:hAnsi="Verdana"/>
                    <w:i/>
                    <w:color w:val="808080"/>
                    <w:sz w:val="20"/>
                    <w:lang w:val="en-GB"/>
                  </w:rPr>
                </w:pPr>
                <w:r>
                  <w:rPr>
                    <w:rFonts w:ascii="Verdana" w:hAnsi="Verdana"/>
                    <w:i/>
                    <w:color w:val="808080"/>
                    <w:sz w:val="20"/>
                  </w:rPr>
                  <w:t>{</w:t>
                </w:r>
                <w:r w:rsidR="000C6024" w:rsidRPr="004939A9">
                  <w:rPr>
                    <w:rFonts w:ascii="Verdana" w:hAnsi="Verdana"/>
                    <w:i/>
                    <w:color w:val="808080"/>
                    <w:sz w:val="20"/>
                  </w:rPr>
                  <w:t>NetworkManager</w:t>
                </w:r>
                <w:r>
                  <w:rPr>
                    <w:rFonts w:ascii="Verdana" w:hAnsi="Verdana"/>
                    <w:i/>
                    <w:color w:val="808080"/>
                    <w:sz w:val="20"/>
                  </w:rPr>
                  <w:t>}</w:t>
                </w:r>
              </w:p>
            </w:sdtContent>
          </w:sdt>
        </w:tc>
      </w:tr>
      <w:tr w:rsidR="000C6024" w:rsidRPr="004939A9" w14:paraId="036CB4F6" w14:textId="77777777" w:rsidTr="002B3EB7">
        <w:trPr>
          <w:jc w:val="center"/>
        </w:trPr>
        <w:tc>
          <w:tcPr>
            <w:tcW w:w="2972" w:type="dxa"/>
            <w:shd w:val="clear" w:color="auto" w:fill="auto"/>
          </w:tcPr>
          <w:p w14:paraId="79E42407" w14:textId="77777777" w:rsidR="000C6024" w:rsidRPr="004939A9" w:rsidRDefault="00E51D42" w:rsidP="002B3EB7">
            <w:pPr>
              <w:rPr>
                <w:rFonts w:ascii="Verdana" w:hAnsi="Verdana"/>
                <w:i/>
                <w:color w:val="808080"/>
                <w:sz w:val="20"/>
                <w:lang w:val="en-GB"/>
              </w:rPr>
            </w:pPr>
            <w:r>
              <w:rPr>
                <w:rFonts w:ascii="Verdana" w:hAnsi="Verdana"/>
                <w:sz w:val="20"/>
              </w:rPr>
              <w:t>Network a</w:t>
            </w:r>
            <w:r w:rsidR="000C6024" w:rsidRPr="004939A9">
              <w:rPr>
                <w:rFonts w:ascii="Verdana" w:hAnsi="Verdana"/>
                <w:sz w:val="20"/>
              </w:rPr>
              <w:t>dministration</w:t>
            </w:r>
          </w:p>
        </w:tc>
        <w:tc>
          <w:tcPr>
            <w:tcW w:w="4768" w:type="dxa"/>
            <w:shd w:val="clear" w:color="auto" w:fill="auto"/>
          </w:tcPr>
          <w:sdt>
            <w:sdtPr>
              <w:rPr>
                <w:rFonts w:ascii="Verdana" w:hAnsi="Verdana"/>
                <w:i/>
                <w:color w:val="808080"/>
                <w:sz w:val="20"/>
              </w:rPr>
              <w:alias w:val="NetworkManager"/>
              <w:tag w:val="NetworkManager"/>
              <w:id w:val="2142921658"/>
              <w:placeholder>
                <w:docPart w:val="B41C6F14C10F4EE2BAD8E6CF15FBD243"/>
              </w:placeholder>
              <w:text/>
            </w:sdtPr>
            <w:sdtEndPr/>
            <w:sdtContent>
              <w:p w14:paraId="40471E93" w14:textId="3E1764B5" w:rsidR="000C6024" w:rsidRPr="004939A9" w:rsidRDefault="00C0473B" w:rsidP="002B3EB7">
                <w:pPr>
                  <w:rPr>
                    <w:rFonts w:ascii="Verdana" w:hAnsi="Verdana"/>
                    <w:i/>
                    <w:color w:val="808080"/>
                    <w:sz w:val="20"/>
                  </w:rPr>
                </w:pPr>
                <w:r>
                  <w:rPr>
                    <w:rFonts w:ascii="Verdana" w:hAnsi="Verdana"/>
                    <w:i/>
                    <w:color w:val="808080"/>
                    <w:sz w:val="20"/>
                  </w:rPr>
                  <w:t>{</w:t>
                </w:r>
                <w:r w:rsidR="000C6024" w:rsidRPr="004939A9">
                  <w:rPr>
                    <w:rFonts w:ascii="Verdana" w:hAnsi="Verdana"/>
                    <w:i/>
                    <w:color w:val="808080"/>
                    <w:sz w:val="20"/>
                  </w:rPr>
                  <w:t>NetworkManager</w:t>
                </w:r>
                <w:r>
                  <w:rPr>
                    <w:rFonts w:ascii="Verdana" w:hAnsi="Verdana"/>
                    <w:i/>
                    <w:color w:val="808080"/>
                    <w:sz w:val="20"/>
                  </w:rPr>
                  <w:t>}</w:t>
                </w:r>
              </w:p>
            </w:sdtContent>
          </w:sdt>
        </w:tc>
      </w:tr>
      <w:tr w:rsidR="000C6024" w:rsidRPr="004939A9" w14:paraId="5E531E69" w14:textId="77777777" w:rsidTr="002B3EB7">
        <w:trPr>
          <w:jc w:val="center"/>
        </w:trPr>
        <w:tc>
          <w:tcPr>
            <w:tcW w:w="2972" w:type="dxa"/>
            <w:shd w:val="clear" w:color="auto" w:fill="auto"/>
          </w:tcPr>
          <w:p w14:paraId="7C6706BF" w14:textId="77777777" w:rsidR="000C6024" w:rsidRPr="004939A9" w:rsidRDefault="000C6024" w:rsidP="002B3EB7">
            <w:pPr>
              <w:rPr>
                <w:rFonts w:ascii="Verdana" w:hAnsi="Verdana"/>
                <w:i/>
                <w:color w:val="808080"/>
                <w:sz w:val="20"/>
                <w:lang w:val="en-GB"/>
              </w:rPr>
            </w:pPr>
            <w:r w:rsidRPr="004939A9">
              <w:rPr>
                <w:rFonts w:ascii="Verdana" w:hAnsi="Verdana"/>
                <w:sz w:val="20"/>
              </w:rPr>
              <w:t xml:space="preserve">IT </w:t>
            </w:r>
            <w:r w:rsidR="00E51D42">
              <w:rPr>
                <w:rFonts w:ascii="Verdana" w:hAnsi="Verdana"/>
                <w:sz w:val="20"/>
              </w:rPr>
              <w:t>o</w:t>
            </w:r>
            <w:r w:rsidRPr="004939A9">
              <w:rPr>
                <w:rFonts w:ascii="Verdana" w:hAnsi="Verdana"/>
                <w:sz w:val="20"/>
              </w:rPr>
              <w:t>perations</w:t>
            </w:r>
          </w:p>
        </w:tc>
        <w:tc>
          <w:tcPr>
            <w:tcW w:w="4768" w:type="dxa"/>
            <w:shd w:val="clear" w:color="auto" w:fill="auto"/>
          </w:tcPr>
          <w:sdt>
            <w:sdtPr>
              <w:rPr>
                <w:rFonts w:ascii="Verdana" w:hAnsi="Verdana"/>
                <w:i/>
                <w:color w:val="808080"/>
                <w:sz w:val="20"/>
                <w:lang w:val="en-GB"/>
              </w:rPr>
              <w:alias w:val="HeadIT"/>
              <w:tag w:val="HeadIT"/>
              <w:id w:val="-640425406"/>
              <w:placeholder>
                <w:docPart w:val="E61D5DDEEDA64441BD40DA5592F71131"/>
              </w:placeholder>
              <w:text/>
            </w:sdtPr>
            <w:sdtEndPr/>
            <w:sdtContent>
              <w:p w14:paraId="177AD53C" w14:textId="096A5B03" w:rsidR="000C6024" w:rsidRPr="004939A9" w:rsidRDefault="00C0473B" w:rsidP="002B3EB7">
                <w:pPr>
                  <w:rPr>
                    <w:rFonts w:ascii="Verdana" w:hAnsi="Verdana"/>
                    <w:i/>
                    <w:color w:val="808080"/>
                    <w:sz w:val="20"/>
                    <w:lang w:val="en-GB"/>
                  </w:rPr>
                </w:pPr>
                <w:r>
                  <w:rPr>
                    <w:rFonts w:ascii="Verdana" w:hAnsi="Verdana"/>
                    <w:i/>
                    <w:color w:val="808080"/>
                    <w:sz w:val="20"/>
                    <w:lang w:val="en-GB"/>
                  </w:rPr>
                  <w:t>{HeadIT}</w:t>
                </w:r>
              </w:p>
            </w:sdtContent>
          </w:sdt>
        </w:tc>
      </w:tr>
      <w:tr w:rsidR="000C6024" w:rsidRPr="004939A9" w14:paraId="021007D2" w14:textId="77777777" w:rsidTr="002B3EB7">
        <w:trPr>
          <w:jc w:val="center"/>
        </w:trPr>
        <w:tc>
          <w:tcPr>
            <w:tcW w:w="2972" w:type="dxa"/>
            <w:shd w:val="clear" w:color="auto" w:fill="auto"/>
          </w:tcPr>
          <w:p w14:paraId="35C28427" w14:textId="77777777" w:rsidR="000C6024" w:rsidRPr="004939A9" w:rsidRDefault="000C6024" w:rsidP="002B3EB7">
            <w:pPr>
              <w:rPr>
                <w:rFonts w:ascii="Verdana" w:hAnsi="Verdana"/>
                <w:i/>
                <w:color w:val="808080"/>
                <w:sz w:val="20"/>
                <w:lang w:val="en-GB"/>
              </w:rPr>
            </w:pPr>
            <w:r w:rsidRPr="004939A9">
              <w:rPr>
                <w:rFonts w:ascii="Verdana" w:hAnsi="Verdana"/>
                <w:sz w:val="20"/>
              </w:rPr>
              <w:t>Software development</w:t>
            </w:r>
          </w:p>
        </w:tc>
        <w:tc>
          <w:tcPr>
            <w:tcW w:w="4768" w:type="dxa"/>
            <w:shd w:val="clear" w:color="auto" w:fill="auto"/>
          </w:tcPr>
          <w:sdt>
            <w:sdtPr>
              <w:rPr>
                <w:rFonts w:ascii="Verdana" w:hAnsi="Verdana"/>
                <w:i/>
                <w:color w:val="808080"/>
                <w:sz w:val="20"/>
              </w:rPr>
              <w:alias w:val="HeadSoftwareDevel"/>
              <w:tag w:val="HeadSoftwareDevel"/>
              <w:id w:val="480586672"/>
              <w:placeholder>
                <w:docPart w:val="E61D5DDEEDA64441BD40DA5592F71131"/>
              </w:placeholder>
              <w:text/>
            </w:sdtPr>
            <w:sdtEndPr/>
            <w:sdtContent>
              <w:p w14:paraId="02549620" w14:textId="3326775D" w:rsidR="000C6024" w:rsidRPr="004939A9" w:rsidRDefault="00C0473B" w:rsidP="002B3EB7">
                <w:pPr>
                  <w:rPr>
                    <w:rFonts w:ascii="Verdana" w:hAnsi="Verdana"/>
                    <w:i/>
                    <w:color w:val="808080"/>
                    <w:sz w:val="20"/>
                    <w:lang w:val="en-GB"/>
                  </w:rPr>
                </w:pPr>
                <w:r>
                  <w:rPr>
                    <w:rFonts w:ascii="Verdana" w:hAnsi="Verdana"/>
                    <w:i/>
                    <w:color w:val="808080"/>
                    <w:sz w:val="20"/>
                  </w:rPr>
                  <w:t>{HeadSoftwareDevel}</w:t>
                </w:r>
              </w:p>
            </w:sdtContent>
          </w:sdt>
        </w:tc>
      </w:tr>
      <w:tr w:rsidR="000C6024" w:rsidRPr="004939A9" w14:paraId="0DBA9466" w14:textId="77777777" w:rsidTr="002B3EB7">
        <w:trPr>
          <w:jc w:val="center"/>
        </w:trPr>
        <w:tc>
          <w:tcPr>
            <w:tcW w:w="2972" w:type="dxa"/>
            <w:shd w:val="clear" w:color="auto" w:fill="auto"/>
          </w:tcPr>
          <w:p w14:paraId="3C08ADA0" w14:textId="77777777" w:rsidR="000C6024" w:rsidRPr="004939A9" w:rsidRDefault="000C6024" w:rsidP="002B3EB7">
            <w:pPr>
              <w:rPr>
                <w:rFonts w:ascii="Verdana" w:hAnsi="Verdana"/>
                <w:sz w:val="20"/>
              </w:rPr>
            </w:pPr>
            <w:r w:rsidRPr="004939A9">
              <w:rPr>
                <w:rFonts w:ascii="Verdana" w:hAnsi="Verdana"/>
                <w:sz w:val="20"/>
              </w:rPr>
              <w:t>System testing</w:t>
            </w:r>
          </w:p>
        </w:tc>
        <w:tc>
          <w:tcPr>
            <w:tcW w:w="4768" w:type="dxa"/>
            <w:shd w:val="clear" w:color="auto" w:fill="auto"/>
          </w:tcPr>
          <w:sdt>
            <w:sdtPr>
              <w:rPr>
                <w:rFonts w:ascii="Verdana" w:hAnsi="Verdana"/>
                <w:i/>
                <w:color w:val="808080"/>
                <w:sz w:val="20"/>
              </w:rPr>
              <w:alias w:val="HeadSystemTest"/>
              <w:tag w:val="HeadSystemTest"/>
              <w:id w:val="-1039207077"/>
              <w:placeholder>
                <w:docPart w:val="E61D5DDEEDA64441BD40DA5592F71131"/>
              </w:placeholder>
              <w:text/>
            </w:sdtPr>
            <w:sdtEndPr/>
            <w:sdtContent>
              <w:p w14:paraId="33F9B5A7" w14:textId="4431D1E7" w:rsidR="000C6024" w:rsidRPr="004939A9" w:rsidRDefault="00C0473B" w:rsidP="002B3EB7">
                <w:pPr>
                  <w:rPr>
                    <w:rFonts w:ascii="Verdana" w:hAnsi="Verdana"/>
                    <w:i/>
                    <w:color w:val="808080"/>
                    <w:sz w:val="20"/>
                  </w:rPr>
                </w:pPr>
                <w:r>
                  <w:rPr>
                    <w:rFonts w:ascii="Verdana" w:hAnsi="Verdana"/>
                    <w:i/>
                    <w:color w:val="808080"/>
                    <w:sz w:val="20"/>
                  </w:rPr>
                  <w:t>{HeadSystemTest}</w:t>
                </w:r>
              </w:p>
            </w:sdtContent>
          </w:sdt>
        </w:tc>
      </w:tr>
      <w:tr w:rsidR="000C6024" w:rsidRPr="004939A9" w14:paraId="5DFB1FA7" w14:textId="77777777" w:rsidTr="002B3EB7">
        <w:trPr>
          <w:jc w:val="center"/>
        </w:trPr>
        <w:tc>
          <w:tcPr>
            <w:tcW w:w="2972" w:type="dxa"/>
            <w:shd w:val="clear" w:color="auto" w:fill="auto"/>
          </w:tcPr>
          <w:p w14:paraId="49DBC088" w14:textId="77777777" w:rsidR="000C6024" w:rsidRPr="004939A9" w:rsidRDefault="000C6024" w:rsidP="002B3EB7">
            <w:pPr>
              <w:rPr>
                <w:rFonts w:ascii="Verdana" w:hAnsi="Verdana"/>
                <w:sz w:val="20"/>
              </w:rPr>
            </w:pPr>
            <w:r w:rsidRPr="004939A9">
              <w:rPr>
                <w:rFonts w:ascii="Verdana" w:hAnsi="Verdana"/>
                <w:sz w:val="20"/>
              </w:rPr>
              <w:t xml:space="preserve">Employee </w:t>
            </w:r>
            <w:r w:rsidR="00E51D42">
              <w:rPr>
                <w:rFonts w:ascii="Verdana" w:hAnsi="Verdana"/>
                <w:sz w:val="20"/>
              </w:rPr>
              <w:t>a</w:t>
            </w:r>
            <w:r w:rsidRPr="004939A9">
              <w:rPr>
                <w:rFonts w:ascii="Verdana" w:hAnsi="Verdana"/>
                <w:sz w:val="20"/>
              </w:rPr>
              <w:t>dministration</w:t>
            </w:r>
          </w:p>
        </w:tc>
        <w:tc>
          <w:tcPr>
            <w:tcW w:w="4768" w:type="dxa"/>
            <w:shd w:val="clear" w:color="auto" w:fill="auto"/>
          </w:tcPr>
          <w:sdt>
            <w:sdtPr>
              <w:rPr>
                <w:rFonts w:ascii="Verdana" w:hAnsi="Verdana"/>
                <w:i/>
                <w:color w:val="808080"/>
                <w:sz w:val="20"/>
              </w:rPr>
              <w:alias w:val="HeadHR"/>
              <w:tag w:val="HeadHR"/>
              <w:id w:val="1560362187"/>
              <w:placeholder>
                <w:docPart w:val="E61D5DDEEDA64441BD40DA5592F71131"/>
              </w:placeholder>
              <w:text/>
            </w:sdtPr>
            <w:sdtEndPr/>
            <w:sdtContent>
              <w:p w14:paraId="0E75F315" w14:textId="53ED4312" w:rsidR="000C6024" w:rsidRPr="004939A9" w:rsidRDefault="00C0473B" w:rsidP="002B3EB7">
                <w:pPr>
                  <w:rPr>
                    <w:rFonts w:ascii="Verdana" w:hAnsi="Verdana"/>
                    <w:i/>
                    <w:color w:val="808080"/>
                    <w:sz w:val="20"/>
                  </w:rPr>
                </w:pPr>
                <w:r>
                  <w:rPr>
                    <w:rFonts w:ascii="Verdana" w:hAnsi="Verdana"/>
                    <w:i/>
                    <w:color w:val="808080"/>
                    <w:sz w:val="20"/>
                  </w:rPr>
                  <w:t>{</w:t>
                </w:r>
                <w:r w:rsidR="000C6024" w:rsidRPr="004939A9">
                  <w:rPr>
                    <w:rFonts w:ascii="Verdana" w:hAnsi="Verdana"/>
                    <w:i/>
                    <w:color w:val="808080"/>
                    <w:sz w:val="20"/>
                  </w:rPr>
                  <w:t>Hea</w:t>
                </w:r>
                <w:r>
                  <w:rPr>
                    <w:rFonts w:ascii="Verdana" w:hAnsi="Verdana"/>
                    <w:i/>
                    <w:color w:val="808080"/>
                    <w:sz w:val="20"/>
                  </w:rPr>
                  <w:t>d</w:t>
                </w:r>
                <w:r w:rsidR="000C6024" w:rsidRPr="004939A9">
                  <w:rPr>
                    <w:rFonts w:ascii="Verdana" w:hAnsi="Verdana"/>
                    <w:i/>
                    <w:color w:val="808080"/>
                    <w:sz w:val="20"/>
                  </w:rPr>
                  <w:t>HR</w:t>
                </w:r>
                <w:r>
                  <w:rPr>
                    <w:rFonts w:ascii="Verdana" w:hAnsi="Verdana"/>
                    <w:i/>
                    <w:color w:val="808080"/>
                    <w:sz w:val="20"/>
                  </w:rPr>
                  <w:t>}</w:t>
                </w:r>
              </w:p>
            </w:sdtContent>
          </w:sdt>
        </w:tc>
      </w:tr>
      <w:tr w:rsidR="000C6024" w:rsidRPr="004939A9" w14:paraId="03A112EA" w14:textId="77777777" w:rsidTr="002B3EB7">
        <w:trPr>
          <w:jc w:val="center"/>
        </w:trPr>
        <w:tc>
          <w:tcPr>
            <w:tcW w:w="2972" w:type="dxa"/>
            <w:shd w:val="clear" w:color="auto" w:fill="auto"/>
          </w:tcPr>
          <w:p w14:paraId="05FA3E43" w14:textId="77777777" w:rsidR="000C6024" w:rsidRPr="004939A9" w:rsidRDefault="000C6024" w:rsidP="002B3EB7">
            <w:pPr>
              <w:rPr>
                <w:rFonts w:ascii="Verdana" w:hAnsi="Verdana"/>
                <w:sz w:val="20"/>
              </w:rPr>
            </w:pPr>
            <w:r w:rsidRPr="004939A9">
              <w:rPr>
                <w:rFonts w:ascii="Verdana" w:hAnsi="Verdana"/>
                <w:sz w:val="20"/>
              </w:rPr>
              <w:t xml:space="preserve">Asset </w:t>
            </w:r>
            <w:r w:rsidR="00E51D42">
              <w:rPr>
                <w:rFonts w:ascii="Verdana" w:hAnsi="Verdana"/>
                <w:sz w:val="20"/>
              </w:rPr>
              <w:t>p</w:t>
            </w:r>
            <w:r w:rsidRPr="004939A9">
              <w:rPr>
                <w:rFonts w:ascii="Verdana" w:hAnsi="Verdana"/>
                <w:sz w:val="20"/>
              </w:rPr>
              <w:t>urchase</w:t>
            </w:r>
          </w:p>
        </w:tc>
        <w:tc>
          <w:tcPr>
            <w:tcW w:w="4768" w:type="dxa"/>
            <w:shd w:val="clear" w:color="auto" w:fill="auto"/>
          </w:tcPr>
          <w:sdt>
            <w:sdtPr>
              <w:rPr>
                <w:rFonts w:ascii="Verdana" w:hAnsi="Verdana"/>
                <w:i/>
                <w:color w:val="808080"/>
                <w:sz w:val="20"/>
              </w:rPr>
              <w:alias w:val="ProcurementManager"/>
              <w:tag w:val="ProcurementManager"/>
              <w:id w:val="-2130536262"/>
              <w:placeholder>
                <w:docPart w:val="E61D5DDEEDA64441BD40DA5592F71131"/>
              </w:placeholder>
              <w:text/>
            </w:sdtPr>
            <w:sdtEndPr/>
            <w:sdtContent>
              <w:p w14:paraId="6C3335BA" w14:textId="38645537" w:rsidR="000C6024" w:rsidRPr="004939A9" w:rsidRDefault="00C0473B" w:rsidP="002B3EB7">
                <w:pPr>
                  <w:rPr>
                    <w:rFonts w:ascii="Verdana" w:hAnsi="Verdana"/>
                    <w:i/>
                    <w:color w:val="808080"/>
                    <w:sz w:val="20"/>
                  </w:rPr>
                </w:pPr>
                <w:r>
                  <w:rPr>
                    <w:rFonts w:ascii="Verdana" w:hAnsi="Verdana"/>
                    <w:i/>
                    <w:color w:val="808080"/>
                    <w:sz w:val="20"/>
                  </w:rPr>
                  <w:t>{</w:t>
                </w:r>
                <w:r w:rsidR="000C6024" w:rsidRPr="004939A9">
                  <w:rPr>
                    <w:rFonts w:ascii="Verdana" w:hAnsi="Verdana"/>
                    <w:i/>
                    <w:color w:val="808080"/>
                    <w:sz w:val="20"/>
                  </w:rPr>
                  <w:t>ProcurementManager</w:t>
                </w:r>
                <w:r>
                  <w:rPr>
                    <w:rFonts w:ascii="Verdana" w:hAnsi="Verdana"/>
                    <w:i/>
                    <w:color w:val="808080"/>
                    <w:sz w:val="20"/>
                  </w:rPr>
                  <w:t>}</w:t>
                </w:r>
              </w:p>
            </w:sdtContent>
          </w:sdt>
        </w:tc>
      </w:tr>
      <w:tr w:rsidR="000C6024" w:rsidRPr="004939A9" w14:paraId="0F866DBD" w14:textId="77777777" w:rsidTr="002B3EB7">
        <w:trPr>
          <w:jc w:val="center"/>
        </w:trPr>
        <w:tc>
          <w:tcPr>
            <w:tcW w:w="2972" w:type="dxa"/>
            <w:shd w:val="clear" w:color="auto" w:fill="auto"/>
          </w:tcPr>
          <w:p w14:paraId="555F55AD" w14:textId="77777777" w:rsidR="000C6024" w:rsidRPr="004939A9" w:rsidRDefault="000C6024" w:rsidP="002B3EB7">
            <w:pPr>
              <w:rPr>
                <w:rFonts w:ascii="Verdana" w:hAnsi="Verdana"/>
                <w:sz w:val="20"/>
              </w:rPr>
            </w:pPr>
            <w:r w:rsidRPr="004939A9">
              <w:rPr>
                <w:rFonts w:ascii="Verdana" w:hAnsi="Verdana"/>
                <w:sz w:val="20"/>
              </w:rPr>
              <w:t xml:space="preserve">Site/Secure </w:t>
            </w:r>
            <w:r w:rsidR="00E51D42">
              <w:rPr>
                <w:rFonts w:ascii="Verdana" w:hAnsi="Verdana"/>
                <w:sz w:val="20"/>
              </w:rPr>
              <w:t>a</w:t>
            </w:r>
            <w:r w:rsidRPr="004939A9">
              <w:rPr>
                <w:rFonts w:ascii="Verdana" w:hAnsi="Verdana"/>
                <w:sz w:val="20"/>
              </w:rPr>
              <w:t>rea security</w:t>
            </w:r>
          </w:p>
        </w:tc>
        <w:tc>
          <w:tcPr>
            <w:tcW w:w="4768" w:type="dxa"/>
            <w:shd w:val="clear" w:color="auto" w:fill="auto"/>
          </w:tcPr>
          <w:p w14:paraId="4566B04E" w14:textId="142B8539" w:rsidR="000C6024" w:rsidRPr="004939A9" w:rsidRDefault="00C0473B" w:rsidP="002B3EB7">
            <w:pPr>
              <w:rPr>
                <w:rFonts w:ascii="Verdana" w:hAnsi="Verdana"/>
                <w:i/>
                <w:color w:val="808080"/>
                <w:sz w:val="20"/>
              </w:rPr>
            </w:pPr>
            <w:r>
              <w:rPr>
                <w:rFonts w:ascii="Verdana" w:hAnsi="Verdana"/>
                <w:i/>
                <w:color w:val="808080"/>
                <w:sz w:val="20"/>
              </w:rPr>
              <w:t>{</w:t>
            </w:r>
            <w:r w:rsidR="000C6024" w:rsidRPr="004939A9">
              <w:rPr>
                <w:rFonts w:ascii="Verdana" w:hAnsi="Verdana"/>
                <w:i/>
                <w:color w:val="808080"/>
                <w:sz w:val="20"/>
              </w:rPr>
              <w:t>SiteManager</w:t>
            </w:r>
            <w:r>
              <w:rPr>
                <w:rFonts w:ascii="Verdana" w:hAnsi="Verdana"/>
                <w:i/>
                <w:color w:val="808080"/>
                <w:sz w:val="20"/>
              </w:rPr>
              <w:t>}</w:t>
            </w:r>
          </w:p>
        </w:tc>
      </w:tr>
      <w:tr w:rsidR="000C6024" w:rsidRPr="004939A9" w14:paraId="5EDBC4D1" w14:textId="77777777" w:rsidTr="002B3EB7">
        <w:trPr>
          <w:jc w:val="center"/>
        </w:trPr>
        <w:tc>
          <w:tcPr>
            <w:tcW w:w="2972" w:type="dxa"/>
            <w:shd w:val="clear" w:color="auto" w:fill="auto"/>
          </w:tcPr>
          <w:p w14:paraId="332CB77D" w14:textId="77777777" w:rsidR="000C6024" w:rsidRPr="004939A9" w:rsidRDefault="000C6024" w:rsidP="002B3EB7">
            <w:pPr>
              <w:rPr>
                <w:rFonts w:ascii="Verdana" w:hAnsi="Verdana"/>
                <w:sz w:val="20"/>
              </w:rPr>
            </w:pPr>
            <w:r w:rsidRPr="004939A9">
              <w:rPr>
                <w:rFonts w:ascii="Verdana" w:hAnsi="Verdana"/>
                <w:sz w:val="20"/>
              </w:rPr>
              <w:t xml:space="preserve">Security </w:t>
            </w:r>
            <w:r w:rsidR="00E51D42">
              <w:rPr>
                <w:rFonts w:ascii="Verdana" w:hAnsi="Verdana"/>
                <w:sz w:val="20"/>
              </w:rPr>
              <w:t>a</w:t>
            </w:r>
            <w:r w:rsidRPr="004939A9">
              <w:rPr>
                <w:rFonts w:ascii="Verdana" w:hAnsi="Verdana"/>
                <w:sz w:val="20"/>
              </w:rPr>
              <w:t>udit</w:t>
            </w:r>
          </w:p>
        </w:tc>
        <w:tc>
          <w:tcPr>
            <w:tcW w:w="4768" w:type="dxa"/>
            <w:shd w:val="clear" w:color="auto" w:fill="auto"/>
          </w:tcPr>
          <w:sdt>
            <w:sdtPr>
              <w:rPr>
                <w:rFonts w:ascii="Verdana" w:hAnsi="Verdana"/>
                <w:i/>
                <w:color w:val="808080"/>
                <w:sz w:val="20"/>
              </w:rPr>
              <w:alias w:val="QualityManager"/>
              <w:tag w:val="QualityManager"/>
              <w:id w:val="-6064046"/>
              <w:placeholder>
                <w:docPart w:val="E61D5DDEEDA64441BD40DA5592F71131"/>
              </w:placeholder>
              <w:text/>
            </w:sdtPr>
            <w:sdtEndPr/>
            <w:sdtContent>
              <w:p w14:paraId="5588095B" w14:textId="0AC24FE2" w:rsidR="000C6024" w:rsidRPr="004939A9" w:rsidRDefault="00C0473B" w:rsidP="002B3EB7">
                <w:pPr>
                  <w:rPr>
                    <w:rFonts w:ascii="Verdana" w:hAnsi="Verdana"/>
                    <w:i/>
                    <w:color w:val="808080"/>
                    <w:sz w:val="20"/>
                  </w:rPr>
                </w:pPr>
                <w:r>
                  <w:rPr>
                    <w:rFonts w:ascii="Verdana" w:hAnsi="Verdana"/>
                    <w:i/>
                    <w:color w:val="808080"/>
                    <w:sz w:val="20"/>
                  </w:rPr>
                  <w:t>{</w:t>
                </w:r>
                <w:r w:rsidR="000C6024" w:rsidRPr="004939A9">
                  <w:rPr>
                    <w:rFonts w:ascii="Verdana" w:hAnsi="Verdana"/>
                    <w:i/>
                    <w:color w:val="808080"/>
                    <w:sz w:val="20"/>
                  </w:rPr>
                  <w:t>QualityManager</w:t>
                </w:r>
                <w:r>
                  <w:rPr>
                    <w:rFonts w:ascii="Verdana" w:hAnsi="Verdana"/>
                    <w:i/>
                    <w:color w:val="808080"/>
                    <w:sz w:val="20"/>
                  </w:rPr>
                  <w:t>}</w:t>
                </w:r>
              </w:p>
            </w:sdtContent>
          </w:sdt>
        </w:tc>
      </w:tr>
      <w:tr w:rsidR="000C6024" w:rsidRPr="004939A9" w14:paraId="7925ECFF" w14:textId="77777777" w:rsidTr="002B3EB7">
        <w:trPr>
          <w:jc w:val="center"/>
        </w:trPr>
        <w:tc>
          <w:tcPr>
            <w:tcW w:w="2972" w:type="dxa"/>
            <w:shd w:val="clear" w:color="auto" w:fill="auto"/>
          </w:tcPr>
          <w:p w14:paraId="301A812F" w14:textId="77777777" w:rsidR="000C6024" w:rsidRPr="004939A9" w:rsidRDefault="000C6024" w:rsidP="002B3EB7">
            <w:pPr>
              <w:rPr>
                <w:rFonts w:ascii="Verdana" w:hAnsi="Verdana"/>
                <w:sz w:val="20"/>
              </w:rPr>
            </w:pPr>
            <w:r w:rsidRPr="004939A9">
              <w:rPr>
                <w:rFonts w:ascii="Verdana" w:hAnsi="Verdana"/>
                <w:sz w:val="20"/>
              </w:rPr>
              <w:t>Other</w:t>
            </w:r>
          </w:p>
        </w:tc>
        <w:tc>
          <w:tcPr>
            <w:tcW w:w="4768" w:type="dxa"/>
            <w:shd w:val="clear" w:color="auto" w:fill="auto"/>
          </w:tcPr>
          <w:p w14:paraId="03DABA33" w14:textId="77777777" w:rsidR="000C6024" w:rsidRPr="004939A9" w:rsidRDefault="000C6024" w:rsidP="002B3EB7">
            <w:pPr>
              <w:rPr>
                <w:rFonts w:ascii="Verdana" w:hAnsi="Verdana"/>
                <w:i/>
                <w:color w:val="808080"/>
                <w:sz w:val="20"/>
              </w:rPr>
            </w:pPr>
            <w:r w:rsidRPr="004939A9">
              <w:rPr>
                <w:rFonts w:ascii="Verdana" w:hAnsi="Verdana"/>
                <w:i/>
                <w:color w:val="808080"/>
                <w:sz w:val="20"/>
              </w:rPr>
              <w:t>[]</w:t>
            </w:r>
          </w:p>
        </w:tc>
      </w:tr>
    </w:tbl>
    <w:p w14:paraId="3F01F4DD" w14:textId="77777777" w:rsidR="000C6024" w:rsidRPr="004939A9" w:rsidRDefault="000C6024" w:rsidP="002B3EB7">
      <w:pPr>
        <w:ind w:left="567"/>
        <w:rPr>
          <w:rFonts w:ascii="Verdana" w:hAnsi="Verdana"/>
          <w:sz w:val="20"/>
        </w:rPr>
      </w:pPr>
    </w:p>
    <w:p w14:paraId="491B906F" w14:textId="77777777" w:rsidR="000C6024" w:rsidRPr="000C6024" w:rsidRDefault="000C6024" w:rsidP="002B3EB7">
      <w:pPr>
        <w:ind w:left="567"/>
        <w:rPr>
          <w:rFonts w:ascii="Verdana" w:hAnsi="Verdana"/>
          <w:b/>
          <w:caps/>
          <w:sz w:val="20"/>
        </w:rPr>
      </w:pPr>
    </w:p>
    <w:p w14:paraId="4180DD79" w14:textId="77777777" w:rsidR="00176473" w:rsidRPr="002B3EB7" w:rsidRDefault="00176473" w:rsidP="002B3EB7">
      <w:pPr>
        <w:numPr>
          <w:ilvl w:val="0"/>
          <w:numId w:val="8"/>
        </w:numPr>
        <w:tabs>
          <w:tab w:val="num" w:pos="567"/>
        </w:tabs>
        <w:ind w:left="567" w:hanging="567"/>
        <w:rPr>
          <w:rFonts w:ascii="Verdana" w:hAnsi="Verdana"/>
          <w:b/>
          <w:caps/>
          <w:sz w:val="20"/>
        </w:rPr>
      </w:pPr>
      <w:r>
        <w:rPr>
          <w:rFonts w:ascii="Verdana" w:hAnsi="Verdana"/>
          <w:b/>
          <w:sz w:val="20"/>
        </w:rPr>
        <w:t>Contact with authorities</w:t>
      </w:r>
    </w:p>
    <w:p w14:paraId="07BD3B0F" w14:textId="77777777" w:rsidR="002B3EB7" w:rsidRPr="00176473" w:rsidRDefault="002B3EB7" w:rsidP="002B3EB7">
      <w:pPr>
        <w:ind w:left="567"/>
        <w:rPr>
          <w:rFonts w:ascii="Verdana" w:hAnsi="Verdana"/>
          <w:b/>
          <w:caps/>
          <w:sz w:val="20"/>
        </w:rPr>
      </w:pPr>
    </w:p>
    <w:p w14:paraId="018F6899" w14:textId="18A69B48" w:rsidR="008D06F1" w:rsidRPr="008D57D3" w:rsidRDefault="00ED0FA9" w:rsidP="002B3EB7">
      <w:pPr>
        <w:ind w:left="567"/>
        <w:rPr>
          <w:rFonts w:ascii="Verdana" w:hAnsi="Verdana"/>
          <w:b/>
          <w:caps/>
          <w:sz w:val="20"/>
        </w:rPr>
      </w:pPr>
      <w:r w:rsidRPr="008D57D3">
        <w:rPr>
          <w:rFonts w:ascii="Verdana" w:hAnsi="Verdana"/>
          <w:sz w:val="20"/>
        </w:rPr>
        <w:t>Relationships with t</w:t>
      </w:r>
      <w:r w:rsidR="004E3EE9" w:rsidRPr="008D57D3">
        <w:rPr>
          <w:rFonts w:ascii="Verdana" w:hAnsi="Verdana"/>
          <w:sz w:val="20"/>
        </w:rPr>
        <w:t>hese a</w:t>
      </w:r>
      <w:r w:rsidR="008D06F1" w:rsidRPr="008D57D3">
        <w:rPr>
          <w:rFonts w:ascii="Verdana" w:hAnsi="Verdana"/>
          <w:sz w:val="20"/>
        </w:rPr>
        <w:t>uthorities</w:t>
      </w:r>
      <w:r w:rsidR="004E3EE9" w:rsidRPr="008D57D3">
        <w:rPr>
          <w:rFonts w:ascii="Verdana" w:hAnsi="Verdana"/>
          <w:sz w:val="20"/>
        </w:rPr>
        <w:t xml:space="preserve"> are </w:t>
      </w:r>
      <w:r w:rsidR="006E0C7A" w:rsidRPr="008D57D3">
        <w:rPr>
          <w:rFonts w:ascii="Verdana" w:hAnsi="Verdana"/>
          <w:sz w:val="20"/>
        </w:rPr>
        <w:t>o</w:t>
      </w:r>
      <w:r w:rsidR="004E3EE9" w:rsidRPr="008D57D3">
        <w:rPr>
          <w:rFonts w:ascii="Verdana" w:hAnsi="Verdana"/>
          <w:sz w:val="20"/>
        </w:rPr>
        <w:t xml:space="preserve">wned by the </w:t>
      </w:r>
      <w:sdt>
        <w:sdtPr>
          <w:rPr>
            <w:rFonts w:ascii="Verdana" w:hAnsi="Verdana"/>
            <w:i/>
            <w:color w:val="808080"/>
            <w:sz w:val="20"/>
          </w:rPr>
          <w:alias w:val="InfoSecManager"/>
          <w:tag w:val="InfoSecManager"/>
          <w:id w:val="-1132560220"/>
          <w:placeholder>
            <w:docPart w:val="DefaultPlaceholder_1081868574"/>
          </w:placeholder>
          <w:text/>
        </w:sdtPr>
        <w:sdtEndPr/>
        <w:sdtContent>
          <w:r w:rsidR="00C0473B">
            <w:rPr>
              <w:rFonts w:ascii="Verdana" w:hAnsi="Verdana"/>
              <w:i/>
              <w:color w:val="808080"/>
              <w:sz w:val="20"/>
            </w:rPr>
            <w:t>{InfoSecManager}</w:t>
          </w:r>
        </w:sdtContent>
      </w:sdt>
      <w:r w:rsidR="006E0C7A" w:rsidRPr="008D57D3">
        <w:rPr>
          <w:rFonts w:ascii="Verdana" w:hAnsi="Verdana"/>
          <w:i/>
          <w:color w:val="808080"/>
          <w:sz w:val="20"/>
        </w:rPr>
        <w:t>:</w:t>
      </w:r>
    </w:p>
    <w:p w14:paraId="75AC6742" w14:textId="77777777" w:rsidR="008D06F1" w:rsidRPr="008D57D3" w:rsidRDefault="008D06F1" w:rsidP="002B3EB7">
      <w:pPr>
        <w:tabs>
          <w:tab w:val="num" w:pos="567"/>
        </w:tabs>
        <w:ind w:left="567"/>
        <w:rPr>
          <w:rFonts w:ascii="Verdana" w:hAnsi="Verdana"/>
          <w:sz w:val="20"/>
        </w:rPr>
      </w:pPr>
      <w:r w:rsidRPr="008D57D3">
        <w:rPr>
          <w:rFonts w:ascii="Verdana" w:hAnsi="Verdana"/>
          <w:sz w:val="20"/>
        </w:rPr>
        <w:t>Local/</w:t>
      </w:r>
      <w:r w:rsidR="0031346D">
        <w:rPr>
          <w:rFonts w:ascii="Verdana" w:hAnsi="Verdana"/>
          <w:sz w:val="20"/>
        </w:rPr>
        <w:t>R</w:t>
      </w:r>
      <w:r w:rsidRPr="008D57D3">
        <w:rPr>
          <w:rFonts w:ascii="Verdana" w:hAnsi="Verdana"/>
          <w:sz w:val="20"/>
        </w:rPr>
        <w:t>egional police/law enforcement</w:t>
      </w:r>
    </w:p>
    <w:p w14:paraId="72023939" w14:textId="77777777" w:rsidR="008D06F1" w:rsidRPr="008D57D3" w:rsidRDefault="008D06F1" w:rsidP="002B3EB7">
      <w:pPr>
        <w:tabs>
          <w:tab w:val="num" w:pos="567"/>
        </w:tabs>
        <w:ind w:left="567"/>
        <w:rPr>
          <w:rFonts w:ascii="Verdana" w:hAnsi="Verdana"/>
          <w:sz w:val="20"/>
        </w:rPr>
      </w:pPr>
      <w:r w:rsidRPr="008D57D3">
        <w:rPr>
          <w:rFonts w:ascii="Verdana" w:hAnsi="Verdana"/>
          <w:sz w:val="20"/>
        </w:rPr>
        <w:t>Fire department</w:t>
      </w:r>
    </w:p>
    <w:p w14:paraId="5A5A3AD0" w14:textId="77777777" w:rsidR="008D06F1" w:rsidRPr="008D57D3" w:rsidRDefault="008D06F1" w:rsidP="002B3EB7">
      <w:pPr>
        <w:tabs>
          <w:tab w:val="num" w:pos="567"/>
        </w:tabs>
        <w:ind w:left="567"/>
        <w:rPr>
          <w:rFonts w:ascii="Verdana" w:hAnsi="Verdana"/>
          <w:sz w:val="20"/>
        </w:rPr>
      </w:pPr>
      <w:commentRangeStart w:id="1"/>
      <w:r w:rsidRPr="008D57D3">
        <w:rPr>
          <w:rFonts w:ascii="Verdana" w:hAnsi="Verdana"/>
          <w:sz w:val="20"/>
        </w:rPr>
        <w:t>Anti-Phishing Working Group</w:t>
      </w:r>
      <w:r w:rsidRPr="008D57D3">
        <w:rPr>
          <w:rFonts w:ascii="Verdana" w:hAnsi="Verdana"/>
          <w:sz w:val="20"/>
        </w:rPr>
        <w:tab/>
      </w:r>
    </w:p>
    <w:p w14:paraId="528F282F" w14:textId="77777777" w:rsidR="008D06F1" w:rsidRPr="008D57D3" w:rsidRDefault="008D06F1" w:rsidP="002B3EB7">
      <w:pPr>
        <w:tabs>
          <w:tab w:val="num" w:pos="567"/>
        </w:tabs>
        <w:ind w:left="567"/>
        <w:rPr>
          <w:rFonts w:ascii="Verdana" w:hAnsi="Verdana"/>
          <w:sz w:val="20"/>
        </w:rPr>
      </w:pPr>
      <w:r w:rsidRPr="008D57D3">
        <w:rPr>
          <w:rFonts w:ascii="Verdana" w:hAnsi="Verdana"/>
          <w:sz w:val="20"/>
        </w:rPr>
        <w:t>Business Software Alliance</w:t>
      </w:r>
    </w:p>
    <w:p w14:paraId="59057F1F" w14:textId="77777777" w:rsidR="008D06F1" w:rsidRPr="008D57D3" w:rsidRDefault="007458FA" w:rsidP="002B3EB7">
      <w:pPr>
        <w:tabs>
          <w:tab w:val="num" w:pos="567"/>
        </w:tabs>
        <w:ind w:left="567"/>
        <w:rPr>
          <w:rFonts w:ascii="Verdana" w:hAnsi="Verdana"/>
          <w:sz w:val="20"/>
        </w:rPr>
      </w:pPr>
      <w:r w:rsidRPr="008D57D3">
        <w:rPr>
          <w:rFonts w:ascii="Verdana" w:hAnsi="Verdana"/>
          <w:sz w:val="20"/>
        </w:rPr>
        <w:t>Federation a</w:t>
      </w:r>
      <w:r w:rsidR="008D06F1" w:rsidRPr="008D57D3">
        <w:rPr>
          <w:rFonts w:ascii="Verdana" w:hAnsi="Verdana"/>
          <w:sz w:val="20"/>
        </w:rPr>
        <w:t>gainst Software Theft</w:t>
      </w:r>
      <w:commentRangeEnd w:id="1"/>
      <w:r w:rsidR="0031346D">
        <w:rPr>
          <w:rStyle w:val="CommentReference"/>
        </w:rPr>
        <w:commentReference w:id="1"/>
      </w:r>
    </w:p>
    <w:p w14:paraId="42EA9F41" w14:textId="77777777" w:rsidR="00C3529B" w:rsidRPr="008D57D3" w:rsidRDefault="00C3529B" w:rsidP="002B3EB7">
      <w:pPr>
        <w:tabs>
          <w:tab w:val="num" w:pos="567"/>
        </w:tabs>
        <w:ind w:left="567"/>
        <w:rPr>
          <w:rFonts w:ascii="Verdana" w:hAnsi="Verdana"/>
          <w:sz w:val="20"/>
        </w:rPr>
      </w:pPr>
    </w:p>
    <w:p w14:paraId="3DEC5608" w14:textId="77777777" w:rsidR="00C3529B" w:rsidRPr="008D57D3" w:rsidRDefault="00C3529B" w:rsidP="002B3EB7">
      <w:pPr>
        <w:tabs>
          <w:tab w:val="num" w:pos="567"/>
        </w:tabs>
        <w:ind w:left="567"/>
        <w:rPr>
          <w:rFonts w:ascii="Verdana" w:hAnsi="Verdana"/>
          <w:sz w:val="20"/>
        </w:rPr>
      </w:pPr>
    </w:p>
    <w:p w14:paraId="2EAD4D72" w14:textId="77777777" w:rsidR="00176473" w:rsidRPr="002B3EB7" w:rsidRDefault="00176473" w:rsidP="002B3EB7">
      <w:pPr>
        <w:numPr>
          <w:ilvl w:val="0"/>
          <w:numId w:val="8"/>
        </w:numPr>
        <w:tabs>
          <w:tab w:val="num" w:pos="567"/>
        </w:tabs>
        <w:ind w:left="567" w:hanging="567"/>
        <w:rPr>
          <w:rFonts w:ascii="Verdana" w:hAnsi="Verdana"/>
          <w:sz w:val="20"/>
        </w:rPr>
      </w:pPr>
      <w:r>
        <w:rPr>
          <w:rFonts w:ascii="Verdana" w:hAnsi="Verdana"/>
          <w:b/>
          <w:sz w:val="20"/>
        </w:rPr>
        <w:t>Contact with special interest groups</w:t>
      </w:r>
    </w:p>
    <w:p w14:paraId="4980CE67" w14:textId="77777777" w:rsidR="002B3EB7" w:rsidRDefault="002B3EB7" w:rsidP="002B3EB7">
      <w:pPr>
        <w:ind w:left="567"/>
        <w:rPr>
          <w:rFonts w:ascii="Verdana" w:hAnsi="Verdana"/>
          <w:sz w:val="20"/>
        </w:rPr>
      </w:pPr>
    </w:p>
    <w:p w14:paraId="6D7B23E6" w14:textId="77777777" w:rsidR="004E3EE9" w:rsidRPr="008D57D3" w:rsidRDefault="007458FA" w:rsidP="002B3EB7">
      <w:pPr>
        <w:ind w:left="567"/>
        <w:rPr>
          <w:rFonts w:ascii="Verdana" w:hAnsi="Verdana"/>
          <w:sz w:val="20"/>
        </w:rPr>
      </w:pPr>
      <w:r w:rsidRPr="008D57D3">
        <w:rPr>
          <w:rFonts w:ascii="Verdana" w:hAnsi="Verdana"/>
          <w:sz w:val="20"/>
        </w:rPr>
        <w:t xml:space="preserve">These relationships are </w:t>
      </w:r>
      <w:r w:rsidR="006E0C7A" w:rsidRPr="008D57D3">
        <w:rPr>
          <w:rFonts w:ascii="Verdana" w:hAnsi="Verdana"/>
          <w:sz w:val="20"/>
        </w:rPr>
        <w:t>o</w:t>
      </w:r>
      <w:r w:rsidR="004E3EE9" w:rsidRPr="008D57D3">
        <w:rPr>
          <w:rFonts w:ascii="Verdana" w:hAnsi="Verdana"/>
          <w:sz w:val="20"/>
        </w:rPr>
        <w:t xml:space="preserve">wned by the business roles identified in </w:t>
      </w:r>
      <w:r w:rsidR="00C3529B" w:rsidRPr="008D57D3">
        <w:rPr>
          <w:rFonts w:ascii="Verdana" w:hAnsi="Verdana"/>
          <w:sz w:val="20"/>
        </w:rPr>
        <w:t>ISMS</w:t>
      </w:r>
      <w:r w:rsidR="001A5EE2">
        <w:rPr>
          <w:rFonts w:ascii="Verdana" w:hAnsi="Verdana"/>
          <w:sz w:val="20"/>
        </w:rPr>
        <w:t>-C</w:t>
      </w:r>
      <w:r w:rsidR="00C3529B" w:rsidRPr="008D57D3">
        <w:rPr>
          <w:rFonts w:ascii="Verdana" w:hAnsi="Verdana"/>
          <w:sz w:val="20"/>
        </w:rPr>
        <w:t xml:space="preserve"> REC </w:t>
      </w:r>
      <w:r w:rsidR="001A5EE2">
        <w:rPr>
          <w:rFonts w:ascii="Verdana" w:hAnsi="Verdana"/>
          <w:sz w:val="20"/>
        </w:rPr>
        <w:t>6.1.3</w:t>
      </w:r>
      <w:r w:rsidR="006E0C7A" w:rsidRPr="008D57D3">
        <w:rPr>
          <w:rFonts w:ascii="Verdana" w:hAnsi="Verdana"/>
          <w:sz w:val="20"/>
        </w:rPr>
        <w:t>:</w:t>
      </w:r>
    </w:p>
    <w:p w14:paraId="281D30A2" w14:textId="77777777" w:rsidR="004E3EE9" w:rsidRDefault="004E3EE9" w:rsidP="002B3EB7">
      <w:pPr>
        <w:tabs>
          <w:tab w:val="num" w:pos="567"/>
        </w:tabs>
        <w:ind w:left="567"/>
        <w:rPr>
          <w:rFonts w:ascii="Verdana" w:hAnsi="Verdana"/>
          <w:sz w:val="20"/>
        </w:rPr>
      </w:pPr>
      <w:r>
        <w:rPr>
          <w:rFonts w:ascii="Verdana" w:hAnsi="Verdana"/>
          <w:sz w:val="20"/>
        </w:rPr>
        <w:t xml:space="preserve">Internet </w:t>
      </w:r>
      <w:r w:rsidR="0031346D">
        <w:rPr>
          <w:rFonts w:ascii="Verdana" w:hAnsi="Verdana"/>
          <w:sz w:val="20"/>
        </w:rPr>
        <w:t>s</w:t>
      </w:r>
      <w:r>
        <w:rPr>
          <w:rFonts w:ascii="Verdana" w:hAnsi="Verdana"/>
          <w:sz w:val="20"/>
        </w:rPr>
        <w:t xml:space="preserve">ervice </w:t>
      </w:r>
      <w:r w:rsidR="0031346D">
        <w:rPr>
          <w:rFonts w:ascii="Verdana" w:hAnsi="Verdana"/>
          <w:sz w:val="20"/>
        </w:rPr>
        <w:t>p</w:t>
      </w:r>
      <w:r>
        <w:rPr>
          <w:rFonts w:ascii="Verdana" w:hAnsi="Verdana"/>
          <w:sz w:val="20"/>
        </w:rPr>
        <w:t>rovider(s)</w:t>
      </w:r>
    </w:p>
    <w:p w14:paraId="02DF76EB" w14:textId="77777777" w:rsidR="004E3EE9" w:rsidRDefault="004E3EE9" w:rsidP="002B3EB7">
      <w:pPr>
        <w:tabs>
          <w:tab w:val="num" w:pos="567"/>
        </w:tabs>
        <w:ind w:left="567"/>
        <w:rPr>
          <w:rFonts w:ascii="Verdana" w:hAnsi="Verdana"/>
          <w:sz w:val="20"/>
        </w:rPr>
      </w:pPr>
      <w:r>
        <w:rPr>
          <w:rFonts w:ascii="Verdana" w:hAnsi="Verdana"/>
          <w:sz w:val="20"/>
        </w:rPr>
        <w:t xml:space="preserve">Telecommunications </w:t>
      </w:r>
      <w:r w:rsidR="0031346D">
        <w:rPr>
          <w:rFonts w:ascii="Verdana" w:hAnsi="Verdana"/>
          <w:sz w:val="20"/>
        </w:rPr>
        <w:t>p</w:t>
      </w:r>
      <w:r>
        <w:rPr>
          <w:rFonts w:ascii="Verdana" w:hAnsi="Verdana"/>
          <w:sz w:val="20"/>
        </w:rPr>
        <w:t>rovider(s)</w:t>
      </w:r>
    </w:p>
    <w:p w14:paraId="51E1D476" w14:textId="77777777" w:rsidR="008D06F1" w:rsidRDefault="008D06F1" w:rsidP="002B3EB7">
      <w:pPr>
        <w:tabs>
          <w:tab w:val="num" w:pos="567"/>
        </w:tabs>
        <w:ind w:left="567"/>
        <w:rPr>
          <w:rFonts w:ascii="Verdana" w:hAnsi="Verdana"/>
          <w:sz w:val="20"/>
        </w:rPr>
      </w:pPr>
      <w:r>
        <w:rPr>
          <w:rFonts w:ascii="Verdana" w:hAnsi="Verdana"/>
          <w:sz w:val="20"/>
        </w:rPr>
        <w:t xml:space="preserve">Water </w:t>
      </w:r>
      <w:r w:rsidR="0031346D">
        <w:rPr>
          <w:rFonts w:ascii="Verdana" w:hAnsi="Verdana"/>
          <w:sz w:val="20"/>
        </w:rPr>
        <w:t>a</w:t>
      </w:r>
      <w:r>
        <w:rPr>
          <w:rFonts w:ascii="Verdana" w:hAnsi="Verdana"/>
          <w:sz w:val="20"/>
        </w:rPr>
        <w:t>uthorities</w:t>
      </w:r>
    </w:p>
    <w:p w14:paraId="5FA08A76" w14:textId="77777777" w:rsidR="008D06F1" w:rsidRDefault="002A0230" w:rsidP="002B3EB7">
      <w:pPr>
        <w:tabs>
          <w:tab w:val="num" w:pos="567"/>
        </w:tabs>
        <w:ind w:left="567"/>
        <w:rPr>
          <w:rFonts w:ascii="Verdana" w:hAnsi="Verdana"/>
          <w:sz w:val="20"/>
        </w:rPr>
      </w:pPr>
      <w:r>
        <w:rPr>
          <w:rFonts w:ascii="Verdana" w:hAnsi="Verdana"/>
          <w:sz w:val="20"/>
        </w:rPr>
        <w:t xml:space="preserve">Power, </w:t>
      </w:r>
      <w:r w:rsidR="0031346D">
        <w:rPr>
          <w:rFonts w:ascii="Verdana" w:hAnsi="Verdana"/>
          <w:sz w:val="20"/>
        </w:rPr>
        <w:t>h</w:t>
      </w:r>
      <w:r>
        <w:rPr>
          <w:rFonts w:ascii="Verdana" w:hAnsi="Verdana"/>
          <w:sz w:val="20"/>
        </w:rPr>
        <w:t xml:space="preserve">eating and </w:t>
      </w:r>
      <w:r w:rsidR="0031346D">
        <w:rPr>
          <w:rFonts w:ascii="Verdana" w:hAnsi="Verdana"/>
          <w:sz w:val="20"/>
        </w:rPr>
        <w:t>l</w:t>
      </w:r>
      <w:r>
        <w:rPr>
          <w:rFonts w:ascii="Verdana" w:hAnsi="Verdana"/>
          <w:sz w:val="20"/>
        </w:rPr>
        <w:t>ighting suppliers</w:t>
      </w:r>
    </w:p>
    <w:p w14:paraId="2CECA84F" w14:textId="77777777" w:rsidR="002A0230" w:rsidRDefault="002A0230" w:rsidP="002B3EB7">
      <w:pPr>
        <w:tabs>
          <w:tab w:val="num" w:pos="567"/>
        </w:tabs>
        <w:ind w:left="567"/>
        <w:rPr>
          <w:rFonts w:ascii="Verdana" w:hAnsi="Verdana"/>
          <w:sz w:val="20"/>
        </w:rPr>
      </w:pPr>
      <w:r>
        <w:rPr>
          <w:rFonts w:ascii="Verdana" w:hAnsi="Verdana"/>
          <w:sz w:val="20"/>
        </w:rPr>
        <w:t>Air-conditioning suppliers</w:t>
      </w:r>
    </w:p>
    <w:p w14:paraId="0E01B791" w14:textId="77777777" w:rsidR="008D06F1" w:rsidRDefault="006E0C7A" w:rsidP="00A50E7D">
      <w:pPr>
        <w:tabs>
          <w:tab w:val="num" w:pos="567"/>
        </w:tabs>
        <w:ind w:left="567"/>
        <w:rPr>
          <w:rFonts w:ascii="Verdana" w:hAnsi="Verdana"/>
          <w:sz w:val="20"/>
        </w:rPr>
      </w:pPr>
      <w:r>
        <w:rPr>
          <w:rFonts w:ascii="Verdana" w:hAnsi="Verdana"/>
          <w:sz w:val="20"/>
        </w:rPr>
        <w:t>E</w:t>
      </w:r>
      <w:r w:rsidR="008D06F1">
        <w:rPr>
          <w:rFonts w:ascii="Verdana" w:hAnsi="Verdana"/>
          <w:sz w:val="20"/>
        </w:rPr>
        <w:t>tc</w:t>
      </w:r>
      <w:r>
        <w:rPr>
          <w:rFonts w:ascii="Verdana" w:hAnsi="Verdana"/>
          <w:sz w:val="20"/>
        </w:rPr>
        <w:t>.</w:t>
      </w:r>
    </w:p>
    <w:p w14:paraId="72EBF97C" w14:textId="77777777" w:rsidR="00C3529B" w:rsidRPr="006E78E4" w:rsidRDefault="00C3529B" w:rsidP="002B3EB7">
      <w:pPr>
        <w:tabs>
          <w:tab w:val="num" w:pos="567"/>
        </w:tabs>
        <w:ind w:left="567"/>
        <w:rPr>
          <w:rFonts w:ascii="Verdana" w:hAnsi="Verdana"/>
          <w:b/>
          <w:caps/>
          <w:sz w:val="20"/>
        </w:rPr>
      </w:pPr>
    </w:p>
    <w:p w14:paraId="61CEF2A5" w14:textId="720C76E8" w:rsidR="00EF719E" w:rsidRDefault="008D06F1" w:rsidP="002B3EB7">
      <w:pPr>
        <w:ind w:left="567"/>
        <w:rPr>
          <w:rFonts w:ascii="Verdana" w:hAnsi="Verdana"/>
          <w:sz w:val="20"/>
        </w:rPr>
      </w:pPr>
      <w:r>
        <w:rPr>
          <w:rFonts w:ascii="Verdana" w:hAnsi="Verdana"/>
          <w:sz w:val="20"/>
        </w:rPr>
        <w:t xml:space="preserve">The </w:t>
      </w:r>
      <w:sdt>
        <w:sdtPr>
          <w:rPr>
            <w:rFonts w:ascii="Verdana" w:hAnsi="Verdana"/>
            <w:i/>
            <w:color w:val="808080"/>
            <w:sz w:val="20"/>
          </w:rPr>
          <w:alias w:val="InfoSecManager"/>
          <w:tag w:val="InfoSecManager"/>
          <w:id w:val="1400867286"/>
          <w:placeholder>
            <w:docPart w:val="F0D826601FC44B1294CF01F033647CE4"/>
          </w:placeholder>
          <w:text/>
        </w:sdtPr>
        <w:sdtEndPr/>
        <w:sdtContent>
          <w:r w:rsidR="00C0473B">
            <w:rPr>
              <w:rFonts w:ascii="Verdana" w:hAnsi="Verdana"/>
              <w:i/>
              <w:color w:val="808080"/>
              <w:sz w:val="20"/>
            </w:rPr>
            <w:t>{InfoSecManager}</w:t>
          </w:r>
        </w:sdtContent>
      </w:sdt>
      <w:r>
        <w:rPr>
          <w:rFonts w:ascii="Verdana" w:hAnsi="Verdana"/>
          <w:sz w:val="20"/>
        </w:rPr>
        <w:t xml:space="preserve"> and the </w:t>
      </w:r>
      <w:sdt>
        <w:sdtPr>
          <w:rPr>
            <w:rFonts w:ascii="Verdana" w:hAnsi="Verdana"/>
            <w:i/>
            <w:color w:val="808080"/>
            <w:sz w:val="20"/>
          </w:rPr>
          <w:alias w:val="BusinessContinuityManager"/>
          <w:tag w:val="BusinessContinuityManager"/>
          <w:id w:val="-1533254980"/>
          <w:placeholder>
            <w:docPart w:val="DefaultPlaceholder_1081868574"/>
          </w:placeholder>
          <w:text/>
        </w:sdtPr>
        <w:sdtEndPr/>
        <w:sdtContent>
          <w:r w:rsidR="00C0473B">
            <w:rPr>
              <w:rFonts w:ascii="Verdana" w:hAnsi="Verdana"/>
              <w:i/>
              <w:color w:val="808080"/>
              <w:sz w:val="20"/>
            </w:rPr>
            <w:t>{BusinessContinuityManager}</w:t>
          </w:r>
        </w:sdtContent>
      </w:sdt>
      <w:r>
        <w:rPr>
          <w:rFonts w:ascii="Verdana" w:hAnsi="Verdana"/>
          <w:sz w:val="20"/>
        </w:rPr>
        <w:t xml:space="preserve"> have version controlled copies of this document with their personal copies of the business continuity plan.  </w:t>
      </w:r>
    </w:p>
    <w:p w14:paraId="5B3F93A8" w14:textId="77777777" w:rsidR="00176473" w:rsidRDefault="00176473" w:rsidP="002B3EB7">
      <w:pPr>
        <w:ind w:left="567"/>
        <w:rPr>
          <w:rFonts w:ascii="Verdana" w:hAnsi="Verdana"/>
          <w:sz w:val="20"/>
        </w:rPr>
      </w:pPr>
    </w:p>
    <w:p w14:paraId="31108D91" w14:textId="77777777" w:rsidR="002B3EB7" w:rsidRDefault="002B3EB7" w:rsidP="004C481A">
      <w:pPr>
        <w:ind w:left="567"/>
        <w:jc w:val="both"/>
        <w:rPr>
          <w:rFonts w:ascii="Verdana" w:hAnsi="Verdana"/>
          <w:sz w:val="20"/>
        </w:rPr>
      </w:pPr>
    </w:p>
    <w:p w14:paraId="6313BEFA" w14:textId="77777777" w:rsidR="000C6024" w:rsidRPr="002B3EB7" w:rsidRDefault="000C6024" w:rsidP="002B3EB7">
      <w:pPr>
        <w:numPr>
          <w:ilvl w:val="0"/>
          <w:numId w:val="8"/>
        </w:numPr>
        <w:spacing w:beforeLines="40" w:before="96" w:afterLines="40" w:after="96"/>
        <w:ind w:left="567" w:hanging="567"/>
        <w:contextualSpacing/>
        <w:rPr>
          <w:rFonts w:ascii="Verdana" w:hAnsi="Verdana"/>
          <w:sz w:val="20"/>
          <w:lang w:val="en-GB"/>
        </w:rPr>
      </w:pPr>
      <w:r>
        <w:rPr>
          <w:rFonts w:ascii="Verdana" w:hAnsi="Verdana"/>
          <w:b/>
          <w:sz w:val="20"/>
        </w:rPr>
        <w:t>Information security in project management</w:t>
      </w:r>
    </w:p>
    <w:p w14:paraId="07926BB8" w14:textId="77777777" w:rsidR="002B3EB7" w:rsidRPr="000C6024" w:rsidRDefault="002B3EB7" w:rsidP="002B3EB7">
      <w:pPr>
        <w:spacing w:beforeLines="40" w:before="96" w:afterLines="40" w:after="96"/>
        <w:ind w:left="567"/>
        <w:contextualSpacing/>
        <w:rPr>
          <w:rFonts w:ascii="Verdana" w:hAnsi="Verdana"/>
          <w:sz w:val="20"/>
          <w:lang w:val="en-GB"/>
        </w:rPr>
      </w:pPr>
    </w:p>
    <w:p w14:paraId="173B1EBB" w14:textId="0444E29B" w:rsidR="000C6024" w:rsidRPr="001956DF" w:rsidRDefault="000C6024" w:rsidP="001956DF">
      <w:pPr>
        <w:pStyle w:val="ListParagraph"/>
        <w:numPr>
          <w:ilvl w:val="1"/>
          <w:numId w:val="17"/>
        </w:numPr>
        <w:spacing w:beforeLines="40" w:before="96" w:afterLines="40" w:after="96"/>
        <w:ind w:left="567" w:hanging="567"/>
        <w:rPr>
          <w:rFonts w:ascii="Verdana" w:hAnsi="Verdana"/>
          <w:sz w:val="20"/>
          <w:lang w:val="en-GB"/>
        </w:rPr>
      </w:pPr>
      <w:r w:rsidRPr="001956DF">
        <w:rPr>
          <w:rFonts w:ascii="Verdana" w:hAnsi="Verdana"/>
          <w:sz w:val="20"/>
          <w:lang w:val="en-GB"/>
        </w:rPr>
        <w:t xml:space="preserve">The project management methodology is </w:t>
      </w:r>
      <w:commentRangeStart w:id="2"/>
      <w:r w:rsidRPr="001956DF">
        <w:rPr>
          <w:rFonts w:ascii="Verdana" w:hAnsi="Verdana"/>
          <w:sz w:val="20"/>
          <w:lang w:val="en-GB"/>
        </w:rPr>
        <w:t>[</w:t>
      </w:r>
      <w:r w:rsidRPr="001956DF">
        <w:rPr>
          <w:rFonts w:ascii="Verdana" w:hAnsi="Verdana"/>
          <w:sz w:val="20"/>
          <w:lang w:val="en-GB"/>
        </w:rPr>
        <w:tab/>
      </w:r>
      <w:r w:rsidRPr="001956DF">
        <w:rPr>
          <w:rFonts w:ascii="Verdana" w:hAnsi="Verdana"/>
          <w:sz w:val="20"/>
          <w:lang w:val="en-GB"/>
        </w:rPr>
        <w:tab/>
        <w:t>].</w:t>
      </w:r>
      <w:commentRangeEnd w:id="2"/>
      <w:r w:rsidRPr="004939A9">
        <w:rPr>
          <w:rStyle w:val="CommentReference"/>
        </w:rPr>
        <w:commentReference w:id="2"/>
      </w:r>
    </w:p>
    <w:p w14:paraId="3AA9F8D9" w14:textId="57F48959" w:rsidR="001956DF" w:rsidRDefault="000C6024" w:rsidP="001956DF">
      <w:pPr>
        <w:pStyle w:val="ListParagraph"/>
        <w:numPr>
          <w:ilvl w:val="1"/>
          <w:numId w:val="17"/>
        </w:numPr>
        <w:spacing w:beforeLines="40" w:before="96" w:afterLines="40" w:after="96"/>
        <w:ind w:left="567" w:hanging="567"/>
        <w:rPr>
          <w:rFonts w:ascii="Verdana" w:hAnsi="Verdana"/>
          <w:sz w:val="20"/>
          <w:lang w:val="en-GB"/>
        </w:rPr>
      </w:pPr>
      <w:r w:rsidRPr="001956DF">
        <w:rPr>
          <w:rFonts w:ascii="Verdana" w:hAnsi="Verdana"/>
          <w:sz w:val="20"/>
          <w:lang w:val="en-GB"/>
        </w:rPr>
        <w:t xml:space="preserve">The </w:t>
      </w:r>
      <w:sdt>
        <w:sdtPr>
          <w:rPr>
            <w:rFonts w:ascii="Verdana" w:hAnsi="Verdana"/>
            <w:i/>
            <w:color w:val="808080"/>
            <w:sz w:val="20"/>
            <w:lang w:val="en-GB"/>
          </w:rPr>
          <w:alias w:val="InfoSecManager"/>
          <w:tag w:val="InfoSecManager"/>
          <w:id w:val="-1849016050"/>
          <w:placeholder>
            <w:docPart w:val="EE6996092E5D4122A18B75CD1C0C084F"/>
          </w:placeholder>
          <w:text/>
        </w:sdtPr>
        <w:sdtEndPr/>
        <w:sdtContent>
          <w:r w:rsidR="00C0473B">
            <w:rPr>
              <w:rFonts w:ascii="Verdana" w:hAnsi="Verdana"/>
              <w:i/>
              <w:color w:val="808080"/>
              <w:sz w:val="20"/>
              <w:lang w:val="en-GB"/>
            </w:rPr>
            <w:t>{InfoSecManager}</w:t>
          </w:r>
        </w:sdtContent>
      </w:sdt>
      <w:r w:rsidRPr="001956DF">
        <w:rPr>
          <w:rFonts w:ascii="Verdana" w:hAnsi="Verdana"/>
          <w:sz w:val="20"/>
          <w:lang w:val="en-GB"/>
        </w:rPr>
        <w:t xml:space="preserve">, in conjunction with the </w:t>
      </w:r>
      <w:sdt>
        <w:sdtPr>
          <w:rPr>
            <w:rFonts w:ascii="Verdana" w:hAnsi="Verdana"/>
            <w:i/>
            <w:color w:val="808080"/>
            <w:sz w:val="20"/>
            <w:lang w:val="en-GB"/>
          </w:rPr>
          <w:alias w:val="ProjectManager"/>
          <w:tag w:val="ProjectManager"/>
          <w:id w:val="289251314"/>
          <w:placeholder>
            <w:docPart w:val="DefaultPlaceholder_1081868574"/>
          </w:placeholder>
          <w:text/>
        </w:sdtPr>
        <w:sdtEndPr/>
        <w:sdtContent>
          <w:r w:rsidR="00C0473B">
            <w:rPr>
              <w:rFonts w:ascii="Verdana" w:hAnsi="Verdana"/>
              <w:i/>
              <w:color w:val="808080"/>
              <w:sz w:val="20"/>
              <w:lang w:val="en-GB"/>
            </w:rPr>
            <w:t>{ProjectManager}</w:t>
          </w:r>
        </w:sdtContent>
      </w:sdt>
      <w:r w:rsidRPr="001956DF">
        <w:rPr>
          <w:rFonts w:ascii="Verdana" w:hAnsi="Verdana"/>
          <w:sz w:val="20"/>
          <w:lang w:val="en-GB"/>
        </w:rPr>
        <w:t xml:space="preserve"> is required to ensure that information security objectives are included in project objectives.</w:t>
      </w:r>
    </w:p>
    <w:p w14:paraId="47CBFDE1" w14:textId="25BC5DB9" w:rsidR="000C6024" w:rsidRPr="001956DF" w:rsidRDefault="000C6024" w:rsidP="001956DF">
      <w:pPr>
        <w:pStyle w:val="ListParagraph"/>
        <w:numPr>
          <w:ilvl w:val="1"/>
          <w:numId w:val="17"/>
        </w:numPr>
        <w:spacing w:beforeLines="40" w:before="96" w:afterLines="40" w:after="96"/>
        <w:ind w:left="567" w:hanging="567"/>
        <w:rPr>
          <w:rFonts w:ascii="Verdana" w:hAnsi="Verdana"/>
          <w:sz w:val="20"/>
          <w:lang w:val="en-GB"/>
        </w:rPr>
      </w:pPr>
      <w:r w:rsidRPr="001956DF">
        <w:rPr>
          <w:rFonts w:ascii="Verdana" w:hAnsi="Verdana"/>
          <w:sz w:val="20"/>
          <w:lang w:val="en-GB"/>
        </w:rPr>
        <w:t>The project is subject to an information security risk assessment at the initiation of the project, in order to identify necessary controls.</w:t>
      </w:r>
    </w:p>
    <w:p w14:paraId="77D7745B" w14:textId="77777777" w:rsidR="000C6024" w:rsidRDefault="000C6024" w:rsidP="002B3EB7">
      <w:pPr>
        <w:pStyle w:val="ListParagraph"/>
        <w:ind w:left="360"/>
        <w:rPr>
          <w:rFonts w:ascii="Verdana" w:hAnsi="Verdana"/>
          <w:b/>
          <w:sz w:val="20"/>
        </w:rPr>
      </w:pPr>
    </w:p>
    <w:p w14:paraId="1F97BC2C" w14:textId="77777777" w:rsidR="002B3EB7" w:rsidRDefault="002B3EB7" w:rsidP="002B3EB7">
      <w:pPr>
        <w:pStyle w:val="ListParagraph"/>
        <w:ind w:left="360"/>
        <w:rPr>
          <w:rFonts w:ascii="Verdana" w:hAnsi="Verdana"/>
          <w:b/>
          <w:sz w:val="20"/>
        </w:rPr>
      </w:pPr>
    </w:p>
    <w:p w14:paraId="1B1ABA3B" w14:textId="2730DAAA" w:rsidR="00176473" w:rsidRPr="001956DF" w:rsidRDefault="00176473" w:rsidP="001956DF">
      <w:pPr>
        <w:pStyle w:val="ListParagraph"/>
        <w:numPr>
          <w:ilvl w:val="0"/>
          <w:numId w:val="8"/>
        </w:numPr>
        <w:ind w:left="567" w:hanging="567"/>
        <w:jc w:val="both"/>
        <w:rPr>
          <w:rFonts w:ascii="Verdana" w:hAnsi="Verdana"/>
          <w:b/>
          <w:sz w:val="20"/>
        </w:rPr>
      </w:pPr>
      <w:r w:rsidRPr="001956DF">
        <w:rPr>
          <w:rFonts w:ascii="Verdana" w:hAnsi="Verdana"/>
          <w:b/>
          <w:sz w:val="20"/>
        </w:rPr>
        <w:t>Wireless technologies</w:t>
      </w:r>
    </w:p>
    <w:p w14:paraId="6B671F88" w14:textId="77777777" w:rsidR="002B3EB7" w:rsidRPr="00176473" w:rsidRDefault="002B3EB7" w:rsidP="002B3EB7">
      <w:pPr>
        <w:pStyle w:val="ListParagraph"/>
        <w:ind w:left="567"/>
        <w:jc w:val="both"/>
        <w:rPr>
          <w:rFonts w:ascii="Verdana" w:hAnsi="Verdana"/>
          <w:b/>
          <w:sz w:val="20"/>
        </w:rPr>
      </w:pPr>
    </w:p>
    <w:p w14:paraId="0D72CC03" w14:textId="617059A5" w:rsidR="001956DF" w:rsidRDefault="00623039" w:rsidP="001956DF">
      <w:pPr>
        <w:pStyle w:val="ListParagraph"/>
        <w:numPr>
          <w:ilvl w:val="1"/>
          <w:numId w:val="18"/>
        </w:numPr>
        <w:ind w:left="567" w:hanging="567"/>
        <w:rPr>
          <w:rFonts w:ascii="Verdana" w:hAnsi="Verdana"/>
          <w:sz w:val="20"/>
        </w:rPr>
      </w:pPr>
      <w:sdt>
        <w:sdtPr>
          <w:rPr>
            <w:rFonts w:ascii="Verdana" w:hAnsi="Verdana"/>
            <w:i/>
            <w:color w:val="808080"/>
            <w:sz w:val="20"/>
            <w:lang w:val="en-GB"/>
          </w:rPr>
          <w:alias w:val="CompanyName"/>
          <w:tag w:val="CompanyName"/>
          <w:id w:val="-37513185"/>
          <w:placeholder>
            <w:docPart w:val="E29B001BE9E14341A252F5DAA5EED5EE"/>
          </w:placeholder>
          <w:text/>
        </w:sdtPr>
        <w:sdtEndPr/>
        <w:sdtContent>
          <w:r w:rsidR="00516CCC">
            <w:rPr>
              <w:rFonts w:ascii="Verdana" w:hAnsi="Verdana"/>
              <w:i/>
              <w:color w:val="808080"/>
              <w:sz w:val="20"/>
              <w:lang w:val="en-GB"/>
            </w:rPr>
            <w:t>{OrganisationName}</w:t>
          </w:r>
        </w:sdtContent>
      </w:sdt>
      <w:r w:rsidR="00176473" w:rsidRPr="001956DF">
        <w:rPr>
          <w:rFonts w:ascii="Verdana" w:hAnsi="Verdana"/>
          <w:sz w:val="20"/>
        </w:rPr>
        <w:t xml:space="preserve"> requires </w:t>
      </w:r>
      <w:r w:rsidR="008F207A" w:rsidRPr="001956DF">
        <w:rPr>
          <w:rFonts w:ascii="Verdana" w:hAnsi="Verdana"/>
          <w:sz w:val="20"/>
        </w:rPr>
        <w:t>mobile device</w:t>
      </w:r>
      <w:r w:rsidR="00E92E95" w:rsidRPr="001956DF">
        <w:rPr>
          <w:rFonts w:ascii="Verdana" w:hAnsi="Verdana"/>
          <w:sz w:val="20"/>
        </w:rPr>
        <w:t>-</w:t>
      </w:r>
      <w:r w:rsidR="00176473" w:rsidRPr="001956DF">
        <w:rPr>
          <w:rFonts w:ascii="Verdana" w:hAnsi="Verdana"/>
          <w:sz w:val="20"/>
        </w:rPr>
        <w:t xml:space="preserve">level deployment of </w:t>
      </w:r>
      <w:r w:rsidR="00176473" w:rsidRPr="001956DF">
        <w:rPr>
          <w:rFonts w:ascii="Verdana" w:hAnsi="Verdana"/>
          <w:i/>
          <w:color w:val="808080"/>
          <w:sz w:val="20"/>
        </w:rPr>
        <w:t>[the company’s specified]</w:t>
      </w:r>
      <w:r w:rsidR="00176473" w:rsidRPr="001956DF">
        <w:rPr>
          <w:rFonts w:ascii="Verdana" w:hAnsi="Verdana"/>
          <w:sz w:val="20"/>
        </w:rPr>
        <w:t xml:space="preserve"> firewalls, anti-malware software, and automatic updating facilities that are all up to date [and meet the corporate minimum standards, which are specified in [      ] and in the User Agreement.</w:t>
      </w:r>
    </w:p>
    <w:p w14:paraId="2D39695B" w14:textId="281587F2" w:rsidR="001956DF" w:rsidRDefault="00623039" w:rsidP="001956DF">
      <w:pPr>
        <w:pStyle w:val="ListParagraph"/>
        <w:numPr>
          <w:ilvl w:val="1"/>
          <w:numId w:val="18"/>
        </w:numPr>
        <w:ind w:left="567" w:hanging="567"/>
        <w:rPr>
          <w:rFonts w:ascii="Verdana" w:hAnsi="Verdana"/>
          <w:sz w:val="20"/>
        </w:rPr>
      </w:pPr>
      <w:sdt>
        <w:sdtPr>
          <w:rPr>
            <w:rFonts w:ascii="Verdana" w:hAnsi="Verdana"/>
            <w:i/>
            <w:color w:val="808080"/>
            <w:sz w:val="20"/>
            <w:lang w:val="en-GB"/>
          </w:rPr>
          <w:alias w:val="CompanyName"/>
          <w:tag w:val="CompanyName"/>
          <w:id w:val="452220931"/>
          <w:placeholder>
            <w:docPart w:val="34FD0BDC93E34CCAB4A1B78FB649A5F6"/>
          </w:placeholder>
          <w:text/>
        </w:sdtPr>
        <w:sdtEndPr/>
        <w:sdtContent>
          <w:r w:rsidR="00516CCC">
            <w:rPr>
              <w:rFonts w:ascii="Verdana" w:hAnsi="Verdana"/>
              <w:i/>
              <w:color w:val="808080"/>
              <w:sz w:val="20"/>
              <w:lang w:val="en-GB"/>
            </w:rPr>
            <w:t>{OrganisationName}</w:t>
          </w:r>
        </w:sdtContent>
      </w:sdt>
      <w:r w:rsidR="00176473" w:rsidRPr="001956DF">
        <w:rPr>
          <w:rFonts w:ascii="Verdana" w:hAnsi="Verdana"/>
          <w:sz w:val="20"/>
        </w:rPr>
        <w:t xml:space="preserve"> requires </w:t>
      </w:r>
      <w:r w:rsidR="008F207A" w:rsidRPr="001956DF">
        <w:rPr>
          <w:rFonts w:ascii="Verdana" w:hAnsi="Verdana"/>
          <w:sz w:val="20"/>
        </w:rPr>
        <w:t>mobile device</w:t>
      </w:r>
      <w:r w:rsidR="00E92E95" w:rsidRPr="001956DF">
        <w:rPr>
          <w:rFonts w:ascii="Verdana" w:hAnsi="Verdana"/>
          <w:sz w:val="20"/>
        </w:rPr>
        <w:t>-</w:t>
      </w:r>
      <w:r w:rsidR="00176473" w:rsidRPr="001956DF">
        <w:rPr>
          <w:rFonts w:ascii="Verdana" w:hAnsi="Verdana"/>
          <w:sz w:val="20"/>
        </w:rPr>
        <w:t xml:space="preserve">level deployment of the corporate policy on usernames and passwords, to have a password protected screensaver, and to </w:t>
      </w:r>
      <w:r w:rsidR="00176473" w:rsidRPr="001956DF">
        <w:rPr>
          <w:rFonts w:ascii="Verdana" w:hAnsi="Verdana"/>
          <w:i/>
          <w:color w:val="808080" w:themeColor="background1" w:themeShade="80"/>
          <w:sz w:val="20"/>
        </w:rPr>
        <w:t>[password protect/e</w:t>
      </w:r>
      <w:commentRangeStart w:id="3"/>
      <w:r w:rsidR="00176473" w:rsidRPr="001956DF">
        <w:rPr>
          <w:rFonts w:ascii="Verdana" w:hAnsi="Verdana"/>
          <w:i/>
          <w:color w:val="808080" w:themeColor="background1" w:themeShade="80"/>
          <w:sz w:val="20"/>
        </w:rPr>
        <w:t>ncrypt</w:t>
      </w:r>
      <w:commentRangeEnd w:id="3"/>
      <w:r w:rsidR="00176473" w:rsidRPr="002B3EB7">
        <w:rPr>
          <w:rStyle w:val="CommentReference"/>
          <w:rFonts w:ascii="Verdana" w:hAnsi="Verdana"/>
          <w:i/>
          <w:color w:val="808080" w:themeColor="background1" w:themeShade="80"/>
          <w:sz w:val="20"/>
          <w:szCs w:val="20"/>
        </w:rPr>
        <w:commentReference w:id="3"/>
      </w:r>
      <w:r w:rsidR="00176473" w:rsidRPr="001956DF">
        <w:rPr>
          <w:rFonts w:ascii="Verdana" w:hAnsi="Verdana"/>
          <w:i/>
          <w:color w:val="808080" w:themeColor="background1" w:themeShade="80"/>
          <w:sz w:val="20"/>
        </w:rPr>
        <w:t>]</w:t>
      </w:r>
      <w:r w:rsidR="00176473" w:rsidRPr="001956DF">
        <w:rPr>
          <w:rFonts w:ascii="Verdana" w:hAnsi="Verdana"/>
          <w:sz w:val="20"/>
        </w:rPr>
        <w:t xml:space="preserve"> all folders containing </w:t>
      </w:r>
      <w:r w:rsidR="00176473" w:rsidRPr="001956DF">
        <w:rPr>
          <w:rFonts w:ascii="Verdana" w:hAnsi="Verdana"/>
          <w:i/>
          <w:color w:val="808080"/>
          <w:sz w:val="20"/>
        </w:rPr>
        <w:t>[confidential]</w:t>
      </w:r>
      <w:r w:rsidR="00176473" w:rsidRPr="001956DF">
        <w:rPr>
          <w:rFonts w:ascii="Verdana" w:hAnsi="Verdana"/>
          <w:sz w:val="20"/>
        </w:rPr>
        <w:t xml:space="preserve"> corporate information, and to disable folder and printer sharing, all of which is specified in the User Agreement.</w:t>
      </w:r>
    </w:p>
    <w:p w14:paraId="00BA6095" w14:textId="251F1D09" w:rsidR="001956DF" w:rsidRDefault="00623039" w:rsidP="001956DF">
      <w:pPr>
        <w:pStyle w:val="ListParagraph"/>
        <w:numPr>
          <w:ilvl w:val="1"/>
          <w:numId w:val="18"/>
        </w:numPr>
        <w:ind w:left="567" w:hanging="567"/>
        <w:rPr>
          <w:rFonts w:ascii="Verdana" w:hAnsi="Verdana"/>
          <w:sz w:val="20"/>
        </w:rPr>
      </w:pPr>
      <w:sdt>
        <w:sdtPr>
          <w:rPr>
            <w:rFonts w:ascii="Verdana" w:hAnsi="Verdana"/>
            <w:i/>
            <w:color w:val="808080"/>
            <w:sz w:val="20"/>
            <w:lang w:val="en-GB"/>
          </w:rPr>
          <w:alias w:val="CompanyName"/>
          <w:tag w:val="CompanyName"/>
          <w:id w:val="-1870588821"/>
          <w:placeholder>
            <w:docPart w:val="D9A852698334490B803F5D5A0573110A"/>
          </w:placeholder>
          <w:text/>
        </w:sdtPr>
        <w:sdtEndPr/>
        <w:sdtContent>
          <w:r w:rsidR="00516CCC">
            <w:rPr>
              <w:rFonts w:ascii="Verdana" w:hAnsi="Verdana"/>
              <w:i/>
              <w:color w:val="808080"/>
              <w:sz w:val="20"/>
              <w:lang w:val="en-GB"/>
            </w:rPr>
            <w:t>{OrganisationName}</w:t>
          </w:r>
        </w:sdtContent>
      </w:sdt>
      <w:r w:rsidR="00176473" w:rsidRPr="001956DF">
        <w:rPr>
          <w:rFonts w:ascii="Verdana" w:hAnsi="Verdana"/>
          <w:sz w:val="20"/>
        </w:rPr>
        <w:t xml:space="preserve"> requires that </w:t>
      </w:r>
      <w:r w:rsidR="008F207A" w:rsidRPr="001956DF">
        <w:rPr>
          <w:rFonts w:ascii="Verdana" w:hAnsi="Verdana"/>
          <w:sz w:val="20"/>
        </w:rPr>
        <w:t>mobile devices</w:t>
      </w:r>
      <w:r w:rsidR="00176473" w:rsidRPr="001956DF">
        <w:rPr>
          <w:rFonts w:ascii="Verdana" w:hAnsi="Verdana"/>
          <w:sz w:val="20"/>
        </w:rPr>
        <w:t xml:space="preserve"> are physically protected against theft and damage while in transit, in storage or in use and that, in cases of loss or theft, the specified corporate policy (see User Agreement) for dealing with such incidents is followed.</w:t>
      </w:r>
    </w:p>
    <w:p w14:paraId="275BDABD" w14:textId="39473FE7" w:rsidR="001956DF" w:rsidRDefault="00623039" w:rsidP="001956DF">
      <w:pPr>
        <w:pStyle w:val="ListParagraph"/>
        <w:numPr>
          <w:ilvl w:val="1"/>
          <w:numId w:val="18"/>
        </w:numPr>
        <w:ind w:left="567" w:hanging="567"/>
        <w:rPr>
          <w:rFonts w:ascii="Verdana" w:hAnsi="Verdana"/>
          <w:sz w:val="20"/>
        </w:rPr>
      </w:pPr>
      <w:sdt>
        <w:sdtPr>
          <w:rPr>
            <w:rFonts w:ascii="Verdana" w:hAnsi="Verdana"/>
            <w:i/>
            <w:color w:val="808080"/>
            <w:sz w:val="20"/>
            <w:lang w:val="en-GB"/>
          </w:rPr>
          <w:alias w:val="CompanyName"/>
          <w:tag w:val="CompanyName"/>
          <w:id w:val="-1414082702"/>
          <w:placeholder>
            <w:docPart w:val="93667653E2AC472AB3DD037B1C3862F7"/>
          </w:placeholder>
          <w:text/>
        </w:sdtPr>
        <w:sdtEndPr/>
        <w:sdtContent>
          <w:r w:rsidR="00516CCC">
            <w:rPr>
              <w:rFonts w:ascii="Verdana" w:hAnsi="Verdana"/>
              <w:i/>
              <w:color w:val="808080"/>
              <w:sz w:val="20"/>
              <w:lang w:val="en-GB"/>
            </w:rPr>
            <w:t>{OrganisationName}</w:t>
          </w:r>
        </w:sdtContent>
      </w:sdt>
      <w:r w:rsidR="00176473" w:rsidRPr="001956DF">
        <w:rPr>
          <w:rFonts w:ascii="Verdana" w:hAnsi="Verdana"/>
          <w:sz w:val="20"/>
        </w:rPr>
        <w:t xml:space="preserve"> requires </w:t>
      </w:r>
      <w:r w:rsidR="00176473" w:rsidRPr="001956DF">
        <w:rPr>
          <w:rFonts w:ascii="Verdana" w:hAnsi="Verdana"/>
          <w:i/>
          <w:color w:val="808080"/>
          <w:sz w:val="20"/>
        </w:rPr>
        <w:t>users</w:t>
      </w:r>
      <w:r w:rsidR="00176473" w:rsidRPr="001956DF">
        <w:rPr>
          <w:rFonts w:ascii="Verdana" w:hAnsi="Verdana"/>
          <w:sz w:val="20"/>
        </w:rPr>
        <w:t xml:space="preserve"> (in the User Agreement) to ensure that all the most recent operating system and application security-related patches, fixes and updates have been installed.</w:t>
      </w:r>
    </w:p>
    <w:p w14:paraId="12751F74" w14:textId="18751291" w:rsidR="001956DF" w:rsidRDefault="00623039" w:rsidP="001956DF">
      <w:pPr>
        <w:pStyle w:val="ListParagraph"/>
        <w:numPr>
          <w:ilvl w:val="1"/>
          <w:numId w:val="18"/>
        </w:numPr>
        <w:ind w:left="567" w:hanging="567"/>
        <w:rPr>
          <w:rFonts w:ascii="Verdana" w:hAnsi="Verdana"/>
          <w:sz w:val="20"/>
        </w:rPr>
      </w:pPr>
      <w:sdt>
        <w:sdtPr>
          <w:rPr>
            <w:rFonts w:ascii="Verdana" w:hAnsi="Verdana"/>
            <w:i/>
            <w:color w:val="808080"/>
            <w:sz w:val="20"/>
            <w:lang w:val="en-GB"/>
          </w:rPr>
          <w:alias w:val="CompanyName"/>
          <w:tag w:val="CompanyName"/>
          <w:id w:val="1918126078"/>
          <w:placeholder>
            <w:docPart w:val="06C5BDCC0CB543E0B5D66396AF21B0E9"/>
          </w:placeholder>
          <w:text/>
        </w:sdtPr>
        <w:sdtEndPr/>
        <w:sdtContent>
          <w:r w:rsidR="00516CCC">
            <w:rPr>
              <w:rFonts w:ascii="Verdana" w:hAnsi="Verdana"/>
              <w:i/>
              <w:color w:val="808080"/>
              <w:sz w:val="20"/>
              <w:lang w:val="en-GB"/>
            </w:rPr>
            <w:t>{OrganisationName}</w:t>
          </w:r>
        </w:sdtContent>
      </w:sdt>
      <w:r w:rsidR="00176473" w:rsidRPr="001956DF">
        <w:rPr>
          <w:rFonts w:ascii="Verdana" w:hAnsi="Verdana"/>
          <w:sz w:val="20"/>
        </w:rPr>
        <w:t xml:space="preserve"> requires (in the User Agreement) that </w:t>
      </w:r>
      <w:r w:rsidR="008F207A" w:rsidRPr="001956DF">
        <w:rPr>
          <w:rFonts w:ascii="Verdana" w:hAnsi="Verdana"/>
          <w:sz w:val="20"/>
        </w:rPr>
        <w:t xml:space="preserve">mobile devices </w:t>
      </w:r>
      <w:r w:rsidR="00176473" w:rsidRPr="001956DF">
        <w:rPr>
          <w:rFonts w:ascii="Verdana" w:hAnsi="Verdana"/>
          <w:sz w:val="20"/>
        </w:rPr>
        <w:t xml:space="preserve">are backed up in line with corporate specification </w:t>
      </w:r>
      <w:r w:rsidR="00176473" w:rsidRPr="001956DF">
        <w:rPr>
          <w:rFonts w:ascii="Verdana" w:hAnsi="Verdana"/>
          <w:i/>
          <w:color w:val="808080"/>
          <w:sz w:val="20"/>
        </w:rPr>
        <w:t>[set out where?]</w:t>
      </w:r>
      <w:r w:rsidR="00176473" w:rsidRPr="001956DF">
        <w:rPr>
          <w:rFonts w:ascii="Verdana" w:hAnsi="Verdana"/>
          <w:sz w:val="20"/>
        </w:rPr>
        <w:t>.</w:t>
      </w:r>
    </w:p>
    <w:p w14:paraId="4F3965A5" w14:textId="46B20FDB" w:rsidR="001956DF" w:rsidRDefault="00623039" w:rsidP="001956DF">
      <w:pPr>
        <w:pStyle w:val="ListParagraph"/>
        <w:numPr>
          <w:ilvl w:val="1"/>
          <w:numId w:val="18"/>
        </w:numPr>
        <w:ind w:left="567" w:hanging="567"/>
        <w:rPr>
          <w:rFonts w:ascii="Verdana" w:hAnsi="Verdana"/>
          <w:sz w:val="20"/>
        </w:rPr>
      </w:pPr>
      <w:sdt>
        <w:sdtPr>
          <w:rPr>
            <w:rFonts w:ascii="Verdana" w:hAnsi="Verdana"/>
            <w:i/>
            <w:color w:val="808080"/>
            <w:sz w:val="20"/>
            <w:lang w:val="en-GB"/>
          </w:rPr>
          <w:alias w:val="CompanyName"/>
          <w:tag w:val="CompanyName"/>
          <w:id w:val="1393926133"/>
          <w:placeholder>
            <w:docPart w:val="9B6B1712533749FC87FB553A90B133BE"/>
          </w:placeholder>
          <w:text/>
        </w:sdtPr>
        <w:sdtEndPr/>
        <w:sdtContent>
          <w:r w:rsidR="00516CCC">
            <w:rPr>
              <w:rFonts w:ascii="Verdana" w:hAnsi="Verdana"/>
              <w:i/>
              <w:color w:val="808080"/>
              <w:sz w:val="20"/>
              <w:lang w:val="en-GB"/>
            </w:rPr>
            <w:t>{OrganisationName}</w:t>
          </w:r>
        </w:sdtContent>
      </w:sdt>
      <w:r w:rsidR="00176473" w:rsidRPr="001956DF">
        <w:rPr>
          <w:rFonts w:ascii="Verdana" w:hAnsi="Verdana"/>
          <w:sz w:val="20"/>
        </w:rPr>
        <w:t xml:space="preserve"> requires </w:t>
      </w:r>
      <w:r w:rsidR="00176473" w:rsidRPr="001956DF">
        <w:rPr>
          <w:rFonts w:ascii="Verdana" w:hAnsi="Verdana"/>
          <w:i/>
          <w:color w:val="808080"/>
          <w:sz w:val="20"/>
        </w:rPr>
        <w:t>users</w:t>
      </w:r>
      <w:r w:rsidR="00176473" w:rsidRPr="001956DF">
        <w:rPr>
          <w:rFonts w:ascii="Verdana" w:hAnsi="Verdana"/>
          <w:sz w:val="20"/>
        </w:rPr>
        <w:t xml:space="preserve"> of </w:t>
      </w:r>
      <w:r w:rsidR="008F207A" w:rsidRPr="001956DF">
        <w:rPr>
          <w:rFonts w:ascii="Verdana" w:hAnsi="Verdana"/>
          <w:sz w:val="20"/>
        </w:rPr>
        <w:t>mobile devices</w:t>
      </w:r>
      <w:r w:rsidR="00176473" w:rsidRPr="001956DF">
        <w:rPr>
          <w:rFonts w:ascii="Verdana" w:hAnsi="Verdana"/>
          <w:sz w:val="20"/>
        </w:rPr>
        <w:t xml:space="preserve"> to carry with them at all times the chargers and spare batteries specified in the User Agreement.</w:t>
      </w:r>
    </w:p>
    <w:p w14:paraId="5937A8C8" w14:textId="0FC99DAF" w:rsidR="001956DF" w:rsidRDefault="00623039" w:rsidP="001956DF">
      <w:pPr>
        <w:pStyle w:val="ListParagraph"/>
        <w:numPr>
          <w:ilvl w:val="1"/>
          <w:numId w:val="18"/>
        </w:numPr>
        <w:ind w:left="567" w:hanging="567"/>
        <w:rPr>
          <w:rFonts w:ascii="Verdana" w:hAnsi="Verdana"/>
          <w:sz w:val="20"/>
        </w:rPr>
      </w:pPr>
      <w:sdt>
        <w:sdtPr>
          <w:rPr>
            <w:rFonts w:ascii="Verdana" w:hAnsi="Verdana"/>
            <w:i/>
            <w:color w:val="808080"/>
            <w:sz w:val="20"/>
            <w:lang w:val="en-GB"/>
          </w:rPr>
          <w:alias w:val="CompanyName"/>
          <w:tag w:val="CompanyName"/>
          <w:id w:val="946042282"/>
          <w:placeholder>
            <w:docPart w:val="CED014E833C549AF8D82CE9A63E9A4D2"/>
          </w:placeholder>
          <w:text/>
        </w:sdtPr>
        <w:sdtEndPr/>
        <w:sdtContent>
          <w:r w:rsidR="00516CCC">
            <w:rPr>
              <w:rFonts w:ascii="Verdana" w:hAnsi="Verdana"/>
              <w:i/>
              <w:color w:val="808080"/>
              <w:sz w:val="20"/>
              <w:lang w:val="en-GB"/>
            </w:rPr>
            <w:t>{OrganisationName}</w:t>
          </w:r>
        </w:sdtContent>
      </w:sdt>
      <w:r w:rsidR="00176473" w:rsidRPr="001956DF">
        <w:rPr>
          <w:rFonts w:ascii="Verdana" w:hAnsi="Verdana"/>
          <w:sz w:val="20"/>
        </w:rPr>
        <w:t xml:space="preserve"> requires </w:t>
      </w:r>
      <w:r w:rsidR="00176473" w:rsidRPr="001956DF">
        <w:rPr>
          <w:rFonts w:ascii="Verdana" w:hAnsi="Verdana"/>
          <w:i/>
          <w:color w:val="808080"/>
          <w:sz w:val="20"/>
        </w:rPr>
        <w:t>users</w:t>
      </w:r>
      <w:r w:rsidR="00176473" w:rsidRPr="001956DF">
        <w:rPr>
          <w:rFonts w:ascii="Verdana" w:hAnsi="Verdana"/>
          <w:sz w:val="20"/>
        </w:rPr>
        <w:t xml:space="preserve"> to comply with the corporate requirements </w:t>
      </w:r>
      <w:r w:rsidR="00176473" w:rsidRPr="001956DF">
        <w:rPr>
          <w:rFonts w:ascii="Verdana" w:hAnsi="Verdana"/>
          <w:i/>
          <w:color w:val="808080"/>
          <w:sz w:val="20"/>
        </w:rPr>
        <w:t>[set out where?]</w:t>
      </w:r>
      <w:r w:rsidR="00176473" w:rsidRPr="001956DF">
        <w:rPr>
          <w:rFonts w:ascii="Verdana" w:hAnsi="Verdana"/>
          <w:sz w:val="20"/>
        </w:rPr>
        <w:t xml:space="preserve"> on the means of connecting to public access points, </w:t>
      </w:r>
      <w:r w:rsidR="00176473" w:rsidRPr="001956DF">
        <w:rPr>
          <w:rFonts w:ascii="Verdana" w:hAnsi="Verdana"/>
          <w:i/>
          <w:color w:val="808080"/>
          <w:sz w:val="20"/>
        </w:rPr>
        <w:t>[and accessing corporate information, both]</w:t>
      </w:r>
      <w:r w:rsidR="00176473" w:rsidRPr="001956DF">
        <w:rPr>
          <w:rFonts w:ascii="Verdana" w:hAnsi="Verdana"/>
          <w:sz w:val="20"/>
        </w:rPr>
        <w:t xml:space="preserve"> as described in the User Agreement.</w:t>
      </w:r>
    </w:p>
    <w:p w14:paraId="5C51B6A2" w14:textId="70902FE3" w:rsidR="001956DF" w:rsidRDefault="00623039" w:rsidP="001956DF">
      <w:pPr>
        <w:pStyle w:val="ListParagraph"/>
        <w:numPr>
          <w:ilvl w:val="1"/>
          <w:numId w:val="18"/>
        </w:numPr>
        <w:ind w:left="567" w:hanging="567"/>
        <w:rPr>
          <w:rFonts w:ascii="Verdana" w:hAnsi="Verdana"/>
          <w:sz w:val="20"/>
        </w:rPr>
      </w:pPr>
      <w:sdt>
        <w:sdtPr>
          <w:rPr>
            <w:rFonts w:ascii="Verdana" w:hAnsi="Verdana"/>
            <w:i/>
            <w:color w:val="808080"/>
            <w:sz w:val="20"/>
            <w:lang w:val="en-GB"/>
          </w:rPr>
          <w:alias w:val="CompanyName"/>
          <w:tag w:val="CompanyName"/>
          <w:id w:val="-754118036"/>
          <w:placeholder>
            <w:docPart w:val="DC72549E8FF14F79BAAF55AA7B4D7F06"/>
          </w:placeholder>
          <w:text/>
        </w:sdtPr>
        <w:sdtEndPr/>
        <w:sdtContent>
          <w:r w:rsidR="00516CCC">
            <w:rPr>
              <w:rFonts w:ascii="Verdana" w:hAnsi="Verdana"/>
              <w:i/>
              <w:color w:val="808080"/>
              <w:sz w:val="20"/>
              <w:lang w:val="en-GB"/>
            </w:rPr>
            <w:t>{OrganisationName}</w:t>
          </w:r>
        </w:sdtContent>
      </w:sdt>
      <w:r w:rsidR="00176473" w:rsidRPr="001956DF">
        <w:rPr>
          <w:rFonts w:ascii="Verdana" w:hAnsi="Verdana"/>
          <w:sz w:val="20"/>
        </w:rPr>
        <w:t xml:space="preserve"> requires </w:t>
      </w:r>
      <w:r w:rsidR="00176473" w:rsidRPr="001956DF">
        <w:rPr>
          <w:rFonts w:ascii="Verdana" w:hAnsi="Verdana"/>
          <w:i/>
          <w:color w:val="808080"/>
          <w:sz w:val="20"/>
        </w:rPr>
        <w:t>users</w:t>
      </w:r>
      <w:r w:rsidR="00176473" w:rsidRPr="001956DF">
        <w:rPr>
          <w:rFonts w:ascii="Verdana" w:hAnsi="Verdana"/>
          <w:sz w:val="20"/>
        </w:rPr>
        <w:t xml:space="preserve">, in the User Agreement, to act with care in public places so as to avoid the risk of screens and </w:t>
      </w:r>
      <w:r w:rsidR="00176473" w:rsidRPr="001956DF">
        <w:rPr>
          <w:rFonts w:ascii="Verdana" w:hAnsi="Verdana"/>
          <w:i/>
          <w:color w:val="808080"/>
          <w:sz w:val="20"/>
        </w:rPr>
        <w:t>[confidential]</w:t>
      </w:r>
      <w:r w:rsidR="00176473" w:rsidRPr="001956DF">
        <w:rPr>
          <w:rFonts w:ascii="Verdana" w:hAnsi="Verdana"/>
          <w:sz w:val="20"/>
        </w:rPr>
        <w:t xml:space="preserve"> </w:t>
      </w:r>
      <w:r w:rsidR="008F207A" w:rsidRPr="001956DF">
        <w:rPr>
          <w:rFonts w:ascii="Verdana" w:hAnsi="Verdana"/>
          <w:sz w:val="20"/>
        </w:rPr>
        <w:t>mobile device</w:t>
      </w:r>
      <w:r w:rsidR="00176473" w:rsidRPr="001956DF">
        <w:rPr>
          <w:rFonts w:ascii="Verdana" w:hAnsi="Verdana"/>
          <w:sz w:val="20"/>
        </w:rPr>
        <w:t xml:space="preserve"> activity being overlooked by unauthorised persons.</w:t>
      </w:r>
    </w:p>
    <w:p w14:paraId="18F10BD6" w14:textId="4B59CF34" w:rsidR="001956DF" w:rsidRDefault="00623039" w:rsidP="001956DF">
      <w:pPr>
        <w:pStyle w:val="ListParagraph"/>
        <w:numPr>
          <w:ilvl w:val="1"/>
          <w:numId w:val="18"/>
        </w:numPr>
        <w:ind w:left="567" w:hanging="567"/>
        <w:rPr>
          <w:rFonts w:ascii="Verdana" w:hAnsi="Verdana"/>
          <w:sz w:val="20"/>
        </w:rPr>
      </w:pPr>
      <w:sdt>
        <w:sdtPr>
          <w:rPr>
            <w:rFonts w:ascii="Verdana" w:hAnsi="Verdana"/>
            <w:i/>
            <w:color w:val="808080"/>
            <w:sz w:val="20"/>
            <w:lang w:val="en-GB"/>
          </w:rPr>
          <w:alias w:val="CompanyName"/>
          <w:tag w:val="CompanyName"/>
          <w:id w:val="-1314100051"/>
          <w:placeholder>
            <w:docPart w:val="0EC9053717864A6B98804178DFF52FD8"/>
          </w:placeholder>
          <w:text/>
        </w:sdtPr>
        <w:sdtEndPr/>
        <w:sdtContent>
          <w:r w:rsidR="00516CCC">
            <w:rPr>
              <w:rFonts w:ascii="Verdana" w:hAnsi="Verdana"/>
              <w:i/>
              <w:color w:val="808080"/>
              <w:sz w:val="20"/>
              <w:lang w:val="en-GB"/>
            </w:rPr>
            <w:t>{OrganisationName}</w:t>
          </w:r>
        </w:sdtContent>
      </w:sdt>
      <w:r w:rsidR="00176473" w:rsidRPr="001956DF">
        <w:rPr>
          <w:rFonts w:ascii="Verdana" w:hAnsi="Verdana"/>
          <w:sz w:val="20"/>
        </w:rPr>
        <w:t xml:space="preserve"> carries out regular and ad hoc audits of all </w:t>
      </w:r>
      <w:r w:rsidR="008F207A" w:rsidRPr="001956DF">
        <w:rPr>
          <w:rFonts w:ascii="Verdana" w:hAnsi="Verdana"/>
          <w:sz w:val="20"/>
        </w:rPr>
        <w:t>mobile devices</w:t>
      </w:r>
      <w:r w:rsidR="00176473" w:rsidRPr="001956DF">
        <w:rPr>
          <w:rFonts w:ascii="Verdana" w:hAnsi="Verdana"/>
          <w:sz w:val="20"/>
        </w:rPr>
        <w:t xml:space="preserve"> to ensure that they are configured in compliance with this procedure.</w:t>
      </w:r>
    </w:p>
    <w:p w14:paraId="1ACAA347" w14:textId="14C27D76" w:rsidR="00176473" w:rsidRPr="001956DF" w:rsidRDefault="00623039" w:rsidP="001956DF">
      <w:pPr>
        <w:pStyle w:val="ListParagraph"/>
        <w:numPr>
          <w:ilvl w:val="1"/>
          <w:numId w:val="18"/>
        </w:numPr>
        <w:ind w:left="567" w:hanging="567"/>
        <w:rPr>
          <w:rFonts w:ascii="Verdana" w:hAnsi="Verdana"/>
          <w:sz w:val="20"/>
        </w:rPr>
      </w:pPr>
      <w:sdt>
        <w:sdtPr>
          <w:rPr>
            <w:rFonts w:ascii="Verdana" w:hAnsi="Verdana"/>
            <w:i/>
            <w:color w:val="808080"/>
            <w:sz w:val="20"/>
            <w:lang w:val="en-GB"/>
          </w:rPr>
          <w:alias w:val="CompanyName"/>
          <w:tag w:val="CompanyName"/>
          <w:id w:val="-2014446202"/>
          <w:placeholder>
            <w:docPart w:val="BFE23173F1C443D68CC2E419A5E9EAE1"/>
          </w:placeholder>
          <w:text/>
        </w:sdtPr>
        <w:sdtEndPr/>
        <w:sdtContent>
          <w:r w:rsidR="00516CCC">
            <w:rPr>
              <w:rFonts w:ascii="Verdana" w:hAnsi="Verdana"/>
              <w:i/>
              <w:color w:val="808080"/>
              <w:sz w:val="20"/>
              <w:lang w:val="en-GB"/>
            </w:rPr>
            <w:t>{OrganisationName}</w:t>
          </w:r>
        </w:sdtContent>
      </w:sdt>
      <w:r w:rsidR="00176473" w:rsidRPr="001956DF">
        <w:rPr>
          <w:rFonts w:ascii="Verdana" w:hAnsi="Verdana"/>
          <w:sz w:val="20"/>
        </w:rPr>
        <w:t xml:space="preserve"> provides </w:t>
      </w:r>
      <w:r w:rsidR="00176473" w:rsidRPr="001956DF">
        <w:rPr>
          <w:rFonts w:ascii="Verdana" w:hAnsi="Verdana"/>
          <w:i/>
          <w:color w:val="808080"/>
          <w:sz w:val="20"/>
        </w:rPr>
        <w:t>users</w:t>
      </w:r>
      <w:r w:rsidR="00176473" w:rsidRPr="001956DF">
        <w:rPr>
          <w:rFonts w:ascii="Verdana" w:hAnsi="Verdana"/>
          <w:sz w:val="20"/>
        </w:rPr>
        <w:t xml:space="preserve"> with appropriate training and awareness to ensure that they unde</w:t>
      </w:r>
      <w:r w:rsidR="008F207A" w:rsidRPr="001956DF">
        <w:rPr>
          <w:rFonts w:ascii="Verdana" w:hAnsi="Verdana"/>
          <w:sz w:val="20"/>
        </w:rPr>
        <w:t>rstand the risks of wireless on-the-</w:t>
      </w:r>
      <w:r w:rsidR="00176473" w:rsidRPr="001956DF">
        <w:rPr>
          <w:rFonts w:ascii="Verdana" w:hAnsi="Verdana"/>
          <w:sz w:val="20"/>
        </w:rPr>
        <w:t>road computing and that they understand and can carry out their agreed security obligations.</w:t>
      </w:r>
      <w:r w:rsidR="008F207A" w:rsidRPr="001956DF">
        <w:rPr>
          <w:rFonts w:ascii="Verdana" w:hAnsi="Verdana"/>
          <w:sz w:val="20"/>
        </w:rPr>
        <w:br/>
      </w:r>
    </w:p>
    <w:p w14:paraId="6AE699BB" w14:textId="77777777" w:rsidR="002B3EB7" w:rsidRPr="002B3EB7" w:rsidRDefault="002B3EB7" w:rsidP="002B3EB7">
      <w:pPr>
        <w:ind w:left="567"/>
        <w:rPr>
          <w:rFonts w:ascii="Verdana" w:hAnsi="Verdana"/>
          <w:sz w:val="20"/>
          <w:lang w:val="en-GB"/>
        </w:rPr>
      </w:pPr>
    </w:p>
    <w:p w14:paraId="2BA48AF4" w14:textId="77777777" w:rsidR="00176473" w:rsidRPr="002B3EB7" w:rsidRDefault="00176473" w:rsidP="001956DF">
      <w:pPr>
        <w:pStyle w:val="ListParagraph"/>
        <w:numPr>
          <w:ilvl w:val="0"/>
          <w:numId w:val="8"/>
        </w:numPr>
        <w:ind w:left="567" w:hanging="567"/>
        <w:jc w:val="both"/>
        <w:rPr>
          <w:rFonts w:ascii="Verdana" w:hAnsi="Verdana"/>
          <w:sz w:val="20"/>
        </w:rPr>
      </w:pPr>
      <w:r>
        <w:rPr>
          <w:rFonts w:ascii="Verdana" w:hAnsi="Verdana"/>
          <w:b/>
          <w:sz w:val="20"/>
        </w:rPr>
        <w:t>Teleworking</w:t>
      </w:r>
    </w:p>
    <w:p w14:paraId="62737B65" w14:textId="77777777" w:rsidR="002B3EB7" w:rsidRPr="00176473" w:rsidRDefault="002B3EB7" w:rsidP="002B3EB7">
      <w:pPr>
        <w:pStyle w:val="ListParagraph"/>
        <w:ind w:left="567"/>
        <w:jc w:val="both"/>
        <w:rPr>
          <w:rFonts w:ascii="Verdana" w:hAnsi="Verdana"/>
          <w:sz w:val="20"/>
        </w:rPr>
      </w:pPr>
    </w:p>
    <w:p w14:paraId="0231355D" w14:textId="7A0851C0" w:rsidR="001956DF" w:rsidRDefault="00623039" w:rsidP="001956DF">
      <w:pPr>
        <w:pStyle w:val="ListParagraph"/>
        <w:numPr>
          <w:ilvl w:val="1"/>
          <w:numId w:val="19"/>
        </w:numPr>
        <w:spacing w:beforeLines="40" w:before="96" w:afterLines="40" w:after="96"/>
        <w:ind w:left="567" w:hanging="567"/>
        <w:rPr>
          <w:rFonts w:ascii="Verdana" w:hAnsi="Verdana"/>
          <w:sz w:val="20"/>
          <w:lang w:val="en-GB"/>
        </w:rPr>
      </w:pPr>
      <w:sdt>
        <w:sdtPr>
          <w:rPr>
            <w:rFonts w:ascii="Verdana" w:hAnsi="Verdana"/>
            <w:sz w:val="20"/>
            <w:lang w:val="en-GB"/>
          </w:rPr>
          <w:alias w:val="CompanyName"/>
          <w:tag w:val="CompanyName"/>
          <w:id w:val="1539711136"/>
          <w:placeholder>
            <w:docPart w:val="2BF8FA51019141698BDC94FECEA00F5E"/>
          </w:placeholder>
          <w:text/>
        </w:sdtPr>
        <w:sdtEndPr/>
        <w:sdtContent>
          <w:r w:rsidR="00516CCC">
            <w:rPr>
              <w:rFonts w:ascii="Verdana" w:hAnsi="Verdana"/>
              <w:sz w:val="20"/>
              <w:lang w:val="en-GB"/>
            </w:rPr>
            <w:t>{OrganisationName}</w:t>
          </w:r>
        </w:sdtContent>
      </w:sdt>
      <w:r w:rsidR="000C6024" w:rsidRPr="001956DF">
        <w:rPr>
          <w:rFonts w:ascii="Verdana" w:hAnsi="Verdana"/>
          <w:sz w:val="20"/>
          <w:lang w:val="en-GB"/>
        </w:rPr>
        <w:t xml:space="preserve">’s policy on teleworking is that it provides teleworking facilities in order to improve the productivity, flexibility, responsiveness and effectiveness of its operations. </w:t>
      </w:r>
      <w:sdt>
        <w:sdtPr>
          <w:rPr>
            <w:rFonts w:ascii="Verdana" w:hAnsi="Verdana"/>
            <w:i/>
            <w:color w:val="808080"/>
            <w:sz w:val="20"/>
            <w:lang w:val="en-GB"/>
          </w:rPr>
          <w:alias w:val="CompanyName"/>
          <w:tag w:val="CompanyName"/>
          <w:id w:val="-2040882611"/>
          <w:placeholder>
            <w:docPart w:val="B497C042DB874FAC9ED7998467693933"/>
          </w:placeholder>
          <w:text/>
        </w:sdtPr>
        <w:sdtEndPr/>
        <w:sdtContent>
          <w:r w:rsidR="00516CCC">
            <w:rPr>
              <w:rFonts w:ascii="Verdana" w:hAnsi="Verdana"/>
              <w:i/>
              <w:color w:val="808080"/>
              <w:sz w:val="20"/>
              <w:lang w:val="en-GB"/>
            </w:rPr>
            <w:t>{OrganisationName}</w:t>
          </w:r>
        </w:sdtContent>
      </w:sdt>
      <w:r w:rsidR="000C6024" w:rsidRPr="001956DF">
        <w:rPr>
          <w:rFonts w:ascii="Verdana" w:hAnsi="Verdana"/>
          <w:sz w:val="20"/>
          <w:lang w:val="en-GB"/>
        </w:rPr>
        <w:t xml:space="preserve">’s policy is to authorise and control teleworking facilities to ensure that information is </w:t>
      </w:r>
      <w:r w:rsidR="000C6024" w:rsidRPr="001956DF">
        <w:rPr>
          <w:rStyle w:val="PageNumber"/>
          <w:rFonts w:ascii="Verdana" w:hAnsi="Verdana"/>
          <w:sz w:val="20"/>
          <w:lang w:val="en-GB"/>
        </w:rPr>
        <w:t>secure</w:t>
      </w:r>
      <w:r w:rsidR="000C6024" w:rsidRPr="001956DF">
        <w:rPr>
          <w:rFonts w:ascii="Verdana" w:hAnsi="Verdana"/>
          <w:sz w:val="20"/>
          <w:lang w:val="en-GB"/>
        </w:rPr>
        <w:t>. It carries out a risk assessment (</w:t>
      </w:r>
      <w:hyperlink r:id="rId15" w:history="1">
        <w:r w:rsidR="000C6024" w:rsidRPr="001956DF">
          <w:rPr>
            <w:rStyle w:val="Hyperlink"/>
            <w:rFonts w:ascii="Verdana" w:hAnsi="Verdana"/>
            <w:sz w:val="20"/>
            <w:lang w:val="en-GB"/>
          </w:rPr>
          <w:t>ISMS DOC 6</w:t>
        </w:r>
      </w:hyperlink>
      <w:r w:rsidR="000C6024" w:rsidRPr="001956DF">
        <w:rPr>
          <w:rFonts w:ascii="Verdana" w:hAnsi="Verdana"/>
          <w:sz w:val="20"/>
          <w:lang w:val="en-GB"/>
        </w:rPr>
        <w:t>) to ensure that each teleworking site is</w:t>
      </w:r>
      <w:r w:rsidR="000C6024" w:rsidRPr="001956DF">
        <w:rPr>
          <w:rStyle w:val="PageNumber"/>
          <w:rFonts w:ascii="Verdana" w:hAnsi="Verdana"/>
          <w:sz w:val="20"/>
          <w:lang w:val="en-GB"/>
        </w:rPr>
        <w:t xml:space="preserve"> secure (ensures that there is adequate </w:t>
      </w:r>
      <w:commentRangeStart w:id="4"/>
      <w:r w:rsidR="000C6024" w:rsidRPr="001956DF">
        <w:rPr>
          <w:rStyle w:val="PageNumber"/>
          <w:rFonts w:ascii="Verdana" w:hAnsi="Verdana"/>
          <w:sz w:val="20"/>
          <w:lang w:val="en-GB"/>
        </w:rPr>
        <w:t>equipment a</w:t>
      </w:r>
      <w:commentRangeEnd w:id="4"/>
      <w:r w:rsidR="000C6024" w:rsidRPr="004939A9">
        <w:rPr>
          <w:rStyle w:val="CommentReference"/>
          <w:lang w:val="en-GB"/>
        </w:rPr>
        <w:commentReference w:id="4"/>
      </w:r>
      <w:r w:rsidR="000C6024" w:rsidRPr="001956DF">
        <w:rPr>
          <w:rStyle w:val="PageNumber"/>
          <w:rFonts w:ascii="Verdana" w:hAnsi="Verdana"/>
          <w:sz w:val="20"/>
          <w:lang w:val="en-GB"/>
        </w:rPr>
        <w:t xml:space="preserve">nd connectivity) </w:t>
      </w:r>
      <w:r w:rsidR="000C6024" w:rsidRPr="001956DF">
        <w:rPr>
          <w:rStyle w:val="Normal1"/>
          <w:rFonts w:ascii="Verdana" w:hAnsi="Verdana"/>
          <w:sz w:val="20"/>
          <w:lang w:val="en-GB"/>
        </w:rPr>
        <w:t xml:space="preserve">physical and logical protection, access controls, cryptography, backups and malware protection for equipment installed in teleworking locations and </w:t>
      </w:r>
      <w:r w:rsidR="000C6024" w:rsidRPr="001956DF">
        <w:rPr>
          <w:rFonts w:ascii="Verdana" w:hAnsi="Verdana"/>
          <w:sz w:val="20"/>
          <w:lang w:val="en-GB"/>
        </w:rPr>
        <w:t>will also ensure that teleworkers receive appropriate training before they are allowed to commence working. Teleworkers are required to accept in writing (</w:t>
      </w:r>
      <w:hyperlink r:id="rId16" w:history="1">
        <w:r w:rsidR="000C6024" w:rsidRPr="001956DF">
          <w:rPr>
            <w:rStyle w:val="Hyperlink"/>
            <w:rFonts w:ascii="Verdana" w:hAnsi="Verdana"/>
            <w:sz w:val="20"/>
            <w:lang w:val="en-GB"/>
          </w:rPr>
          <w:t>ISMS-C REC 6.2.2A</w:t>
        </w:r>
      </w:hyperlink>
      <w:r w:rsidR="000C6024" w:rsidRPr="001956DF">
        <w:rPr>
          <w:rFonts w:ascii="Verdana" w:hAnsi="Verdana"/>
          <w:sz w:val="20"/>
          <w:lang w:val="en-GB"/>
        </w:rPr>
        <w:t xml:space="preserve">) specific responsibilities with regard to teleworking activity, including physical protection, backups, malware protection and their use of </w:t>
      </w:r>
      <w:sdt>
        <w:sdtPr>
          <w:rPr>
            <w:rFonts w:ascii="Verdana" w:hAnsi="Verdana"/>
            <w:i/>
            <w:color w:val="808080"/>
            <w:sz w:val="20"/>
            <w:lang w:val="en-GB"/>
          </w:rPr>
          <w:alias w:val="CompanyName"/>
          <w:tag w:val="CompanyName"/>
          <w:id w:val="-271088497"/>
          <w:placeholder>
            <w:docPart w:val="B705189F8CFF4E94B420ACCB1895DE46"/>
          </w:placeholder>
          <w:text/>
        </w:sdtPr>
        <w:sdtEndPr/>
        <w:sdtContent>
          <w:r w:rsidR="00516CCC">
            <w:rPr>
              <w:rFonts w:ascii="Verdana" w:hAnsi="Verdana"/>
              <w:i/>
              <w:color w:val="808080"/>
              <w:sz w:val="20"/>
              <w:lang w:val="en-GB"/>
            </w:rPr>
            <w:t>{OrganisationName}</w:t>
          </w:r>
        </w:sdtContent>
      </w:sdt>
      <w:r w:rsidR="000C6024" w:rsidRPr="001956DF">
        <w:rPr>
          <w:rFonts w:ascii="Verdana" w:hAnsi="Verdana"/>
          <w:sz w:val="20"/>
          <w:lang w:val="en-GB"/>
        </w:rPr>
        <w:t>’s equipment, particularly with regard to allowing unauthorised access by third parties.</w:t>
      </w:r>
    </w:p>
    <w:p w14:paraId="6A42598A" w14:textId="77777777" w:rsidR="001956DF" w:rsidRPr="001956DF" w:rsidRDefault="00176473" w:rsidP="001956DF">
      <w:pPr>
        <w:pStyle w:val="ListParagraph"/>
        <w:numPr>
          <w:ilvl w:val="1"/>
          <w:numId w:val="19"/>
        </w:numPr>
        <w:spacing w:beforeLines="40" w:before="96" w:afterLines="40" w:after="96"/>
        <w:ind w:left="567" w:hanging="567"/>
        <w:rPr>
          <w:rFonts w:ascii="Verdana" w:hAnsi="Verdana"/>
          <w:sz w:val="20"/>
          <w:lang w:val="en-GB"/>
        </w:rPr>
      </w:pPr>
      <w:r w:rsidRPr="001956DF">
        <w:rPr>
          <w:rFonts w:ascii="Verdana" w:hAnsi="Verdana"/>
          <w:sz w:val="20"/>
        </w:rPr>
        <w:t>The proposed site</w:t>
      </w:r>
      <w:r w:rsidR="000C6024" w:rsidRPr="001956DF">
        <w:rPr>
          <w:rFonts w:ascii="Verdana" w:hAnsi="Verdana"/>
          <w:sz w:val="20"/>
        </w:rPr>
        <w:t xml:space="preserve"> for teleworking</w:t>
      </w:r>
      <w:r w:rsidRPr="001956DF">
        <w:rPr>
          <w:rFonts w:ascii="Verdana" w:hAnsi="Verdana"/>
          <w:sz w:val="20"/>
        </w:rPr>
        <w:t xml:space="preserve"> must be surveyed and the risks assessed before a decision can be made as to whether or not to authorise creation of a teleworker facility and, if it is to be authorised, to decide what controls will be necessary.</w:t>
      </w:r>
    </w:p>
    <w:p w14:paraId="18DE7A61" w14:textId="586BE903" w:rsidR="001956DF" w:rsidRPr="001956DF" w:rsidRDefault="00176473" w:rsidP="001956DF">
      <w:pPr>
        <w:pStyle w:val="ListParagraph"/>
        <w:numPr>
          <w:ilvl w:val="1"/>
          <w:numId w:val="19"/>
        </w:numPr>
        <w:spacing w:beforeLines="40" w:before="96" w:afterLines="40" w:after="96"/>
        <w:ind w:left="567" w:hanging="567"/>
        <w:rPr>
          <w:rFonts w:ascii="Verdana" w:hAnsi="Verdana"/>
          <w:sz w:val="20"/>
          <w:lang w:val="en-GB"/>
        </w:rPr>
      </w:pPr>
      <w:r w:rsidRPr="001956DF">
        <w:rPr>
          <w:rFonts w:ascii="Verdana" w:hAnsi="Verdana"/>
          <w:sz w:val="20"/>
        </w:rPr>
        <w:t xml:space="preserve">The findings of the site survey and the details of the requirements gathered in </w:t>
      </w:r>
      <w:hyperlink r:id="rId17" w:history="1">
        <w:r w:rsidRPr="001956DF">
          <w:rPr>
            <w:rStyle w:val="Hyperlink"/>
            <w:rFonts w:ascii="Verdana" w:hAnsi="Verdana"/>
            <w:sz w:val="20"/>
          </w:rPr>
          <w:t>ISMS-C REC 6.2.2B</w:t>
        </w:r>
      </w:hyperlink>
      <w:r w:rsidRPr="001956DF">
        <w:rPr>
          <w:rFonts w:ascii="Verdana" w:hAnsi="Verdana"/>
          <w:sz w:val="20"/>
        </w:rPr>
        <w:t xml:space="preserve"> are used as input into a risk assessment. The risk assessment determines the controls that are necessary for each teleworking location. The </w:t>
      </w:r>
      <w:sdt>
        <w:sdtPr>
          <w:rPr>
            <w:rFonts w:ascii="Verdana" w:hAnsi="Verdana"/>
            <w:i/>
            <w:color w:val="808080"/>
            <w:sz w:val="20"/>
          </w:rPr>
          <w:alias w:val="InfoSecManager"/>
          <w:tag w:val="InfoSecManager"/>
          <w:id w:val="-31731024"/>
          <w:placeholder>
            <w:docPart w:val="103D0499189D44D9916874599DB935C6"/>
          </w:placeholder>
          <w:text/>
        </w:sdtPr>
        <w:sdtEndPr/>
        <w:sdtContent>
          <w:r w:rsidR="00C0473B">
            <w:rPr>
              <w:rFonts w:ascii="Verdana" w:hAnsi="Verdana"/>
              <w:i/>
              <w:color w:val="808080"/>
              <w:sz w:val="20"/>
            </w:rPr>
            <w:t>{InfoSecManager}</w:t>
          </w:r>
        </w:sdtContent>
      </w:sdt>
      <w:r w:rsidRPr="001956DF">
        <w:rPr>
          <w:rFonts w:ascii="Verdana" w:hAnsi="Verdana"/>
          <w:sz w:val="20"/>
        </w:rPr>
        <w:t xml:space="preserve"> documents the required controls in the output from the risk assessment.</w:t>
      </w:r>
    </w:p>
    <w:p w14:paraId="617B586B" w14:textId="77777777" w:rsidR="001956DF" w:rsidRPr="001956DF" w:rsidRDefault="00176473" w:rsidP="001956DF">
      <w:pPr>
        <w:pStyle w:val="ListParagraph"/>
        <w:numPr>
          <w:ilvl w:val="1"/>
          <w:numId w:val="19"/>
        </w:numPr>
        <w:spacing w:beforeLines="40" w:before="96" w:afterLines="40" w:after="96"/>
        <w:ind w:left="567" w:hanging="567"/>
        <w:rPr>
          <w:rFonts w:ascii="Verdana" w:hAnsi="Verdana"/>
          <w:sz w:val="20"/>
          <w:lang w:val="en-GB"/>
        </w:rPr>
      </w:pPr>
      <w:r w:rsidRPr="001956DF">
        <w:rPr>
          <w:rFonts w:ascii="Verdana" w:hAnsi="Verdana"/>
          <w:sz w:val="20"/>
        </w:rPr>
        <w:lastRenderedPageBreak/>
        <w:t>The teleworking site is brought into conformity with the required specification, in terms of any necessary physical security improvements, and the provision of home network and connectivity infrastructure.</w:t>
      </w:r>
    </w:p>
    <w:p w14:paraId="1835D741" w14:textId="3661CD2C" w:rsidR="001956DF" w:rsidRPr="001956DF" w:rsidRDefault="00176473" w:rsidP="001956DF">
      <w:pPr>
        <w:pStyle w:val="ListParagraph"/>
        <w:numPr>
          <w:ilvl w:val="1"/>
          <w:numId w:val="19"/>
        </w:numPr>
        <w:spacing w:beforeLines="40" w:before="96" w:afterLines="40" w:after="96"/>
        <w:ind w:left="567" w:hanging="567"/>
        <w:rPr>
          <w:rFonts w:ascii="Verdana" w:hAnsi="Verdana"/>
          <w:sz w:val="20"/>
          <w:lang w:val="en-GB"/>
        </w:rPr>
      </w:pPr>
      <w:r w:rsidRPr="001956DF">
        <w:rPr>
          <w:rFonts w:ascii="Verdana" w:hAnsi="Verdana"/>
          <w:sz w:val="20"/>
        </w:rPr>
        <w:t xml:space="preserve">Any necessary changes to the network are made to ensure that </w:t>
      </w:r>
      <w:sdt>
        <w:sdtPr>
          <w:rPr>
            <w:rFonts w:ascii="Verdana" w:hAnsi="Verdana"/>
            <w:i/>
            <w:color w:val="808080"/>
            <w:sz w:val="20"/>
            <w:lang w:val="en-GB"/>
          </w:rPr>
          <w:alias w:val="CompanyName"/>
          <w:tag w:val="CompanyName"/>
          <w:id w:val="-1756590737"/>
          <w:placeholder>
            <w:docPart w:val="094B8A9F18AB41389D640B1F049AF627"/>
          </w:placeholder>
          <w:text/>
        </w:sdtPr>
        <w:sdtEndPr/>
        <w:sdtContent>
          <w:r w:rsidR="00516CCC">
            <w:rPr>
              <w:rFonts w:ascii="Verdana" w:hAnsi="Verdana"/>
              <w:i/>
              <w:color w:val="808080"/>
              <w:sz w:val="20"/>
              <w:lang w:val="en-GB"/>
            </w:rPr>
            <w:t>{OrganisationName}</w:t>
          </w:r>
        </w:sdtContent>
      </w:sdt>
      <w:r w:rsidRPr="001956DF">
        <w:rPr>
          <w:rFonts w:ascii="Verdana" w:hAnsi="Verdana"/>
          <w:sz w:val="20"/>
        </w:rPr>
        <w:t>’s access control policy (</w:t>
      </w:r>
      <w:hyperlink r:id="rId18" w:history="1">
        <w:r w:rsidRPr="001956DF">
          <w:rPr>
            <w:rStyle w:val="Hyperlink"/>
            <w:rFonts w:ascii="Verdana" w:hAnsi="Verdana"/>
            <w:sz w:val="20"/>
          </w:rPr>
          <w:t>ISMS-C DOC 9</w:t>
        </w:r>
      </w:hyperlink>
      <w:r w:rsidRPr="001956DF">
        <w:rPr>
          <w:rFonts w:ascii="Verdana" w:hAnsi="Verdana"/>
          <w:sz w:val="20"/>
        </w:rPr>
        <w:t>) is not breached by the teleworker. Once these steps have all been accomplished, the teleworker facility can be authorised.</w:t>
      </w:r>
    </w:p>
    <w:p w14:paraId="3962F384" w14:textId="648F87F7" w:rsidR="00176473" w:rsidRPr="001956DF" w:rsidRDefault="00176473" w:rsidP="001956DF">
      <w:pPr>
        <w:pStyle w:val="ListParagraph"/>
        <w:numPr>
          <w:ilvl w:val="1"/>
          <w:numId w:val="19"/>
        </w:numPr>
        <w:spacing w:beforeLines="40" w:before="96" w:afterLines="40" w:after="96"/>
        <w:ind w:left="567" w:hanging="567"/>
        <w:rPr>
          <w:rFonts w:ascii="Verdana" w:hAnsi="Verdana"/>
          <w:sz w:val="20"/>
          <w:lang w:val="en-GB"/>
        </w:rPr>
      </w:pPr>
      <w:r w:rsidRPr="001956DF">
        <w:rPr>
          <w:rFonts w:ascii="Verdana" w:hAnsi="Verdana"/>
          <w:sz w:val="20"/>
        </w:rPr>
        <w:t xml:space="preserve">The teleworker undergoes necessary training and then signs a teleworker User Agreement </w:t>
      </w:r>
      <w:r w:rsidR="000C6024" w:rsidRPr="001956DF">
        <w:rPr>
          <w:rFonts w:ascii="Verdana" w:hAnsi="Verdana"/>
          <w:sz w:val="20"/>
          <w:lang w:val="en-GB"/>
        </w:rPr>
        <w:t xml:space="preserve">(ISMS-C REC 6.2.2A) </w:t>
      </w:r>
      <w:r w:rsidRPr="001956DF">
        <w:rPr>
          <w:rFonts w:ascii="Verdana" w:hAnsi="Verdana"/>
          <w:sz w:val="20"/>
        </w:rPr>
        <w:t>which sets out all the obligations and requirements in respect of the teleworking facility.</w:t>
      </w:r>
    </w:p>
    <w:p w14:paraId="2424E439" w14:textId="77777777" w:rsidR="00176473" w:rsidRPr="00176473" w:rsidRDefault="00176473" w:rsidP="002B3EB7">
      <w:pPr>
        <w:pStyle w:val="ListParagraph"/>
        <w:ind w:left="567"/>
        <w:jc w:val="both"/>
        <w:rPr>
          <w:rFonts w:ascii="Verdana" w:hAnsi="Verdana"/>
          <w:sz w:val="20"/>
        </w:rPr>
      </w:pPr>
    </w:p>
    <w:p w14:paraId="36542D4F" w14:textId="77777777" w:rsidR="00486DB5" w:rsidRDefault="00486DB5" w:rsidP="002B3EB7">
      <w:pPr>
        <w:ind w:left="567"/>
        <w:jc w:val="both"/>
        <w:rPr>
          <w:rFonts w:ascii="Verdana" w:hAnsi="Verdana"/>
          <w:sz w:val="20"/>
        </w:rPr>
      </w:pPr>
    </w:p>
    <w:p w14:paraId="565AF7EE" w14:textId="77777777" w:rsidR="00C3529B" w:rsidRDefault="00C3529B" w:rsidP="002B3EB7">
      <w:pPr>
        <w:ind w:left="567"/>
        <w:jc w:val="both"/>
        <w:rPr>
          <w:rFonts w:ascii="Verdana" w:hAnsi="Verdana"/>
          <w:sz w:val="20"/>
        </w:rPr>
      </w:pPr>
    </w:p>
    <w:p w14:paraId="7AE64331" w14:textId="77777777" w:rsidR="00EF719E" w:rsidRPr="006E78E4" w:rsidRDefault="00486DB5" w:rsidP="002B3EB7">
      <w:pPr>
        <w:ind w:left="567"/>
        <w:jc w:val="both"/>
        <w:rPr>
          <w:rFonts w:ascii="Verdana" w:hAnsi="Verdana"/>
          <w:i/>
        </w:rPr>
      </w:pPr>
      <w:r w:rsidRPr="00486DB5">
        <w:rPr>
          <w:rFonts w:ascii="Verdana" w:hAnsi="Verdana"/>
          <w:b/>
          <w:i/>
          <w:sz w:val="20"/>
        </w:rPr>
        <w:t>Document Owner and Approval</w:t>
      </w:r>
    </w:p>
    <w:p w14:paraId="6EACB7EB" w14:textId="77777777" w:rsidR="00EF719E" w:rsidRPr="006E78E4" w:rsidRDefault="00EF719E" w:rsidP="002B3EB7">
      <w:pPr>
        <w:ind w:left="567"/>
        <w:jc w:val="both"/>
        <w:rPr>
          <w:rFonts w:ascii="Verdana" w:hAnsi="Verdana"/>
          <w:i/>
          <w:sz w:val="20"/>
        </w:rPr>
      </w:pPr>
    </w:p>
    <w:p w14:paraId="73189BCB" w14:textId="2F29A183" w:rsidR="009E4ADF" w:rsidRPr="00EF719E" w:rsidRDefault="009E4ADF" w:rsidP="00450D1A">
      <w:pPr>
        <w:shd w:val="pct25" w:color="auto" w:fill="auto"/>
        <w:ind w:left="567"/>
        <w:rPr>
          <w:rFonts w:ascii="Verdana" w:hAnsi="Verdana"/>
          <w:sz w:val="20"/>
        </w:rPr>
      </w:pPr>
      <w:r w:rsidRPr="00EF719E">
        <w:rPr>
          <w:rFonts w:ascii="Verdana" w:hAnsi="Verdana"/>
          <w:sz w:val="20"/>
        </w:rPr>
        <w:t xml:space="preserve">The </w:t>
      </w:r>
      <w:sdt>
        <w:sdtPr>
          <w:rPr>
            <w:rFonts w:ascii="Verdana" w:hAnsi="Verdana"/>
            <w:i/>
            <w:sz w:val="20"/>
          </w:rPr>
          <w:alias w:val="InfoSecManager"/>
          <w:tag w:val="InfoSecManager"/>
          <w:id w:val="-403684512"/>
          <w:placeholder>
            <w:docPart w:val="578E252F77E3428B9F398BB636374A9E"/>
          </w:placeholder>
          <w:text/>
        </w:sdtPr>
        <w:sdtEndPr/>
        <w:sdtContent>
          <w:r w:rsidR="00C0473B">
            <w:rPr>
              <w:rFonts w:ascii="Verdana" w:hAnsi="Verdana"/>
              <w:i/>
              <w:sz w:val="20"/>
            </w:rPr>
            <w:t>{InfoSecManager}</w:t>
          </w:r>
        </w:sdtContent>
      </w:sdt>
      <w:r w:rsidRPr="00EF719E">
        <w:rPr>
          <w:rFonts w:ascii="Verdana" w:hAnsi="Verdana"/>
          <w:sz w:val="20"/>
        </w:rPr>
        <w:t xml:space="preserve"> is </w:t>
      </w:r>
      <w:r w:rsidR="00EB16E1" w:rsidRPr="00EF719E">
        <w:rPr>
          <w:rFonts w:ascii="Verdana" w:hAnsi="Verdana"/>
          <w:sz w:val="20"/>
        </w:rPr>
        <w:t xml:space="preserve">the owner of this document and is </w:t>
      </w:r>
      <w:r w:rsidRPr="00EF719E">
        <w:rPr>
          <w:rFonts w:ascii="Verdana" w:hAnsi="Verdana"/>
          <w:sz w:val="20"/>
        </w:rPr>
        <w:t>responsible for en</w:t>
      </w:r>
      <w:r w:rsidR="006E78E4">
        <w:rPr>
          <w:rFonts w:ascii="Verdana" w:hAnsi="Verdana"/>
          <w:sz w:val="20"/>
        </w:rPr>
        <w:t xml:space="preserve">suring that this </w:t>
      </w:r>
      <w:r w:rsidR="004C481A">
        <w:rPr>
          <w:rFonts w:ascii="Verdana" w:hAnsi="Verdana"/>
          <w:sz w:val="20"/>
        </w:rPr>
        <w:t>work instruction</w:t>
      </w:r>
      <w:r w:rsidRPr="00EF719E">
        <w:rPr>
          <w:rFonts w:ascii="Verdana" w:hAnsi="Verdana"/>
          <w:sz w:val="20"/>
        </w:rPr>
        <w:t xml:space="preserve"> is reviewed </w:t>
      </w:r>
      <w:r w:rsidR="00EB16E1" w:rsidRPr="00EF719E">
        <w:rPr>
          <w:rFonts w:ascii="Verdana" w:hAnsi="Verdana"/>
          <w:sz w:val="20"/>
        </w:rPr>
        <w:t>in line with the review requirements</w:t>
      </w:r>
      <w:r w:rsidR="006E78E4">
        <w:rPr>
          <w:rFonts w:ascii="Verdana" w:hAnsi="Verdana"/>
          <w:sz w:val="20"/>
        </w:rPr>
        <w:t xml:space="preserve"> of the ISMS</w:t>
      </w:r>
      <w:r w:rsidR="00EB16E1" w:rsidRPr="00EF719E">
        <w:rPr>
          <w:rFonts w:ascii="Verdana" w:hAnsi="Verdana"/>
          <w:sz w:val="20"/>
        </w:rPr>
        <w:t>.</w:t>
      </w:r>
      <w:r w:rsidRPr="00EF719E">
        <w:rPr>
          <w:rFonts w:ascii="Verdana" w:hAnsi="Verdana"/>
          <w:sz w:val="20"/>
        </w:rPr>
        <w:t xml:space="preserve"> </w:t>
      </w:r>
    </w:p>
    <w:p w14:paraId="121DAA78" w14:textId="77777777" w:rsidR="009E4ADF" w:rsidRPr="00EF719E" w:rsidRDefault="009E4ADF" w:rsidP="00450D1A">
      <w:pPr>
        <w:ind w:left="567"/>
        <w:rPr>
          <w:rFonts w:ascii="Verdana" w:hAnsi="Verdana"/>
          <w:sz w:val="20"/>
        </w:rPr>
      </w:pPr>
    </w:p>
    <w:p w14:paraId="17216A7B" w14:textId="77777777" w:rsidR="009E4ADF" w:rsidRPr="00EF719E" w:rsidRDefault="009E4ADF" w:rsidP="00450D1A">
      <w:pPr>
        <w:ind w:left="567"/>
        <w:rPr>
          <w:rFonts w:ascii="Verdana" w:hAnsi="Verdana"/>
          <w:sz w:val="20"/>
        </w:rPr>
      </w:pPr>
      <w:r w:rsidRPr="00EF719E">
        <w:rPr>
          <w:rFonts w:ascii="Verdana" w:hAnsi="Verdana"/>
          <w:sz w:val="20"/>
        </w:rPr>
        <w:t>A current version of this document is available</w:t>
      </w:r>
      <w:r w:rsidR="00EF719E">
        <w:rPr>
          <w:rFonts w:ascii="Verdana" w:hAnsi="Verdana"/>
          <w:sz w:val="20"/>
        </w:rPr>
        <w:t xml:space="preserve"> to </w:t>
      </w:r>
      <w:r w:rsidR="006E78E4" w:rsidRPr="00DB7A0F">
        <w:rPr>
          <w:rFonts w:ascii="Verdana" w:hAnsi="Verdana"/>
          <w:i/>
          <w:color w:val="808080"/>
          <w:sz w:val="20"/>
        </w:rPr>
        <w:t>[</w:t>
      </w:r>
      <w:r w:rsidR="00EF719E" w:rsidRPr="00DB7A0F">
        <w:rPr>
          <w:rFonts w:ascii="Verdana" w:hAnsi="Verdana"/>
          <w:i/>
          <w:color w:val="808080"/>
          <w:sz w:val="20"/>
        </w:rPr>
        <w:t>all</w:t>
      </w:r>
      <w:r w:rsidR="006E78E4" w:rsidRPr="00DB7A0F">
        <w:rPr>
          <w:rFonts w:ascii="Verdana" w:hAnsi="Verdana"/>
          <w:i/>
          <w:color w:val="808080"/>
          <w:sz w:val="20"/>
        </w:rPr>
        <w:t>/specified]</w:t>
      </w:r>
      <w:r w:rsidR="00EF719E">
        <w:rPr>
          <w:rFonts w:ascii="Verdana" w:hAnsi="Verdana"/>
          <w:sz w:val="20"/>
        </w:rPr>
        <w:t xml:space="preserve"> members of staff on the </w:t>
      </w:r>
      <w:r w:rsidR="000D520A" w:rsidRPr="00DB7A0F">
        <w:rPr>
          <w:rFonts w:ascii="Verdana" w:hAnsi="Verdana"/>
          <w:i/>
          <w:color w:val="808080"/>
          <w:sz w:val="20"/>
        </w:rPr>
        <w:t>[</w:t>
      </w:r>
      <w:r w:rsidRPr="00DB7A0F">
        <w:rPr>
          <w:rFonts w:ascii="Verdana" w:hAnsi="Verdana"/>
          <w:i/>
          <w:color w:val="808080"/>
          <w:sz w:val="20"/>
        </w:rPr>
        <w:t>corporate intranet</w:t>
      </w:r>
      <w:r w:rsidR="000D520A" w:rsidRPr="00DB7A0F">
        <w:rPr>
          <w:rFonts w:ascii="Verdana" w:hAnsi="Verdana"/>
          <w:i/>
          <w:color w:val="808080"/>
          <w:sz w:val="20"/>
        </w:rPr>
        <w:t>]</w:t>
      </w:r>
      <w:r w:rsidR="000D520A" w:rsidRPr="00EF719E">
        <w:rPr>
          <w:rFonts w:ascii="Verdana" w:hAnsi="Verdana"/>
          <w:sz w:val="20"/>
        </w:rPr>
        <w:t xml:space="preserve"> and is published </w:t>
      </w:r>
      <w:r w:rsidR="000D520A" w:rsidRPr="00DB7A0F">
        <w:rPr>
          <w:rFonts w:ascii="Verdana" w:hAnsi="Verdana"/>
          <w:i/>
          <w:color w:val="808080"/>
          <w:sz w:val="20"/>
        </w:rPr>
        <w:t>[</w:t>
      </w:r>
      <w:r w:rsidR="000D520A" w:rsidRPr="00DB7A0F">
        <w:rPr>
          <w:rFonts w:ascii="Verdana" w:hAnsi="Verdana"/>
          <w:i/>
          <w:color w:val="808080"/>
          <w:sz w:val="20"/>
        </w:rPr>
        <w:tab/>
        <w:t>]</w:t>
      </w:r>
      <w:r w:rsidRPr="00DB7A0F">
        <w:rPr>
          <w:rFonts w:ascii="Verdana" w:hAnsi="Verdana"/>
          <w:i/>
          <w:color w:val="808080"/>
          <w:sz w:val="20"/>
        </w:rPr>
        <w:t>.</w:t>
      </w:r>
    </w:p>
    <w:p w14:paraId="77FE9C97" w14:textId="77777777" w:rsidR="000D520A" w:rsidRPr="00EF719E" w:rsidRDefault="000D520A" w:rsidP="00450D1A">
      <w:pPr>
        <w:ind w:left="567"/>
        <w:rPr>
          <w:rFonts w:ascii="Verdana" w:hAnsi="Verdana"/>
          <w:sz w:val="20"/>
        </w:rPr>
      </w:pPr>
      <w:r w:rsidRPr="00EF719E">
        <w:rPr>
          <w:rFonts w:ascii="Verdana" w:hAnsi="Verdana"/>
          <w:sz w:val="20"/>
        </w:rPr>
        <w:tab/>
      </w:r>
    </w:p>
    <w:p w14:paraId="7DCA37A0" w14:textId="465C79EB" w:rsidR="000D520A" w:rsidRPr="00EF719E" w:rsidRDefault="00EF719E" w:rsidP="00450D1A">
      <w:pPr>
        <w:ind w:left="567"/>
        <w:rPr>
          <w:rFonts w:ascii="Verdana" w:hAnsi="Verdana"/>
          <w:sz w:val="20"/>
        </w:rPr>
      </w:pPr>
      <w:r w:rsidRPr="00EF719E">
        <w:rPr>
          <w:rFonts w:ascii="Verdana" w:hAnsi="Verdana"/>
          <w:sz w:val="20"/>
        </w:rPr>
        <w:t xml:space="preserve">This </w:t>
      </w:r>
      <w:r w:rsidR="0082370B">
        <w:rPr>
          <w:rFonts w:ascii="Verdana" w:hAnsi="Verdana"/>
          <w:sz w:val="20"/>
        </w:rPr>
        <w:t>work instruction</w:t>
      </w:r>
      <w:r w:rsidR="006E78E4">
        <w:rPr>
          <w:rFonts w:ascii="Verdana" w:hAnsi="Verdana"/>
          <w:sz w:val="20"/>
        </w:rPr>
        <w:t xml:space="preserve"> was approved by the </w:t>
      </w:r>
      <w:sdt>
        <w:sdtPr>
          <w:rPr>
            <w:rFonts w:ascii="Verdana" w:hAnsi="Verdana"/>
            <w:sz w:val="20"/>
          </w:rPr>
          <w:alias w:val="ChiefInfoSecOfficer"/>
          <w:tag w:val="ChiefInfoSecOfficer"/>
          <w:id w:val="-649442007"/>
          <w:placeholder>
            <w:docPart w:val="EEE33848830747348456ABAD20AA331C"/>
          </w:placeholder>
        </w:sdtPr>
        <w:sdtEndPr>
          <w:rPr>
            <w:i/>
            <w:color w:val="808080"/>
          </w:rPr>
        </w:sdtEndPr>
        <w:sdtContent>
          <w:r w:rsidR="00C0473B">
            <w:rPr>
              <w:rFonts w:ascii="Verdana" w:hAnsi="Verdana"/>
              <w:i/>
              <w:color w:val="808080"/>
              <w:sz w:val="20"/>
            </w:rPr>
            <w:t>ChiefInfoSecOfficer</w:t>
          </w:r>
        </w:sdtContent>
      </w:sdt>
      <w:r w:rsidR="00574CFB" w:rsidRPr="00EF719E">
        <w:rPr>
          <w:rFonts w:ascii="Verdana" w:hAnsi="Verdana"/>
          <w:sz w:val="20"/>
        </w:rPr>
        <w:t xml:space="preserve"> on </w:t>
      </w:r>
      <w:r w:rsidR="00574CFB" w:rsidRPr="00DB7A0F">
        <w:rPr>
          <w:rFonts w:ascii="Verdana" w:hAnsi="Verdana"/>
          <w:i/>
          <w:color w:val="808080"/>
          <w:sz w:val="20"/>
        </w:rPr>
        <w:t>[date]</w:t>
      </w:r>
      <w:r w:rsidR="00574CFB" w:rsidRPr="00EF719E">
        <w:rPr>
          <w:rFonts w:ascii="Verdana" w:hAnsi="Verdana"/>
          <w:sz w:val="20"/>
        </w:rPr>
        <w:t xml:space="preserve"> and is issued on a version controlled basis</w:t>
      </w:r>
      <w:r w:rsidR="006E78E4">
        <w:rPr>
          <w:rFonts w:ascii="Verdana" w:hAnsi="Verdana"/>
          <w:sz w:val="20"/>
        </w:rPr>
        <w:t xml:space="preserve"> under his/her signature</w:t>
      </w:r>
      <w:r w:rsidR="006E0C7A">
        <w:rPr>
          <w:rFonts w:ascii="Verdana" w:hAnsi="Verdana"/>
          <w:sz w:val="20"/>
        </w:rPr>
        <w:t>.</w:t>
      </w:r>
    </w:p>
    <w:p w14:paraId="51C4EF2F" w14:textId="77777777" w:rsidR="00C904C7" w:rsidRDefault="00C904C7" w:rsidP="00450D1A">
      <w:pPr>
        <w:ind w:left="567"/>
        <w:rPr>
          <w:rFonts w:ascii="Verdana" w:hAnsi="Verdana"/>
          <w:sz w:val="20"/>
        </w:rPr>
      </w:pPr>
    </w:p>
    <w:p w14:paraId="0B18B3DF" w14:textId="77777777" w:rsidR="00C3529B" w:rsidRPr="00EF719E" w:rsidRDefault="00C3529B" w:rsidP="00450D1A">
      <w:pPr>
        <w:ind w:left="567"/>
        <w:rPr>
          <w:rFonts w:ascii="Verdana" w:hAnsi="Verdana"/>
          <w:sz w:val="20"/>
        </w:rPr>
      </w:pPr>
    </w:p>
    <w:p w14:paraId="4DB924AA" w14:textId="77777777" w:rsidR="00574CFB" w:rsidRDefault="00574CFB" w:rsidP="00450D1A">
      <w:pPr>
        <w:ind w:left="567"/>
        <w:rPr>
          <w:rFonts w:ascii="Verdana" w:hAnsi="Verdana"/>
          <w:sz w:val="20"/>
        </w:rPr>
      </w:pPr>
      <w:r w:rsidRPr="00EF719E">
        <w:rPr>
          <w:rFonts w:ascii="Verdana" w:hAnsi="Verdana"/>
          <w:sz w:val="20"/>
        </w:rPr>
        <w:t>Signature:</w:t>
      </w:r>
      <w:r w:rsidRPr="00EF719E">
        <w:rPr>
          <w:rFonts w:ascii="Verdana" w:hAnsi="Verdana"/>
          <w:sz w:val="20"/>
        </w:rPr>
        <w:tab/>
      </w:r>
      <w:r w:rsidRPr="00EF719E">
        <w:rPr>
          <w:rFonts w:ascii="Verdana" w:hAnsi="Verdana"/>
          <w:sz w:val="20"/>
        </w:rPr>
        <w:tab/>
      </w:r>
      <w:r w:rsidRPr="00EF719E">
        <w:rPr>
          <w:rFonts w:ascii="Verdana" w:hAnsi="Verdana"/>
          <w:sz w:val="20"/>
        </w:rPr>
        <w:tab/>
      </w:r>
      <w:r w:rsidRPr="00EF719E">
        <w:rPr>
          <w:rFonts w:ascii="Verdana" w:hAnsi="Verdana"/>
          <w:sz w:val="20"/>
        </w:rPr>
        <w:tab/>
      </w:r>
      <w:r w:rsidRPr="00EF719E">
        <w:rPr>
          <w:rFonts w:ascii="Verdana" w:hAnsi="Verdana"/>
          <w:sz w:val="20"/>
        </w:rPr>
        <w:tab/>
      </w:r>
      <w:r w:rsidRPr="00EF719E">
        <w:rPr>
          <w:rFonts w:ascii="Verdana" w:hAnsi="Verdana"/>
          <w:sz w:val="20"/>
        </w:rPr>
        <w:tab/>
      </w:r>
      <w:r w:rsidRPr="00EF719E">
        <w:rPr>
          <w:rFonts w:ascii="Verdana" w:hAnsi="Verdana"/>
          <w:sz w:val="20"/>
        </w:rPr>
        <w:tab/>
        <w:t>Date:</w:t>
      </w:r>
    </w:p>
    <w:p w14:paraId="52C05F81" w14:textId="77777777" w:rsidR="007C12C8" w:rsidRDefault="007C12C8" w:rsidP="00450D1A">
      <w:pPr>
        <w:ind w:left="567"/>
        <w:rPr>
          <w:rFonts w:ascii="Verdana" w:hAnsi="Verdana"/>
          <w:sz w:val="20"/>
        </w:rPr>
      </w:pPr>
    </w:p>
    <w:p w14:paraId="391CB839" w14:textId="77777777" w:rsidR="00C3529B" w:rsidRDefault="00C3529B" w:rsidP="00450D1A">
      <w:pPr>
        <w:ind w:left="567"/>
        <w:rPr>
          <w:rFonts w:ascii="Verdana" w:hAnsi="Verdana"/>
          <w:sz w:val="20"/>
        </w:rPr>
      </w:pPr>
    </w:p>
    <w:p w14:paraId="1DD42CD0" w14:textId="77777777" w:rsidR="007C12C8" w:rsidRDefault="007C12C8" w:rsidP="00450D1A">
      <w:pPr>
        <w:ind w:left="567"/>
        <w:rPr>
          <w:rFonts w:ascii="Verdana" w:hAnsi="Verdana"/>
          <w:b/>
          <w:sz w:val="20"/>
        </w:rPr>
      </w:pPr>
      <w:r w:rsidRPr="00486DB5">
        <w:rPr>
          <w:rFonts w:ascii="Verdana" w:hAnsi="Verdana"/>
          <w:b/>
          <w:sz w:val="20"/>
        </w:rPr>
        <w:t xml:space="preserve">Change </w:t>
      </w:r>
      <w:r w:rsidR="00486DB5" w:rsidRPr="00486DB5">
        <w:rPr>
          <w:rFonts w:ascii="Verdana" w:hAnsi="Verdana"/>
          <w:b/>
          <w:sz w:val="20"/>
        </w:rPr>
        <w:t>H</w:t>
      </w:r>
      <w:r w:rsidRPr="00486DB5">
        <w:rPr>
          <w:rFonts w:ascii="Verdana" w:hAnsi="Verdana"/>
          <w:b/>
          <w:sz w:val="20"/>
        </w:rPr>
        <w:t>istory</w:t>
      </w:r>
      <w:r w:rsidR="00486DB5" w:rsidRPr="00486DB5">
        <w:rPr>
          <w:rFonts w:ascii="Verdana" w:hAnsi="Verdana"/>
          <w:b/>
          <w:sz w:val="20"/>
        </w:rPr>
        <w:t xml:space="preserve"> Record</w:t>
      </w:r>
    </w:p>
    <w:p w14:paraId="6FC7F3B0" w14:textId="77777777" w:rsidR="00486DB5" w:rsidRPr="00486DB5" w:rsidRDefault="00486DB5" w:rsidP="00C3529B">
      <w:pPr>
        <w:ind w:left="567"/>
        <w:rPr>
          <w:rFonts w:ascii="Verdana" w:hAnsi="Verdana"/>
          <w:b/>
          <w:sz w:val="20"/>
        </w:rPr>
      </w:pPr>
    </w:p>
    <w:tbl>
      <w:tblPr>
        <w:tblW w:w="8297"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8"/>
        <w:gridCol w:w="3402"/>
        <w:gridCol w:w="1861"/>
        <w:gridCol w:w="1616"/>
      </w:tblGrid>
      <w:tr w:rsidR="00486DB5" w14:paraId="17C7216E" w14:textId="77777777" w:rsidTr="00450D1A">
        <w:tc>
          <w:tcPr>
            <w:tcW w:w="1418" w:type="dxa"/>
            <w:tcBorders>
              <w:top w:val="single" w:sz="4" w:space="0" w:color="000000"/>
              <w:left w:val="single" w:sz="4" w:space="0" w:color="000000"/>
              <w:bottom w:val="single" w:sz="4" w:space="0" w:color="000000"/>
              <w:right w:val="single" w:sz="4" w:space="0" w:color="000000"/>
            </w:tcBorders>
          </w:tcPr>
          <w:p w14:paraId="64DC95C1" w14:textId="77777777" w:rsidR="00486DB5" w:rsidRDefault="00486DB5">
            <w:pPr>
              <w:rPr>
                <w:rFonts w:ascii="Verdana" w:hAnsi="Verdana"/>
                <w:sz w:val="20"/>
              </w:rPr>
            </w:pPr>
            <w:r>
              <w:rPr>
                <w:rFonts w:ascii="Verdana" w:hAnsi="Verdana"/>
                <w:sz w:val="20"/>
              </w:rPr>
              <w:t>Issue</w:t>
            </w:r>
          </w:p>
        </w:tc>
        <w:tc>
          <w:tcPr>
            <w:tcW w:w="3402" w:type="dxa"/>
            <w:tcBorders>
              <w:top w:val="single" w:sz="4" w:space="0" w:color="000000"/>
              <w:left w:val="single" w:sz="4" w:space="0" w:color="000000"/>
              <w:bottom w:val="single" w:sz="4" w:space="0" w:color="000000"/>
              <w:right w:val="single" w:sz="4" w:space="0" w:color="000000"/>
            </w:tcBorders>
          </w:tcPr>
          <w:p w14:paraId="7D69FFD3" w14:textId="77777777" w:rsidR="00486DB5" w:rsidRDefault="00486DB5">
            <w:pPr>
              <w:rPr>
                <w:rFonts w:ascii="Verdana" w:hAnsi="Verdana"/>
                <w:sz w:val="20"/>
              </w:rPr>
            </w:pPr>
            <w:r>
              <w:rPr>
                <w:rFonts w:ascii="Verdana" w:hAnsi="Verdana"/>
                <w:sz w:val="20"/>
              </w:rPr>
              <w:t>Description of Change</w:t>
            </w:r>
          </w:p>
        </w:tc>
        <w:tc>
          <w:tcPr>
            <w:tcW w:w="1861" w:type="dxa"/>
            <w:tcBorders>
              <w:top w:val="single" w:sz="4" w:space="0" w:color="000000"/>
              <w:left w:val="single" w:sz="4" w:space="0" w:color="000000"/>
              <w:bottom w:val="single" w:sz="4" w:space="0" w:color="000000"/>
              <w:right w:val="single" w:sz="4" w:space="0" w:color="000000"/>
            </w:tcBorders>
          </w:tcPr>
          <w:p w14:paraId="66884560" w14:textId="77777777" w:rsidR="00486DB5" w:rsidRDefault="00486DB5">
            <w:pPr>
              <w:rPr>
                <w:rFonts w:ascii="Verdana" w:hAnsi="Verdana"/>
                <w:sz w:val="20"/>
              </w:rPr>
            </w:pPr>
            <w:r>
              <w:rPr>
                <w:rFonts w:ascii="Verdana" w:hAnsi="Verdana"/>
                <w:sz w:val="20"/>
              </w:rPr>
              <w:t>Approval</w:t>
            </w:r>
          </w:p>
        </w:tc>
        <w:tc>
          <w:tcPr>
            <w:tcW w:w="1616" w:type="dxa"/>
            <w:tcBorders>
              <w:top w:val="single" w:sz="4" w:space="0" w:color="000000"/>
              <w:left w:val="single" w:sz="4" w:space="0" w:color="000000"/>
              <w:bottom w:val="single" w:sz="4" w:space="0" w:color="000000"/>
              <w:right w:val="single" w:sz="4" w:space="0" w:color="000000"/>
            </w:tcBorders>
          </w:tcPr>
          <w:p w14:paraId="14DA5A4E" w14:textId="77777777" w:rsidR="00486DB5" w:rsidRDefault="00486DB5">
            <w:pPr>
              <w:rPr>
                <w:rFonts w:ascii="Verdana" w:hAnsi="Verdana"/>
                <w:sz w:val="20"/>
              </w:rPr>
            </w:pPr>
            <w:r>
              <w:rPr>
                <w:rFonts w:ascii="Verdana" w:hAnsi="Verdana"/>
                <w:sz w:val="20"/>
              </w:rPr>
              <w:t>Date of Issue</w:t>
            </w:r>
          </w:p>
        </w:tc>
      </w:tr>
      <w:tr w:rsidR="00486DB5" w14:paraId="0DFA6912" w14:textId="77777777" w:rsidTr="00450D1A">
        <w:tc>
          <w:tcPr>
            <w:tcW w:w="1418" w:type="dxa"/>
            <w:tcBorders>
              <w:top w:val="single" w:sz="4" w:space="0" w:color="000000"/>
              <w:left w:val="single" w:sz="4" w:space="0" w:color="000000"/>
              <w:bottom w:val="single" w:sz="4" w:space="0" w:color="000000"/>
              <w:right w:val="single" w:sz="4" w:space="0" w:color="000000"/>
            </w:tcBorders>
          </w:tcPr>
          <w:p w14:paraId="4D5A2A30" w14:textId="77777777" w:rsidR="00486DB5" w:rsidRDefault="00486DB5">
            <w:pPr>
              <w:rPr>
                <w:rFonts w:ascii="Verdana" w:hAnsi="Verdana"/>
                <w:sz w:val="20"/>
              </w:rPr>
            </w:pPr>
            <w:r>
              <w:rPr>
                <w:rFonts w:ascii="Verdana" w:hAnsi="Verdana"/>
                <w:sz w:val="20"/>
              </w:rPr>
              <w:t>1</w:t>
            </w:r>
          </w:p>
        </w:tc>
        <w:tc>
          <w:tcPr>
            <w:tcW w:w="3402" w:type="dxa"/>
            <w:tcBorders>
              <w:top w:val="single" w:sz="4" w:space="0" w:color="000000"/>
              <w:left w:val="single" w:sz="4" w:space="0" w:color="000000"/>
              <w:bottom w:val="single" w:sz="4" w:space="0" w:color="000000"/>
              <w:right w:val="single" w:sz="4" w:space="0" w:color="000000"/>
            </w:tcBorders>
          </w:tcPr>
          <w:p w14:paraId="17115A3E" w14:textId="77777777" w:rsidR="00486DB5" w:rsidRDefault="00486DB5">
            <w:pPr>
              <w:rPr>
                <w:rFonts w:ascii="Verdana" w:hAnsi="Verdana"/>
                <w:sz w:val="20"/>
              </w:rPr>
            </w:pPr>
            <w:r>
              <w:rPr>
                <w:rFonts w:ascii="Verdana" w:hAnsi="Verdana"/>
                <w:sz w:val="20"/>
              </w:rPr>
              <w:t>Initial issue</w:t>
            </w:r>
          </w:p>
        </w:tc>
        <w:tc>
          <w:tcPr>
            <w:tcW w:w="1861" w:type="dxa"/>
            <w:tcBorders>
              <w:top w:val="single" w:sz="4" w:space="0" w:color="000000"/>
              <w:left w:val="single" w:sz="4" w:space="0" w:color="000000"/>
              <w:bottom w:val="single" w:sz="4" w:space="0" w:color="000000"/>
              <w:right w:val="single" w:sz="4" w:space="0" w:color="000000"/>
            </w:tcBorders>
          </w:tcPr>
          <w:p w14:paraId="0FBFB818" w14:textId="77777777" w:rsidR="00486DB5" w:rsidRDefault="00486DB5">
            <w:pPr>
              <w:rPr>
                <w:rFonts w:ascii="Verdana" w:hAnsi="Verdana"/>
                <w:sz w:val="20"/>
              </w:rPr>
            </w:pPr>
            <w:r>
              <w:rPr>
                <w:rFonts w:ascii="Verdana" w:hAnsi="Verdana"/>
                <w:sz w:val="20"/>
              </w:rPr>
              <w:t>&lt;Manager&gt;</w:t>
            </w:r>
          </w:p>
        </w:tc>
        <w:tc>
          <w:tcPr>
            <w:tcW w:w="1616" w:type="dxa"/>
            <w:tcBorders>
              <w:top w:val="single" w:sz="4" w:space="0" w:color="000000"/>
              <w:left w:val="single" w:sz="4" w:space="0" w:color="000000"/>
              <w:bottom w:val="single" w:sz="4" w:space="0" w:color="000000"/>
              <w:right w:val="single" w:sz="4" w:space="0" w:color="000000"/>
            </w:tcBorders>
          </w:tcPr>
          <w:p w14:paraId="490633B4" w14:textId="77777777" w:rsidR="00486DB5" w:rsidRDefault="00486DB5">
            <w:pPr>
              <w:rPr>
                <w:rFonts w:ascii="Verdana" w:hAnsi="Verdana"/>
                <w:sz w:val="20"/>
              </w:rPr>
            </w:pPr>
            <w:r>
              <w:rPr>
                <w:rFonts w:ascii="Verdana" w:hAnsi="Verdana"/>
                <w:sz w:val="20"/>
              </w:rPr>
              <w:t>Xx/yy/zz</w:t>
            </w:r>
          </w:p>
        </w:tc>
      </w:tr>
      <w:tr w:rsidR="00486DB5" w14:paraId="76969119" w14:textId="77777777" w:rsidTr="00450D1A">
        <w:tc>
          <w:tcPr>
            <w:tcW w:w="1418" w:type="dxa"/>
            <w:tcBorders>
              <w:top w:val="single" w:sz="4" w:space="0" w:color="000000"/>
              <w:left w:val="single" w:sz="4" w:space="0" w:color="000000"/>
              <w:bottom w:val="single" w:sz="4" w:space="0" w:color="000000"/>
              <w:right w:val="single" w:sz="4" w:space="0" w:color="000000"/>
            </w:tcBorders>
          </w:tcPr>
          <w:p w14:paraId="5A9D817F" w14:textId="77777777" w:rsidR="00486DB5" w:rsidRDefault="00486DB5">
            <w:pPr>
              <w:rPr>
                <w:rFonts w:ascii="Verdana" w:hAnsi="Verdana"/>
                <w:sz w:val="20"/>
              </w:rPr>
            </w:pPr>
          </w:p>
        </w:tc>
        <w:tc>
          <w:tcPr>
            <w:tcW w:w="3402" w:type="dxa"/>
            <w:tcBorders>
              <w:top w:val="single" w:sz="4" w:space="0" w:color="000000"/>
              <w:left w:val="single" w:sz="4" w:space="0" w:color="000000"/>
              <w:bottom w:val="single" w:sz="4" w:space="0" w:color="000000"/>
              <w:right w:val="single" w:sz="4" w:space="0" w:color="000000"/>
            </w:tcBorders>
          </w:tcPr>
          <w:p w14:paraId="677DDA8C" w14:textId="77777777" w:rsidR="00486DB5" w:rsidRDefault="00486DB5">
            <w:pPr>
              <w:rPr>
                <w:rFonts w:ascii="Verdana" w:hAnsi="Verdana"/>
                <w:sz w:val="20"/>
              </w:rPr>
            </w:pPr>
          </w:p>
        </w:tc>
        <w:tc>
          <w:tcPr>
            <w:tcW w:w="1861" w:type="dxa"/>
            <w:tcBorders>
              <w:top w:val="single" w:sz="4" w:space="0" w:color="000000"/>
              <w:left w:val="single" w:sz="4" w:space="0" w:color="000000"/>
              <w:bottom w:val="single" w:sz="4" w:space="0" w:color="000000"/>
              <w:right w:val="single" w:sz="4" w:space="0" w:color="000000"/>
            </w:tcBorders>
          </w:tcPr>
          <w:p w14:paraId="62361EE6" w14:textId="77777777" w:rsidR="00486DB5" w:rsidRDefault="00486DB5">
            <w:pPr>
              <w:rPr>
                <w:rFonts w:ascii="Verdana" w:hAnsi="Verdana"/>
                <w:sz w:val="20"/>
              </w:rPr>
            </w:pPr>
          </w:p>
        </w:tc>
        <w:tc>
          <w:tcPr>
            <w:tcW w:w="1616" w:type="dxa"/>
            <w:tcBorders>
              <w:top w:val="single" w:sz="4" w:space="0" w:color="000000"/>
              <w:left w:val="single" w:sz="4" w:space="0" w:color="000000"/>
              <w:bottom w:val="single" w:sz="4" w:space="0" w:color="000000"/>
              <w:right w:val="single" w:sz="4" w:space="0" w:color="000000"/>
            </w:tcBorders>
          </w:tcPr>
          <w:p w14:paraId="514C48ED" w14:textId="77777777" w:rsidR="00486DB5" w:rsidRDefault="00486DB5">
            <w:pPr>
              <w:rPr>
                <w:rFonts w:ascii="Verdana" w:hAnsi="Verdana"/>
                <w:sz w:val="20"/>
              </w:rPr>
            </w:pPr>
          </w:p>
        </w:tc>
      </w:tr>
      <w:tr w:rsidR="00486DB5" w14:paraId="51037574" w14:textId="77777777" w:rsidTr="00450D1A">
        <w:tc>
          <w:tcPr>
            <w:tcW w:w="1418" w:type="dxa"/>
            <w:tcBorders>
              <w:top w:val="single" w:sz="4" w:space="0" w:color="000000"/>
              <w:left w:val="single" w:sz="4" w:space="0" w:color="000000"/>
              <w:bottom w:val="single" w:sz="4" w:space="0" w:color="000000"/>
              <w:right w:val="single" w:sz="4" w:space="0" w:color="000000"/>
            </w:tcBorders>
          </w:tcPr>
          <w:p w14:paraId="09496698" w14:textId="77777777" w:rsidR="00486DB5" w:rsidRDefault="00486DB5">
            <w:pPr>
              <w:rPr>
                <w:rFonts w:ascii="Verdana" w:hAnsi="Verdana"/>
                <w:sz w:val="20"/>
              </w:rPr>
            </w:pPr>
          </w:p>
        </w:tc>
        <w:tc>
          <w:tcPr>
            <w:tcW w:w="3402" w:type="dxa"/>
            <w:tcBorders>
              <w:top w:val="single" w:sz="4" w:space="0" w:color="000000"/>
              <w:left w:val="single" w:sz="4" w:space="0" w:color="000000"/>
              <w:bottom w:val="single" w:sz="4" w:space="0" w:color="000000"/>
              <w:right w:val="single" w:sz="4" w:space="0" w:color="000000"/>
            </w:tcBorders>
          </w:tcPr>
          <w:p w14:paraId="5FF18818" w14:textId="77777777" w:rsidR="00486DB5" w:rsidRDefault="00486DB5">
            <w:pPr>
              <w:rPr>
                <w:rFonts w:ascii="Verdana" w:hAnsi="Verdana"/>
                <w:sz w:val="20"/>
              </w:rPr>
            </w:pPr>
          </w:p>
        </w:tc>
        <w:tc>
          <w:tcPr>
            <w:tcW w:w="1861" w:type="dxa"/>
            <w:tcBorders>
              <w:top w:val="single" w:sz="4" w:space="0" w:color="000000"/>
              <w:left w:val="single" w:sz="4" w:space="0" w:color="000000"/>
              <w:bottom w:val="single" w:sz="4" w:space="0" w:color="000000"/>
              <w:right w:val="single" w:sz="4" w:space="0" w:color="000000"/>
            </w:tcBorders>
          </w:tcPr>
          <w:p w14:paraId="4FFEE75F" w14:textId="77777777" w:rsidR="00486DB5" w:rsidRDefault="00486DB5">
            <w:pPr>
              <w:rPr>
                <w:rFonts w:ascii="Verdana" w:hAnsi="Verdana"/>
                <w:sz w:val="20"/>
              </w:rPr>
            </w:pPr>
          </w:p>
        </w:tc>
        <w:tc>
          <w:tcPr>
            <w:tcW w:w="1616" w:type="dxa"/>
            <w:tcBorders>
              <w:top w:val="single" w:sz="4" w:space="0" w:color="000000"/>
              <w:left w:val="single" w:sz="4" w:space="0" w:color="000000"/>
              <w:bottom w:val="single" w:sz="4" w:space="0" w:color="000000"/>
              <w:right w:val="single" w:sz="4" w:space="0" w:color="000000"/>
            </w:tcBorders>
          </w:tcPr>
          <w:p w14:paraId="00FEFB83" w14:textId="77777777" w:rsidR="00486DB5" w:rsidRDefault="00486DB5">
            <w:pPr>
              <w:rPr>
                <w:rFonts w:ascii="Verdana" w:hAnsi="Verdana"/>
                <w:sz w:val="20"/>
              </w:rPr>
            </w:pPr>
          </w:p>
        </w:tc>
      </w:tr>
    </w:tbl>
    <w:p w14:paraId="0CBDCB12" w14:textId="77777777" w:rsidR="007C12C8" w:rsidRPr="00EF719E" w:rsidRDefault="007C12C8" w:rsidP="00EF719E">
      <w:pPr>
        <w:rPr>
          <w:rFonts w:ascii="Verdana" w:hAnsi="Verdana"/>
          <w:sz w:val="20"/>
        </w:rPr>
      </w:pPr>
    </w:p>
    <w:sectPr w:rsidR="007C12C8" w:rsidRPr="00EF719E" w:rsidSect="00450D1A">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uke Milner" w:date="2015-08-27T10:53:00Z" w:initials="LM">
    <w:p w14:paraId="17A15009" w14:textId="77777777" w:rsidR="000C6024" w:rsidRDefault="000C6024">
      <w:pPr>
        <w:pStyle w:val="CommentText"/>
      </w:pPr>
      <w:r>
        <w:rPr>
          <w:rStyle w:val="CommentReference"/>
        </w:rPr>
        <w:annotationRef/>
      </w:r>
      <w:r>
        <w:t>You will need to ensure that this is the case, and that all core roles and responsibilities have been allocated.</w:t>
      </w:r>
    </w:p>
  </w:comment>
  <w:comment w:id="1" w:author="Luke Milner" w:date="2015-08-27T11:05:00Z" w:initials="LM">
    <w:p w14:paraId="22883938" w14:textId="77777777" w:rsidR="0031346D" w:rsidRDefault="0031346D">
      <w:pPr>
        <w:pStyle w:val="CommentText"/>
      </w:pPr>
      <w:r>
        <w:rPr>
          <w:rStyle w:val="CommentReference"/>
        </w:rPr>
        <w:annotationRef/>
      </w:r>
      <w:r>
        <w:t>As appropriate to your industry, location, etc.</w:t>
      </w:r>
    </w:p>
  </w:comment>
  <w:comment w:id="2" w:author="Author" w:date="2015-08-27T10:55:00Z" w:initials="A">
    <w:p w14:paraId="5F07EBEA" w14:textId="77777777" w:rsidR="000C6024" w:rsidRDefault="000C6024" w:rsidP="000C6024">
      <w:pPr>
        <w:pStyle w:val="CommentText"/>
      </w:pPr>
      <w:r>
        <w:rPr>
          <w:rStyle w:val="CommentReference"/>
        </w:rPr>
        <w:annotationRef/>
      </w:r>
      <w:r>
        <w:t>Either describe the methodology or indicate where this information can be found.</w:t>
      </w:r>
    </w:p>
  </w:comment>
  <w:comment w:id="3" w:author="Author" w:date="2015-08-27T10:46:00Z" w:initials="A">
    <w:p w14:paraId="4DF2504A" w14:textId="77777777" w:rsidR="00176473" w:rsidRDefault="00176473" w:rsidP="00176473">
      <w:pPr>
        <w:pStyle w:val="CommentText"/>
      </w:pPr>
      <w:r>
        <w:rPr>
          <w:rStyle w:val="CommentReference"/>
        </w:rPr>
        <w:annotationRef/>
      </w:r>
      <w:r>
        <w:t>If so, how is to be done?</w:t>
      </w:r>
    </w:p>
  </w:comment>
  <w:comment w:id="4" w:author="Author" w:date="2015-08-27T10:56:00Z" w:initials="A">
    <w:p w14:paraId="63FF1061" w14:textId="77777777" w:rsidR="000C6024" w:rsidRDefault="000C6024" w:rsidP="000C6024">
      <w:pPr>
        <w:pStyle w:val="CommentText"/>
      </w:pPr>
      <w:r>
        <w:rPr>
          <w:rStyle w:val="CommentReference"/>
        </w:rPr>
        <w:annotationRef/>
      </w:r>
      <w:r>
        <w:t>Key policy decision: do you insist on providing all the equipment or do you allow staff to also use their own – decide and reflect the decision in this policy statement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7A15009" w15:done="0"/>
  <w15:commentEx w15:paraId="22883938" w15:done="0"/>
  <w15:commentEx w15:paraId="5F07EBEA" w15:done="0"/>
  <w15:commentEx w15:paraId="4DF2504A" w15:done="0"/>
  <w15:commentEx w15:paraId="63FF10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7A15009" w16cid:durableId="244B560E"/>
  <w16cid:commentId w16cid:paraId="22883938" w16cid:durableId="244B560F"/>
  <w16cid:commentId w16cid:paraId="5F07EBEA" w16cid:durableId="244B5610"/>
  <w16cid:commentId w16cid:paraId="4DF2504A" w16cid:durableId="244B5611"/>
  <w16cid:commentId w16cid:paraId="63FF1061" w16cid:durableId="244B56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031E34" w14:textId="77777777" w:rsidR="00623039" w:rsidRDefault="00623039">
      <w:r>
        <w:separator/>
      </w:r>
    </w:p>
  </w:endnote>
  <w:endnote w:type="continuationSeparator" w:id="0">
    <w:p w14:paraId="17A3CB0D" w14:textId="77777777" w:rsidR="00623039" w:rsidRDefault="00623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D67B92" w14:textId="77777777" w:rsidR="001956DF" w:rsidRDefault="001956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97" w:type="dxa"/>
      <w:tblInd w:w="-176" w:type="dxa"/>
      <w:tblLayout w:type="fixed"/>
      <w:tblLook w:val="04A0" w:firstRow="1" w:lastRow="0" w:firstColumn="1" w:lastColumn="0" w:noHBand="0" w:noVBand="1"/>
    </w:tblPr>
    <w:tblGrid>
      <w:gridCol w:w="2437"/>
      <w:gridCol w:w="4651"/>
      <w:gridCol w:w="2409"/>
    </w:tblGrid>
    <w:tr w:rsidR="00080149" w14:paraId="712B2BAF" w14:textId="77777777" w:rsidTr="00A64AB9">
      <w:trPr>
        <w:trHeight w:val="1409"/>
      </w:trPr>
      <w:tc>
        <w:tcPr>
          <w:tcW w:w="2437" w:type="dxa"/>
        </w:tcPr>
        <w:p w14:paraId="61A5BCEB" w14:textId="2B2314FC" w:rsidR="00080149" w:rsidRDefault="00623039" w:rsidP="00080149">
          <w:pPr>
            <w:pStyle w:val="Footer"/>
            <w:rPr>
              <w:rFonts w:ascii="Verdana" w:hAnsi="Verdana"/>
              <w:i/>
              <w:color w:val="808080"/>
              <w:sz w:val="20"/>
              <w:lang w:val="en-GB"/>
            </w:rPr>
          </w:pPr>
          <w:sdt>
            <w:sdtPr>
              <w:rPr>
                <w:rFonts w:ascii="Verdana" w:hAnsi="Verdana"/>
                <w:i/>
                <w:color w:val="808080"/>
                <w:sz w:val="20"/>
                <w:lang w:val="en-GB"/>
              </w:rPr>
              <w:alias w:val="CompanyName"/>
              <w:tag w:val="CompanyName"/>
              <w:id w:val="1856611763"/>
              <w:placeholder>
                <w:docPart w:val="FF007B472D0D4A05B5575CDD5C697D4A"/>
              </w:placeholder>
              <w:text/>
            </w:sdtPr>
            <w:sdtEndPr/>
            <w:sdtContent>
              <w:r w:rsidR="00516CCC">
                <w:rPr>
                  <w:rFonts w:ascii="Verdana" w:hAnsi="Verdana"/>
                  <w:i/>
                  <w:color w:val="808080"/>
                  <w:sz w:val="20"/>
                  <w:lang w:val="en-GB"/>
                </w:rPr>
                <w:t>{OrganisationName}</w:t>
              </w:r>
            </w:sdtContent>
          </w:sdt>
        </w:p>
        <w:p w14:paraId="2E4D76D6" w14:textId="77777777" w:rsidR="00080149" w:rsidRDefault="00080149" w:rsidP="00080149">
          <w:pPr>
            <w:pStyle w:val="Footer"/>
            <w:rPr>
              <w:rFonts w:ascii="Verdana" w:hAnsi="Verdana"/>
              <w:i/>
              <w:color w:val="808080"/>
              <w:sz w:val="20"/>
              <w:lang w:val="en-GB"/>
            </w:rPr>
          </w:pPr>
        </w:p>
        <w:sdt>
          <w:sdtPr>
            <w:rPr>
              <w:rFonts w:ascii="Verdana" w:hAnsi="Verdana"/>
            </w:rPr>
            <w:alias w:val="FooterLogo"/>
            <w:tag w:val="FooterLogo"/>
            <w:id w:val="1435324419"/>
            <w:picture/>
          </w:sdtPr>
          <w:sdtEndPr/>
          <w:sdtContent>
            <w:p w14:paraId="6CD4C60F" w14:textId="77777777" w:rsidR="00080149" w:rsidRDefault="005C6506" w:rsidP="005C6506">
              <w:pPr>
                <w:pStyle w:val="Footer"/>
                <w:rPr>
                  <w:rFonts w:ascii="Verdana" w:hAnsi="Verdana"/>
                </w:rPr>
              </w:pPr>
              <w:r>
                <w:rPr>
                  <w:rFonts w:ascii="Verdana" w:hAnsi="Verdana"/>
                  <w:noProof/>
                  <w:lang w:val="en-GB"/>
                </w:rPr>
                <w:drawing>
                  <wp:inline distT="0" distB="0" distL="0" distR="0" wp14:anchorId="7C6630DC" wp14:editId="776D54DD">
                    <wp:extent cx="819264" cy="638264"/>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 r:link="rId2">
                              <a:extLst>
                                <a:ext uri="{28A0092B-C50C-407E-A947-70E740481C1C}">
                                  <a14:useLocalDpi xmlns:a14="http://schemas.microsoft.com/office/drawing/2010/main" val="0"/>
                                </a:ext>
                              </a:extLst>
                            </a:blip>
                            <a:stretch>
                              <a:fillRect/>
                            </a:stretch>
                          </pic:blipFill>
                          <pic:spPr>
                            <a:xfrm>
                              <a:off x="0" y="0"/>
                              <a:ext cx="819264" cy="638264"/>
                            </a:xfrm>
                            <a:prstGeom prst="rect">
                              <a:avLst/>
                            </a:prstGeom>
                          </pic:spPr>
                        </pic:pic>
                      </a:graphicData>
                    </a:graphic>
                  </wp:inline>
                </w:drawing>
              </w:r>
            </w:p>
          </w:sdtContent>
        </w:sdt>
      </w:tc>
      <w:tc>
        <w:tcPr>
          <w:tcW w:w="4651" w:type="dxa"/>
          <w:vAlign w:val="bottom"/>
          <w:hideMark/>
        </w:tcPr>
        <w:p w14:paraId="39BF10E1" w14:textId="0578CDD4" w:rsidR="00080149" w:rsidRDefault="00080149" w:rsidP="00080149">
          <w:pPr>
            <w:pStyle w:val="Footer"/>
            <w:jc w:val="center"/>
            <w:rPr>
              <w:rFonts w:ascii="Verdana" w:hAnsi="Verdana"/>
              <w:sz w:val="16"/>
              <w:szCs w:val="16"/>
            </w:rPr>
          </w:pPr>
          <w:r>
            <w:rPr>
              <w:rFonts w:ascii="Verdana" w:hAnsi="Verdana"/>
              <w:sz w:val="16"/>
              <w:szCs w:val="16"/>
            </w:rPr>
            <w:t xml:space="preserve">Customisable </w:t>
          </w:r>
          <w:r w:rsidR="00A64AB9">
            <w:rPr>
              <w:rFonts w:ascii="Verdana" w:hAnsi="Verdana"/>
              <w:sz w:val="16"/>
              <w:szCs w:val="16"/>
            </w:rPr>
            <w:t>PROCEDURE</w:t>
          </w:r>
          <w:r>
            <w:rPr>
              <w:rFonts w:ascii="Verdana" w:hAnsi="Verdana"/>
              <w:sz w:val="16"/>
              <w:szCs w:val="16"/>
            </w:rPr>
            <w:t xml:space="preserve"> template</w:t>
          </w:r>
        </w:p>
        <w:p w14:paraId="71F76313" w14:textId="77777777" w:rsidR="00080149" w:rsidRDefault="00080149" w:rsidP="00080149">
          <w:pPr>
            <w:pStyle w:val="Footer"/>
            <w:jc w:val="center"/>
            <w:rPr>
              <w:rStyle w:val="Hyperlink"/>
            </w:rPr>
          </w:pPr>
          <w:r>
            <w:rPr>
              <w:rFonts w:ascii="Verdana" w:hAnsi="Verdana"/>
              <w:sz w:val="16"/>
              <w:szCs w:val="16"/>
            </w:rPr>
            <w:t xml:space="preserve">Comments to </w:t>
          </w:r>
          <w:hyperlink r:id="rId3" w:history="1">
            <w:r>
              <w:rPr>
                <w:rStyle w:val="Hyperlink"/>
                <w:rFonts w:ascii="Verdana" w:hAnsi="Verdana"/>
                <w:sz w:val="16"/>
                <w:szCs w:val="16"/>
              </w:rPr>
              <w:t>feedback@itgovernance.co.uk</w:t>
            </w:r>
          </w:hyperlink>
        </w:p>
        <w:p w14:paraId="3AA0B9DA" w14:textId="30C40D16" w:rsidR="00080149" w:rsidRDefault="00080149" w:rsidP="001956DF">
          <w:pPr>
            <w:pStyle w:val="Footer"/>
            <w:jc w:val="center"/>
            <w:rPr>
              <w:i/>
              <w:sz w:val="20"/>
            </w:rPr>
          </w:pPr>
          <w:r>
            <w:rPr>
              <w:rFonts w:ascii="Verdana" w:hAnsi="Verdana"/>
              <w:sz w:val="16"/>
              <w:szCs w:val="16"/>
            </w:rPr>
            <w:t>© IT Governance Ltd 2015 v</w:t>
          </w:r>
          <w:r w:rsidR="001956DF">
            <w:rPr>
              <w:rFonts w:ascii="Verdana" w:hAnsi="Verdana"/>
              <w:sz w:val="16"/>
              <w:szCs w:val="16"/>
            </w:rPr>
            <w:t>3.0</w:t>
          </w:r>
          <w:r>
            <w:rPr>
              <w:rFonts w:ascii="Verdana" w:hAnsi="Verdana"/>
              <w:sz w:val="16"/>
              <w:szCs w:val="16"/>
            </w:rPr>
            <w:t xml:space="preserve"> </w:t>
          </w:r>
          <w:hyperlink r:id="rId4" w:history="1">
            <w:r>
              <w:rPr>
                <w:rStyle w:val="Hyperlink"/>
                <w:rFonts w:ascii="Verdana" w:hAnsi="Verdana"/>
                <w:sz w:val="16"/>
                <w:szCs w:val="16"/>
              </w:rPr>
              <w:t>www.itgovernance.co.uk</w:t>
            </w:r>
          </w:hyperlink>
        </w:p>
      </w:tc>
      <w:tc>
        <w:tcPr>
          <w:tcW w:w="2409" w:type="dxa"/>
        </w:tcPr>
        <w:sdt>
          <w:sdtPr>
            <w:rPr>
              <w:rFonts w:ascii="Verdana" w:hAnsi="Verdana"/>
              <w:i/>
              <w:sz w:val="20"/>
            </w:rPr>
            <w:alias w:val="Classification"/>
            <w:tag w:val="Classification"/>
            <w:id w:val="581100817"/>
            <w:placeholder>
              <w:docPart w:val="2882381BAA4F40D0ADC53FE405159873"/>
            </w:placeholder>
            <w:dropDownList>
              <w:listItem w:displayText="Classification_1" w:value="Classification_1"/>
              <w:listItem w:displayText="Classification_2" w:value="Classification_2"/>
              <w:listItem w:displayText="Classification_3" w:value="Classification_3"/>
              <w:listItem w:displayText="Classification_4" w:value="Classification_4"/>
              <w:listItem w:displayText="Classification_5" w:value="Classification_5"/>
            </w:dropDownList>
          </w:sdtPr>
          <w:sdtEndPr/>
          <w:sdtContent>
            <w:p w14:paraId="4306B40A" w14:textId="77777777" w:rsidR="00080149" w:rsidRDefault="00080149" w:rsidP="00080149">
              <w:pPr>
                <w:pStyle w:val="Footer"/>
                <w:jc w:val="right"/>
                <w:rPr>
                  <w:rFonts w:ascii="Verdana" w:hAnsi="Verdana"/>
                  <w:i/>
                  <w:sz w:val="20"/>
                </w:rPr>
              </w:pPr>
              <w:r>
                <w:rPr>
                  <w:rFonts w:ascii="Verdana" w:hAnsi="Verdana"/>
                  <w:i/>
                  <w:sz w:val="20"/>
                  <w:lang w:val="en-GB"/>
                </w:rPr>
                <w:t>Classification_3</w:t>
              </w:r>
            </w:p>
          </w:sdtContent>
        </w:sdt>
        <w:p w14:paraId="7335C749" w14:textId="77777777" w:rsidR="00080149" w:rsidRDefault="00080149" w:rsidP="00080149">
          <w:pPr>
            <w:pStyle w:val="Footer"/>
            <w:jc w:val="right"/>
            <w:rPr>
              <w:rFonts w:ascii="Verdana" w:hAnsi="Verdana"/>
            </w:rPr>
          </w:pPr>
        </w:p>
      </w:tc>
    </w:tr>
  </w:tbl>
  <w:p w14:paraId="2037D5A2" w14:textId="77777777" w:rsidR="00080149" w:rsidRDefault="00080149" w:rsidP="00080149">
    <w:pPr>
      <w:pStyle w:val="Footer"/>
      <w:rPr>
        <w:rFonts w:ascii="Verdana" w:hAnsi="Verdana"/>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DDE2AC" w14:textId="77777777" w:rsidR="001956DF" w:rsidRDefault="001956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E2E94F" w14:textId="77777777" w:rsidR="00623039" w:rsidRDefault="00623039">
      <w:r>
        <w:separator/>
      </w:r>
    </w:p>
  </w:footnote>
  <w:footnote w:type="continuationSeparator" w:id="0">
    <w:p w14:paraId="58B8B6BB" w14:textId="77777777" w:rsidR="00623039" w:rsidRDefault="006230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E3735" w14:textId="77777777" w:rsidR="001956DF" w:rsidRDefault="001956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81" w:type="dxa"/>
      <w:tblInd w:w="-176" w:type="dxa"/>
      <w:tblBorders>
        <w:top w:val="single" w:sz="48" w:space="0" w:color="C0C0C0"/>
        <w:bottom w:val="single" w:sz="48" w:space="0" w:color="C0C0C0"/>
      </w:tblBorders>
      <w:tblLayout w:type="fixed"/>
      <w:tblLook w:val="0000" w:firstRow="0" w:lastRow="0" w:firstColumn="0" w:lastColumn="0" w:noHBand="0" w:noVBand="0"/>
    </w:tblPr>
    <w:tblGrid>
      <w:gridCol w:w="6521"/>
      <w:gridCol w:w="3260"/>
    </w:tblGrid>
    <w:tr w:rsidR="009E4ADF" w14:paraId="1D2485B3" w14:textId="77777777" w:rsidTr="00A64AB9">
      <w:tc>
        <w:tcPr>
          <w:tcW w:w="6521" w:type="dxa"/>
          <w:tcBorders>
            <w:right w:val="nil"/>
          </w:tcBorders>
        </w:tcPr>
        <w:p w14:paraId="1BADDC00" w14:textId="77777777" w:rsidR="009E4ADF" w:rsidRDefault="009E4ADF" w:rsidP="00E04E80">
          <w:pPr>
            <w:pStyle w:val="Header"/>
            <w:rPr>
              <w:rFonts w:ascii="Verdana" w:hAnsi="Verdana"/>
              <w:noProof/>
            </w:rPr>
          </w:pPr>
        </w:p>
        <w:p w14:paraId="77DDBC8B" w14:textId="00587FDF" w:rsidR="006B08E5" w:rsidRPr="0088250F" w:rsidRDefault="00176473" w:rsidP="00C3529B">
          <w:pPr>
            <w:pStyle w:val="Header"/>
            <w:spacing w:after="240"/>
            <w:rPr>
              <w:rFonts w:ascii="Verdana" w:hAnsi="Verdana"/>
              <w:b/>
              <w:sz w:val="32"/>
              <w:szCs w:val="32"/>
            </w:rPr>
          </w:pPr>
          <w:r>
            <w:rPr>
              <w:rFonts w:ascii="Verdana" w:hAnsi="Verdana"/>
              <w:b/>
              <w:noProof/>
              <w:sz w:val="32"/>
              <w:szCs w:val="32"/>
            </w:rPr>
            <w:t>ORGANISATION OF INFORMATION SECURITY</w:t>
          </w:r>
          <w:r w:rsidR="0088250F">
            <w:rPr>
              <w:rFonts w:ascii="Verdana" w:hAnsi="Verdana"/>
              <w:b/>
              <w:noProof/>
              <w:sz w:val="32"/>
              <w:szCs w:val="32"/>
            </w:rPr>
            <w:t xml:space="preserve"> </w:t>
          </w:r>
          <w:r w:rsidR="00A64AB9">
            <w:rPr>
              <w:rFonts w:ascii="Verdana" w:hAnsi="Verdana"/>
              <w:b/>
              <w:noProof/>
              <w:sz w:val="32"/>
              <w:szCs w:val="32"/>
            </w:rPr>
            <w:t>(TIER 2)</w:t>
          </w:r>
        </w:p>
      </w:tc>
      <w:tc>
        <w:tcPr>
          <w:tcW w:w="3260" w:type="dxa"/>
          <w:tcBorders>
            <w:top w:val="single" w:sz="48" w:space="0" w:color="C0C0C0"/>
            <w:left w:val="nil"/>
            <w:bottom w:val="single" w:sz="48" w:space="0" w:color="C0C0C0"/>
          </w:tcBorders>
        </w:tcPr>
        <w:p w14:paraId="10972AD1" w14:textId="77777777" w:rsidR="009E4ADF" w:rsidRPr="00450D1A" w:rsidRDefault="009E4ADF" w:rsidP="00E04E80">
          <w:pPr>
            <w:pStyle w:val="Header"/>
            <w:rPr>
              <w:rFonts w:ascii="Verdana" w:hAnsi="Verdana"/>
              <w:sz w:val="20"/>
            </w:rPr>
          </w:pPr>
          <w:r w:rsidRPr="00450D1A">
            <w:rPr>
              <w:rFonts w:ascii="Verdana" w:hAnsi="Verdana"/>
              <w:b/>
              <w:sz w:val="20"/>
            </w:rPr>
            <w:t>Document Control</w:t>
          </w:r>
        </w:p>
        <w:p w14:paraId="12525365" w14:textId="77777777" w:rsidR="009E4ADF" w:rsidRPr="00450D1A" w:rsidRDefault="009E4ADF" w:rsidP="00E04E80">
          <w:pPr>
            <w:pStyle w:val="Header"/>
            <w:tabs>
              <w:tab w:val="clear" w:pos="4153"/>
              <w:tab w:val="clear" w:pos="8306"/>
              <w:tab w:val="right" w:pos="2444"/>
            </w:tabs>
            <w:rPr>
              <w:rFonts w:ascii="Verdana" w:hAnsi="Verdana"/>
              <w:sz w:val="20"/>
            </w:rPr>
          </w:pPr>
          <w:r w:rsidRPr="00450D1A">
            <w:rPr>
              <w:rFonts w:ascii="Verdana" w:hAnsi="Verdana"/>
              <w:sz w:val="20"/>
            </w:rPr>
            <w:t xml:space="preserve">Reference: </w:t>
          </w:r>
          <w:r w:rsidR="00486DB5" w:rsidRPr="00450D1A">
            <w:rPr>
              <w:rFonts w:ascii="Verdana" w:hAnsi="Verdana"/>
              <w:sz w:val="20"/>
            </w:rPr>
            <w:t>ISM</w:t>
          </w:r>
          <w:r w:rsidR="003451B1" w:rsidRPr="00450D1A">
            <w:rPr>
              <w:rFonts w:ascii="Verdana" w:hAnsi="Verdana"/>
              <w:sz w:val="20"/>
            </w:rPr>
            <w:t>S</w:t>
          </w:r>
          <w:r w:rsidR="001A5EE2">
            <w:rPr>
              <w:rFonts w:ascii="Verdana" w:hAnsi="Verdana"/>
              <w:sz w:val="20"/>
            </w:rPr>
            <w:t>-C</w:t>
          </w:r>
          <w:r w:rsidRPr="00450D1A">
            <w:rPr>
              <w:rFonts w:ascii="Verdana" w:hAnsi="Verdana"/>
              <w:sz w:val="20"/>
            </w:rPr>
            <w:t xml:space="preserve"> </w:t>
          </w:r>
          <w:r w:rsidR="00F05AB0" w:rsidRPr="00450D1A">
            <w:rPr>
              <w:rFonts w:ascii="Verdana" w:hAnsi="Verdana"/>
              <w:sz w:val="20"/>
            </w:rPr>
            <w:t>DOC</w:t>
          </w:r>
          <w:r w:rsidR="008D06F1" w:rsidRPr="00450D1A">
            <w:rPr>
              <w:rFonts w:ascii="Verdana" w:hAnsi="Verdana"/>
              <w:sz w:val="20"/>
            </w:rPr>
            <w:t xml:space="preserve"> </w:t>
          </w:r>
          <w:r w:rsidR="001A5EE2">
            <w:rPr>
              <w:rFonts w:ascii="Verdana" w:hAnsi="Verdana"/>
              <w:sz w:val="20"/>
            </w:rPr>
            <w:t>6.1.3</w:t>
          </w:r>
        </w:p>
        <w:p w14:paraId="7B55F765" w14:textId="77777777" w:rsidR="009E4ADF" w:rsidRPr="00450D1A" w:rsidRDefault="009E4ADF" w:rsidP="00E04E80">
          <w:pPr>
            <w:pStyle w:val="Header"/>
            <w:tabs>
              <w:tab w:val="clear" w:pos="4153"/>
              <w:tab w:val="clear" w:pos="8306"/>
              <w:tab w:val="right" w:pos="2444"/>
            </w:tabs>
            <w:rPr>
              <w:rFonts w:ascii="Verdana" w:hAnsi="Verdana"/>
              <w:sz w:val="20"/>
            </w:rPr>
          </w:pPr>
          <w:r w:rsidRPr="00450D1A">
            <w:rPr>
              <w:rFonts w:ascii="Verdana" w:hAnsi="Verdana"/>
              <w:sz w:val="20"/>
            </w:rPr>
            <w:t xml:space="preserve">Issue No: </w:t>
          </w:r>
        </w:p>
        <w:p w14:paraId="2C00D641" w14:textId="77777777" w:rsidR="009E4ADF" w:rsidRPr="00450D1A" w:rsidRDefault="009E4ADF" w:rsidP="00E04E80">
          <w:pPr>
            <w:pStyle w:val="Header"/>
            <w:tabs>
              <w:tab w:val="clear" w:pos="4153"/>
              <w:tab w:val="clear" w:pos="8306"/>
              <w:tab w:val="right" w:pos="2444"/>
            </w:tabs>
            <w:rPr>
              <w:rFonts w:ascii="Verdana" w:hAnsi="Verdana"/>
              <w:sz w:val="20"/>
            </w:rPr>
          </w:pPr>
          <w:r w:rsidRPr="00450D1A">
            <w:rPr>
              <w:rFonts w:ascii="Verdana" w:hAnsi="Verdana"/>
              <w:sz w:val="20"/>
            </w:rPr>
            <w:t xml:space="preserve">Issue Date: </w:t>
          </w:r>
        </w:p>
        <w:p w14:paraId="37283921" w14:textId="77777777" w:rsidR="009E4ADF" w:rsidRPr="00450D1A" w:rsidRDefault="009E4ADF" w:rsidP="00E04E80">
          <w:pPr>
            <w:pStyle w:val="Header"/>
            <w:tabs>
              <w:tab w:val="clear" w:pos="4153"/>
              <w:tab w:val="clear" w:pos="8306"/>
              <w:tab w:val="right" w:pos="2444"/>
            </w:tabs>
            <w:rPr>
              <w:rFonts w:ascii="Verdana" w:hAnsi="Verdana"/>
              <w:sz w:val="20"/>
            </w:rPr>
          </w:pPr>
          <w:r w:rsidRPr="00450D1A">
            <w:rPr>
              <w:rFonts w:ascii="Verdana" w:hAnsi="Verdana"/>
              <w:sz w:val="20"/>
            </w:rPr>
            <w:t>Page:</w:t>
          </w:r>
          <w:r w:rsidR="00BC065A" w:rsidRPr="00450D1A">
            <w:rPr>
              <w:rFonts w:ascii="Verdana" w:hAnsi="Verdana"/>
              <w:sz w:val="20"/>
            </w:rPr>
            <w:t xml:space="preserve"> </w:t>
          </w:r>
          <w:r w:rsidR="00BC065A" w:rsidRPr="00450D1A">
            <w:rPr>
              <w:rStyle w:val="PageNumber"/>
              <w:rFonts w:ascii="Verdana" w:hAnsi="Verdana"/>
              <w:sz w:val="20"/>
            </w:rPr>
            <w:fldChar w:fldCharType="begin"/>
          </w:r>
          <w:r w:rsidR="00BC065A" w:rsidRPr="00450D1A">
            <w:rPr>
              <w:rStyle w:val="PageNumber"/>
              <w:rFonts w:ascii="Verdana" w:hAnsi="Verdana"/>
              <w:sz w:val="20"/>
            </w:rPr>
            <w:instrText xml:space="preserve"> PAGE </w:instrText>
          </w:r>
          <w:r w:rsidR="00BC065A" w:rsidRPr="00450D1A">
            <w:rPr>
              <w:rStyle w:val="PageNumber"/>
              <w:rFonts w:ascii="Verdana" w:hAnsi="Verdana"/>
              <w:sz w:val="20"/>
            </w:rPr>
            <w:fldChar w:fldCharType="separate"/>
          </w:r>
          <w:r w:rsidR="00352D69">
            <w:rPr>
              <w:rStyle w:val="PageNumber"/>
              <w:rFonts w:ascii="Verdana" w:hAnsi="Verdana"/>
              <w:noProof/>
              <w:sz w:val="20"/>
            </w:rPr>
            <w:t>1</w:t>
          </w:r>
          <w:r w:rsidR="00BC065A" w:rsidRPr="00450D1A">
            <w:rPr>
              <w:rStyle w:val="PageNumber"/>
              <w:rFonts w:ascii="Verdana" w:hAnsi="Verdana"/>
              <w:sz w:val="20"/>
            </w:rPr>
            <w:fldChar w:fldCharType="end"/>
          </w:r>
          <w:r w:rsidR="00BC065A" w:rsidRPr="00450D1A">
            <w:rPr>
              <w:rStyle w:val="PageNumber"/>
              <w:rFonts w:ascii="Verdana" w:hAnsi="Verdana"/>
              <w:sz w:val="20"/>
            </w:rPr>
            <w:t xml:space="preserve"> of</w:t>
          </w:r>
          <w:r w:rsidRPr="00450D1A">
            <w:rPr>
              <w:rFonts w:ascii="Verdana" w:hAnsi="Verdana"/>
              <w:sz w:val="20"/>
            </w:rPr>
            <w:t xml:space="preserve"> </w:t>
          </w:r>
          <w:r w:rsidRPr="00450D1A">
            <w:rPr>
              <w:rStyle w:val="PageNumber"/>
              <w:rFonts w:ascii="Verdana" w:hAnsi="Verdana"/>
              <w:sz w:val="20"/>
            </w:rPr>
            <w:fldChar w:fldCharType="begin"/>
          </w:r>
          <w:r w:rsidRPr="00450D1A">
            <w:rPr>
              <w:rStyle w:val="PageNumber"/>
              <w:rFonts w:ascii="Verdana" w:hAnsi="Verdana"/>
              <w:sz w:val="20"/>
            </w:rPr>
            <w:instrText xml:space="preserve"> NUMPAGES </w:instrText>
          </w:r>
          <w:r w:rsidRPr="00450D1A">
            <w:rPr>
              <w:rStyle w:val="PageNumber"/>
              <w:rFonts w:ascii="Verdana" w:hAnsi="Verdana"/>
              <w:sz w:val="20"/>
            </w:rPr>
            <w:fldChar w:fldCharType="separate"/>
          </w:r>
          <w:r w:rsidR="00352D69">
            <w:rPr>
              <w:rStyle w:val="PageNumber"/>
              <w:rFonts w:ascii="Verdana" w:hAnsi="Verdana"/>
              <w:noProof/>
              <w:sz w:val="20"/>
            </w:rPr>
            <w:t>4</w:t>
          </w:r>
          <w:r w:rsidRPr="00450D1A">
            <w:rPr>
              <w:rStyle w:val="PageNumber"/>
              <w:rFonts w:ascii="Verdana" w:hAnsi="Verdana"/>
              <w:sz w:val="20"/>
            </w:rPr>
            <w:fldChar w:fldCharType="end"/>
          </w:r>
        </w:p>
      </w:tc>
    </w:tr>
  </w:tbl>
  <w:p w14:paraId="1D29EE49" w14:textId="77777777" w:rsidR="009E4ADF" w:rsidRDefault="009E4A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EA2EA" w14:textId="77777777" w:rsidR="001956DF" w:rsidRDefault="001956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30D57"/>
    <w:multiLevelType w:val="hybridMultilevel"/>
    <w:tmpl w:val="DD64C978"/>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 w15:restartNumberingAfterBreak="0">
    <w:nsid w:val="02996700"/>
    <w:multiLevelType w:val="multilevel"/>
    <w:tmpl w:val="8EAABB90"/>
    <w:lvl w:ilvl="0">
      <w:start w:val="3"/>
      <w:numFmt w:val="decimal"/>
      <w:lvlText w:val="%1"/>
      <w:lvlJc w:val="left"/>
      <w:pPr>
        <w:tabs>
          <w:tab w:val="num" w:pos="735"/>
        </w:tabs>
        <w:ind w:left="735" w:hanging="735"/>
      </w:pPr>
    </w:lvl>
    <w:lvl w:ilvl="1">
      <w:start w:val="1"/>
      <w:numFmt w:val="decimal"/>
      <w:lvlText w:val="%1.%2"/>
      <w:lvlJc w:val="left"/>
      <w:pPr>
        <w:tabs>
          <w:tab w:val="num" w:pos="1444"/>
        </w:tabs>
        <w:ind w:left="1444" w:hanging="735"/>
      </w:pPr>
    </w:lvl>
    <w:lvl w:ilvl="2">
      <w:start w:val="1"/>
      <w:numFmt w:val="decimal"/>
      <w:lvlText w:val="%1.%2.%3"/>
      <w:lvlJc w:val="left"/>
      <w:pPr>
        <w:tabs>
          <w:tab w:val="num" w:pos="2153"/>
        </w:tabs>
        <w:ind w:left="2153" w:hanging="735"/>
      </w:pPr>
    </w:lvl>
    <w:lvl w:ilvl="3">
      <w:start w:val="1"/>
      <w:numFmt w:val="decimal"/>
      <w:lvlText w:val="%1.%2.%3.%4"/>
      <w:lvlJc w:val="left"/>
      <w:pPr>
        <w:tabs>
          <w:tab w:val="num" w:pos="3207"/>
        </w:tabs>
        <w:ind w:left="3207" w:hanging="1080"/>
      </w:pPr>
    </w:lvl>
    <w:lvl w:ilvl="4">
      <w:start w:val="1"/>
      <w:numFmt w:val="decimal"/>
      <w:lvlText w:val="%1.%2.%3.%4.%5"/>
      <w:lvlJc w:val="left"/>
      <w:pPr>
        <w:tabs>
          <w:tab w:val="num" w:pos="4276"/>
        </w:tabs>
        <w:ind w:left="4276" w:hanging="1440"/>
      </w:pPr>
    </w:lvl>
    <w:lvl w:ilvl="5">
      <w:start w:val="1"/>
      <w:numFmt w:val="decimal"/>
      <w:lvlText w:val="%1.%2.%3.%4.%5.%6"/>
      <w:lvlJc w:val="left"/>
      <w:pPr>
        <w:tabs>
          <w:tab w:val="num" w:pos="4985"/>
        </w:tabs>
        <w:ind w:left="4985" w:hanging="1440"/>
      </w:pPr>
    </w:lvl>
    <w:lvl w:ilvl="6">
      <w:start w:val="1"/>
      <w:numFmt w:val="decimal"/>
      <w:lvlText w:val="%1.%2.%3.%4.%5.%6.%7"/>
      <w:lvlJc w:val="left"/>
      <w:pPr>
        <w:tabs>
          <w:tab w:val="num" w:pos="6054"/>
        </w:tabs>
        <w:ind w:left="6054" w:hanging="1800"/>
      </w:pPr>
    </w:lvl>
    <w:lvl w:ilvl="7">
      <w:start w:val="1"/>
      <w:numFmt w:val="decimal"/>
      <w:lvlText w:val="%1.%2.%3.%4.%5.%6.%7.%8"/>
      <w:lvlJc w:val="left"/>
      <w:pPr>
        <w:tabs>
          <w:tab w:val="num" w:pos="7123"/>
        </w:tabs>
        <w:ind w:left="7123" w:hanging="2160"/>
      </w:pPr>
    </w:lvl>
    <w:lvl w:ilvl="8">
      <w:start w:val="1"/>
      <w:numFmt w:val="decimal"/>
      <w:lvlText w:val="%1.%2.%3.%4.%5.%6.%7.%8.%9"/>
      <w:lvlJc w:val="left"/>
      <w:pPr>
        <w:tabs>
          <w:tab w:val="num" w:pos="7832"/>
        </w:tabs>
        <w:ind w:left="7832" w:hanging="2160"/>
      </w:pPr>
    </w:lvl>
  </w:abstractNum>
  <w:abstractNum w:abstractNumId="2" w15:restartNumberingAfterBreak="0">
    <w:nsid w:val="113C59C7"/>
    <w:multiLevelType w:val="hybridMultilevel"/>
    <w:tmpl w:val="1758D448"/>
    <w:lvl w:ilvl="0" w:tplc="834C8982">
      <w:start w:val="5"/>
      <w:numFmt w:val="decimal"/>
      <w:lvlText w:val="%1"/>
      <w:lvlJc w:val="left"/>
      <w:pPr>
        <w:tabs>
          <w:tab w:val="num" w:pos="180"/>
        </w:tabs>
        <w:ind w:left="180" w:hanging="360"/>
      </w:pPr>
      <w:rPr>
        <w:rFonts w:hint="default"/>
        <w:b/>
        <w:sz w:val="20"/>
        <w:szCs w:val="2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3" w15:restartNumberingAfterBreak="0">
    <w:nsid w:val="11910DCE"/>
    <w:multiLevelType w:val="hybridMultilevel"/>
    <w:tmpl w:val="6E5E984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5CE3C7C"/>
    <w:multiLevelType w:val="hybridMultilevel"/>
    <w:tmpl w:val="8DEC0292"/>
    <w:lvl w:ilvl="0" w:tplc="0E24D538">
      <w:start w:val="1"/>
      <w:numFmt w:val="decimal"/>
      <w:lvlText w:val="6.1.2.%1"/>
      <w:lvlJc w:val="left"/>
      <w:pPr>
        <w:ind w:left="-180" w:hanging="360"/>
      </w:pPr>
      <w:rPr>
        <w:rFonts w:ascii="Verdana" w:hAnsi="Verdana" w:hint="default"/>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B23F60"/>
    <w:multiLevelType w:val="multilevel"/>
    <w:tmpl w:val="080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20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8905F9E"/>
    <w:multiLevelType w:val="hybridMultilevel"/>
    <w:tmpl w:val="E1C86BFC"/>
    <w:lvl w:ilvl="0" w:tplc="3D5408D0">
      <w:start w:val="5"/>
      <w:numFmt w:val="decimal"/>
      <w:lvlText w:val="%1"/>
      <w:lvlJc w:val="left"/>
      <w:pPr>
        <w:tabs>
          <w:tab w:val="num" w:pos="0"/>
        </w:tabs>
        <w:ind w:left="0" w:hanging="360"/>
      </w:pPr>
      <w:rPr>
        <w:rFonts w:hint="default"/>
        <w:b w:val="0"/>
        <w:sz w:val="20"/>
        <w:szCs w:val="20"/>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7" w15:restartNumberingAfterBreak="0">
    <w:nsid w:val="2F230821"/>
    <w:multiLevelType w:val="hybridMultilevel"/>
    <w:tmpl w:val="1B5AA552"/>
    <w:lvl w:ilvl="0" w:tplc="FA205270">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8" w15:restartNumberingAfterBreak="0">
    <w:nsid w:val="390819EE"/>
    <w:multiLevelType w:val="hybridMultilevel"/>
    <w:tmpl w:val="E8B61A44"/>
    <w:lvl w:ilvl="0" w:tplc="5CF203D4">
      <w:start w:val="1"/>
      <w:numFmt w:val="decimal"/>
      <w:lvlText w:val="6.1.5.%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9" w15:restartNumberingAfterBreak="0">
    <w:nsid w:val="3AB9185C"/>
    <w:multiLevelType w:val="multilevel"/>
    <w:tmpl w:val="F1CA7CC0"/>
    <w:lvl w:ilvl="0">
      <w:start w:val="8"/>
      <w:numFmt w:val="decimal"/>
      <w:lvlText w:val="%1"/>
      <w:lvlJc w:val="left"/>
      <w:pPr>
        <w:ind w:left="360" w:hanging="360"/>
      </w:pPr>
      <w:rPr>
        <w:rFonts w:hint="default"/>
        <w:i/>
        <w:color w:val="808080"/>
      </w:rPr>
    </w:lvl>
    <w:lvl w:ilvl="1">
      <w:start w:val="1"/>
      <w:numFmt w:val="decimal"/>
      <w:lvlText w:val="%1.%2"/>
      <w:lvlJc w:val="left"/>
      <w:pPr>
        <w:ind w:left="720" w:hanging="720"/>
      </w:pPr>
      <w:rPr>
        <w:rFonts w:hint="default"/>
        <w:i w:val="0"/>
        <w:color w:val="auto"/>
      </w:rPr>
    </w:lvl>
    <w:lvl w:ilvl="2">
      <w:start w:val="1"/>
      <w:numFmt w:val="decimal"/>
      <w:lvlText w:val="%1.%2.%3"/>
      <w:lvlJc w:val="left"/>
      <w:pPr>
        <w:ind w:left="720" w:hanging="720"/>
      </w:pPr>
      <w:rPr>
        <w:rFonts w:hint="default"/>
        <w:i/>
        <w:color w:val="808080"/>
      </w:rPr>
    </w:lvl>
    <w:lvl w:ilvl="3">
      <w:start w:val="1"/>
      <w:numFmt w:val="decimal"/>
      <w:lvlText w:val="%1.%2.%3.%4"/>
      <w:lvlJc w:val="left"/>
      <w:pPr>
        <w:ind w:left="1080" w:hanging="1080"/>
      </w:pPr>
      <w:rPr>
        <w:rFonts w:hint="default"/>
        <w:i/>
        <w:color w:val="808080"/>
      </w:rPr>
    </w:lvl>
    <w:lvl w:ilvl="4">
      <w:start w:val="1"/>
      <w:numFmt w:val="decimal"/>
      <w:lvlText w:val="%1.%2.%3.%4.%5"/>
      <w:lvlJc w:val="left"/>
      <w:pPr>
        <w:ind w:left="1440" w:hanging="1440"/>
      </w:pPr>
      <w:rPr>
        <w:rFonts w:hint="default"/>
        <w:i/>
        <w:color w:val="808080"/>
      </w:rPr>
    </w:lvl>
    <w:lvl w:ilvl="5">
      <w:start w:val="1"/>
      <w:numFmt w:val="decimal"/>
      <w:lvlText w:val="%1.%2.%3.%4.%5.%6"/>
      <w:lvlJc w:val="left"/>
      <w:pPr>
        <w:ind w:left="1440" w:hanging="1440"/>
      </w:pPr>
      <w:rPr>
        <w:rFonts w:hint="default"/>
        <w:i/>
        <w:color w:val="808080"/>
      </w:rPr>
    </w:lvl>
    <w:lvl w:ilvl="6">
      <w:start w:val="1"/>
      <w:numFmt w:val="decimal"/>
      <w:lvlText w:val="%1.%2.%3.%4.%5.%6.%7"/>
      <w:lvlJc w:val="left"/>
      <w:pPr>
        <w:ind w:left="1800" w:hanging="1800"/>
      </w:pPr>
      <w:rPr>
        <w:rFonts w:hint="default"/>
        <w:i/>
        <w:color w:val="808080"/>
      </w:rPr>
    </w:lvl>
    <w:lvl w:ilvl="7">
      <w:start w:val="1"/>
      <w:numFmt w:val="decimal"/>
      <w:lvlText w:val="%1.%2.%3.%4.%5.%6.%7.%8"/>
      <w:lvlJc w:val="left"/>
      <w:pPr>
        <w:ind w:left="2160" w:hanging="2160"/>
      </w:pPr>
      <w:rPr>
        <w:rFonts w:hint="default"/>
        <w:i/>
        <w:color w:val="808080"/>
      </w:rPr>
    </w:lvl>
    <w:lvl w:ilvl="8">
      <w:start w:val="1"/>
      <w:numFmt w:val="decimal"/>
      <w:lvlText w:val="%1.%2.%3.%4.%5.%6.%7.%8.%9"/>
      <w:lvlJc w:val="left"/>
      <w:pPr>
        <w:ind w:left="2160" w:hanging="2160"/>
      </w:pPr>
      <w:rPr>
        <w:rFonts w:hint="default"/>
        <w:i/>
        <w:color w:val="808080"/>
      </w:rPr>
    </w:lvl>
  </w:abstractNum>
  <w:abstractNum w:abstractNumId="10" w15:restartNumberingAfterBreak="0">
    <w:nsid w:val="3BFE442F"/>
    <w:multiLevelType w:val="multilevel"/>
    <w:tmpl w:val="2A4E63D2"/>
    <w:lvl w:ilvl="0">
      <w:start w:val="3"/>
      <w:numFmt w:val="decimal"/>
      <w:lvlText w:val="%1"/>
      <w:lvlJc w:val="left"/>
      <w:pPr>
        <w:tabs>
          <w:tab w:val="num" w:pos="360"/>
        </w:tabs>
        <w:ind w:left="360" w:hanging="360"/>
      </w:pPr>
    </w:lvl>
    <w:lvl w:ilvl="1">
      <w:start w:val="1"/>
      <w:numFmt w:val="decimal"/>
      <w:lvlText w:val="%1.%2"/>
      <w:lvlJc w:val="left"/>
      <w:pPr>
        <w:tabs>
          <w:tab w:val="num" w:pos="540"/>
        </w:tabs>
        <w:ind w:left="540" w:hanging="720"/>
      </w:pPr>
    </w:lvl>
    <w:lvl w:ilvl="2">
      <w:start w:val="1"/>
      <w:numFmt w:val="decimal"/>
      <w:lvlText w:val="%1.%2.%3"/>
      <w:lvlJc w:val="left"/>
      <w:pPr>
        <w:tabs>
          <w:tab w:val="num" w:pos="360"/>
        </w:tabs>
        <w:ind w:left="360" w:hanging="720"/>
      </w:pPr>
    </w:lvl>
    <w:lvl w:ilvl="3">
      <w:start w:val="1"/>
      <w:numFmt w:val="decimal"/>
      <w:lvlText w:val="%1.%2.%3.%4"/>
      <w:lvlJc w:val="left"/>
      <w:pPr>
        <w:tabs>
          <w:tab w:val="num" w:pos="540"/>
        </w:tabs>
        <w:ind w:left="540" w:hanging="1080"/>
      </w:pPr>
    </w:lvl>
    <w:lvl w:ilvl="4">
      <w:start w:val="1"/>
      <w:numFmt w:val="decimal"/>
      <w:lvlText w:val="%1.%2.%3.%4.%5"/>
      <w:lvlJc w:val="left"/>
      <w:pPr>
        <w:tabs>
          <w:tab w:val="num" w:pos="720"/>
        </w:tabs>
        <w:ind w:left="720" w:hanging="1440"/>
      </w:pPr>
    </w:lvl>
    <w:lvl w:ilvl="5">
      <w:start w:val="1"/>
      <w:numFmt w:val="decimal"/>
      <w:lvlText w:val="%1.%2.%3.%4.%5.%6"/>
      <w:lvlJc w:val="left"/>
      <w:pPr>
        <w:tabs>
          <w:tab w:val="num" w:pos="540"/>
        </w:tabs>
        <w:ind w:left="540" w:hanging="1440"/>
      </w:pPr>
    </w:lvl>
    <w:lvl w:ilvl="6">
      <w:start w:val="1"/>
      <w:numFmt w:val="decimal"/>
      <w:lvlText w:val="%1.%2.%3.%4.%5.%6.%7"/>
      <w:lvlJc w:val="left"/>
      <w:pPr>
        <w:tabs>
          <w:tab w:val="num" w:pos="720"/>
        </w:tabs>
        <w:ind w:left="720" w:hanging="1800"/>
      </w:pPr>
    </w:lvl>
    <w:lvl w:ilvl="7">
      <w:start w:val="1"/>
      <w:numFmt w:val="decimal"/>
      <w:lvlText w:val="%1.%2.%3.%4.%5.%6.%7.%8"/>
      <w:lvlJc w:val="left"/>
      <w:pPr>
        <w:tabs>
          <w:tab w:val="num" w:pos="900"/>
        </w:tabs>
        <w:ind w:left="900" w:hanging="2160"/>
      </w:pPr>
    </w:lvl>
    <w:lvl w:ilvl="8">
      <w:start w:val="1"/>
      <w:numFmt w:val="decimal"/>
      <w:lvlText w:val="%1.%2.%3.%4.%5.%6.%7.%8.%9"/>
      <w:lvlJc w:val="left"/>
      <w:pPr>
        <w:tabs>
          <w:tab w:val="num" w:pos="720"/>
        </w:tabs>
        <w:ind w:left="720" w:hanging="2160"/>
      </w:pPr>
    </w:lvl>
  </w:abstractNum>
  <w:abstractNum w:abstractNumId="11" w15:restartNumberingAfterBreak="0">
    <w:nsid w:val="4D3812F3"/>
    <w:multiLevelType w:val="multilevel"/>
    <w:tmpl w:val="45EAA7C6"/>
    <w:lvl w:ilvl="0">
      <w:start w:val="6"/>
      <w:numFmt w:val="decimal"/>
      <w:lvlText w:val="%1"/>
      <w:lvlJc w:val="left"/>
      <w:pPr>
        <w:tabs>
          <w:tab w:val="num" w:pos="900"/>
        </w:tabs>
        <w:ind w:left="900" w:hanging="900"/>
      </w:pPr>
      <w:rPr>
        <w:rFonts w:hint="default"/>
      </w:rPr>
    </w:lvl>
    <w:lvl w:ilvl="1">
      <w:start w:val="2"/>
      <w:numFmt w:val="decimal"/>
      <w:lvlText w:val="%1.%2"/>
      <w:lvlJc w:val="left"/>
      <w:pPr>
        <w:tabs>
          <w:tab w:val="num" w:pos="720"/>
        </w:tabs>
        <w:ind w:left="720" w:hanging="900"/>
      </w:pPr>
      <w:rPr>
        <w:rFonts w:hint="default"/>
      </w:rPr>
    </w:lvl>
    <w:lvl w:ilvl="2">
      <w:start w:val="1"/>
      <w:numFmt w:val="decimal"/>
      <w:lvlText w:val="%1.%2.%3"/>
      <w:lvlJc w:val="left"/>
      <w:pPr>
        <w:tabs>
          <w:tab w:val="num" w:pos="540"/>
        </w:tabs>
        <w:ind w:left="540" w:hanging="900"/>
      </w:pPr>
      <w:rPr>
        <w:rFonts w:hint="default"/>
      </w:rPr>
    </w:lvl>
    <w:lvl w:ilvl="3">
      <w:start w:val="1"/>
      <w:numFmt w:val="decimal"/>
      <w:lvlText w:val="%1.%2.%3.%4"/>
      <w:lvlJc w:val="left"/>
      <w:pPr>
        <w:tabs>
          <w:tab w:val="num" w:pos="540"/>
        </w:tabs>
        <w:ind w:left="540" w:hanging="1080"/>
      </w:pPr>
      <w:rPr>
        <w:rFonts w:hint="default"/>
      </w:rPr>
    </w:lvl>
    <w:lvl w:ilvl="4">
      <w:start w:val="1"/>
      <w:numFmt w:val="decimal"/>
      <w:lvlText w:val="%1.%2.%3.%4.%5"/>
      <w:lvlJc w:val="left"/>
      <w:pPr>
        <w:tabs>
          <w:tab w:val="num" w:pos="720"/>
        </w:tabs>
        <w:ind w:left="720" w:hanging="1440"/>
      </w:pPr>
      <w:rPr>
        <w:rFonts w:hint="default"/>
      </w:rPr>
    </w:lvl>
    <w:lvl w:ilvl="5">
      <w:start w:val="1"/>
      <w:numFmt w:val="decimal"/>
      <w:lvlText w:val="%1.%2.%3.%4.%5.%6"/>
      <w:lvlJc w:val="left"/>
      <w:pPr>
        <w:tabs>
          <w:tab w:val="num" w:pos="540"/>
        </w:tabs>
        <w:ind w:left="540" w:hanging="1440"/>
      </w:pPr>
      <w:rPr>
        <w:rFonts w:hint="default"/>
      </w:rPr>
    </w:lvl>
    <w:lvl w:ilvl="6">
      <w:start w:val="1"/>
      <w:numFmt w:val="decimal"/>
      <w:lvlText w:val="%1.%2.%3.%4.%5.%6.%7"/>
      <w:lvlJc w:val="left"/>
      <w:pPr>
        <w:tabs>
          <w:tab w:val="num" w:pos="720"/>
        </w:tabs>
        <w:ind w:left="720" w:hanging="1800"/>
      </w:pPr>
      <w:rPr>
        <w:rFonts w:hint="default"/>
      </w:rPr>
    </w:lvl>
    <w:lvl w:ilvl="7">
      <w:start w:val="1"/>
      <w:numFmt w:val="decimal"/>
      <w:lvlText w:val="%1.%2.%3.%4.%5.%6.%7.%8"/>
      <w:lvlJc w:val="left"/>
      <w:pPr>
        <w:tabs>
          <w:tab w:val="num" w:pos="900"/>
        </w:tabs>
        <w:ind w:left="900" w:hanging="2160"/>
      </w:pPr>
      <w:rPr>
        <w:rFonts w:hint="default"/>
      </w:rPr>
    </w:lvl>
    <w:lvl w:ilvl="8">
      <w:start w:val="1"/>
      <w:numFmt w:val="decimal"/>
      <w:lvlText w:val="%1.%2.%3.%4.%5.%6.%7.%8.%9"/>
      <w:lvlJc w:val="left"/>
      <w:pPr>
        <w:tabs>
          <w:tab w:val="num" w:pos="720"/>
        </w:tabs>
        <w:ind w:left="720" w:hanging="2160"/>
      </w:pPr>
      <w:rPr>
        <w:rFonts w:hint="default"/>
      </w:rPr>
    </w:lvl>
  </w:abstractNum>
  <w:abstractNum w:abstractNumId="12" w15:restartNumberingAfterBreak="0">
    <w:nsid w:val="516B3158"/>
    <w:multiLevelType w:val="hybridMultilevel"/>
    <w:tmpl w:val="85406F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7DE2F6F"/>
    <w:multiLevelType w:val="hybridMultilevel"/>
    <w:tmpl w:val="F5288E06"/>
    <w:lvl w:ilvl="0" w:tplc="0809000F">
      <w:start w:val="1"/>
      <w:numFmt w:val="decimal"/>
      <w:lvlText w:val="%1."/>
      <w:lvlJc w:val="left"/>
      <w:pPr>
        <w:tabs>
          <w:tab w:val="num" w:pos="540"/>
        </w:tabs>
        <w:ind w:left="540" w:hanging="360"/>
      </w:pPr>
    </w:lvl>
    <w:lvl w:ilvl="1" w:tplc="08090019" w:tentative="1">
      <w:start w:val="1"/>
      <w:numFmt w:val="lowerLetter"/>
      <w:lvlText w:val="%2."/>
      <w:lvlJc w:val="left"/>
      <w:pPr>
        <w:tabs>
          <w:tab w:val="num" w:pos="1260"/>
        </w:tabs>
        <w:ind w:left="1260" w:hanging="360"/>
      </w:pPr>
    </w:lvl>
    <w:lvl w:ilvl="2" w:tplc="0809001B" w:tentative="1">
      <w:start w:val="1"/>
      <w:numFmt w:val="lowerRoman"/>
      <w:lvlText w:val="%3."/>
      <w:lvlJc w:val="right"/>
      <w:pPr>
        <w:tabs>
          <w:tab w:val="num" w:pos="1980"/>
        </w:tabs>
        <w:ind w:left="1980" w:hanging="180"/>
      </w:pPr>
    </w:lvl>
    <w:lvl w:ilvl="3" w:tplc="0809000F" w:tentative="1">
      <w:start w:val="1"/>
      <w:numFmt w:val="decimal"/>
      <w:lvlText w:val="%4."/>
      <w:lvlJc w:val="left"/>
      <w:pPr>
        <w:tabs>
          <w:tab w:val="num" w:pos="2700"/>
        </w:tabs>
        <w:ind w:left="2700" w:hanging="360"/>
      </w:pPr>
    </w:lvl>
    <w:lvl w:ilvl="4" w:tplc="08090019" w:tentative="1">
      <w:start w:val="1"/>
      <w:numFmt w:val="lowerLetter"/>
      <w:lvlText w:val="%5."/>
      <w:lvlJc w:val="left"/>
      <w:pPr>
        <w:tabs>
          <w:tab w:val="num" w:pos="3420"/>
        </w:tabs>
        <w:ind w:left="3420" w:hanging="360"/>
      </w:pPr>
    </w:lvl>
    <w:lvl w:ilvl="5" w:tplc="0809001B" w:tentative="1">
      <w:start w:val="1"/>
      <w:numFmt w:val="lowerRoman"/>
      <w:lvlText w:val="%6."/>
      <w:lvlJc w:val="right"/>
      <w:pPr>
        <w:tabs>
          <w:tab w:val="num" w:pos="4140"/>
        </w:tabs>
        <w:ind w:left="4140" w:hanging="180"/>
      </w:pPr>
    </w:lvl>
    <w:lvl w:ilvl="6" w:tplc="0809000F" w:tentative="1">
      <w:start w:val="1"/>
      <w:numFmt w:val="decimal"/>
      <w:lvlText w:val="%7."/>
      <w:lvlJc w:val="left"/>
      <w:pPr>
        <w:tabs>
          <w:tab w:val="num" w:pos="4860"/>
        </w:tabs>
        <w:ind w:left="4860" w:hanging="360"/>
      </w:pPr>
    </w:lvl>
    <w:lvl w:ilvl="7" w:tplc="08090019" w:tentative="1">
      <w:start w:val="1"/>
      <w:numFmt w:val="lowerLetter"/>
      <w:lvlText w:val="%8."/>
      <w:lvlJc w:val="left"/>
      <w:pPr>
        <w:tabs>
          <w:tab w:val="num" w:pos="5580"/>
        </w:tabs>
        <w:ind w:left="5580" w:hanging="360"/>
      </w:pPr>
    </w:lvl>
    <w:lvl w:ilvl="8" w:tplc="0809001B" w:tentative="1">
      <w:start w:val="1"/>
      <w:numFmt w:val="lowerRoman"/>
      <w:lvlText w:val="%9."/>
      <w:lvlJc w:val="right"/>
      <w:pPr>
        <w:tabs>
          <w:tab w:val="num" w:pos="6300"/>
        </w:tabs>
        <w:ind w:left="6300" w:hanging="180"/>
      </w:pPr>
    </w:lvl>
  </w:abstractNum>
  <w:abstractNum w:abstractNumId="14" w15:restartNumberingAfterBreak="0">
    <w:nsid w:val="5E9E11BA"/>
    <w:multiLevelType w:val="hybridMultilevel"/>
    <w:tmpl w:val="3F4EFE30"/>
    <w:lvl w:ilvl="0" w:tplc="F39C33B6">
      <w:start w:val="2"/>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15:restartNumberingAfterBreak="0">
    <w:nsid w:val="61B5212F"/>
    <w:multiLevelType w:val="multilevel"/>
    <w:tmpl w:val="81B0D754"/>
    <w:lvl w:ilvl="0">
      <w:start w:val="6"/>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705B17F5"/>
    <w:multiLevelType w:val="multilevel"/>
    <w:tmpl w:val="A7223FDE"/>
    <w:lvl w:ilvl="0">
      <w:start w:val="2"/>
      <w:numFmt w:val="decimal"/>
      <w:lvlText w:val="%1"/>
      <w:lvlJc w:val="left"/>
      <w:pPr>
        <w:ind w:left="360" w:hanging="360"/>
      </w:pPr>
      <w:rPr>
        <w:rFonts w:hint="default"/>
        <w:i/>
        <w:color w:val="808080"/>
      </w:rPr>
    </w:lvl>
    <w:lvl w:ilvl="1">
      <w:start w:val="1"/>
      <w:numFmt w:val="decimal"/>
      <w:lvlText w:val="%1.%2"/>
      <w:lvlJc w:val="left"/>
      <w:pPr>
        <w:ind w:left="1647" w:hanging="720"/>
      </w:pPr>
      <w:rPr>
        <w:rFonts w:hint="default"/>
        <w:i/>
        <w:color w:val="808080"/>
      </w:rPr>
    </w:lvl>
    <w:lvl w:ilvl="2">
      <w:start w:val="1"/>
      <w:numFmt w:val="decimal"/>
      <w:lvlText w:val="%1.%2.%3"/>
      <w:lvlJc w:val="left"/>
      <w:pPr>
        <w:ind w:left="2574" w:hanging="720"/>
      </w:pPr>
      <w:rPr>
        <w:rFonts w:hint="default"/>
        <w:i/>
        <w:color w:val="808080"/>
      </w:rPr>
    </w:lvl>
    <w:lvl w:ilvl="3">
      <w:start w:val="1"/>
      <w:numFmt w:val="decimal"/>
      <w:lvlText w:val="%1.%2.%3.%4"/>
      <w:lvlJc w:val="left"/>
      <w:pPr>
        <w:ind w:left="3861" w:hanging="1080"/>
      </w:pPr>
      <w:rPr>
        <w:rFonts w:hint="default"/>
        <w:i/>
        <w:color w:val="808080"/>
      </w:rPr>
    </w:lvl>
    <w:lvl w:ilvl="4">
      <w:start w:val="1"/>
      <w:numFmt w:val="decimal"/>
      <w:lvlText w:val="%1.%2.%3.%4.%5"/>
      <w:lvlJc w:val="left"/>
      <w:pPr>
        <w:ind w:left="5148" w:hanging="1440"/>
      </w:pPr>
      <w:rPr>
        <w:rFonts w:hint="default"/>
        <w:i/>
        <w:color w:val="808080"/>
      </w:rPr>
    </w:lvl>
    <w:lvl w:ilvl="5">
      <w:start w:val="1"/>
      <w:numFmt w:val="decimal"/>
      <w:lvlText w:val="%1.%2.%3.%4.%5.%6"/>
      <w:lvlJc w:val="left"/>
      <w:pPr>
        <w:ind w:left="6075" w:hanging="1440"/>
      </w:pPr>
      <w:rPr>
        <w:rFonts w:hint="default"/>
        <w:i/>
        <w:color w:val="808080"/>
      </w:rPr>
    </w:lvl>
    <w:lvl w:ilvl="6">
      <w:start w:val="1"/>
      <w:numFmt w:val="decimal"/>
      <w:lvlText w:val="%1.%2.%3.%4.%5.%6.%7"/>
      <w:lvlJc w:val="left"/>
      <w:pPr>
        <w:ind w:left="7362" w:hanging="1800"/>
      </w:pPr>
      <w:rPr>
        <w:rFonts w:hint="default"/>
        <w:i/>
        <w:color w:val="808080"/>
      </w:rPr>
    </w:lvl>
    <w:lvl w:ilvl="7">
      <w:start w:val="1"/>
      <w:numFmt w:val="decimal"/>
      <w:lvlText w:val="%1.%2.%3.%4.%5.%6.%7.%8"/>
      <w:lvlJc w:val="left"/>
      <w:pPr>
        <w:ind w:left="8649" w:hanging="2160"/>
      </w:pPr>
      <w:rPr>
        <w:rFonts w:hint="default"/>
        <w:i/>
        <w:color w:val="808080"/>
      </w:rPr>
    </w:lvl>
    <w:lvl w:ilvl="8">
      <w:start w:val="1"/>
      <w:numFmt w:val="decimal"/>
      <w:lvlText w:val="%1.%2.%3.%4.%5.%6.%7.%8.%9"/>
      <w:lvlJc w:val="left"/>
      <w:pPr>
        <w:ind w:left="9576" w:hanging="2160"/>
      </w:pPr>
      <w:rPr>
        <w:rFonts w:hint="default"/>
        <w:i/>
        <w:color w:val="808080"/>
      </w:rPr>
    </w:lvl>
  </w:abstractNum>
  <w:abstractNum w:abstractNumId="17" w15:restartNumberingAfterBreak="0">
    <w:nsid w:val="791C71BA"/>
    <w:multiLevelType w:val="multilevel"/>
    <w:tmpl w:val="88D01A28"/>
    <w:lvl w:ilvl="0">
      <w:start w:val="6"/>
      <w:numFmt w:val="decimal"/>
      <w:lvlText w:val="%1"/>
      <w:lvlJc w:val="left"/>
      <w:pPr>
        <w:tabs>
          <w:tab w:val="num" w:pos="360"/>
        </w:tabs>
        <w:ind w:left="360" w:hanging="360"/>
      </w:pPr>
      <w:rPr>
        <w:rFonts w:hint="default"/>
        <w:b w:val="0"/>
      </w:rPr>
    </w:lvl>
    <w:lvl w:ilvl="1">
      <w:start w:val="6"/>
      <w:numFmt w:val="decimal"/>
      <w:lvlText w:val="%1.%2"/>
      <w:lvlJc w:val="left"/>
      <w:pPr>
        <w:tabs>
          <w:tab w:val="num" w:pos="630"/>
        </w:tabs>
        <w:ind w:left="630" w:hanging="720"/>
      </w:pPr>
      <w:rPr>
        <w:rFonts w:hint="default"/>
        <w:b w:val="0"/>
      </w:rPr>
    </w:lvl>
    <w:lvl w:ilvl="2">
      <w:start w:val="1"/>
      <w:numFmt w:val="decimal"/>
      <w:lvlText w:val="%1.%2.%3"/>
      <w:lvlJc w:val="left"/>
      <w:pPr>
        <w:tabs>
          <w:tab w:val="num" w:pos="540"/>
        </w:tabs>
        <w:ind w:left="540" w:hanging="720"/>
      </w:pPr>
      <w:rPr>
        <w:rFonts w:hint="default"/>
        <w:b w:val="0"/>
      </w:rPr>
    </w:lvl>
    <w:lvl w:ilvl="3">
      <w:start w:val="1"/>
      <w:numFmt w:val="decimal"/>
      <w:lvlText w:val="%1.%2.%3.%4"/>
      <w:lvlJc w:val="left"/>
      <w:pPr>
        <w:tabs>
          <w:tab w:val="num" w:pos="810"/>
        </w:tabs>
        <w:ind w:left="810" w:hanging="1080"/>
      </w:pPr>
      <w:rPr>
        <w:rFonts w:hint="default"/>
        <w:b w:val="0"/>
      </w:rPr>
    </w:lvl>
    <w:lvl w:ilvl="4">
      <w:start w:val="1"/>
      <w:numFmt w:val="decimal"/>
      <w:lvlText w:val="%1.%2.%3.%4.%5"/>
      <w:lvlJc w:val="left"/>
      <w:pPr>
        <w:tabs>
          <w:tab w:val="num" w:pos="1080"/>
        </w:tabs>
        <w:ind w:left="1080" w:hanging="1440"/>
      </w:pPr>
      <w:rPr>
        <w:rFonts w:hint="default"/>
        <w:b w:val="0"/>
      </w:rPr>
    </w:lvl>
    <w:lvl w:ilvl="5">
      <w:start w:val="1"/>
      <w:numFmt w:val="decimal"/>
      <w:lvlText w:val="%1.%2.%3.%4.%5.%6"/>
      <w:lvlJc w:val="left"/>
      <w:pPr>
        <w:tabs>
          <w:tab w:val="num" w:pos="990"/>
        </w:tabs>
        <w:ind w:left="990" w:hanging="1440"/>
      </w:pPr>
      <w:rPr>
        <w:rFonts w:hint="default"/>
        <w:b w:val="0"/>
      </w:rPr>
    </w:lvl>
    <w:lvl w:ilvl="6">
      <w:start w:val="1"/>
      <w:numFmt w:val="decimal"/>
      <w:lvlText w:val="%1.%2.%3.%4.%5.%6.%7"/>
      <w:lvlJc w:val="left"/>
      <w:pPr>
        <w:tabs>
          <w:tab w:val="num" w:pos="1260"/>
        </w:tabs>
        <w:ind w:left="1260" w:hanging="1800"/>
      </w:pPr>
      <w:rPr>
        <w:rFonts w:hint="default"/>
        <w:b w:val="0"/>
      </w:rPr>
    </w:lvl>
    <w:lvl w:ilvl="7">
      <w:start w:val="1"/>
      <w:numFmt w:val="decimal"/>
      <w:lvlText w:val="%1.%2.%3.%4.%5.%6.%7.%8"/>
      <w:lvlJc w:val="left"/>
      <w:pPr>
        <w:tabs>
          <w:tab w:val="num" w:pos="1530"/>
        </w:tabs>
        <w:ind w:left="1530" w:hanging="2160"/>
      </w:pPr>
      <w:rPr>
        <w:rFonts w:hint="default"/>
        <w:b w:val="0"/>
      </w:rPr>
    </w:lvl>
    <w:lvl w:ilvl="8">
      <w:start w:val="1"/>
      <w:numFmt w:val="decimal"/>
      <w:lvlText w:val="%1.%2.%3.%4.%5.%6.%7.%8.%9"/>
      <w:lvlJc w:val="left"/>
      <w:pPr>
        <w:tabs>
          <w:tab w:val="num" w:pos="1440"/>
        </w:tabs>
        <w:ind w:left="1440" w:hanging="2160"/>
      </w:pPr>
      <w:rPr>
        <w:rFonts w:hint="default"/>
        <w:b w:val="0"/>
      </w:rPr>
    </w:lvl>
  </w:abstractNum>
  <w:abstractNum w:abstractNumId="18" w15:restartNumberingAfterBreak="0">
    <w:nsid w:val="7C9A64F1"/>
    <w:multiLevelType w:val="multilevel"/>
    <w:tmpl w:val="93C46546"/>
    <w:lvl w:ilvl="0">
      <w:start w:val="7"/>
      <w:numFmt w:val="decimal"/>
      <w:lvlText w:val="%1"/>
      <w:lvlJc w:val="left"/>
      <w:pPr>
        <w:ind w:left="360" w:hanging="360"/>
      </w:pPr>
      <w:rPr>
        <w:rFonts w:hint="default"/>
        <w:i/>
        <w:color w:val="808080"/>
      </w:rPr>
    </w:lvl>
    <w:lvl w:ilvl="1">
      <w:start w:val="1"/>
      <w:numFmt w:val="decimal"/>
      <w:lvlText w:val="%1.%2"/>
      <w:lvlJc w:val="left"/>
      <w:pPr>
        <w:ind w:left="720" w:hanging="720"/>
      </w:pPr>
      <w:rPr>
        <w:rFonts w:hint="default"/>
        <w:i/>
        <w:color w:val="808080"/>
      </w:rPr>
    </w:lvl>
    <w:lvl w:ilvl="2">
      <w:start w:val="1"/>
      <w:numFmt w:val="decimal"/>
      <w:lvlText w:val="%1.%2.%3"/>
      <w:lvlJc w:val="left"/>
      <w:pPr>
        <w:ind w:left="720" w:hanging="720"/>
      </w:pPr>
      <w:rPr>
        <w:rFonts w:hint="default"/>
        <w:i/>
        <w:color w:val="808080"/>
      </w:rPr>
    </w:lvl>
    <w:lvl w:ilvl="3">
      <w:start w:val="1"/>
      <w:numFmt w:val="decimal"/>
      <w:lvlText w:val="%1.%2.%3.%4"/>
      <w:lvlJc w:val="left"/>
      <w:pPr>
        <w:ind w:left="1080" w:hanging="1080"/>
      </w:pPr>
      <w:rPr>
        <w:rFonts w:hint="default"/>
        <w:i/>
        <w:color w:val="808080"/>
      </w:rPr>
    </w:lvl>
    <w:lvl w:ilvl="4">
      <w:start w:val="1"/>
      <w:numFmt w:val="decimal"/>
      <w:lvlText w:val="%1.%2.%3.%4.%5"/>
      <w:lvlJc w:val="left"/>
      <w:pPr>
        <w:ind w:left="1440" w:hanging="1440"/>
      </w:pPr>
      <w:rPr>
        <w:rFonts w:hint="default"/>
        <w:i/>
        <w:color w:val="808080"/>
      </w:rPr>
    </w:lvl>
    <w:lvl w:ilvl="5">
      <w:start w:val="1"/>
      <w:numFmt w:val="decimal"/>
      <w:lvlText w:val="%1.%2.%3.%4.%5.%6"/>
      <w:lvlJc w:val="left"/>
      <w:pPr>
        <w:ind w:left="1440" w:hanging="1440"/>
      </w:pPr>
      <w:rPr>
        <w:rFonts w:hint="default"/>
        <w:i/>
        <w:color w:val="808080"/>
      </w:rPr>
    </w:lvl>
    <w:lvl w:ilvl="6">
      <w:start w:val="1"/>
      <w:numFmt w:val="decimal"/>
      <w:lvlText w:val="%1.%2.%3.%4.%5.%6.%7"/>
      <w:lvlJc w:val="left"/>
      <w:pPr>
        <w:ind w:left="1800" w:hanging="1800"/>
      </w:pPr>
      <w:rPr>
        <w:rFonts w:hint="default"/>
        <w:i/>
        <w:color w:val="808080"/>
      </w:rPr>
    </w:lvl>
    <w:lvl w:ilvl="7">
      <w:start w:val="1"/>
      <w:numFmt w:val="decimal"/>
      <w:lvlText w:val="%1.%2.%3.%4.%5.%6.%7.%8"/>
      <w:lvlJc w:val="left"/>
      <w:pPr>
        <w:ind w:left="2160" w:hanging="2160"/>
      </w:pPr>
      <w:rPr>
        <w:rFonts w:hint="default"/>
        <w:i/>
        <w:color w:val="808080"/>
      </w:rPr>
    </w:lvl>
    <w:lvl w:ilvl="8">
      <w:start w:val="1"/>
      <w:numFmt w:val="decimal"/>
      <w:lvlText w:val="%1.%2.%3.%4.%5.%6.%7.%8.%9"/>
      <w:lvlJc w:val="left"/>
      <w:pPr>
        <w:ind w:left="2160" w:hanging="2160"/>
      </w:pPr>
      <w:rPr>
        <w:rFonts w:hint="default"/>
        <w:i/>
        <w:color w:val="808080"/>
      </w:rPr>
    </w:lvl>
  </w:abstractNum>
  <w:num w:numId="1">
    <w:abstractNumId w:val="17"/>
  </w:num>
  <w:num w:numId="2">
    <w:abstractNumId w:val="13"/>
  </w:num>
  <w:num w:numId="3">
    <w:abstractNumId w:val="3"/>
  </w:num>
  <w:num w:numId="4">
    <w:abstractNumId w:val="7"/>
  </w:num>
  <w:num w:numId="5">
    <w:abstractNumId w:val="14"/>
  </w:num>
  <w:num w:numId="6">
    <w:abstractNumId w:val="2"/>
  </w:num>
  <w:num w:numId="7">
    <w:abstractNumId w:val="6"/>
  </w:num>
  <w:num w:numId="8">
    <w:abstractNumId w:val="5"/>
  </w:num>
  <w:num w:numId="9">
    <w:abstractNumId w:val="12"/>
  </w:num>
  <w:num w:numId="10">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8"/>
  </w:num>
  <w:num w:numId="14">
    <w:abstractNumId w:val="11"/>
  </w:num>
  <w:num w:numId="15">
    <w:abstractNumId w:val="0"/>
  </w:num>
  <w:num w:numId="16">
    <w:abstractNumId w:val="16"/>
  </w:num>
  <w:num w:numId="17">
    <w:abstractNumId w:val="15"/>
  </w:num>
  <w:num w:numId="18">
    <w:abstractNumId w:val="18"/>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ADF"/>
    <w:rsid w:val="00021190"/>
    <w:rsid w:val="00031B77"/>
    <w:rsid w:val="00061E4C"/>
    <w:rsid w:val="00062C4B"/>
    <w:rsid w:val="000721DA"/>
    <w:rsid w:val="00080149"/>
    <w:rsid w:val="000A0015"/>
    <w:rsid w:val="000A20BC"/>
    <w:rsid w:val="000C6024"/>
    <w:rsid w:val="000D520A"/>
    <w:rsid w:val="000E54F2"/>
    <w:rsid w:val="00176439"/>
    <w:rsid w:val="00176473"/>
    <w:rsid w:val="001876DA"/>
    <w:rsid w:val="0019166F"/>
    <w:rsid w:val="001956DF"/>
    <w:rsid w:val="001A5EE2"/>
    <w:rsid w:val="001B45B0"/>
    <w:rsid w:val="001D0EE9"/>
    <w:rsid w:val="001D64E6"/>
    <w:rsid w:val="0026717C"/>
    <w:rsid w:val="00292BFA"/>
    <w:rsid w:val="002A0230"/>
    <w:rsid w:val="002A06B7"/>
    <w:rsid w:val="002B3EB7"/>
    <w:rsid w:val="002C5D8A"/>
    <w:rsid w:val="002C6D4B"/>
    <w:rsid w:val="002D0D12"/>
    <w:rsid w:val="002D104D"/>
    <w:rsid w:val="002D3AE8"/>
    <w:rsid w:val="0030649C"/>
    <w:rsid w:val="0031346D"/>
    <w:rsid w:val="003451B1"/>
    <w:rsid w:val="00352D69"/>
    <w:rsid w:val="003530E9"/>
    <w:rsid w:val="00354BD5"/>
    <w:rsid w:val="003578D7"/>
    <w:rsid w:val="003C4A2F"/>
    <w:rsid w:val="003C5F90"/>
    <w:rsid w:val="0040267B"/>
    <w:rsid w:val="0042554D"/>
    <w:rsid w:val="004315C0"/>
    <w:rsid w:val="00450D1A"/>
    <w:rsid w:val="004559AB"/>
    <w:rsid w:val="00467DE1"/>
    <w:rsid w:val="00486DB5"/>
    <w:rsid w:val="004A7A92"/>
    <w:rsid w:val="004C481A"/>
    <w:rsid w:val="004E3EE9"/>
    <w:rsid w:val="004E606C"/>
    <w:rsid w:val="00506E67"/>
    <w:rsid w:val="00512AE0"/>
    <w:rsid w:val="005163A5"/>
    <w:rsid w:val="00516CCC"/>
    <w:rsid w:val="00574CFB"/>
    <w:rsid w:val="00590366"/>
    <w:rsid w:val="00593D76"/>
    <w:rsid w:val="005B3C3A"/>
    <w:rsid w:val="005C6506"/>
    <w:rsid w:val="00607472"/>
    <w:rsid w:val="00607A95"/>
    <w:rsid w:val="00611983"/>
    <w:rsid w:val="00611A78"/>
    <w:rsid w:val="00623039"/>
    <w:rsid w:val="00627D1D"/>
    <w:rsid w:val="00644F04"/>
    <w:rsid w:val="006742F3"/>
    <w:rsid w:val="00687A46"/>
    <w:rsid w:val="0069587F"/>
    <w:rsid w:val="006B08E5"/>
    <w:rsid w:val="006C791C"/>
    <w:rsid w:val="006E0C7A"/>
    <w:rsid w:val="006E78E4"/>
    <w:rsid w:val="007069A2"/>
    <w:rsid w:val="007458FA"/>
    <w:rsid w:val="0075201E"/>
    <w:rsid w:val="0076022C"/>
    <w:rsid w:val="00765E3D"/>
    <w:rsid w:val="00775675"/>
    <w:rsid w:val="00781A16"/>
    <w:rsid w:val="007B40EE"/>
    <w:rsid w:val="007C12C8"/>
    <w:rsid w:val="007D54BA"/>
    <w:rsid w:val="0082370B"/>
    <w:rsid w:val="00836A61"/>
    <w:rsid w:val="008544D2"/>
    <w:rsid w:val="0088250F"/>
    <w:rsid w:val="00897819"/>
    <w:rsid w:val="008A6C83"/>
    <w:rsid w:val="008C1FD9"/>
    <w:rsid w:val="008D06F1"/>
    <w:rsid w:val="008D57D3"/>
    <w:rsid w:val="008F207A"/>
    <w:rsid w:val="00904F6F"/>
    <w:rsid w:val="00917D32"/>
    <w:rsid w:val="00955073"/>
    <w:rsid w:val="00957251"/>
    <w:rsid w:val="00966E8E"/>
    <w:rsid w:val="0099768F"/>
    <w:rsid w:val="009D1897"/>
    <w:rsid w:val="009E4ADF"/>
    <w:rsid w:val="009F7FC9"/>
    <w:rsid w:val="00A1775D"/>
    <w:rsid w:val="00A37474"/>
    <w:rsid w:val="00A42649"/>
    <w:rsid w:val="00A50E7D"/>
    <w:rsid w:val="00A61EA4"/>
    <w:rsid w:val="00A64AB9"/>
    <w:rsid w:val="00A65E05"/>
    <w:rsid w:val="00A66271"/>
    <w:rsid w:val="00AA4BA0"/>
    <w:rsid w:val="00AB2C32"/>
    <w:rsid w:val="00AC5616"/>
    <w:rsid w:val="00AD0C2A"/>
    <w:rsid w:val="00AD276B"/>
    <w:rsid w:val="00AD6A7F"/>
    <w:rsid w:val="00B10108"/>
    <w:rsid w:val="00B16D1A"/>
    <w:rsid w:val="00B455DC"/>
    <w:rsid w:val="00B64D73"/>
    <w:rsid w:val="00B83C4D"/>
    <w:rsid w:val="00BA455A"/>
    <w:rsid w:val="00BC065A"/>
    <w:rsid w:val="00BD6F1D"/>
    <w:rsid w:val="00C0473B"/>
    <w:rsid w:val="00C05183"/>
    <w:rsid w:val="00C10D24"/>
    <w:rsid w:val="00C3529B"/>
    <w:rsid w:val="00C363F7"/>
    <w:rsid w:val="00C47258"/>
    <w:rsid w:val="00C763B8"/>
    <w:rsid w:val="00C904C7"/>
    <w:rsid w:val="00CA62F4"/>
    <w:rsid w:val="00CC45EA"/>
    <w:rsid w:val="00CD4CCC"/>
    <w:rsid w:val="00CD526A"/>
    <w:rsid w:val="00CF3593"/>
    <w:rsid w:val="00CF638C"/>
    <w:rsid w:val="00D403FA"/>
    <w:rsid w:val="00D4687A"/>
    <w:rsid w:val="00D6729A"/>
    <w:rsid w:val="00D85296"/>
    <w:rsid w:val="00D914F7"/>
    <w:rsid w:val="00DA7C3C"/>
    <w:rsid w:val="00DB7A0F"/>
    <w:rsid w:val="00DD0786"/>
    <w:rsid w:val="00DF7FC1"/>
    <w:rsid w:val="00E04E80"/>
    <w:rsid w:val="00E0706F"/>
    <w:rsid w:val="00E10239"/>
    <w:rsid w:val="00E51D42"/>
    <w:rsid w:val="00E53085"/>
    <w:rsid w:val="00E80E52"/>
    <w:rsid w:val="00E92E95"/>
    <w:rsid w:val="00EB16E1"/>
    <w:rsid w:val="00EC41A1"/>
    <w:rsid w:val="00ED0FA9"/>
    <w:rsid w:val="00ED7BA0"/>
    <w:rsid w:val="00EF719E"/>
    <w:rsid w:val="00F05AB0"/>
    <w:rsid w:val="00F12E34"/>
    <w:rsid w:val="00F24E3E"/>
    <w:rsid w:val="00F37CB7"/>
    <w:rsid w:val="00F5208A"/>
    <w:rsid w:val="00F833F6"/>
    <w:rsid w:val="00F86A78"/>
    <w:rsid w:val="00F976F3"/>
    <w:rsid w:val="00FA3101"/>
    <w:rsid w:val="00FF5CE8"/>
    <w:rsid w:val="00FF7E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0B0470"/>
  <w15:docId w15:val="{B8AED15B-9083-4ED3-BF15-4F391950B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ADF"/>
    <w:rPr>
      <w:rFonts w:ascii="CG Times" w:hAnsi="CG Times"/>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E4ADF"/>
    <w:pPr>
      <w:tabs>
        <w:tab w:val="center" w:pos="4153"/>
        <w:tab w:val="right" w:pos="8306"/>
      </w:tabs>
    </w:pPr>
  </w:style>
  <w:style w:type="paragraph" w:styleId="Footer">
    <w:name w:val="footer"/>
    <w:basedOn w:val="Normal"/>
    <w:link w:val="FooterChar"/>
    <w:rsid w:val="009E4ADF"/>
    <w:pPr>
      <w:tabs>
        <w:tab w:val="center" w:pos="4153"/>
        <w:tab w:val="right" w:pos="8306"/>
      </w:tabs>
    </w:pPr>
  </w:style>
  <w:style w:type="character" w:styleId="PageNumber">
    <w:name w:val="page number"/>
    <w:basedOn w:val="DefaultParagraphFont"/>
    <w:rsid w:val="009E4ADF"/>
  </w:style>
  <w:style w:type="character" w:styleId="Hyperlink">
    <w:name w:val="Hyperlink"/>
    <w:uiPriority w:val="99"/>
    <w:rsid w:val="00BC065A"/>
    <w:rPr>
      <w:color w:val="0000FF"/>
      <w:u w:val="single"/>
    </w:rPr>
  </w:style>
  <w:style w:type="paragraph" w:styleId="FootnoteText">
    <w:name w:val="footnote text"/>
    <w:basedOn w:val="Normal"/>
    <w:semiHidden/>
    <w:rsid w:val="008D06F1"/>
    <w:rPr>
      <w:sz w:val="20"/>
    </w:rPr>
  </w:style>
  <w:style w:type="character" w:styleId="FootnoteReference">
    <w:name w:val="footnote reference"/>
    <w:semiHidden/>
    <w:rsid w:val="008D06F1"/>
    <w:rPr>
      <w:vertAlign w:val="superscript"/>
    </w:rPr>
  </w:style>
  <w:style w:type="paragraph" w:styleId="BalloonText">
    <w:name w:val="Balloon Text"/>
    <w:basedOn w:val="Normal"/>
    <w:semiHidden/>
    <w:rsid w:val="006B08E5"/>
    <w:rPr>
      <w:rFonts w:ascii="Tahoma" w:hAnsi="Tahoma" w:cs="Tahoma"/>
      <w:sz w:val="16"/>
      <w:szCs w:val="16"/>
    </w:rPr>
  </w:style>
  <w:style w:type="character" w:customStyle="1" w:styleId="Normal1">
    <w:name w:val="Normal1"/>
    <w:rsid w:val="00A50E7D"/>
    <w:rPr>
      <w:rFonts w:ascii="Times" w:hAnsi="Times"/>
      <w:sz w:val="24"/>
    </w:rPr>
  </w:style>
  <w:style w:type="character" w:styleId="FollowedHyperlink">
    <w:name w:val="FollowedHyperlink"/>
    <w:uiPriority w:val="99"/>
    <w:semiHidden/>
    <w:unhideWhenUsed/>
    <w:rsid w:val="00A50E7D"/>
    <w:rPr>
      <w:color w:val="800080"/>
      <w:u w:val="single"/>
    </w:rPr>
  </w:style>
  <w:style w:type="character" w:styleId="PlaceholderText">
    <w:name w:val="Placeholder Text"/>
    <w:basedOn w:val="DefaultParagraphFont"/>
    <w:uiPriority w:val="99"/>
    <w:semiHidden/>
    <w:rsid w:val="0076022C"/>
    <w:rPr>
      <w:color w:val="808080"/>
    </w:rPr>
  </w:style>
  <w:style w:type="character" w:customStyle="1" w:styleId="FooterChar">
    <w:name w:val="Footer Char"/>
    <w:basedOn w:val="DefaultParagraphFont"/>
    <w:link w:val="Footer"/>
    <w:rsid w:val="005B3C3A"/>
    <w:rPr>
      <w:rFonts w:ascii="CG Times" w:hAnsi="CG Times"/>
      <w:sz w:val="24"/>
      <w:lang w:val="en-US"/>
    </w:rPr>
  </w:style>
  <w:style w:type="paragraph" w:styleId="ListParagraph">
    <w:name w:val="List Paragraph"/>
    <w:basedOn w:val="Normal"/>
    <w:uiPriority w:val="34"/>
    <w:qFormat/>
    <w:rsid w:val="00176473"/>
    <w:pPr>
      <w:ind w:left="720"/>
      <w:contextualSpacing/>
    </w:pPr>
  </w:style>
  <w:style w:type="paragraph" w:styleId="CommentText">
    <w:name w:val="annotation text"/>
    <w:basedOn w:val="Normal"/>
    <w:link w:val="CommentTextChar"/>
    <w:uiPriority w:val="99"/>
    <w:semiHidden/>
    <w:unhideWhenUsed/>
    <w:rsid w:val="00176473"/>
    <w:rPr>
      <w:sz w:val="20"/>
    </w:rPr>
  </w:style>
  <w:style w:type="character" w:customStyle="1" w:styleId="CommentTextChar">
    <w:name w:val="Comment Text Char"/>
    <w:basedOn w:val="DefaultParagraphFont"/>
    <w:link w:val="CommentText"/>
    <w:uiPriority w:val="99"/>
    <w:semiHidden/>
    <w:rsid w:val="00176473"/>
    <w:rPr>
      <w:rFonts w:ascii="CG Times" w:hAnsi="CG Times"/>
      <w:lang w:val="en-US"/>
    </w:rPr>
  </w:style>
  <w:style w:type="character" w:styleId="CommentReference">
    <w:name w:val="annotation reference"/>
    <w:uiPriority w:val="99"/>
    <w:semiHidden/>
    <w:unhideWhenUsed/>
    <w:rsid w:val="00176473"/>
    <w:rPr>
      <w:sz w:val="16"/>
      <w:szCs w:val="16"/>
    </w:rPr>
  </w:style>
  <w:style w:type="paragraph" w:styleId="CommentSubject">
    <w:name w:val="annotation subject"/>
    <w:basedOn w:val="CommentText"/>
    <w:next w:val="CommentText"/>
    <w:link w:val="CommentSubjectChar"/>
    <w:uiPriority w:val="99"/>
    <w:semiHidden/>
    <w:unhideWhenUsed/>
    <w:rsid w:val="000C6024"/>
    <w:rPr>
      <w:b/>
      <w:bCs/>
    </w:rPr>
  </w:style>
  <w:style w:type="character" w:customStyle="1" w:styleId="CommentSubjectChar">
    <w:name w:val="Comment Subject Char"/>
    <w:basedOn w:val="CommentTextChar"/>
    <w:link w:val="CommentSubject"/>
    <w:uiPriority w:val="99"/>
    <w:semiHidden/>
    <w:rsid w:val="000C6024"/>
    <w:rPr>
      <w:rFonts w:ascii="CG Times" w:hAnsi="CG Times"/>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2492434">
      <w:bodyDiv w:val="1"/>
      <w:marLeft w:val="0"/>
      <w:marRight w:val="0"/>
      <w:marTop w:val="0"/>
      <w:marBottom w:val="0"/>
      <w:divBdr>
        <w:top w:val="none" w:sz="0" w:space="0" w:color="auto"/>
        <w:left w:val="none" w:sz="0" w:space="0" w:color="auto"/>
        <w:bottom w:val="none" w:sz="0" w:space="0" w:color="auto"/>
        <w:right w:val="none" w:sz="0" w:space="0" w:color="auto"/>
      </w:divBdr>
    </w:div>
    <w:div w:id="1810321383">
      <w:bodyDiv w:val="1"/>
      <w:marLeft w:val="0"/>
      <w:marRight w:val="0"/>
      <w:marTop w:val="0"/>
      <w:marBottom w:val="0"/>
      <w:divBdr>
        <w:top w:val="none" w:sz="0" w:space="0" w:color="auto"/>
        <w:left w:val="none" w:sz="0" w:space="0" w:color="auto"/>
        <w:bottom w:val="none" w:sz="0" w:space="0" w:color="auto"/>
        <w:right w:val="none" w:sz="0" w:space="0" w:color="auto"/>
      </w:divBdr>
    </w:div>
    <w:div w:id="1822501750">
      <w:bodyDiv w:val="1"/>
      <w:marLeft w:val="0"/>
      <w:marRight w:val="0"/>
      <w:marTop w:val="0"/>
      <w:marBottom w:val="0"/>
      <w:divBdr>
        <w:top w:val="none" w:sz="0" w:space="0" w:color="auto"/>
        <w:left w:val="none" w:sz="0" w:space="0" w:color="auto"/>
        <w:bottom w:val="none" w:sz="0" w:space="0" w:color="auto"/>
        <w:right w:val="none" w:sz="0" w:space="0" w:color="auto"/>
      </w:divBdr>
    </w:div>
    <w:div w:id="1875772741">
      <w:bodyDiv w:val="1"/>
      <w:marLeft w:val="0"/>
      <w:marRight w:val="0"/>
      <w:marTop w:val="0"/>
      <w:marBottom w:val="0"/>
      <w:divBdr>
        <w:top w:val="none" w:sz="0" w:space="0" w:color="auto"/>
        <w:left w:val="none" w:sz="0" w:space="0" w:color="auto"/>
        <w:bottom w:val="none" w:sz="0" w:space="0" w:color="auto"/>
        <w:right w:val="none" w:sz="0" w:space="0" w:color="auto"/>
      </w:divBdr>
    </w:div>
    <w:div w:id="2054959915">
      <w:bodyDiv w:val="1"/>
      <w:marLeft w:val="0"/>
      <w:marRight w:val="0"/>
      <w:marTop w:val="0"/>
      <w:marBottom w:val="0"/>
      <w:divBdr>
        <w:top w:val="none" w:sz="0" w:space="0" w:color="auto"/>
        <w:left w:val="none" w:sz="0" w:space="0" w:color="auto"/>
        <w:bottom w:val="none" w:sz="0" w:space="0" w:color="auto"/>
        <w:right w:val="none" w:sz="0" w:space="0" w:color="auto"/>
      </w:divBdr>
    </w:div>
    <w:div w:id="208911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file:///Users/matous/Desktop/QT/ISO27001-FastTrackToolkit-v1.0%20copy/Controls/ISMS-C_DOC_8.docm" TargetMode="External"/><Relationship Id="rId18" Type="http://schemas.openxmlformats.org/officeDocument/2006/relationships/hyperlink" Target="file:///Users/matous/Desktop/QT/ISO27001-FastTrackToolkit-v1.0%20copy/Controls/ISMS-C_DOC_9.docm"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file:///Users/matous/Desktop/QT/ISO27001-FastTrackToolkit-v1.0%20copy/Controls/ISMS-C_REC_6.2.2B.doc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Users/matous/Desktop/QT/ISO27001-FastTrackToolkit-v1.0%20copy/Controls/ISMS-C_REC_6.2.2A.doc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hyperlink" Target="file:///Users/NEW%20ISMS/ISMS%20Development/ISO27001-FastTrackToolkit-v1.0/ISMS_DOC_6.docm" TargetMode="External"/><Relationship Id="rId23" Type="http://schemas.openxmlformats.org/officeDocument/2006/relationships/header" Target="header3.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file:///Users/matous/Desktop/QT/ISO27001-FastTrackToolkit-v1.0%20copy/Controls/ISMS-C_REC_6.1.3.docm" TargetMode="External"/><Relationship Id="rId22" Type="http://schemas.openxmlformats.org/officeDocument/2006/relationships/footer" Target="footer2.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mailto:feedback@itgovernance.co.uk" TargetMode="External"/><Relationship Id="rId2" Type="http://schemas.openxmlformats.org/officeDocument/2006/relationships/image" Target="file:///C:\Users\athurman\Desktop\LogoPlaceHolder.png" TargetMode="External"/><Relationship Id="rId1" Type="http://schemas.openxmlformats.org/officeDocument/2006/relationships/image" Target="media/image1.png"/><Relationship Id="rId4" Type="http://schemas.openxmlformats.org/officeDocument/2006/relationships/hyperlink" Target="http://www.itgovernance.co.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4"/>
        <w:category>
          <w:name w:val="General"/>
          <w:gallery w:val="placeholder"/>
        </w:category>
        <w:types>
          <w:type w:val="bbPlcHdr"/>
        </w:types>
        <w:behaviors>
          <w:behavior w:val="content"/>
        </w:behaviors>
        <w:guid w:val="{5818EC6D-C442-4FB2-B559-6413ECE8C5C0}"/>
      </w:docPartPr>
      <w:docPartBody>
        <w:p w:rsidR="00D04CA8" w:rsidRDefault="000B5F9B">
          <w:r w:rsidRPr="00810983">
            <w:rPr>
              <w:rStyle w:val="PlaceholderText"/>
            </w:rPr>
            <w:t>Click here to enter text.</w:t>
          </w:r>
        </w:p>
      </w:docPartBody>
    </w:docPart>
    <w:docPart>
      <w:docPartPr>
        <w:name w:val="F0D826601FC44B1294CF01F033647CE4"/>
        <w:category>
          <w:name w:val="General"/>
          <w:gallery w:val="placeholder"/>
        </w:category>
        <w:types>
          <w:type w:val="bbPlcHdr"/>
        </w:types>
        <w:behaviors>
          <w:behavior w:val="content"/>
        </w:behaviors>
        <w:guid w:val="{BB999BD9-BF1C-4959-88B2-3121F234272D}"/>
      </w:docPartPr>
      <w:docPartBody>
        <w:p w:rsidR="00D04CA8" w:rsidRDefault="000B5F9B" w:rsidP="000B5F9B">
          <w:pPr>
            <w:pStyle w:val="F0D826601FC44B1294CF01F033647CE4"/>
          </w:pPr>
          <w:r w:rsidRPr="00810983">
            <w:rPr>
              <w:rStyle w:val="PlaceholderText"/>
            </w:rPr>
            <w:t>Click here to enter text.</w:t>
          </w:r>
        </w:p>
      </w:docPartBody>
    </w:docPart>
    <w:docPart>
      <w:docPartPr>
        <w:name w:val="578E252F77E3428B9F398BB636374A9E"/>
        <w:category>
          <w:name w:val="General"/>
          <w:gallery w:val="placeholder"/>
        </w:category>
        <w:types>
          <w:type w:val="bbPlcHdr"/>
        </w:types>
        <w:behaviors>
          <w:behavior w:val="content"/>
        </w:behaviors>
        <w:guid w:val="{0CFB653F-668E-4CC8-A28A-81C3D95AFE1F}"/>
      </w:docPartPr>
      <w:docPartBody>
        <w:p w:rsidR="00D04CA8" w:rsidRDefault="000B5F9B" w:rsidP="000B5F9B">
          <w:pPr>
            <w:pStyle w:val="578E252F77E3428B9F398BB636374A9E"/>
          </w:pPr>
          <w:r w:rsidRPr="00810983">
            <w:rPr>
              <w:rStyle w:val="PlaceholderText"/>
            </w:rPr>
            <w:t>Click here to enter text.</w:t>
          </w:r>
        </w:p>
      </w:docPartBody>
    </w:docPart>
    <w:docPart>
      <w:docPartPr>
        <w:name w:val="FF007B472D0D4A05B5575CDD5C697D4A"/>
        <w:category>
          <w:name w:val="General"/>
          <w:gallery w:val="placeholder"/>
        </w:category>
        <w:types>
          <w:type w:val="bbPlcHdr"/>
        </w:types>
        <w:behaviors>
          <w:behavior w:val="content"/>
        </w:behaviors>
        <w:guid w:val="{4E840252-5A9E-41CD-9947-531973451EF6}"/>
      </w:docPartPr>
      <w:docPartBody>
        <w:p w:rsidR="004F6655" w:rsidRDefault="00796CBF" w:rsidP="00796CBF">
          <w:pPr>
            <w:pStyle w:val="FF007B472D0D4A05B5575CDD5C697D4A"/>
          </w:pPr>
          <w:r>
            <w:rPr>
              <w:rStyle w:val="PlaceholderText"/>
            </w:rPr>
            <w:t>Click here to enter text.</w:t>
          </w:r>
        </w:p>
      </w:docPartBody>
    </w:docPart>
    <w:docPart>
      <w:docPartPr>
        <w:name w:val="2882381BAA4F40D0ADC53FE405159873"/>
        <w:category>
          <w:name w:val="General"/>
          <w:gallery w:val="placeholder"/>
        </w:category>
        <w:types>
          <w:type w:val="bbPlcHdr"/>
        </w:types>
        <w:behaviors>
          <w:behavior w:val="content"/>
        </w:behaviors>
        <w:guid w:val="{DE3BA730-79DA-4D64-B8DE-A8DC0B33094E}"/>
      </w:docPartPr>
      <w:docPartBody>
        <w:p w:rsidR="004F6655" w:rsidRDefault="00796CBF" w:rsidP="00796CBF">
          <w:pPr>
            <w:pStyle w:val="2882381BAA4F40D0ADC53FE405159873"/>
          </w:pPr>
          <w:r>
            <w:rPr>
              <w:rStyle w:val="PlaceholderText"/>
            </w:rPr>
            <w:t>Choose an item.</w:t>
          </w:r>
        </w:p>
      </w:docPartBody>
    </w:docPart>
    <w:docPart>
      <w:docPartPr>
        <w:name w:val="E29B001BE9E14341A252F5DAA5EED5EE"/>
        <w:category>
          <w:name w:val="General"/>
          <w:gallery w:val="placeholder"/>
        </w:category>
        <w:types>
          <w:type w:val="bbPlcHdr"/>
        </w:types>
        <w:behaviors>
          <w:behavior w:val="content"/>
        </w:behaviors>
        <w:guid w:val="{A732DF5D-5A5A-4060-BE4C-FC9101C41D13}"/>
      </w:docPartPr>
      <w:docPartBody>
        <w:p w:rsidR="00117E39" w:rsidRDefault="009C7077" w:rsidP="009C7077">
          <w:pPr>
            <w:pStyle w:val="E29B001BE9E14341A252F5DAA5EED5EE"/>
          </w:pPr>
          <w:r>
            <w:rPr>
              <w:rStyle w:val="PlaceholderText"/>
            </w:rPr>
            <w:t>Click here to enter text.</w:t>
          </w:r>
        </w:p>
      </w:docPartBody>
    </w:docPart>
    <w:docPart>
      <w:docPartPr>
        <w:name w:val="34FD0BDC93E34CCAB4A1B78FB649A5F6"/>
        <w:category>
          <w:name w:val="General"/>
          <w:gallery w:val="placeholder"/>
        </w:category>
        <w:types>
          <w:type w:val="bbPlcHdr"/>
        </w:types>
        <w:behaviors>
          <w:behavior w:val="content"/>
        </w:behaviors>
        <w:guid w:val="{C4395CA8-2744-4CFF-AA92-3B82CFA58028}"/>
      </w:docPartPr>
      <w:docPartBody>
        <w:p w:rsidR="00117E39" w:rsidRDefault="009C7077" w:rsidP="009C7077">
          <w:pPr>
            <w:pStyle w:val="34FD0BDC93E34CCAB4A1B78FB649A5F6"/>
          </w:pPr>
          <w:r>
            <w:rPr>
              <w:rStyle w:val="PlaceholderText"/>
            </w:rPr>
            <w:t>Click here to enter text.</w:t>
          </w:r>
        </w:p>
      </w:docPartBody>
    </w:docPart>
    <w:docPart>
      <w:docPartPr>
        <w:name w:val="D9A852698334490B803F5D5A0573110A"/>
        <w:category>
          <w:name w:val="General"/>
          <w:gallery w:val="placeholder"/>
        </w:category>
        <w:types>
          <w:type w:val="bbPlcHdr"/>
        </w:types>
        <w:behaviors>
          <w:behavior w:val="content"/>
        </w:behaviors>
        <w:guid w:val="{D1AC0701-B260-4B14-BFE0-53E9A381C5DF}"/>
      </w:docPartPr>
      <w:docPartBody>
        <w:p w:rsidR="00117E39" w:rsidRDefault="009C7077" w:rsidP="009C7077">
          <w:pPr>
            <w:pStyle w:val="D9A852698334490B803F5D5A0573110A"/>
          </w:pPr>
          <w:r>
            <w:rPr>
              <w:rStyle w:val="PlaceholderText"/>
            </w:rPr>
            <w:t>Click here to enter text.</w:t>
          </w:r>
        </w:p>
      </w:docPartBody>
    </w:docPart>
    <w:docPart>
      <w:docPartPr>
        <w:name w:val="93667653E2AC472AB3DD037B1C3862F7"/>
        <w:category>
          <w:name w:val="General"/>
          <w:gallery w:val="placeholder"/>
        </w:category>
        <w:types>
          <w:type w:val="bbPlcHdr"/>
        </w:types>
        <w:behaviors>
          <w:behavior w:val="content"/>
        </w:behaviors>
        <w:guid w:val="{FA38E34E-763D-48EA-8C6E-8F936DD95EF1}"/>
      </w:docPartPr>
      <w:docPartBody>
        <w:p w:rsidR="00117E39" w:rsidRDefault="009C7077" w:rsidP="009C7077">
          <w:pPr>
            <w:pStyle w:val="93667653E2AC472AB3DD037B1C3862F7"/>
          </w:pPr>
          <w:r>
            <w:rPr>
              <w:rStyle w:val="PlaceholderText"/>
            </w:rPr>
            <w:t>Click here to enter text.</w:t>
          </w:r>
        </w:p>
      </w:docPartBody>
    </w:docPart>
    <w:docPart>
      <w:docPartPr>
        <w:name w:val="06C5BDCC0CB543E0B5D66396AF21B0E9"/>
        <w:category>
          <w:name w:val="General"/>
          <w:gallery w:val="placeholder"/>
        </w:category>
        <w:types>
          <w:type w:val="bbPlcHdr"/>
        </w:types>
        <w:behaviors>
          <w:behavior w:val="content"/>
        </w:behaviors>
        <w:guid w:val="{EE4C1F52-2A2E-4028-8D3B-0B23E420C5E9}"/>
      </w:docPartPr>
      <w:docPartBody>
        <w:p w:rsidR="00117E39" w:rsidRDefault="009C7077" w:rsidP="009C7077">
          <w:pPr>
            <w:pStyle w:val="06C5BDCC0CB543E0B5D66396AF21B0E9"/>
          </w:pPr>
          <w:r>
            <w:rPr>
              <w:rStyle w:val="PlaceholderText"/>
            </w:rPr>
            <w:t>Click here to enter text.</w:t>
          </w:r>
        </w:p>
      </w:docPartBody>
    </w:docPart>
    <w:docPart>
      <w:docPartPr>
        <w:name w:val="9B6B1712533749FC87FB553A90B133BE"/>
        <w:category>
          <w:name w:val="General"/>
          <w:gallery w:val="placeholder"/>
        </w:category>
        <w:types>
          <w:type w:val="bbPlcHdr"/>
        </w:types>
        <w:behaviors>
          <w:behavior w:val="content"/>
        </w:behaviors>
        <w:guid w:val="{7F1F480A-E2CC-4277-9079-290BCB476428}"/>
      </w:docPartPr>
      <w:docPartBody>
        <w:p w:rsidR="00117E39" w:rsidRDefault="009C7077" w:rsidP="009C7077">
          <w:pPr>
            <w:pStyle w:val="9B6B1712533749FC87FB553A90B133BE"/>
          </w:pPr>
          <w:r>
            <w:rPr>
              <w:rStyle w:val="PlaceholderText"/>
            </w:rPr>
            <w:t>Click here to enter text.</w:t>
          </w:r>
        </w:p>
      </w:docPartBody>
    </w:docPart>
    <w:docPart>
      <w:docPartPr>
        <w:name w:val="CED014E833C549AF8D82CE9A63E9A4D2"/>
        <w:category>
          <w:name w:val="General"/>
          <w:gallery w:val="placeholder"/>
        </w:category>
        <w:types>
          <w:type w:val="bbPlcHdr"/>
        </w:types>
        <w:behaviors>
          <w:behavior w:val="content"/>
        </w:behaviors>
        <w:guid w:val="{8F2319F9-EAFB-4BBD-8671-D835373C8479}"/>
      </w:docPartPr>
      <w:docPartBody>
        <w:p w:rsidR="00117E39" w:rsidRDefault="009C7077" w:rsidP="009C7077">
          <w:pPr>
            <w:pStyle w:val="CED014E833C549AF8D82CE9A63E9A4D2"/>
          </w:pPr>
          <w:r>
            <w:rPr>
              <w:rStyle w:val="PlaceholderText"/>
            </w:rPr>
            <w:t>Click here to enter text.</w:t>
          </w:r>
        </w:p>
      </w:docPartBody>
    </w:docPart>
    <w:docPart>
      <w:docPartPr>
        <w:name w:val="DC72549E8FF14F79BAAF55AA7B4D7F06"/>
        <w:category>
          <w:name w:val="General"/>
          <w:gallery w:val="placeholder"/>
        </w:category>
        <w:types>
          <w:type w:val="bbPlcHdr"/>
        </w:types>
        <w:behaviors>
          <w:behavior w:val="content"/>
        </w:behaviors>
        <w:guid w:val="{2286EFBE-A8D6-466C-829C-9F2AC6EA9515}"/>
      </w:docPartPr>
      <w:docPartBody>
        <w:p w:rsidR="00117E39" w:rsidRDefault="009C7077" w:rsidP="009C7077">
          <w:pPr>
            <w:pStyle w:val="DC72549E8FF14F79BAAF55AA7B4D7F06"/>
          </w:pPr>
          <w:r>
            <w:rPr>
              <w:rStyle w:val="PlaceholderText"/>
            </w:rPr>
            <w:t>Click here to enter text.</w:t>
          </w:r>
        </w:p>
      </w:docPartBody>
    </w:docPart>
    <w:docPart>
      <w:docPartPr>
        <w:name w:val="0EC9053717864A6B98804178DFF52FD8"/>
        <w:category>
          <w:name w:val="General"/>
          <w:gallery w:val="placeholder"/>
        </w:category>
        <w:types>
          <w:type w:val="bbPlcHdr"/>
        </w:types>
        <w:behaviors>
          <w:behavior w:val="content"/>
        </w:behaviors>
        <w:guid w:val="{24C81437-A64C-4C0C-932E-1031070543F8}"/>
      </w:docPartPr>
      <w:docPartBody>
        <w:p w:rsidR="00117E39" w:rsidRDefault="009C7077" w:rsidP="009C7077">
          <w:pPr>
            <w:pStyle w:val="0EC9053717864A6B98804178DFF52FD8"/>
          </w:pPr>
          <w:r>
            <w:rPr>
              <w:rStyle w:val="PlaceholderText"/>
            </w:rPr>
            <w:t>Click here to enter text.</w:t>
          </w:r>
        </w:p>
      </w:docPartBody>
    </w:docPart>
    <w:docPart>
      <w:docPartPr>
        <w:name w:val="BFE23173F1C443D68CC2E419A5E9EAE1"/>
        <w:category>
          <w:name w:val="General"/>
          <w:gallery w:val="placeholder"/>
        </w:category>
        <w:types>
          <w:type w:val="bbPlcHdr"/>
        </w:types>
        <w:behaviors>
          <w:behavior w:val="content"/>
        </w:behaviors>
        <w:guid w:val="{6EC3492D-98B6-4892-AC35-23821DFF9960}"/>
      </w:docPartPr>
      <w:docPartBody>
        <w:p w:rsidR="00117E39" w:rsidRDefault="009C7077" w:rsidP="009C7077">
          <w:pPr>
            <w:pStyle w:val="BFE23173F1C443D68CC2E419A5E9EAE1"/>
          </w:pPr>
          <w:r>
            <w:rPr>
              <w:rStyle w:val="PlaceholderText"/>
            </w:rPr>
            <w:t>Click here to enter text.</w:t>
          </w:r>
        </w:p>
      </w:docPartBody>
    </w:docPart>
    <w:docPart>
      <w:docPartPr>
        <w:name w:val="103D0499189D44D9916874599DB935C6"/>
        <w:category>
          <w:name w:val="General"/>
          <w:gallery w:val="placeholder"/>
        </w:category>
        <w:types>
          <w:type w:val="bbPlcHdr"/>
        </w:types>
        <w:behaviors>
          <w:behavior w:val="content"/>
        </w:behaviors>
        <w:guid w:val="{DCC10C2E-6241-4364-AB2B-745B28D2F0EE}"/>
      </w:docPartPr>
      <w:docPartBody>
        <w:p w:rsidR="00117E39" w:rsidRDefault="009C7077" w:rsidP="009C7077">
          <w:pPr>
            <w:pStyle w:val="103D0499189D44D9916874599DB935C6"/>
          </w:pPr>
          <w:r>
            <w:rPr>
              <w:rStyle w:val="PlaceholderText"/>
            </w:rPr>
            <w:t>Click here to enter text.</w:t>
          </w:r>
        </w:p>
      </w:docPartBody>
    </w:docPart>
    <w:docPart>
      <w:docPartPr>
        <w:name w:val="094B8A9F18AB41389D640B1F049AF627"/>
        <w:category>
          <w:name w:val="General"/>
          <w:gallery w:val="placeholder"/>
        </w:category>
        <w:types>
          <w:type w:val="bbPlcHdr"/>
        </w:types>
        <w:behaviors>
          <w:behavior w:val="content"/>
        </w:behaviors>
        <w:guid w:val="{AD829E9B-7E39-4384-8C0A-2E17926A30F6}"/>
      </w:docPartPr>
      <w:docPartBody>
        <w:p w:rsidR="00117E39" w:rsidRDefault="009C7077" w:rsidP="009C7077">
          <w:pPr>
            <w:pStyle w:val="094B8A9F18AB41389D640B1F049AF627"/>
          </w:pPr>
          <w:r>
            <w:rPr>
              <w:rStyle w:val="PlaceholderText"/>
            </w:rPr>
            <w:t>Click here to enter text.</w:t>
          </w:r>
        </w:p>
      </w:docPartBody>
    </w:docPart>
    <w:docPart>
      <w:docPartPr>
        <w:name w:val="5814B481DCD041E1A5EB38543EA914F7"/>
        <w:category>
          <w:name w:val="General"/>
          <w:gallery w:val="placeholder"/>
        </w:category>
        <w:types>
          <w:type w:val="bbPlcHdr"/>
        </w:types>
        <w:behaviors>
          <w:behavior w:val="content"/>
        </w:behaviors>
        <w:guid w:val="{02EE754A-900D-4C28-BB2E-E00741232095}"/>
      </w:docPartPr>
      <w:docPartBody>
        <w:p w:rsidR="00117E39" w:rsidRDefault="009C7077" w:rsidP="009C7077">
          <w:pPr>
            <w:pStyle w:val="5814B481DCD041E1A5EB38543EA914F7"/>
          </w:pPr>
          <w:r w:rsidRPr="0097770E">
            <w:rPr>
              <w:rStyle w:val="PlaceholderText"/>
            </w:rPr>
            <w:t>Click here to enter text.</w:t>
          </w:r>
        </w:p>
      </w:docPartBody>
    </w:docPart>
    <w:docPart>
      <w:docPartPr>
        <w:name w:val="E61D5DDEEDA64441BD40DA5592F71131"/>
        <w:category>
          <w:name w:val="General"/>
          <w:gallery w:val="placeholder"/>
        </w:category>
        <w:types>
          <w:type w:val="bbPlcHdr"/>
        </w:types>
        <w:behaviors>
          <w:behavior w:val="content"/>
        </w:behaviors>
        <w:guid w:val="{B07B8C0F-577C-4D00-95DE-77CAA9BA502D}"/>
      </w:docPartPr>
      <w:docPartBody>
        <w:p w:rsidR="00117E39" w:rsidRDefault="009C7077" w:rsidP="009C7077">
          <w:pPr>
            <w:pStyle w:val="E61D5DDEEDA64441BD40DA5592F71131"/>
          </w:pPr>
          <w:r w:rsidRPr="0097770E">
            <w:rPr>
              <w:rStyle w:val="PlaceholderText"/>
            </w:rPr>
            <w:t>Click here to enter text.</w:t>
          </w:r>
        </w:p>
      </w:docPartBody>
    </w:docPart>
    <w:docPart>
      <w:docPartPr>
        <w:name w:val="B41C6F14C10F4EE2BAD8E6CF15FBD243"/>
        <w:category>
          <w:name w:val="General"/>
          <w:gallery w:val="placeholder"/>
        </w:category>
        <w:types>
          <w:type w:val="bbPlcHdr"/>
        </w:types>
        <w:behaviors>
          <w:behavior w:val="content"/>
        </w:behaviors>
        <w:guid w:val="{8CCBF661-71C3-40BF-ACE6-D4856CCCA59F}"/>
      </w:docPartPr>
      <w:docPartBody>
        <w:p w:rsidR="00117E39" w:rsidRDefault="009C7077" w:rsidP="009C7077">
          <w:pPr>
            <w:pStyle w:val="B41C6F14C10F4EE2BAD8E6CF15FBD243"/>
          </w:pPr>
          <w:r w:rsidRPr="0097770E">
            <w:rPr>
              <w:rStyle w:val="PlaceholderText"/>
            </w:rPr>
            <w:t>Click here to enter text.</w:t>
          </w:r>
        </w:p>
      </w:docPartBody>
    </w:docPart>
    <w:docPart>
      <w:docPartPr>
        <w:name w:val="EE6996092E5D4122A18B75CD1C0C084F"/>
        <w:category>
          <w:name w:val="General"/>
          <w:gallery w:val="placeholder"/>
        </w:category>
        <w:types>
          <w:type w:val="bbPlcHdr"/>
        </w:types>
        <w:behaviors>
          <w:behavior w:val="content"/>
        </w:behaviors>
        <w:guid w:val="{FC591B7B-6135-43D1-A78E-BC19D78F6E47}"/>
      </w:docPartPr>
      <w:docPartBody>
        <w:p w:rsidR="00117E39" w:rsidRDefault="009C7077" w:rsidP="009C7077">
          <w:pPr>
            <w:pStyle w:val="EE6996092E5D4122A18B75CD1C0C084F"/>
          </w:pPr>
          <w:r w:rsidRPr="0097770E">
            <w:rPr>
              <w:rStyle w:val="PlaceholderText"/>
            </w:rPr>
            <w:t>Click here to enter text.</w:t>
          </w:r>
        </w:p>
      </w:docPartBody>
    </w:docPart>
    <w:docPart>
      <w:docPartPr>
        <w:name w:val="AFB180832B5A4EE19DE05D5D4BBE3FCC"/>
        <w:category>
          <w:name w:val="General"/>
          <w:gallery w:val="placeholder"/>
        </w:category>
        <w:types>
          <w:type w:val="bbPlcHdr"/>
        </w:types>
        <w:behaviors>
          <w:behavior w:val="content"/>
        </w:behaviors>
        <w:guid w:val="{68777132-8D9F-4C0B-9798-532F0EAE09B7}"/>
      </w:docPartPr>
      <w:docPartBody>
        <w:p w:rsidR="00117E39" w:rsidRDefault="009C7077" w:rsidP="009C7077">
          <w:pPr>
            <w:pStyle w:val="AFB180832B5A4EE19DE05D5D4BBE3FCC"/>
          </w:pPr>
          <w:r>
            <w:rPr>
              <w:rStyle w:val="PlaceholderText"/>
            </w:rPr>
            <w:t>Click here to enter text.</w:t>
          </w:r>
        </w:p>
      </w:docPartBody>
    </w:docPart>
    <w:docPart>
      <w:docPartPr>
        <w:name w:val="A2410B283AEA40FF8008B0DBE52ABD4D"/>
        <w:category>
          <w:name w:val="General"/>
          <w:gallery w:val="placeholder"/>
        </w:category>
        <w:types>
          <w:type w:val="bbPlcHdr"/>
        </w:types>
        <w:behaviors>
          <w:behavior w:val="content"/>
        </w:behaviors>
        <w:guid w:val="{620A66D1-3A45-4C25-96AD-FCDF8732756D}"/>
      </w:docPartPr>
      <w:docPartBody>
        <w:p w:rsidR="00117E39" w:rsidRDefault="009C7077" w:rsidP="009C7077">
          <w:pPr>
            <w:pStyle w:val="A2410B283AEA40FF8008B0DBE52ABD4D"/>
          </w:pPr>
          <w:r>
            <w:rPr>
              <w:rStyle w:val="PlaceholderText"/>
            </w:rPr>
            <w:t>Click here to enter text.</w:t>
          </w:r>
        </w:p>
      </w:docPartBody>
    </w:docPart>
    <w:docPart>
      <w:docPartPr>
        <w:name w:val="893E6E2087DA42AFB27547CE49C571ED"/>
        <w:category>
          <w:name w:val="General"/>
          <w:gallery w:val="placeholder"/>
        </w:category>
        <w:types>
          <w:type w:val="bbPlcHdr"/>
        </w:types>
        <w:behaviors>
          <w:behavior w:val="content"/>
        </w:behaviors>
        <w:guid w:val="{3431682F-E926-488C-8B2E-07C9AFA6B94B}"/>
      </w:docPartPr>
      <w:docPartBody>
        <w:p w:rsidR="00A46530" w:rsidRDefault="00117E39" w:rsidP="00117E39">
          <w:pPr>
            <w:pStyle w:val="893E6E2087DA42AFB27547CE49C571ED"/>
          </w:pPr>
          <w:r w:rsidRPr="001D17B4">
            <w:rPr>
              <w:rStyle w:val="PlaceholderText"/>
            </w:rPr>
            <w:t>Click here to enter text.</w:t>
          </w:r>
        </w:p>
      </w:docPartBody>
    </w:docPart>
    <w:docPart>
      <w:docPartPr>
        <w:name w:val="7A83ACADEAA14D7B941E8A4622FFE5C4"/>
        <w:category>
          <w:name w:val="General"/>
          <w:gallery w:val="placeholder"/>
        </w:category>
        <w:types>
          <w:type w:val="bbPlcHdr"/>
        </w:types>
        <w:behaviors>
          <w:behavior w:val="content"/>
        </w:behaviors>
        <w:guid w:val="{E754AE0E-A13F-4B7A-9D7B-CC4957D8A9AD}"/>
      </w:docPartPr>
      <w:docPartBody>
        <w:p w:rsidR="00A46530" w:rsidRDefault="00117E39" w:rsidP="00117E39">
          <w:pPr>
            <w:pStyle w:val="7A83ACADEAA14D7B941E8A4622FFE5C4"/>
          </w:pPr>
          <w:r w:rsidRPr="001D17B4">
            <w:rPr>
              <w:rStyle w:val="PlaceholderText"/>
            </w:rPr>
            <w:t>Click here to enter text.</w:t>
          </w:r>
        </w:p>
      </w:docPartBody>
    </w:docPart>
    <w:docPart>
      <w:docPartPr>
        <w:name w:val="2BF8FA51019141698BDC94FECEA00F5E"/>
        <w:category>
          <w:name w:val="General"/>
          <w:gallery w:val="placeholder"/>
        </w:category>
        <w:types>
          <w:type w:val="bbPlcHdr"/>
        </w:types>
        <w:behaviors>
          <w:behavior w:val="content"/>
        </w:behaviors>
        <w:guid w:val="{75FE3204-BF6A-41AF-B09E-643F52483FCC}"/>
      </w:docPartPr>
      <w:docPartBody>
        <w:p w:rsidR="00A46530" w:rsidRDefault="00117E39" w:rsidP="00117E39">
          <w:pPr>
            <w:pStyle w:val="2BF8FA51019141698BDC94FECEA00F5E"/>
          </w:pPr>
          <w:r>
            <w:rPr>
              <w:rStyle w:val="PlaceholderText"/>
            </w:rPr>
            <w:t>Click here to enter text.</w:t>
          </w:r>
        </w:p>
      </w:docPartBody>
    </w:docPart>
    <w:docPart>
      <w:docPartPr>
        <w:name w:val="B497C042DB874FAC9ED7998467693933"/>
        <w:category>
          <w:name w:val="General"/>
          <w:gallery w:val="placeholder"/>
        </w:category>
        <w:types>
          <w:type w:val="bbPlcHdr"/>
        </w:types>
        <w:behaviors>
          <w:behavior w:val="content"/>
        </w:behaviors>
        <w:guid w:val="{4FAF2277-FB65-4DF3-AE5E-1CB8FD670263}"/>
      </w:docPartPr>
      <w:docPartBody>
        <w:p w:rsidR="00A46530" w:rsidRDefault="00117E39" w:rsidP="00117E39">
          <w:pPr>
            <w:pStyle w:val="B497C042DB874FAC9ED7998467693933"/>
          </w:pPr>
          <w:r>
            <w:rPr>
              <w:rStyle w:val="PlaceholderText"/>
            </w:rPr>
            <w:t>Click here to enter text.</w:t>
          </w:r>
        </w:p>
      </w:docPartBody>
    </w:docPart>
    <w:docPart>
      <w:docPartPr>
        <w:name w:val="B705189F8CFF4E94B420ACCB1895DE46"/>
        <w:category>
          <w:name w:val="General"/>
          <w:gallery w:val="placeholder"/>
        </w:category>
        <w:types>
          <w:type w:val="bbPlcHdr"/>
        </w:types>
        <w:behaviors>
          <w:behavior w:val="content"/>
        </w:behaviors>
        <w:guid w:val="{1AB5CAAE-C77E-477A-8689-7AACAE600E8B}"/>
      </w:docPartPr>
      <w:docPartBody>
        <w:p w:rsidR="00A46530" w:rsidRDefault="00117E39" w:rsidP="00117E39">
          <w:pPr>
            <w:pStyle w:val="B705189F8CFF4E94B420ACCB1895DE46"/>
          </w:pPr>
          <w:r>
            <w:rPr>
              <w:rStyle w:val="PlaceholderText"/>
            </w:rPr>
            <w:t>Click here to enter text.</w:t>
          </w:r>
        </w:p>
      </w:docPartBody>
    </w:docPart>
    <w:docPart>
      <w:docPartPr>
        <w:name w:val="7E061F8C9DFF4FE88A2FE87BCF083C64"/>
        <w:category>
          <w:name w:val="General"/>
          <w:gallery w:val="placeholder"/>
        </w:category>
        <w:types>
          <w:type w:val="bbPlcHdr"/>
        </w:types>
        <w:behaviors>
          <w:behavior w:val="content"/>
        </w:behaviors>
        <w:guid w:val="{C46D267E-43F4-402B-B858-EEE465BA17ED}"/>
      </w:docPartPr>
      <w:docPartBody>
        <w:p w:rsidR="00CC7828" w:rsidRDefault="00A46530" w:rsidP="00A46530">
          <w:pPr>
            <w:pStyle w:val="7E061F8C9DFF4FE88A2FE87BCF083C64"/>
          </w:pPr>
          <w:r w:rsidRPr="00C01696">
            <w:rPr>
              <w:rStyle w:val="PlaceholderText"/>
            </w:rPr>
            <w:t>Click here to enter text.</w:t>
          </w:r>
        </w:p>
      </w:docPartBody>
    </w:docPart>
    <w:docPart>
      <w:docPartPr>
        <w:name w:val="EEE33848830747348456ABAD20AA331C"/>
        <w:category>
          <w:name w:val="General"/>
          <w:gallery w:val="placeholder"/>
        </w:category>
        <w:types>
          <w:type w:val="bbPlcHdr"/>
        </w:types>
        <w:behaviors>
          <w:behavior w:val="content"/>
        </w:behaviors>
        <w:guid w:val="{79A5780C-54AF-4169-BDFD-6A8AA5224A4C}"/>
      </w:docPartPr>
      <w:docPartBody>
        <w:p w:rsidR="00CC7828" w:rsidRDefault="00A46530" w:rsidP="00A46530">
          <w:pPr>
            <w:pStyle w:val="EEE33848830747348456ABAD20AA331C"/>
          </w:pPr>
          <w:r w:rsidRPr="00C0169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5F9B"/>
    <w:rsid w:val="000A7F33"/>
    <w:rsid w:val="000B5F9B"/>
    <w:rsid w:val="00106847"/>
    <w:rsid w:val="00117E39"/>
    <w:rsid w:val="0020068A"/>
    <w:rsid w:val="00231665"/>
    <w:rsid w:val="002B1217"/>
    <w:rsid w:val="003864FD"/>
    <w:rsid w:val="00434FDD"/>
    <w:rsid w:val="004F6655"/>
    <w:rsid w:val="005B46FB"/>
    <w:rsid w:val="005E5CDC"/>
    <w:rsid w:val="005F7569"/>
    <w:rsid w:val="006E5BE7"/>
    <w:rsid w:val="007637CE"/>
    <w:rsid w:val="00796CBF"/>
    <w:rsid w:val="00911C41"/>
    <w:rsid w:val="00952D9E"/>
    <w:rsid w:val="009C7077"/>
    <w:rsid w:val="00A46530"/>
    <w:rsid w:val="00AD1CE1"/>
    <w:rsid w:val="00C23472"/>
    <w:rsid w:val="00C87933"/>
    <w:rsid w:val="00CC7828"/>
    <w:rsid w:val="00CE6FDE"/>
    <w:rsid w:val="00D04CA8"/>
    <w:rsid w:val="00D13F04"/>
    <w:rsid w:val="00D77F21"/>
    <w:rsid w:val="00E703B4"/>
    <w:rsid w:val="00ED7696"/>
    <w:rsid w:val="00FD7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530"/>
  </w:style>
  <w:style w:type="paragraph" w:customStyle="1" w:styleId="F0D826601FC44B1294CF01F033647CE4">
    <w:name w:val="F0D826601FC44B1294CF01F033647CE4"/>
    <w:rsid w:val="000B5F9B"/>
  </w:style>
  <w:style w:type="paragraph" w:customStyle="1" w:styleId="578E252F77E3428B9F398BB636374A9E">
    <w:name w:val="578E252F77E3428B9F398BB636374A9E"/>
    <w:rsid w:val="000B5F9B"/>
  </w:style>
  <w:style w:type="paragraph" w:customStyle="1" w:styleId="FF007B472D0D4A05B5575CDD5C697D4A">
    <w:name w:val="FF007B472D0D4A05B5575CDD5C697D4A"/>
    <w:rsid w:val="00796CBF"/>
  </w:style>
  <w:style w:type="paragraph" w:customStyle="1" w:styleId="2882381BAA4F40D0ADC53FE405159873">
    <w:name w:val="2882381BAA4F40D0ADC53FE405159873"/>
    <w:rsid w:val="00796CBF"/>
  </w:style>
  <w:style w:type="paragraph" w:customStyle="1" w:styleId="E29B001BE9E14341A252F5DAA5EED5EE">
    <w:name w:val="E29B001BE9E14341A252F5DAA5EED5EE"/>
    <w:rsid w:val="009C7077"/>
    <w:pPr>
      <w:spacing w:after="200" w:line="276" w:lineRule="auto"/>
    </w:pPr>
  </w:style>
  <w:style w:type="paragraph" w:customStyle="1" w:styleId="34FD0BDC93E34CCAB4A1B78FB649A5F6">
    <w:name w:val="34FD0BDC93E34CCAB4A1B78FB649A5F6"/>
    <w:rsid w:val="009C7077"/>
    <w:pPr>
      <w:spacing w:after="200" w:line="276" w:lineRule="auto"/>
    </w:pPr>
  </w:style>
  <w:style w:type="paragraph" w:customStyle="1" w:styleId="D9A852698334490B803F5D5A0573110A">
    <w:name w:val="D9A852698334490B803F5D5A0573110A"/>
    <w:rsid w:val="009C7077"/>
    <w:pPr>
      <w:spacing w:after="200" w:line="276" w:lineRule="auto"/>
    </w:pPr>
  </w:style>
  <w:style w:type="paragraph" w:customStyle="1" w:styleId="93667653E2AC472AB3DD037B1C3862F7">
    <w:name w:val="93667653E2AC472AB3DD037B1C3862F7"/>
    <w:rsid w:val="009C7077"/>
    <w:pPr>
      <w:spacing w:after="200" w:line="276" w:lineRule="auto"/>
    </w:pPr>
  </w:style>
  <w:style w:type="paragraph" w:customStyle="1" w:styleId="06C5BDCC0CB543E0B5D66396AF21B0E9">
    <w:name w:val="06C5BDCC0CB543E0B5D66396AF21B0E9"/>
    <w:rsid w:val="009C7077"/>
    <w:pPr>
      <w:spacing w:after="200" w:line="276" w:lineRule="auto"/>
    </w:pPr>
  </w:style>
  <w:style w:type="paragraph" w:customStyle="1" w:styleId="9B6B1712533749FC87FB553A90B133BE">
    <w:name w:val="9B6B1712533749FC87FB553A90B133BE"/>
    <w:rsid w:val="009C7077"/>
    <w:pPr>
      <w:spacing w:after="200" w:line="276" w:lineRule="auto"/>
    </w:pPr>
  </w:style>
  <w:style w:type="paragraph" w:customStyle="1" w:styleId="CED014E833C549AF8D82CE9A63E9A4D2">
    <w:name w:val="CED014E833C549AF8D82CE9A63E9A4D2"/>
    <w:rsid w:val="009C7077"/>
    <w:pPr>
      <w:spacing w:after="200" w:line="276" w:lineRule="auto"/>
    </w:pPr>
  </w:style>
  <w:style w:type="paragraph" w:customStyle="1" w:styleId="DC72549E8FF14F79BAAF55AA7B4D7F06">
    <w:name w:val="DC72549E8FF14F79BAAF55AA7B4D7F06"/>
    <w:rsid w:val="009C7077"/>
    <w:pPr>
      <w:spacing w:after="200" w:line="276" w:lineRule="auto"/>
    </w:pPr>
  </w:style>
  <w:style w:type="paragraph" w:customStyle="1" w:styleId="0EC9053717864A6B98804178DFF52FD8">
    <w:name w:val="0EC9053717864A6B98804178DFF52FD8"/>
    <w:rsid w:val="009C7077"/>
    <w:pPr>
      <w:spacing w:after="200" w:line="276" w:lineRule="auto"/>
    </w:pPr>
  </w:style>
  <w:style w:type="paragraph" w:customStyle="1" w:styleId="BFE23173F1C443D68CC2E419A5E9EAE1">
    <w:name w:val="BFE23173F1C443D68CC2E419A5E9EAE1"/>
    <w:rsid w:val="009C7077"/>
    <w:pPr>
      <w:spacing w:after="200" w:line="276" w:lineRule="auto"/>
    </w:pPr>
  </w:style>
  <w:style w:type="paragraph" w:customStyle="1" w:styleId="103D0499189D44D9916874599DB935C6">
    <w:name w:val="103D0499189D44D9916874599DB935C6"/>
    <w:rsid w:val="009C7077"/>
    <w:pPr>
      <w:spacing w:after="200" w:line="276" w:lineRule="auto"/>
    </w:pPr>
  </w:style>
  <w:style w:type="paragraph" w:customStyle="1" w:styleId="094B8A9F18AB41389D640B1F049AF627">
    <w:name w:val="094B8A9F18AB41389D640B1F049AF627"/>
    <w:rsid w:val="009C7077"/>
    <w:pPr>
      <w:spacing w:after="200" w:line="276" w:lineRule="auto"/>
    </w:pPr>
  </w:style>
  <w:style w:type="paragraph" w:customStyle="1" w:styleId="5814B481DCD041E1A5EB38543EA914F7">
    <w:name w:val="5814B481DCD041E1A5EB38543EA914F7"/>
    <w:rsid w:val="009C7077"/>
    <w:pPr>
      <w:spacing w:after="200" w:line="276" w:lineRule="auto"/>
    </w:pPr>
  </w:style>
  <w:style w:type="paragraph" w:customStyle="1" w:styleId="E61D5DDEEDA64441BD40DA5592F71131">
    <w:name w:val="E61D5DDEEDA64441BD40DA5592F71131"/>
    <w:rsid w:val="009C7077"/>
    <w:pPr>
      <w:spacing w:after="200" w:line="276" w:lineRule="auto"/>
    </w:pPr>
  </w:style>
  <w:style w:type="paragraph" w:customStyle="1" w:styleId="B41C6F14C10F4EE2BAD8E6CF15FBD243">
    <w:name w:val="B41C6F14C10F4EE2BAD8E6CF15FBD243"/>
    <w:rsid w:val="009C7077"/>
    <w:pPr>
      <w:spacing w:after="200" w:line="276" w:lineRule="auto"/>
    </w:pPr>
  </w:style>
  <w:style w:type="paragraph" w:customStyle="1" w:styleId="EE6996092E5D4122A18B75CD1C0C084F">
    <w:name w:val="EE6996092E5D4122A18B75CD1C0C084F"/>
    <w:rsid w:val="009C7077"/>
    <w:pPr>
      <w:spacing w:after="200" w:line="276" w:lineRule="auto"/>
    </w:pPr>
  </w:style>
  <w:style w:type="paragraph" w:customStyle="1" w:styleId="AFB180832B5A4EE19DE05D5D4BBE3FCC">
    <w:name w:val="AFB180832B5A4EE19DE05D5D4BBE3FCC"/>
    <w:rsid w:val="009C7077"/>
    <w:pPr>
      <w:spacing w:after="200" w:line="276" w:lineRule="auto"/>
    </w:pPr>
  </w:style>
  <w:style w:type="paragraph" w:customStyle="1" w:styleId="A2410B283AEA40FF8008B0DBE52ABD4D">
    <w:name w:val="A2410B283AEA40FF8008B0DBE52ABD4D"/>
    <w:rsid w:val="009C7077"/>
    <w:pPr>
      <w:spacing w:after="200" w:line="276" w:lineRule="auto"/>
    </w:pPr>
  </w:style>
  <w:style w:type="paragraph" w:customStyle="1" w:styleId="893E6E2087DA42AFB27547CE49C571ED">
    <w:name w:val="893E6E2087DA42AFB27547CE49C571ED"/>
    <w:rsid w:val="00117E39"/>
  </w:style>
  <w:style w:type="paragraph" w:customStyle="1" w:styleId="7A83ACADEAA14D7B941E8A4622FFE5C4">
    <w:name w:val="7A83ACADEAA14D7B941E8A4622FFE5C4"/>
    <w:rsid w:val="00117E39"/>
  </w:style>
  <w:style w:type="paragraph" w:customStyle="1" w:styleId="2BF8FA51019141698BDC94FECEA00F5E">
    <w:name w:val="2BF8FA51019141698BDC94FECEA00F5E"/>
    <w:rsid w:val="00117E39"/>
  </w:style>
  <w:style w:type="paragraph" w:customStyle="1" w:styleId="B497C042DB874FAC9ED7998467693933">
    <w:name w:val="B497C042DB874FAC9ED7998467693933"/>
    <w:rsid w:val="00117E39"/>
  </w:style>
  <w:style w:type="paragraph" w:customStyle="1" w:styleId="B705189F8CFF4E94B420ACCB1895DE46">
    <w:name w:val="B705189F8CFF4E94B420ACCB1895DE46"/>
    <w:rsid w:val="00117E39"/>
  </w:style>
  <w:style w:type="paragraph" w:customStyle="1" w:styleId="7E061F8C9DFF4FE88A2FE87BCF083C64">
    <w:name w:val="7E061F8C9DFF4FE88A2FE87BCF083C64"/>
    <w:rsid w:val="00A46530"/>
  </w:style>
  <w:style w:type="paragraph" w:customStyle="1" w:styleId="EEE33848830747348456ABAD20AA331C">
    <w:name w:val="EEE33848830747348456ABAD20AA331C"/>
    <w:rsid w:val="00A465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132FFA4FA6504E99FDBED349FB3E64" ma:contentTypeVersion="9" ma:contentTypeDescription="Create a new document." ma:contentTypeScope="" ma:versionID="6b2029fd57f101ae2c4d68f68f85c6d5">
  <xsd:schema xmlns:xsd="http://www.w3.org/2001/XMLSchema" xmlns:xs="http://www.w3.org/2001/XMLSchema" xmlns:p="http://schemas.microsoft.com/office/2006/metadata/properties" xmlns:ns2="894e991b-6e85-463a-b63f-035eeabce261" xmlns:ns3="19772b2e-bda0-433b-a4f9-ffe8226b7281" targetNamespace="http://schemas.microsoft.com/office/2006/metadata/properties" ma:root="true" ma:fieldsID="8563fd680716ef189efa85eb1fcef839" ns2:_="" ns3:_="">
    <xsd:import namespace="894e991b-6e85-463a-b63f-035eeabce261"/>
    <xsd:import namespace="19772b2e-bda0-433b-a4f9-ffe8226b72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4e991b-6e85-463a-b63f-035eeabce2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772b2e-bda0-433b-a4f9-ffe8226b72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1FE64C-E9D4-481F-9756-3F80D409E6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4e991b-6e85-463a-b63f-035eeabce261"/>
    <ds:schemaRef ds:uri="19772b2e-bda0-433b-a4f9-ffe8226b7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6538C4-2C67-4D1B-AC43-9832C1267C91}">
  <ds:schemaRefs>
    <ds:schemaRef ds:uri="http://schemas.microsoft.com/sharepoint/v3/contenttype/forms"/>
  </ds:schemaRefs>
</ds:datastoreItem>
</file>

<file path=customXml/itemProps3.xml><?xml version="1.0" encoding="utf-8"?>
<ds:datastoreItem xmlns:ds="http://schemas.openxmlformats.org/officeDocument/2006/customXml" ds:itemID="{1DE9AC16-780E-4DA3-9783-804F4DE3FBA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1355</Words>
  <Characters>7726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INFORMATION SECURITY POLICY</vt:lpstr>
    </vt:vector>
  </TitlesOfParts>
  <Company>Microsoft</Company>
  <LinksUpToDate>false</LinksUpToDate>
  <CharactersWithSpaces>9063</CharactersWithSpaces>
  <SharedDoc>false</SharedDoc>
  <HLinks>
    <vt:vector size="24" baseType="variant">
      <vt:variant>
        <vt:i4>5242954</vt:i4>
      </vt:variant>
      <vt:variant>
        <vt:i4>3</vt:i4>
      </vt:variant>
      <vt:variant>
        <vt:i4>0</vt:i4>
      </vt:variant>
      <vt:variant>
        <vt:i4>5</vt:i4>
      </vt:variant>
      <vt:variant>
        <vt:lpwstr>ISMS_REC_6.6A.doc</vt:lpwstr>
      </vt:variant>
      <vt:variant>
        <vt:lpwstr/>
      </vt:variant>
      <vt:variant>
        <vt:i4>5111878</vt:i4>
      </vt:variant>
      <vt:variant>
        <vt:i4>0</vt:i4>
      </vt:variant>
      <vt:variant>
        <vt:i4>0</vt:i4>
      </vt:variant>
      <vt:variant>
        <vt:i4>5</vt:i4>
      </vt:variant>
      <vt:variant>
        <vt:lpwstr>../InfoSecManual.doc</vt:lpwstr>
      </vt:variant>
      <vt:variant>
        <vt:lpwstr/>
      </vt:variant>
      <vt:variant>
        <vt:i4>4521993</vt:i4>
      </vt:variant>
      <vt:variant>
        <vt:i4>9</vt:i4>
      </vt:variant>
      <vt:variant>
        <vt:i4>0</vt:i4>
      </vt:variant>
      <vt:variant>
        <vt:i4>5</vt:i4>
      </vt:variant>
      <vt:variant>
        <vt:lpwstr>http://www.itgovernancepublishing.co.uk/</vt:lpwstr>
      </vt:variant>
      <vt:variant>
        <vt:lpwstr/>
      </vt:variant>
      <vt:variant>
        <vt:i4>1900669</vt:i4>
      </vt:variant>
      <vt:variant>
        <vt:i4>6</vt:i4>
      </vt:variant>
      <vt:variant>
        <vt:i4>0</vt:i4>
      </vt:variant>
      <vt:variant>
        <vt:i4>5</vt:i4>
      </vt:variant>
      <vt:variant>
        <vt:lpwstr>mailto:feedback@itgovernance.co.uk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SECURITY POLICY</dc:title>
  <dc:creator>Alan Calder</dc:creator>
  <cp:lastModifiedBy>Matous Elphick (UG)</cp:lastModifiedBy>
  <cp:revision>7</cp:revision>
  <dcterms:created xsi:type="dcterms:W3CDTF">2021-05-16T07:29:00Z</dcterms:created>
  <dcterms:modified xsi:type="dcterms:W3CDTF">2021-06-01T09:59:00Z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S-Classification">
    <vt:lpwstr>Confidential</vt:lpwstr>
  </property>
  <property fmtid="{D5CDD505-2E9C-101B-9397-08002B2CF9AE}" pid="3" name="ContentTypeId">
    <vt:lpwstr>0x01010058132FFA4FA6504E99FDBED349FB3E64</vt:lpwstr>
  </property>
</Properties>
</file>