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36B8" w14:textId="77777777" w:rsidR="005824C0" w:rsidRDefault="005824C0" w:rsidP="00360381">
      <w:pPr>
        <w:ind w:left="720" w:hanging="900"/>
        <w:jc w:val="center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"/>
        <w:gridCol w:w="1209"/>
        <w:gridCol w:w="1124"/>
        <w:gridCol w:w="1106"/>
        <w:gridCol w:w="1159"/>
        <w:gridCol w:w="1144"/>
        <w:gridCol w:w="1359"/>
        <w:gridCol w:w="1731"/>
        <w:gridCol w:w="999"/>
        <w:gridCol w:w="1728"/>
        <w:gridCol w:w="1380"/>
      </w:tblGrid>
      <w:tr w:rsidR="00B925AA" w:rsidRPr="00DF636C" w14:paraId="110EC0DE" w14:textId="77777777" w:rsidTr="005E1B55">
        <w:tc>
          <w:tcPr>
            <w:tcW w:w="1113" w:type="dxa"/>
          </w:tcPr>
          <w:p w14:paraId="64930D6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Date</w:t>
            </w:r>
          </w:p>
        </w:tc>
        <w:tc>
          <w:tcPr>
            <w:tcW w:w="1306" w:type="dxa"/>
          </w:tcPr>
          <w:p w14:paraId="7875289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Owner</w:t>
            </w:r>
          </w:p>
        </w:tc>
        <w:tc>
          <w:tcPr>
            <w:tcW w:w="1236" w:type="dxa"/>
          </w:tcPr>
          <w:p w14:paraId="41A3075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Asset type</w:t>
            </w:r>
          </w:p>
        </w:tc>
        <w:tc>
          <w:tcPr>
            <w:tcW w:w="1221" w:type="dxa"/>
          </w:tcPr>
          <w:p w14:paraId="265D706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Make</w:t>
            </w:r>
          </w:p>
        </w:tc>
        <w:tc>
          <w:tcPr>
            <w:tcW w:w="1265" w:type="dxa"/>
          </w:tcPr>
          <w:p w14:paraId="69AD99B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Model</w:t>
            </w:r>
          </w:p>
        </w:tc>
        <w:tc>
          <w:tcPr>
            <w:tcW w:w="1253" w:type="dxa"/>
          </w:tcPr>
          <w:p w14:paraId="43EF2F8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Serial No</w:t>
            </w:r>
          </w:p>
        </w:tc>
        <w:tc>
          <w:tcPr>
            <w:tcW w:w="1431" w:type="dxa"/>
          </w:tcPr>
          <w:p w14:paraId="49FF991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Location</w:t>
            </w:r>
          </w:p>
        </w:tc>
        <w:tc>
          <w:tcPr>
            <w:tcW w:w="1738" w:type="dxa"/>
          </w:tcPr>
          <w:p w14:paraId="6DA1375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Classification</w:t>
            </w:r>
          </w:p>
        </w:tc>
        <w:tc>
          <w:tcPr>
            <w:tcW w:w="1111" w:type="dxa"/>
          </w:tcPr>
          <w:p w14:paraId="5CD5B81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Cost</w:t>
            </w:r>
          </w:p>
        </w:tc>
        <w:tc>
          <w:tcPr>
            <w:tcW w:w="1104" w:type="dxa"/>
          </w:tcPr>
          <w:p w14:paraId="0E04F56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Compliance requirements</w:t>
            </w:r>
          </w:p>
        </w:tc>
        <w:tc>
          <w:tcPr>
            <w:tcW w:w="1396" w:type="dxa"/>
          </w:tcPr>
          <w:p w14:paraId="6F46FAC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  <w:r w:rsidRPr="00DF636C">
              <w:rPr>
                <w:rFonts w:ascii="Verdana" w:hAnsi="Verdana"/>
                <w:b/>
                <w:sz w:val="20"/>
              </w:rPr>
              <w:t>Security Processes</w:t>
            </w:r>
          </w:p>
        </w:tc>
      </w:tr>
      <w:tr w:rsidR="00B925AA" w:rsidRPr="00DF636C" w14:paraId="0DCB586C" w14:textId="77777777" w:rsidTr="005E1B55">
        <w:tc>
          <w:tcPr>
            <w:tcW w:w="1113" w:type="dxa"/>
          </w:tcPr>
          <w:p w14:paraId="7E09B6C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55B5B7A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7524BF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B39309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0C095C2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5E22366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618D607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7BA694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1566B86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0BCB31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023030C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60F04577" w14:textId="77777777" w:rsidTr="005E1B55">
        <w:tc>
          <w:tcPr>
            <w:tcW w:w="1113" w:type="dxa"/>
          </w:tcPr>
          <w:p w14:paraId="4D0BE7D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5CC96A2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5FA7EF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5E481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0A387F1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4711A6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720EDB5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F00ED4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219C570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05C44A6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5667A34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6D8E23D" w14:textId="77777777" w:rsidTr="005E1B55">
        <w:tc>
          <w:tcPr>
            <w:tcW w:w="1113" w:type="dxa"/>
          </w:tcPr>
          <w:p w14:paraId="7CA5E28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02F088B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60B9EAD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5773E8F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14BD43E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BE34F5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1A675C3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A49E99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5092715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1D12CE4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580520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6D116543" w14:textId="77777777" w:rsidTr="005E1B55">
        <w:tc>
          <w:tcPr>
            <w:tcW w:w="1113" w:type="dxa"/>
          </w:tcPr>
          <w:p w14:paraId="596C217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244BB96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0813831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F992D2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265E73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7A631B4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471AD39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6B33AB9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384B472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3AF5881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872F44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0558F469" w14:textId="77777777" w:rsidTr="005E1B55">
        <w:tc>
          <w:tcPr>
            <w:tcW w:w="1113" w:type="dxa"/>
          </w:tcPr>
          <w:p w14:paraId="4F669AB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2E4A8DE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7D321FC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06F9AE6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33A42CD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C58E6E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399F31F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2B4CA8D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36F657B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38EC00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36696BC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1A94110" w14:textId="77777777" w:rsidTr="005E1B55">
        <w:tc>
          <w:tcPr>
            <w:tcW w:w="1113" w:type="dxa"/>
          </w:tcPr>
          <w:p w14:paraId="40A5135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17E30CF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7C74B02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239694E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2DAEF0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0410D79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152B222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2CA26C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103DAC3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9051F6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4492E00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6BB86888" w14:textId="77777777" w:rsidTr="005E1B55">
        <w:tc>
          <w:tcPr>
            <w:tcW w:w="1113" w:type="dxa"/>
          </w:tcPr>
          <w:p w14:paraId="6531D87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4449CB9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5E13ED1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3D7C778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B01875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34B33CD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5B323C0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136BC2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1BDD008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086B200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10B786B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AF41A96" w14:textId="77777777" w:rsidTr="005E1B55">
        <w:tc>
          <w:tcPr>
            <w:tcW w:w="1113" w:type="dxa"/>
          </w:tcPr>
          <w:p w14:paraId="1C8F16E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86D77C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5A97DB9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0ECF02D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36AD090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273F8B3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4BCB74C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574B9C9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AC2D30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6F257CC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0C3150C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4B9B305" w14:textId="77777777" w:rsidTr="005E1B55">
        <w:tc>
          <w:tcPr>
            <w:tcW w:w="1113" w:type="dxa"/>
          </w:tcPr>
          <w:p w14:paraId="61ACCCD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D3B914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142031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4C7DC4E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0FF79E3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297CBA8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310DC3F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782471A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292A504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575721B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44B451F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14901C29" w14:textId="77777777" w:rsidTr="005E1B55">
        <w:tc>
          <w:tcPr>
            <w:tcW w:w="1113" w:type="dxa"/>
          </w:tcPr>
          <w:p w14:paraId="7315A06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1FB87F1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03F07B3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3BB28E2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C03F3A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4EA6980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6822CF8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1A816F5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72989CD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63C5CE3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3684828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4CDBD648" w14:textId="77777777" w:rsidTr="005E1B55">
        <w:tc>
          <w:tcPr>
            <w:tcW w:w="1113" w:type="dxa"/>
          </w:tcPr>
          <w:p w14:paraId="7794FD5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29C74E5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5E153CB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6FC8166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6A10049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038C33D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34ACF6E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6A87C55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75A99B6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06BAA1B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40DBD73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FEBB13C" w14:textId="77777777" w:rsidTr="005E1B55">
        <w:tc>
          <w:tcPr>
            <w:tcW w:w="1113" w:type="dxa"/>
          </w:tcPr>
          <w:p w14:paraId="28B873A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473AA6C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301D5F4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71DD4D6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51F073F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109DA01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0A12CE7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E87BC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846B64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1BCBEDC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96CD9C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BF5511D" w14:textId="77777777" w:rsidTr="005E1B55">
        <w:tc>
          <w:tcPr>
            <w:tcW w:w="1113" w:type="dxa"/>
          </w:tcPr>
          <w:p w14:paraId="6FFB34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1309784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6D56DD5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3875D48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1B681AF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03DE2A6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7D0C7FC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638E425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6393F00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3D6C100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75AF2A4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16B5FB9B" w14:textId="77777777" w:rsidTr="005E1B55">
        <w:tc>
          <w:tcPr>
            <w:tcW w:w="1113" w:type="dxa"/>
          </w:tcPr>
          <w:p w14:paraId="6D359A4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C6C805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29846ED6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589CCA6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120EAAC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57B9DBA5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102C3CD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0C27775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611975DB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8CB30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15FFF06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74E74552" w14:textId="77777777" w:rsidTr="005E1B55">
        <w:tc>
          <w:tcPr>
            <w:tcW w:w="1113" w:type="dxa"/>
          </w:tcPr>
          <w:p w14:paraId="5E82238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4199D10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44F5C5D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23B405C7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C4E650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7685BCA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03A3B5C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3A815C0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FB5208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32AD078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33057F09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62847FE" w14:textId="77777777" w:rsidTr="005E1B55">
        <w:tc>
          <w:tcPr>
            <w:tcW w:w="1113" w:type="dxa"/>
          </w:tcPr>
          <w:p w14:paraId="675B5ED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37512D8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404B5C7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262740A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AE9524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7406BD1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419218B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1CCBF9C8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583A2F7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4B3AEE5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2ED5ABB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52E49AED" w14:textId="77777777" w:rsidTr="005E1B55">
        <w:tc>
          <w:tcPr>
            <w:tcW w:w="1113" w:type="dxa"/>
          </w:tcPr>
          <w:p w14:paraId="625EB8E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66E9849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27914212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0AA0678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46AFBE3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5F20411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736D8FF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4D386ED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0901EB6E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29B197F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1D1F3FF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B925AA" w:rsidRPr="00DF636C" w14:paraId="18E88CB4" w14:textId="77777777" w:rsidTr="005E1B55">
        <w:tc>
          <w:tcPr>
            <w:tcW w:w="1113" w:type="dxa"/>
          </w:tcPr>
          <w:p w14:paraId="27184D8A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06" w:type="dxa"/>
          </w:tcPr>
          <w:p w14:paraId="6A637FF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6" w:type="dxa"/>
          </w:tcPr>
          <w:p w14:paraId="063243D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21" w:type="dxa"/>
          </w:tcPr>
          <w:p w14:paraId="516044C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65" w:type="dxa"/>
          </w:tcPr>
          <w:p w14:paraId="753C35D3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53" w:type="dxa"/>
          </w:tcPr>
          <w:p w14:paraId="21E9D930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431" w:type="dxa"/>
          </w:tcPr>
          <w:p w14:paraId="233DD1E4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8" w:type="dxa"/>
          </w:tcPr>
          <w:p w14:paraId="15A9EE4C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11" w:type="dxa"/>
          </w:tcPr>
          <w:p w14:paraId="3327A49D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04" w:type="dxa"/>
          </w:tcPr>
          <w:p w14:paraId="12E2EE0F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396" w:type="dxa"/>
          </w:tcPr>
          <w:p w14:paraId="26D372D1" w14:textId="77777777" w:rsidR="00B925AA" w:rsidRPr="00DF636C" w:rsidRDefault="00B925AA" w:rsidP="005E1B5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2C6A8186" w14:textId="77777777" w:rsidR="00360381" w:rsidRPr="00DF636C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0CF7CAFF" w14:textId="76766CAA" w:rsidR="009E4ADF" w:rsidRPr="00DF636C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DF636C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451524826"/>
          <w:placeholder>
            <w:docPart w:val="014702B73B1F41BA98228136DDF217B8"/>
          </w:placeholder>
          <w:text/>
        </w:sdtPr>
        <w:sdtEndPr/>
        <w:sdtContent>
          <w:r w:rsidR="00C96362">
            <w:rPr>
              <w:rFonts w:ascii="Verdana" w:hAnsi="Verdana"/>
              <w:i/>
              <w:sz w:val="20"/>
            </w:rPr>
            <w:t>{</w:t>
          </w:r>
          <w:proofErr w:type="spellStart"/>
          <w:r w:rsidR="00675917" w:rsidRPr="00B86393">
            <w:rPr>
              <w:rFonts w:ascii="Verdana" w:hAnsi="Verdana"/>
              <w:i/>
              <w:sz w:val="20"/>
            </w:rPr>
            <w:t>InformationSecurityManager</w:t>
          </w:r>
          <w:proofErr w:type="spellEnd"/>
        </w:sdtContent>
      </w:sdt>
      <w:r w:rsidR="00C96362">
        <w:rPr>
          <w:rFonts w:ascii="Verdana" w:hAnsi="Verdana"/>
          <w:i/>
          <w:sz w:val="20"/>
        </w:rPr>
        <w:t>}</w:t>
      </w:r>
      <w:r w:rsidRPr="00DF636C">
        <w:rPr>
          <w:rFonts w:ascii="Verdana" w:hAnsi="Verdana"/>
          <w:sz w:val="20"/>
        </w:rPr>
        <w:t xml:space="preserve"> is </w:t>
      </w:r>
      <w:r w:rsidR="00EB16E1" w:rsidRPr="00DF636C">
        <w:rPr>
          <w:rFonts w:ascii="Verdana" w:hAnsi="Verdana"/>
          <w:sz w:val="20"/>
        </w:rPr>
        <w:t xml:space="preserve">the owner of this document and is </w:t>
      </w:r>
      <w:r w:rsidRPr="00DF636C">
        <w:rPr>
          <w:rFonts w:ascii="Verdana" w:hAnsi="Verdana"/>
          <w:sz w:val="20"/>
        </w:rPr>
        <w:t>responsible for en</w:t>
      </w:r>
      <w:r w:rsidR="006E78E4" w:rsidRPr="00DF636C">
        <w:rPr>
          <w:rFonts w:ascii="Verdana" w:hAnsi="Verdana"/>
          <w:sz w:val="20"/>
        </w:rPr>
        <w:t xml:space="preserve">suring that </w:t>
      </w:r>
      <w:r w:rsidR="005824C0" w:rsidRPr="00DF636C">
        <w:rPr>
          <w:rFonts w:ascii="Verdana" w:hAnsi="Verdana"/>
          <w:sz w:val="20"/>
        </w:rPr>
        <w:t xml:space="preserve">it is maintained by the relationship </w:t>
      </w:r>
      <w:r w:rsidR="00DA3493" w:rsidRPr="00DF636C">
        <w:rPr>
          <w:rFonts w:ascii="Verdana" w:hAnsi="Verdana"/>
          <w:i/>
          <w:sz w:val="20"/>
        </w:rPr>
        <w:t>[</w:t>
      </w:r>
      <w:r w:rsidR="005824C0" w:rsidRPr="00DF636C">
        <w:rPr>
          <w:rFonts w:ascii="Verdana" w:hAnsi="Verdana"/>
          <w:i/>
          <w:sz w:val="20"/>
        </w:rPr>
        <w:t>owners</w:t>
      </w:r>
      <w:r w:rsidR="00DA3493" w:rsidRPr="00DF636C">
        <w:rPr>
          <w:rFonts w:ascii="Verdana" w:hAnsi="Verdana"/>
          <w:i/>
          <w:sz w:val="20"/>
        </w:rPr>
        <w:t>].</w:t>
      </w:r>
    </w:p>
    <w:p w14:paraId="19335FE5" w14:textId="77777777" w:rsidR="009E4ADF" w:rsidRPr="00DF636C" w:rsidRDefault="009E4ADF" w:rsidP="00EF719E">
      <w:pPr>
        <w:ind w:hanging="720"/>
        <w:rPr>
          <w:rFonts w:ascii="Verdana" w:hAnsi="Verdana"/>
          <w:sz w:val="20"/>
        </w:rPr>
      </w:pPr>
    </w:p>
    <w:p w14:paraId="62F2A410" w14:textId="38339DAF" w:rsidR="000D520A" w:rsidRPr="00DF636C" w:rsidRDefault="00EF719E" w:rsidP="00EF719E">
      <w:pPr>
        <w:rPr>
          <w:rFonts w:ascii="Verdana" w:hAnsi="Verdana"/>
          <w:sz w:val="20"/>
        </w:rPr>
      </w:pPr>
      <w:r w:rsidRPr="00DF636C">
        <w:rPr>
          <w:rFonts w:ascii="Verdana" w:hAnsi="Verdana"/>
          <w:sz w:val="20"/>
        </w:rPr>
        <w:t xml:space="preserve">This </w:t>
      </w:r>
      <w:r w:rsidR="005824C0" w:rsidRPr="00DF636C">
        <w:rPr>
          <w:rFonts w:ascii="Verdana" w:hAnsi="Verdana"/>
          <w:sz w:val="20"/>
        </w:rPr>
        <w:t>document</w:t>
      </w:r>
      <w:r w:rsidR="006E78E4" w:rsidRPr="00DF636C">
        <w:rPr>
          <w:rFonts w:ascii="Verdana" w:hAnsi="Verdana"/>
          <w:sz w:val="20"/>
        </w:rPr>
        <w:t xml:space="preserve"> was </w:t>
      </w:r>
      <w:r w:rsidR="005824C0" w:rsidRPr="00DF636C">
        <w:rPr>
          <w:rFonts w:ascii="Verdana" w:hAnsi="Verdana"/>
          <w:sz w:val="20"/>
        </w:rPr>
        <w:t>issued b</w:t>
      </w:r>
      <w:r w:rsidR="006E78E4" w:rsidRPr="00DF636C">
        <w:rPr>
          <w:rFonts w:ascii="Verdana" w:hAnsi="Verdana"/>
          <w:sz w:val="20"/>
        </w:rPr>
        <w:t xml:space="preserve">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D8D503A7EA5C441D8CD1C8228FBE770C"/>
          </w:placeholder>
        </w:sdtPr>
        <w:sdtEndPr>
          <w:rPr>
            <w:i/>
            <w:color w:val="808080"/>
          </w:rPr>
        </w:sdtEndPr>
        <w:sdtContent>
          <w:r w:rsidR="0024739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24739A">
            <w:rPr>
              <w:rFonts w:ascii="Verdana" w:hAnsi="Verdana"/>
              <w:i/>
              <w:color w:val="808080"/>
              <w:sz w:val="20"/>
            </w:rPr>
            <w:t>ChiefInfoSecOfficer</w:t>
          </w:r>
          <w:proofErr w:type="spellEnd"/>
          <w:r w:rsidR="0024739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="00574CFB" w:rsidRPr="00DF636C">
        <w:rPr>
          <w:rFonts w:ascii="Verdana" w:hAnsi="Verdana"/>
          <w:sz w:val="20"/>
        </w:rPr>
        <w:t xml:space="preserve"> on </w:t>
      </w:r>
      <w:r w:rsidR="00574CFB" w:rsidRPr="00DF636C">
        <w:rPr>
          <w:rFonts w:ascii="Verdana" w:hAnsi="Verdana"/>
          <w:i/>
          <w:color w:val="808080"/>
          <w:sz w:val="20"/>
        </w:rPr>
        <w:t>[date]</w:t>
      </w:r>
      <w:r w:rsidR="00574CFB" w:rsidRPr="00DF636C">
        <w:rPr>
          <w:rFonts w:ascii="Verdana" w:hAnsi="Verdana"/>
          <w:sz w:val="20"/>
        </w:rPr>
        <w:t xml:space="preserve"> and is issued on a </w:t>
      </w:r>
      <w:proofErr w:type="gramStart"/>
      <w:r w:rsidR="00574CFB" w:rsidRPr="00DF636C">
        <w:rPr>
          <w:rFonts w:ascii="Verdana" w:hAnsi="Verdana"/>
          <w:sz w:val="20"/>
        </w:rPr>
        <w:t>version controlled</w:t>
      </w:r>
      <w:proofErr w:type="gramEnd"/>
      <w:r w:rsidR="00574CFB" w:rsidRPr="00DF636C">
        <w:rPr>
          <w:rFonts w:ascii="Verdana" w:hAnsi="Verdana"/>
          <w:sz w:val="20"/>
        </w:rPr>
        <w:t xml:space="preserve"> basis</w:t>
      </w:r>
      <w:r w:rsidR="005824C0" w:rsidRPr="00DF636C">
        <w:rPr>
          <w:rFonts w:ascii="Verdana" w:hAnsi="Verdana"/>
          <w:sz w:val="20"/>
        </w:rPr>
        <w:t>.</w:t>
      </w:r>
    </w:p>
    <w:p w14:paraId="118CEBC8" w14:textId="77777777" w:rsidR="00C904C7" w:rsidRPr="00DF636C" w:rsidRDefault="00C904C7" w:rsidP="00EF719E">
      <w:pPr>
        <w:rPr>
          <w:rFonts w:ascii="Verdana" w:hAnsi="Verdana"/>
          <w:sz w:val="20"/>
        </w:rPr>
      </w:pPr>
    </w:p>
    <w:p w14:paraId="663E15B2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DF636C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sectPr w:rsidR="00574CFB" w:rsidRPr="00EF719E" w:rsidSect="00306B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DD5B4" w14:textId="77777777" w:rsidR="00846F87" w:rsidRDefault="00846F87">
      <w:r>
        <w:separator/>
      </w:r>
    </w:p>
  </w:endnote>
  <w:endnote w:type="continuationSeparator" w:id="0">
    <w:p w14:paraId="1BEB733E" w14:textId="77777777" w:rsidR="00846F87" w:rsidRDefault="0084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932F" w14:textId="77777777" w:rsidR="00C96362" w:rsidRDefault="00C96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83" w:type="dxa"/>
      <w:tblInd w:w="-34" w:type="dxa"/>
      <w:tblLayout w:type="fixed"/>
      <w:tblLook w:val="04A0" w:firstRow="1" w:lastRow="0" w:firstColumn="1" w:lastColumn="0" w:noHBand="0" w:noVBand="1"/>
    </w:tblPr>
    <w:tblGrid>
      <w:gridCol w:w="3153"/>
      <w:gridCol w:w="8221"/>
      <w:gridCol w:w="2409"/>
    </w:tblGrid>
    <w:tr w:rsidR="0022497F" w14:paraId="62FA0138" w14:textId="77777777" w:rsidTr="0022497F">
      <w:trPr>
        <w:trHeight w:val="1409"/>
      </w:trPr>
      <w:tc>
        <w:tcPr>
          <w:tcW w:w="3153" w:type="dxa"/>
        </w:tcPr>
        <w:p w14:paraId="10524856" w14:textId="6A809538" w:rsidR="0022497F" w:rsidRDefault="00846F87" w:rsidP="0022497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A0496DA114D14BA782BECF4DCD34512D"/>
              </w:placeholder>
              <w:text/>
            </w:sdtPr>
            <w:sdtEndPr/>
            <w:sdtContent>
              <w:r w:rsidR="00C96362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3FADCE87" w14:textId="77777777" w:rsidR="0022497F" w:rsidRDefault="0022497F" w:rsidP="0022497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09D8EF3B" w14:textId="77777777" w:rsidR="0022497F" w:rsidRDefault="00E14B8A" w:rsidP="00E14B8A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4BEBE06A" wp14:editId="330D0D36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221" w:type="dxa"/>
          <w:vAlign w:val="bottom"/>
          <w:hideMark/>
        </w:tcPr>
        <w:p w14:paraId="625E6A45" w14:textId="77777777" w:rsidR="0022497F" w:rsidRDefault="0022497F" w:rsidP="0022497F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5B1FCFFA" w14:textId="77777777" w:rsidR="0022497F" w:rsidRDefault="0022497F" w:rsidP="0022497F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6E7A8DC6" w14:textId="77777777" w:rsidR="0022497F" w:rsidRDefault="0022497F" w:rsidP="006F4BE7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6F4BE7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0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E9DCA9B" w14:textId="77777777" w:rsidR="0022497F" w:rsidRDefault="0022497F" w:rsidP="0022497F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367288E1" w14:textId="77777777" w:rsidR="0022497F" w:rsidRDefault="0022497F" w:rsidP="0022497F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2C0DA73F" w14:textId="77777777" w:rsidR="0022497F" w:rsidRDefault="0022497F" w:rsidP="0022497F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9A8F" w14:textId="77777777" w:rsidR="00C96362" w:rsidRDefault="00C96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26BE" w14:textId="77777777" w:rsidR="00846F87" w:rsidRDefault="00846F87">
      <w:r>
        <w:separator/>
      </w:r>
    </w:p>
  </w:footnote>
  <w:footnote w:type="continuationSeparator" w:id="0">
    <w:p w14:paraId="347C072A" w14:textId="77777777" w:rsidR="00846F87" w:rsidRDefault="00846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3E452" w14:textId="77777777" w:rsidR="00C96362" w:rsidRDefault="00C96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76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348"/>
      <w:gridCol w:w="3828"/>
    </w:tblGrid>
    <w:tr w:rsidR="009E4ADF" w14:paraId="0861F6D9" w14:textId="77777777" w:rsidTr="00306BD6">
      <w:trPr>
        <w:trHeight w:val="1238"/>
      </w:trPr>
      <w:tc>
        <w:tcPr>
          <w:tcW w:w="10348" w:type="dxa"/>
          <w:tcBorders>
            <w:right w:val="nil"/>
          </w:tcBorders>
        </w:tcPr>
        <w:p w14:paraId="20FAAA99" w14:textId="77777777" w:rsidR="009E4ADF" w:rsidRPr="00F976F3" w:rsidRDefault="00F761BE" w:rsidP="005824C0">
          <w:pPr>
            <w:pStyle w:val="Header"/>
            <w:jc w:val="cent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00BFA22F" wp14:editId="52BD86DE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C0AE21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BFA22F" id="Rectangle 1" o:spid="_x0000_s1026" style="position:absolute;left:0;text-align:left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16C0AE21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4B6F71AB" w14:textId="77777777" w:rsidR="009E4ADF" w:rsidRPr="00F976F3" w:rsidRDefault="00BB739C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RECORD – </w:t>
          </w:r>
          <w:r w:rsidR="00E90E97">
            <w:rPr>
              <w:rFonts w:ascii="Verdana" w:hAnsi="Verdana"/>
              <w:b/>
              <w:sz w:val="32"/>
            </w:rPr>
            <w:t>INVENTORY OF INFORMATION ASSETS</w:t>
          </w:r>
          <w:r>
            <w:rPr>
              <w:rFonts w:ascii="Verdana" w:hAnsi="Verdana"/>
              <w:b/>
              <w:sz w:val="32"/>
            </w:rPr>
            <w:t xml:space="preserve"> </w:t>
          </w:r>
        </w:p>
        <w:p w14:paraId="0D688EE8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828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7F3F0F54" w14:textId="77777777" w:rsidR="009E4ADF" w:rsidRPr="00306BD6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b/>
              <w:sz w:val="20"/>
            </w:rPr>
            <w:t>Document Control</w:t>
          </w:r>
        </w:p>
        <w:p w14:paraId="313BFA6F" w14:textId="77777777" w:rsidR="009E4ADF" w:rsidRPr="00306BD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 xml:space="preserve">Reference: </w:t>
          </w:r>
          <w:r w:rsidR="00627BAF" w:rsidRPr="00306BD6">
            <w:rPr>
              <w:rFonts w:ascii="Verdana" w:hAnsi="Verdana"/>
              <w:sz w:val="20"/>
            </w:rPr>
            <w:t>ISMS</w:t>
          </w:r>
          <w:r w:rsidR="00E33AA2">
            <w:rPr>
              <w:rFonts w:ascii="Verdana" w:hAnsi="Verdana"/>
              <w:sz w:val="20"/>
            </w:rPr>
            <w:t>-C</w:t>
          </w:r>
          <w:r w:rsidRPr="00306BD6">
            <w:rPr>
              <w:rFonts w:ascii="Verdana" w:hAnsi="Verdana"/>
              <w:sz w:val="20"/>
            </w:rPr>
            <w:t xml:space="preserve"> </w:t>
          </w:r>
          <w:r w:rsidR="005824C0" w:rsidRPr="00306BD6">
            <w:rPr>
              <w:rFonts w:ascii="Verdana" w:hAnsi="Verdana"/>
              <w:sz w:val="20"/>
            </w:rPr>
            <w:t xml:space="preserve">REC </w:t>
          </w:r>
          <w:r w:rsidR="003B347A">
            <w:rPr>
              <w:rFonts w:ascii="Verdana" w:hAnsi="Verdana"/>
              <w:sz w:val="20"/>
            </w:rPr>
            <w:t>8</w:t>
          </w:r>
          <w:r w:rsidR="002A1451" w:rsidRPr="00306BD6">
            <w:rPr>
              <w:rFonts w:ascii="Verdana" w:hAnsi="Verdana"/>
              <w:sz w:val="20"/>
            </w:rPr>
            <w:t>.1</w:t>
          </w:r>
          <w:r w:rsidR="00E33AA2">
            <w:rPr>
              <w:rFonts w:ascii="Verdana" w:hAnsi="Verdana"/>
              <w:sz w:val="20"/>
            </w:rPr>
            <w:t>.1</w:t>
          </w:r>
        </w:p>
        <w:p w14:paraId="650343F9" w14:textId="77777777" w:rsidR="009E4ADF" w:rsidRPr="00306BD6" w:rsidRDefault="009E4ADF" w:rsidP="00306BD6">
          <w:pPr>
            <w:pStyle w:val="Header"/>
            <w:tabs>
              <w:tab w:val="clear" w:pos="4153"/>
              <w:tab w:val="clear" w:pos="8306"/>
              <w:tab w:val="right" w:pos="2444"/>
            </w:tabs>
            <w:ind w:left="13"/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 xml:space="preserve">Issue No: </w:t>
          </w:r>
        </w:p>
        <w:p w14:paraId="49538485" w14:textId="77777777" w:rsidR="009E4ADF" w:rsidRPr="00306BD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 xml:space="preserve">Issue Date: </w:t>
          </w:r>
        </w:p>
        <w:p w14:paraId="240FACB9" w14:textId="77777777" w:rsidR="009E4ADF" w:rsidRPr="00306BD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306BD6">
            <w:rPr>
              <w:rFonts w:ascii="Verdana" w:hAnsi="Verdana"/>
              <w:sz w:val="20"/>
            </w:rPr>
            <w:t>Page:</w:t>
          </w:r>
          <w:r w:rsidR="00BC065A" w:rsidRPr="00306BD6">
            <w:rPr>
              <w:rFonts w:ascii="Verdana" w:hAnsi="Verdana"/>
              <w:sz w:val="20"/>
            </w:rPr>
            <w:t xml:space="preserve"> </w:t>
          </w:r>
          <w:r w:rsidR="00BC065A" w:rsidRPr="00306BD6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306BD6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306BD6">
            <w:rPr>
              <w:rStyle w:val="PageNumber"/>
              <w:rFonts w:ascii="Verdana" w:hAnsi="Verdana"/>
              <w:sz w:val="20"/>
            </w:rPr>
            <w:fldChar w:fldCharType="separate"/>
          </w:r>
          <w:r w:rsidR="00FF0E6C">
            <w:rPr>
              <w:rStyle w:val="PageNumber"/>
              <w:rFonts w:ascii="Verdana" w:hAnsi="Verdana"/>
              <w:noProof/>
              <w:sz w:val="20"/>
            </w:rPr>
            <w:t>1</w:t>
          </w:r>
          <w:r w:rsidR="00BC065A" w:rsidRPr="00306BD6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306BD6">
            <w:rPr>
              <w:rStyle w:val="PageNumber"/>
              <w:rFonts w:ascii="Verdana" w:hAnsi="Verdana"/>
              <w:sz w:val="20"/>
            </w:rPr>
            <w:t xml:space="preserve"> of</w:t>
          </w:r>
          <w:r w:rsidRPr="00306BD6">
            <w:rPr>
              <w:rFonts w:ascii="Verdana" w:hAnsi="Verdana"/>
              <w:sz w:val="20"/>
            </w:rPr>
            <w:t xml:space="preserve"> </w:t>
          </w:r>
          <w:r w:rsidRPr="00306BD6">
            <w:rPr>
              <w:rStyle w:val="PageNumber"/>
              <w:rFonts w:ascii="Verdana" w:hAnsi="Verdana"/>
              <w:sz w:val="20"/>
            </w:rPr>
            <w:fldChar w:fldCharType="begin"/>
          </w:r>
          <w:r w:rsidRPr="00306BD6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306BD6">
            <w:rPr>
              <w:rStyle w:val="PageNumber"/>
              <w:rFonts w:ascii="Verdana" w:hAnsi="Verdana"/>
              <w:sz w:val="20"/>
            </w:rPr>
            <w:fldChar w:fldCharType="separate"/>
          </w:r>
          <w:r w:rsidR="00FF0E6C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306BD6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31479ACE" w14:textId="77777777" w:rsidR="009E4ADF" w:rsidRDefault="009E4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BE22" w14:textId="77777777" w:rsidR="00C96362" w:rsidRDefault="00C96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62C4B"/>
    <w:rsid w:val="000721DA"/>
    <w:rsid w:val="00086237"/>
    <w:rsid w:val="000A20BC"/>
    <w:rsid w:val="000B267C"/>
    <w:rsid w:val="000D520A"/>
    <w:rsid w:val="000E5457"/>
    <w:rsid w:val="000F22E9"/>
    <w:rsid w:val="0018275D"/>
    <w:rsid w:val="0019166F"/>
    <w:rsid w:val="001D0EE9"/>
    <w:rsid w:val="001D56EE"/>
    <w:rsid w:val="001D64E6"/>
    <w:rsid w:val="001F56A0"/>
    <w:rsid w:val="0022104E"/>
    <w:rsid w:val="0022497F"/>
    <w:rsid w:val="0024739A"/>
    <w:rsid w:val="00292BFA"/>
    <w:rsid w:val="002A1451"/>
    <w:rsid w:val="002F0795"/>
    <w:rsid w:val="00306BD6"/>
    <w:rsid w:val="00325EBB"/>
    <w:rsid w:val="0034767E"/>
    <w:rsid w:val="00360381"/>
    <w:rsid w:val="003B26E6"/>
    <w:rsid w:val="003B347A"/>
    <w:rsid w:val="003D318C"/>
    <w:rsid w:val="003E3DAF"/>
    <w:rsid w:val="0040267B"/>
    <w:rsid w:val="004452F6"/>
    <w:rsid w:val="004641DA"/>
    <w:rsid w:val="00480058"/>
    <w:rsid w:val="00496BDC"/>
    <w:rsid w:val="004975D9"/>
    <w:rsid w:val="004A7A92"/>
    <w:rsid w:val="004B5583"/>
    <w:rsid w:val="00574551"/>
    <w:rsid w:val="00574CFB"/>
    <w:rsid w:val="005824C0"/>
    <w:rsid w:val="005B6E8F"/>
    <w:rsid w:val="005E1B55"/>
    <w:rsid w:val="00607472"/>
    <w:rsid w:val="00607A95"/>
    <w:rsid w:val="00627BAF"/>
    <w:rsid w:val="00627D1D"/>
    <w:rsid w:val="00644F04"/>
    <w:rsid w:val="006502E2"/>
    <w:rsid w:val="00666D87"/>
    <w:rsid w:val="00675917"/>
    <w:rsid w:val="006931A5"/>
    <w:rsid w:val="006C791C"/>
    <w:rsid w:val="006C7B0B"/>
    <w:rsid w:val="006E78E4"/>
    <w:rsid w:val="006F4BE7"/>
    <w:rsid w:val="00722747"/>
    <w:rsid w:val="0076021E"/>
    <w:rsid w:val="00765E3D"/>
    <w:rsid w:val="00781A16"/>
    <w:rsid w:val="007B40EE"/>
    <w:rsid w:val="007F74A8"/>
    <w:rsid w:val="00812CA3"/>
    <w:rsid w:val="00836A61"/>
    <w:rsid w:val="00846F87"/>
    <w:rsid w:val="008544D2"/>
    <w:rsid w:val="008611E7"/>
    <w:rsid w:val="00885772"/>
    <w:rsid w:val="008D06F1"/>
    <w:rsid w:val="008D0CDD"/>
    <w:rsid w:val="00904F6F"/>
    <w:rsid w:val="00917BB5"/>
    <w:rsid w:val="00951F3E"/>
    <w:rsid w:val="00957251"/>
    <w:rsid w:val="00974A39"/>
    <w:rsid w:val="00980B05"/>
    <w:rsid w:val="009B15AC"/>
    <w:rsid w:val="009B65E2"/>
    <w:rsid w:val="009D1897"/>
    <w:rsid w:val="009E4ADF"/>
    <w:rsid w:val="00A00E9F"/>
    <w:rsid w:val="00A27F4F"/>
    <w:rsid w:val="00A56907"/>
    <w:rsid w:val="00A65E05"/>
    <w:rsid w:val="00AA4BA0"/>
    <w:rsid w:val="00AB4D4B"/>
    <w:rsid w:val="00AC5616"/>
    <w:rsid w:val="00AD6A7F"/>
    <w:rsid w:val="00AE641A"/>
    <w:rsid w:val="00B10108"/>
    <w:rsid w:val="00B65394"/>
    <w:rsid w:val="00B806D2"/>
    <w:rsid w:val="00B925AA"/>
    <w:rsid w:val="00BA455A"/>
    <w:rsid w:val="00BB739C"/>
    <w:rsid w:val="00BC065A"/>
    <w:rsid w:val="00BF0376"/>
    <w:rsid w:val="00C16B35"/>
    <w:rsid w:val="00C47258"/>
    <w:rsid w:val="00C74382"/>
    <w:rsid w:val="00C904C7"/>
    <w:rsid w:val="00C96362"/>
    <w:rsid w:val="00CA27FC"/>
    <w:rsid w:val="00CC1A8D"/>
    <w:rsid w:val="00D1664F"/>
    <w:rsid w:val="00D24EE6"/>
    <w:rsid w:val="00D403FA"/>
    <w:rsid w:val="00D6151C"/>
    <w:rsid w:val="00D6729A"/>
    <w:rsid w:val="00D914F7"/>
    <w:rsid w:val="00DA3493"/>
    <w:rsid w:val="00DB5087"/>
    <w:rsid w:val="00DC56AD"/>
    <w:rsid w:val="00DD0786"/>
    <w:rsid w:val="00DE2215"/>
    <w:rsid w:val="00DF3BDB"/>
    <w:rsid w:val="00DF636C"/>
    <w:rsid w:val="00DF73B1"/>
    <w:rsid w:val="00E04E80"/>
    <w:rsid w:val="00E14B8A"/>
    <w:rsid w:val="00E25F43"/>
    <w:rsid w:val="00E326F5"/>
    <w:rsid w:val="00E33AA2"/>
    <w:rsid w:val="00E90E97"/>
    <w:rsid w:val="00EA2842"/>
    <w:rsid w:val="00EB16E1"/>
    <w:rsid w:val="00EB6135"/>
    <w:rsid w:val="00ED6FED"/>
    <w:rsid w:val="00EF719E"/>
    <w:rsid w:val="00F05AB0"/>
    <w:rsid w:val="00F12E34"/>
    <w:rsid w:val="00F2186B"/>
    <w:rsid w:val="00F24E3E"/>
    <w:rsid w:val="00F51FB3"/>
    <w:rsid w:val="00F5208A"/>
    <w:rsid w:val="00F5446A"/>
    <w:rsid w:val="00F64344"/>
    <w:rsid w:val="00F67DE8"/>
    <w:rsid w:val="00F70F34"/>
    <w:rsid w:val="00F761BE"/>
    <w:rsid w:val="00F976F3"/>
    <w:rsid w:val="00FA001F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3840A"/>
  <w15:docId w15:val="{8734EF35-7322-439D-A0B0-9EE160A8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5446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A001F"/>
    <w:rPr>
      <w:rFonts w:ascii="CG Times" w:hAnsi="CG Times"/>
      <w:sz w:val="24"/>
      <w:lang w:val="en-US"/>
    </w:rPr>
  </w:style>
  <w:style w:type="character" w:customStyle="1" w:styleId="Normal1">
    <w:name w:val="Normal1"/>
    <w:rsid w:val="00FA001F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4702B73B1F41BA98228136DDF21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D4D0-78A6-4367-B7B9-3EDADE80E641}"/>
      </w:docPartPr>
      <w:docPartBody>
        <w:p w:rsidR="00326F98" w:rsidRDefault="00091C94" w:rsidP="00091C94">
          <w:pPr>
            <w:pStyle w:val="014702B73B1F41BA98228136DDF217B8"/>
          </w:pPr>
          <w:r w:rsidRPr="00E64B16">
            <w:rPr>
              <w:rStyle w:val="PlaceholderText"/>
            </w:rPr>
            <w:t>Click here to enter text.</w:t>
          </w:r>
        </w:p>
      </w:docPartBody>
    </w:docPart>
    <w:docPart>
      <w:docPartPr>
        <w:name w:val="A0496DA114D14BA782BECF4DCD345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4D53-9D29-408C-8032-0E6F8CB1168A}"/>
      </w:docPartPr>
      <w:docPartBody>
        <w:p w:rsidR="008F4F2B" w:rsidRDefault="00FA0D8C" w:rsidP="00FA0D8C">
          <w:pPr>
            <w:pStyle w:val="A0496DA114D14BA782BECF4DCD34512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503A7EA5C441D8CD1C8228FBE7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C117-7D46-42B7-A512-D7251C80A03D}"/>
      </w:docPartPr>
      <w:docPartBody>
        <w:p w:rsidR="009E7F88" w:rsidRDefault="005F4C5E" w:rsidP="005F4C5E">
          <w:pPr>
            <w:pStyle w:val="D8D503A7EA5C441D8CD1C8228FBE770C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C94"/>
    <w:rsid w:val="00021969"/>
    <w:rsid w:val="00091C94"/>
    <w:rsid w:val="001421A7"/>
    <w:rsid w:val="002429DE"/>
    <w:rsid w:val="00326F98"/>
    <w:rsid w:val="003A0A50"/>
    <w:rsid w:val="003C2A08"/>
    <w:rsid w:val="0045781D"/>
    <w:rsid w:val="00462308"/>
    <w:rsid w:val="005F4C5E"/>
    <w:rsid w:val="00674206"/>
    <w:rsid w:val="00702B45"/>
    <w:rsid w:val="00746075"/>
    <w:rsid w:val="008C7CBD"/>
    <w:rsid w:val="008F4F2B"/>
    <w:rsid w:val="009E7F88"/>
    <w:rsid w:val="00A85F7A"/>
    <w:rsid w:val="00AB0EF6"/>
    <w:rsid w:val="00CE2AAC"/>
    <w:rsid w:val="00D87E76"/>
    <w:rsid w:val="00F27395"/>
    <w:rsid w:val="00F83BEF"/>
    <w:rsid w:val="00F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C5E"/>
  </w:style>
  <w:style w:type="paragraph" w:customStyle="1" w:styleId="014702B73B1F41BA98228136DDF217B8">
    <w:name w:val="014702B73B1F41BA98228136DDF217B8"/>
    <w:rsid w:val="00091C94"/>
  </w:style>
  <w:style w:type="paragraph" w:customStyle="1" w:styleId="A0496DA114D14BA782BECF4DCD34512D">
    <w:name w:val="A0496DA114D14BA782BECF4DCD34512D"/>
    <w:rsid w:val="00FA0D8C"/>
  </w:style>
  <w:style w:type="paragraph" w:customStyle="1" w:styleId="D8D503A7EA5C441D8CD1C8228FBE770C">
    <w:name w:val="D8D503A7EA5C441D8CD1C8228FBE770C"/>
    <w:rsid w:val="005F4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69C80-AA62-4E45-9BF5-B19898AC6E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DF919-8765-4676-8B0D-70ECBD1AE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4FD164-6F79-4C5A-9D37-6F3A8D827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618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creator>Alan Calder</dc:creator>
  <cp:lastModifiedBy>Matous Elphick (UG)</cp:lastModifiedBy>
  <cp:revision>4</cp:revision>
  <dcterms:created xsi:type="dcterms:W3CDTF">2021-05-16T07:41:00Z</dcterms:created>
  <dcterms:modified xsi:type="dcterms:W3CDTF">2021-06-01T10:47:00Z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