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E591" w14:textId="1D1DA2CE" w:rsidR="009025C0" w:rsidRDefault="009025C0" w:rsidP="006C0B77">
      <w:pPr>
        <w:spacing w:after="0"/>
        <w:ind w:firstLine="709"/>
        <w:jc w:val="both"/>
      </w:pPr>
      <w:r w:rsidRPr="009025C0">
        <w:rPr>
          <w:noProof/>
        </w:rPr>
        <w:drawing>
          <wp:anchor distT="0" distB="0" distL="114300" distR="114300" simplePos="0" relativeHeight="251658240" behindDoc="0" locked="0" layoutInCell="1" allowOverlap="1" wp14:anchorId="2835C283" wp14:editId="1B1BB49D">
            <wp:simplePos x="0" y="0"/>
            <wp:positionH relativeFrom="column">
              <wp:posOffset>5715</wp:posOffset>
            </wp:positionH>
            <wp:positionV relativeFrom="paragraph">
              <wp:posOffset>-521335</wp:posOffset>
            </wp:positionV>
            <wp:extent cx="5939790" cy="4958715"/>
            <wp:effectExtent l="0" t="0" r="3810" b="0"/>
            <wp:wrapNone/>
            <wp:docPr id="25409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9395" name=""/>
                    <pic:cNvPicPr/>
                  </pic:nvPicPr>
                  <pic:blipFill>
                    <a:blip r:embed="rId4">
                      <a:extLst>
                        <a:ext uri="{28A0092B-C50C-407E-A947-70E740481C1C}">
                          <a14:useLocalDpi xmlns:a14="http://schemas.microsoft.com/office/drawing/2010/main" val="0"/>
                        </a:ext>
                      </a:extLst>
                    </a:blip>
                    <a:stretch>
                      <a:fillRect/>
                    </a:stretch>
                  </pic:blipFill>
                  <pic:spPr>
                    <a:xfrm>
                      <a:off x="0" y="0"/>
                      <a:ext cx="5939790" cy="4958715"/>
                    </a:xfrm>
                    <a:prstGeom prst="rect">
                      <a:avLst/>
                    </a:prstGeom>
                  </pic:spPr>
                </pic:pic>
              </a:graphicData>
            </a:graphic>
            <wp14:sizeRelH relativeFrom="page">
              <wp14:pctWidth>0</wp14:pctWidth>
            </wp14:sizeRelH>
            <wp14:sizeRelV relativeFrom="page">
              <wp14:pctHeight>0</wp14:pctHeight>
            </wp14:sizeRelV>
          </wp:anchor>
        </w:drawing>
      </w:r>
    </w:p>
    <w:p w14:paraId="3E1BA607" w14:textId="77777777" w:rsidR="009025C0" w:rsidRDefault="009025C0" w:rsidP="006C0B77">
      <w:pPr>
        <w:spacing w:after="0"/>
        <w:ind w:firstLine="709"/>
        <w:jc w:val="both"/>
      </w:pPr>
    </w:p>
    <w:p w14:paraId="0430E091" w14:textId="77777777" w:rsidR="009025C0" w:rsidRDefault="009025C0" w:rsidP="006C0B77">
      <w:pPr>
        <w:spacing w:after="0"/>
        <w:ind w:firstLine="709"/>
        <w:jc w:val="both"/>
      </w:pPr>
    </w:p>
    <w:p w14:paraId="10ABB6BC" w14:textId="77777777" w:rsidR="009025C0" w:rsidRDefault="009025C0" w:rsidP="006C0B77">
      <w:pPr>
        <w:spacing w:after="0"/>
        <w:ind w:firstLine="709"/>
        <w:jc w:val="both"/>
      </w:pPr>
    </w:p>
    <w:p w14:paraId="3A8322BA" w14:textId="3241B085" w:rsidR="009025C0" w:rsidRDefault="009025C0" w:rsidP="006C0B77">
      <w:pPr>
        <w:spacing w:after="0"/>
        <w:ind w:firstLine="709"/>
        <w:jc w:val="both"/>
      </w:pPr>
    </w:p>
    <w:p w14:paraId="0365AC5B" w14:textId="7BD86182" w:rsidR="00F12C76" w:rsidRDefault="00F12C76" w:rsidP="006C0B77">
      <w:pPr>
        <w:spacing w:after="0"/>
        <w:ind w:firstLine="709"/>
        <w:jc w:val="both"/>
      </w:pPr>
    </w:p>
    <w:p w14:paraId="271421B6" w14:textId="77777777" w:rsidR="009025C0" w:rsidRDefault="009025C0" w:rsidP="009025C0">
      <w:pPr>
        <w:spacing w:after="0"/>
        <w:ind w:firstLine="709"/>
        <w:jc w:val="both"/>
      </w:pPr>
    </w:p>
    <w:p w14:paraId="16CEDD16" w14:textId="77777777" w:rsidR="009025C0" w:rsidRDefault="009025C0" w:rsidP="009025C0">
      <w:pPr>
        <w:spacing w:after="0"/>
        <w:ind w:firstLine="709"/>
        <w:jc w:val="both"/>
      </w:pPr>
    </w:p>
    <w:p w14:paraId="5431D734" w14:textId="77777777" w:rsidR="009025C0" w:rsidRDefault="009025C0" w:rsidP="009025C0">
      <w:pPr>
        <w:spacing w:after="0"/>
        <w:ind w:firstLine="709"/>
        <w:jc w:val="both"/>
      </w:pPr>
    </w:p>
    <w:p w14:paraId="554FB2E7" w14:textId="77777777" w:rsidR="009025C0" w:rsidRDefault="009025C0" w:rsidP="009025C0">
      <w:pPr>
        <w:spacing w:after="0"/>
        <w:ind w:firstLine="709"/>
        <w:jc w:val="both"/>
      </w:pPr>
    </w:p>
    <w:p w14:paraId="271D4081" w14:textId="77777777" w:rsidR="009025C0" w:rsidRDefault="009025C0" w:rsidP="009025C0">
      <w:pPr>
        <w:spacing w:after="0"/>
        <w:ind w:firstLine="709"/>
        <w:jc w:val="both"/>
      </w:pPr>
    </w:p>
    <w:p w14:paraId="47BEE546" w14:textId="77777777" w:rsidR="009025C0" w:rsidRDefault="009025C0" w:rsidP="009025C0">
      <w:pPr>
        <w:spacing w:after="0"/>
        <w:ind w:firstLine="709"/>
        <w:jc w:val="both"/>
      </w:pPr>
    </w:p>
    <w:p w14:paraId="34CD7F58" w14:textId="77777777" w:rsidR="009025C0" w:rsidRDefault="009025C0" w:rsidP="009025C0">
      <w:pPr>
        <w:spacing w:after="0"/>
        <w:ind w:firstLine="709"/>
        <w:jc w:val="both"/>
      </w:pPr>
    </w:p>
    <w:p w14:paraId="637257C4" w14:textId="77777777" w:rsidR="009025C0" w:rsidRDefault="009025C0" w:rsidP="009025C0">
      <w:pPr>
        <w:spacing w:after="0"/>
        <w:ind w:firstLine="709"/>
        <w:jc w:val="both"/>
      </w:pPr>
    </w:p>
    <w:p w14:paraId="26D0D0AD" w14:textId="77777777" w:rsidR="009025C0" w:rsidRDefault="009025C0" w:rsidP="009025C0">
      <w:pPr>
        <w:spacing w:after="0"/>
        <w:ind w:firstLine="709"/>
        <w:jc w:val="both"/>
      </w:pPr>
    </w:p>
    <w:p w14:paraId="0C52990E" w14:textId="77777777" w:rsidR="009025C0" w:rsidRDefault="009025C0" w:rsidP="009025C0">
      <w:pPr>
        <w:spacing w:after="0"/>
        <w:ind w:firstLine="709"/>
        <w:jc w:val="both"/>
      </w:pPr>
    </w:p>
    <w:p w14:paraId="6F9F8E3C" w14:textId="77777777" w:rsidR="009025C0" w:rsidRDefault="009025C0" w:rsidP="009025C0">
      <w:pPr>
        <w:spacing w:after="0"/>
        <w:ind w:firstLine="709"/>
        <w:jc w:val="both"/>
      </w:pPr>
    </w:p>
    <w:p w14:paraId="140661ED" w14:textId="77777777" w:rsidR="009025C0" w:rsidRDefault="009025C0" w:rsidP="009025C0">
      <w:pPr>
        <w:spacing w:after="0"/>
        <w:ind w:firstLine="709"/>
        <w:jc w:val="both"/>
      </w:pPr>
    </w:p>
    <w:p w14:paraId="71561E3C" w14:textId="77777777" w:rsidR="009025C0" w:rsidRDefault="009025C0" w:rsidP="009025C0">
      <w:pPr>
        <w:spacing w:after="0"/>
        <w:ind w:firstLine="709"/>
        <w:jc w:val="both"/>
      </w:pPr>
    </w:p>
    <w:p w14:paraId="283F88A6" w14:textId="77777777" w:rsidR="009025C0" w:rsidRDefault="009025C0" w:rsidP="009025C0">
      <w:pPr>
        <w:spacing w:after="0"/>
        <w:ind w:firstLine="709"/>
        <w:jc w:val="both"/>
      </w:pPr>
    </w:p>
    <w:p w14:paraId="07907AF1" w14:textId="77777777" w:rsidR="009025C0" w:rsidRDefault="009025C0" w:rsidP="009025C0">
      <w:pPr>
        <w:spacing w:after="0"/>
        <w:ind w:firstLine="709"/>
        <w:jc w:val="both"/>
      </w:pPr>
    </w:p>
    <w:p w14:paraId="2CB67FCF" w14:textId="77777777" w:rsidR="009025C0" w:rsidRDefault="009025C0" w:rsidP="009025C0">
      <w:pPr>
        <w:spacing w:after="0"/>
        <w:jc w:val="both"/>
      </w:pPr>
    </w:p>
    <w:p w14:paraId="294842B7" w14:textId="1EB8A59F" w:rsidR="009025C0" w:rsidRPr="009025C0" w:rsidRDefault="009025C0" w:rsidP="009025C0">
      <w:pPr>
        <w:spacing w:after="0"/>
        <w:ind w:firstLine="709"/>
        <w:jc w:val="both"/>
      </w:pPr>
      <w:r w:rsidRPr="009025C0">
        <w:t xml:space="preserve">Конечно, вот </w:t>
      </w:r>
      <w:proofErr w:type="spellStart"/>
      <w:r w:rsidRPr="009025C0">
        <w:t>промты</w:t>
      </w:r>
      <w:proofErr w:type="spellEnd"/>
      <w:r w:rsidRPr="009025C0">
        <w:t xml:space="preserve"> для каждой сцены, созданные в соответствии с вашими требованиями (без детализации лиц и рук, только силуэты).</w:t>
      </w:r>
    </w:p>
    <w:p w14:paraId="54342771" w14:textId="77777777" w:rsidR="009025C0" w:rsidRPr="009025C0" w:rsidRDefault="00000000" w:rsidP="009025C0">
      <w:pPr>
        <w:spacing w:after="0"/>
        <w:ind w:firstLine="709"/>
        <w:jc w:val="both"/>
      </w:pPr>
      <w:r>
        <w:pict w14:anchorId="1BF6A92E">
          <v:rect id="_x0000_i1025" style="width:0;height:.75pt" o:hralign="center" o:hrstd="t" o:hr="t" fillcolor="#a0a0a0" stroked="f"/>
        </w:pict>
      </w:r>
    </w:p>
    <w:p w14:paraId="6FDA0665" w14:textId="77777777" w:rsidR="009025C0" w:rsidRPr="009025C0" w:rsidRDefault="009025C0" w:rsidP="009025C0">
      <w:pPr>
        <w:spacing w:after="0"/>
        <w:ind w:firstLine="709"/>
        <w:jc w:val="both"/>
        <w:rPr>
          <w:b/>
          <w:bCs/>
          <w:lang w:val="en-US"/>
        </w:rPr>
      </w:pPr>
      <w:r w:rsidRPr="009025C0">
        <w:rPr>
          <w:b/>
          <w:bCs/>
        </w:rPr>
        <w:t>Сцена</w:t>
      </w:r>
      <w:r w:rsidRPr="009025C0">
        <w:rPr>
          <w:b/>
          <w:bCs/>
          <w:lang w:val="en-US"/>
        </w:rPr>
        <w:t xml:space="preserve"> 1: </w:t>
      </w:r>
      <w:r w:rsidRPr="009025C0">
        <w:rPr>
          <w:b/>
          <w:bCs/>
        </w:rPr>
        <w:t>ПЕРВЫЙ</w:t>
      </w:r>
      <w:r w:rsidRPr="009025C0">
        <w:rPr>
          <w:b/>
          <w:bCs/>
          <w:lang w:val="en-US"/>
        </w:rPr>
        <w:t xml:space="preserve"> </w:t>
      </w:r>
      <w:r w:rsidRPr="009025C0">
        <w:rPr>
          <w:b/>
          <w:bCs/>
        </w:rPr>
        <w:t>ШТУРМ</w:t>
      </w:r>
    </w:p>
    <w:p w14:paraId="1A34438F" w14:textId="77777777" w:rsidR="009025C0" w:rsidRPr="009025C0" w:rsidRDefault="009025C0" w:rsidP="009025C0">
      <w:pPr>
        <w:spacing w:after="0"/>
        <w:ind w:firstLine="709"/>
        <w:jc w:val="both"/>
        <w:rPr>
          <w:lang w:val="en-US"/>
        </w:rPr>
      </w:pPr>
      <w:proofErr w:type="spellStart"/>
      <w:r w:rsidRPr="009025C0">
        <w:rPr>
          <w:b/>
          <w:bCs/>
        </w:rPr>
        <w:t>Промт</w:t>
      </w:r>
      <w:proofErr w:type="spellEnd"/>
      <w:r w:rsidRPr="009025C0">
        <w:rPr>
          <w:b/>
          <w:bCs/>
          <w:lang w:val="en-US"/>
        </w:rPr>
        <w:t>:</w:t>
      </w:r>
      <w:r w:rsidRPr="009025C0">
        <w:rPr>
          <w:lang w:val="en-US"/>
        </w:rPr>
        <w:br/>
        <w:t>masterpiece, best quality, 8k, photorealistic, war scene, 24 February 2022, dawn, strategic village on the border of Donbass. A fortified enemy position with trenches, sandbags, and barbed wire. In the foreground, the silhouettes of a Russian assault squad advancing through a smoky field. Burning vegetation in the distance, overcast sky. No people visible, only their silhouettes, no faces or hands detailed.</w:t>
      </w:r>
    </w:p>
    <w:p w14:paraId="621089F5" w14:textId="77777777" w:rsidR="009025C0" w:rsidRPr="009025C0" w:rsidRDefault="009025C0" w:rsidP="009025C0">
      <w:pPr>
        <w:spacing w:after="0"/>
        <w:ind w:firstLine="709"/>
        <w:jc w:val="both"/>
        <w:rPr>
          <w:lang w:val="en-US"/>
        </w:rPr>
      </w:pPr>
      <w:r w:rsidRPr="009025C0">
        <w:rPr>
          <w:b/>
          <w:bCs/>
          <w:lang w:val="en-US"/>
        </w:rPr>
        <w:t>Negative Prompt:</w:t>
      </w:r>
      <w:r w:rsidRPr="009025C0">
        <w:rPr>
          <w:lang w:val="en-US"/>
        </w:rPr>
        <w:br/>
        <w:t>deformed, blurry, bad anatomy, disfigured, poorly drawn face, mutation, mutated, extra limb, ugly, poorly drawn hands, missing limb, blurry, floating limbs, disconnected limbs, malformed hands, long neck, human face, detailed face, fingers</w:t>
      </w:r>
    </w:p>
    <w:p w14:paraId="2F896102" w14:textId="77777777" w:rsidR="009025C0" w:rsidRPr="009025C0" w:rsidRDefault="00000000" w:rsidP="009025C0">
      <w:pPr>
        <w:spacing w:after="0"/>
        <w:ind w:firstLine="709"/>
        <w:jc w:val="both"/>
      </w:pPr>
      <w:r>
        <w:pict w14:anchorId="60C4F77E">
          <v:rect id="_x0000_i1026" style="width:0;height:.75pt" o:hralign="center" o:hrstd="t" o:hr="t" fillcolor="#a0a0a0" stroked="f"/>
        </w:pict>
      </w:r>
    </w:p>
    <w:p w14:paraId="445B5DDF" w14:textId="77777777" w:rsidR="009025C0" w:rsidRPr="009025C0" w:rsidRDefault="009025C0" w:rsidP="009025C0">
      <w:pPr>
        <w:spacing w:after="0"/>
        <w:ind w:firstLine="709"/>
        <w:jc w:val="both"/>
        <w:rPr>
          <w:b/>
          <w:bCs/>
          <w:lang w:val="en-US"/>
        </w:rPr>
      </w:pPr>
      <w:r w:rsidRPr="009025C0">
        <w:rPr>
          <w:b/>
          <w:bCs/>
        </w:rPr>
        <w:t>Сцена</w:t>
      </w:r>
      <w:r w:rsidRPr="009025C0">
        <w:rPr>
          <w:b/>
          <w:bCs/>
          <w:lang w:val="en-US"/>
        </w:rPr>
        <w:t xml:space="preserve"> 2: </w:t>
      </w:r>
      <w:r w:rsidRPr="009025C0">
        <w:rPr>
          <w:b/>
          <w:bCs/>
        </w:rPr>
        <w:t>УЛИЧНЫЕ</w:t>
      </w:r>
      <w:r w:rsidRPr="009025C0">
        <w:rPr>
          <w:b/>
          <w:bCs/>
          <w:lang w:val="en-US"/>
        </w:rPr>
        <w:t xml:space="preserve"> </w:t>
      </w:r>
      <w:r w:rsidRPr="009025C0">
        <w:rPr>
          <w:b/>
          <w:bCs/>
        </w:rPr>
        <w:t>БОИ</w:t>
      </w:r>
    </w:p>
    <w:p w14:paraId="002D0D2E" w14:textId="77777777" w:rsidR="009025C0" w:rsidRPr="009025C0" w:rsidRDefault="009025C0" w:rsidP="009025C0">
      <w:pPr>
        <w:spacing w:after="0"/>
        <w:ind w:firstLine="709"/>
        <w:jc w:val="both"/>
        <w:rPr>
          <w:lang w:val="en-US"/>
        </w:rPr>
      </w:pPr>
      <w:proofErr w:type="spellStart"/>
      <w:r w:rsidRPr="009025C0">
        <w:rPr>
          <w:b/>
          <w:bCs/>
        </w:rPr>
        <w:t>Промт</w:t>
      </w:r>
      <w:proofErr w:type="spellEnd"/>
      <w:r w:rsidRPr="009025C0">
        <w:rPr>
          <w:b/>
          <w:bCs/>
          <w:lang w:val="en-US"/>
        </w:rPr>
        <w:t>:</w:t>
      </w:r>
      <w:r w:rsidRPr="009025C0">
        <w:rPr>
          <w:lang w:val="en-US"/>
        </w:rPr>
        <w:br/>
        <w:t>masterpiece, best quality, 8k, photorealistic, urban warfare, residential district of a war-torn city. A street with heavily damaged apartment buildings, bullet holes in walls, shattered windows. The silhouettes of soldiers taking cover behind a burned-out car. Smoke and dust filling the air. No detailed people, only dark silhouettes, no faces or hands. Cinematic, grim atmosphere.</w:t>
      </w:r>
    </w:p>
    <w:p w14:paraId="5B5F5708" w14:textId="77777777" w:rsidR="009025C0" w:rsidRPr="009025C0" w:rsidRDefault="009025C0" w:rsidP="009025C0">
      <w:pPr>
        <w:spacing w:after="0"/>
        <w:ind w:firstLine="709"/>
        <w:jc w:val="both"/>
        <w:rPr>
          <w:lang w:val="en-US"/>
        </w:rPr>
      </w:pPr>
      <w:r w:rsidRPr="009025C0">
        <w:rPr>
          <w:b/>
          <w:bCs/>
          <w:lang w:val="en-US"/>
        </w:rPr>
        <w:lastRenderedPageBreak/>
        <w:t>Negative Prompt:</w:t>
      </w:r>
      <w:r w:rsidRPr="009025C0">
        <w:rPr>
          <w:lang w:val="en-US"/>
        </w:rPr>
        <w:br/>
        <w:t>deformed, blurry, bad anatomy, disfigured, poorly drawn face, mutation, mutated, extra limb, ugly, poorly drawn hands, missing limb, blurry, floating limbs, disconnected limbs, malformed hands, long neck, human face, detailed face, fingers, civilians</w:t>
      </w:r>
    </w:p>
    <w:p w14:paraId="739AA605" w14:textId="77777777" w:rsidR="009025C0" w:rsidRPr="009025C0" w:rsidRDefault="00000000" w:rsidP="009025C0">
      <w:pPr>
        <w:spacing w:after="0"/>
        <w:ind w:firstLine="709"/>
        <w:jc w:val="both"/>
      </w:pPr>
      <w:r>
        <w:pict w14:anchorId="7F5775EF">
          <v:rect id="_x0000_i1027" style="width:0;height:.75pt" o:hralign="center" o:hrstd="t" o:hr="t" fillcolor="#a0a0a0" stroked="f"/>
        </w:pict>
      </w:r>
    </w:p>
    <w:p w14:paraId="0EE00D6C" w14:textId="77777777" w:rsidR="009025C0" w:rsidRPr="009025C0" w:rsidRDefault="009025C0" w:rsidP="009025C0">
      <w:pPr>
        <w:spacing w:after="0"/>
        <w:ind w:firstLine="709"/>
        <w:jc w:val="both"/>
        <w:rPr>
          <w:b/>
          <w:bCs/>
          <w:lang w:val="en-US"/>
        </w:rPr>
      </w:pPr>
      <w:r w:rsidRPr="009025C0">
        <w:rPr>
          <w:b/>
          <w:bCs/>
        </w:rPr>
        <w:t>Сцена</w:t>
      </w:r>
      <w:r w:rsidRPr="009025C0">
        <w:rPr>
          <w:b/>
          <w:bCs/>
          <w:lang w:val="en-US"/>
        </w:rPr>
        <w:t xml:space="preserve"> 3: </w:t>
      </w:r>
      <w:r w:rsidRPr="009025C0">
        <w:rPr>
          <w:b/>
          <w:bCs/>
        </w:rPr>
        <w:t>ШТУРМ</w:t>
      </w:r>
      <w:r w:rsidRPr="009025C0">
        <w:rPr>
          <w:b/>
          <w:bCs/>
          <w:lang w:val="en-US"/>
        </w:rPr>
        <w:t xml:space="preserve"> </w:t>
      </w:r>
      <w:r w:rsidRPr="009025C0">
        <w:rPr>
          <w:b/>
          <w:bCs/>
        </w:rPr>
        <w:t>АДМИНИСТРАЦИИ</w:t>
      </w:r>
    </w:p>
    <w:p w14:paraId="446FA899" w14:textId="77777777" w:rsidR="009025C0" w:rsidRPr="009025C0" w:rsidRDefault="009025C0" w:rsidP="009025C0">
      <w:pPr>
        <w:spacing w:after="0"/>
        <w:ind w:firstLine="709"/>
        <w:jc w:val="both"/>
        <w:rPr>
          <w:lang w:val="en-US"/>
        </w:rPr>
      </w:pPr>
      <w:proofErr w:type="spellStart"/>
      <w:r w:rsidRPr="009025C0">
        <w:rPr>
          <w:b/>
          <w:bCs/>
        </w:rPr>
        <w:t>Промт</w:t>
      </w:r>
      <w:proofErr w:type="spellEnd"/>
      <w:r w:rsidRPr="009025C0">
        <w:rPr>
          <w:b/>
          <w:bCs/>
          <w:lang w:val="en-US"/>
        </w:rPr>
        <w:t>:</w:t>
      </w:r>
      <w:r w:rsidRPr="009025C0">
        <w:rPr>
          <w:lang w:val="en-US"/>
        </w:rPr>
        <w:br/>
        <w:t>masterpiece, best quality, 8k, photorealistic, storming a brutalist concrete administration building at night. The building is scarred by explosions and gunfire. The silhouettes of assault troops moving in through a breached wall, illuminated by muzzle flashes and the light of a burning vehicle outside. Heavy smoke, dynamic composition. No visible human features, only black silhouettes.</w:t>
      </w:r>
    </w:p>
    <w:p w14:paraId="0AA3D08C" w14:textId="77777777" w:rsidR="009025C0" w:rsidRPr="009025C0" w:rsidRDefault="009025C0" w:rsidP="009025C0">
      <w:pPr>
        <w:spacing w:after="0"/>
        <w:ind w:firstLine="709"/>
        <w:jc w:val="both"/>
        <w:rPr>
          <w:lang w:val="en-US"/>
        </w:rPr>
      </w:pPr>
      <w:r w:rsidRPr="009025C0">
        <w:rPr>
          <w:b/>
          <w:bCs/>
          <w:lang w:val="en-US"/>
        </w:rPr>
        <w:t>Negative Prompt:</w:t>
      </w:r>
      <w:r w:rsidRPr="009025C0">
        <w:rPr>
          <w:lang w:val="en-US"/>
        </w:rPr>
        <w:br/>
        <w:t>deformed, blurry, bad anatomy, disfigured, poorly drawn face, mutation, mutated, extra limb, ugly, poorly drawn hands, missing limb, blurry, floating limbs, disconnected limbs, malformed hands, long neck, human face, detailed face, fingers, clear faces</w:t>
      </w:r>
    </w:p>
    <w:p w14:paraId="498451F7" w14:textId="77777777" w:rsidR="009025C0" w:rsidRPr="009025C0" w:rsidRDefault="00000000" w:rsidP="009025C0">
      <w:pPr>
        <w:spacing w:after="0"/>
        <w:ind w:firstLine="709"/>
        <w:jc w:val="both"/>
      </w:pPr>
      <w:r>
        <w:pict w14:anchorId="595457DF">
          <v:rect id="_x0000_i1028" style="width:0;height:.75pt" o:hralign="center" o:hrstd="t" o:hr="t" fillcolor="#a0a0a0" stroked="f"/>
        </w:pict>
      </w:r>
    </w:p>
    <w:p w14:paraId="74495907" w14:textId="77777777" w:rsidR="009025C0" w:rsidRPr="009025C0" w:rsidRDefault="009025C0" w:rsidP="009025C0">
      <w:pPr>
        <w:spacing w:after="0"/>
        <w:ind w:firstLine="709"/>
        <w:jc w:val="both"/>
        <w:rPr>
          <w:b/>
          <w:bCs/>
          <w:lang w:val="en-US"/>
        </w:rPr>
      </w:pPr>
      <w:r w:rsidRPr="009025C0">
        <w:rPr>
          <w:b/>
          <w:bCs/>
        </w:rPr>
        <w:t>Сцена</w:t>
      </w:r>
      <w:r w:rsidRPr="009025C0">
        <w:rPr>
          <w:b/>
          <w:bCs/>
          <w:lang w:val="en-US"/>
        </w:rPr>
        <w:t xml:space="preserve"> 4: </w:t>
      </w:r>
      <w:r w:rsidRPr="009025C0">
        <w:rPr>
          <w:b/>
          <w:bCs/>
        </w:rPr>
        <w:t>КОНТРАТАКА</w:t>
      </w:r>
    </w:p>
    <w:p w14:paraId="3CE95BC0" w14:textId="77777777" w:rsidR="009025C0" w:rsidRPr="009025C0" w:rsidRDefault="009025C0" w:rsidP="009025C0">
      <w:pPr>
        <w:spacing w:after="0"/>
        <w:ind w:firstLine="709"/>
        <w:jc w:val="both"/>
        <w:rPr>
          <w:lang w:val="en-US"/>
        </w:rPr>
      </w:pPr>
      <w:proofErr w:type="spellStart"/>
      <w:r w:rsidRPr="009025C0">
        <w:rPr>
          <w:b/>
          <w:bCs/>
        </w:rPr>
        <w:t>Промт</w:t>
      </w:r>
      <w:proofErr w:type="spellEnd"/>
      <w:r w:rsidRPr="009025C0">
        <w:rPr>
          <w:b/>
          <w:bCs/>
          <w:lang w:val="en-US"/>
        </w:rPr>
        <w:t>:</w:t>
      </w:r>
      <w:r w:rsidRPr="009025C0">
        <w:rPr>
          <w:lang w:val="en-US"/>
        </w:rPr>
        <w:br/>
        <w:t xml:space="preserve">masterpiece, best quality, 8k, photorealistic, defense on the outskirts of a city. A makeshift defensive position made of rubble and sandbags at dusk. The silhouettes of soldiers manning a machine gun nest, facing an open field. In the distance, incoming artillery explosions light up the smoky horizon. No people </w:t>
      </w:r>
      <w:proofErr w:type="gramStart"/>
      <w:r w:rsidRPr="009025C0">
        <w:rPr>
          <w:lang w:val="en-US"/>
        </w:rPr>
        <w:t>details</w:t>
      </w:r>
      <w:proofErr w:type="gramEnd"/>
      <w:r w:rsidRPr="009025C0">
        <w:rPr>
          <w:lang w:val="en-US"/>
        </w:rPr>
        <w:t>, only silhouettes against the fire.</w:t>
      </w:r>
    </w:p>
    <w:p w14:paraId="5F71B87A" w14:textId="77777777" w:rsidR="009025C0" w:rsidRPr="009025C0" w:rsidRDefault="009025C0" w:rsidP="009025C0">
      <w:pPr>
        <w:spacing w:after="0"/>
        <w:ind w:firstLine="709"/>
        <w:jc w:val="both"/>
        <w:rPr>
          <w:lang w:val="en-US"/>
        </w:rPr>
      </w:pPr>
      <w:r w:rsidRPr="009025C0">
        <w:rPr>
          <w:b/>
          <w:bCs/>
          <w:lang w:val="en-US"/>
        </w:rPr>
        <w:t>Negative Prompt:</w:t>
      </w:r>
      <w:r w:rsidRPr="009025C0">
        <w:rPr>
          <w:lang w:val="en-US"/>
        </w:rPr>
        <w:br/>
        <w:t>deformed, blurry, bad anatomy, disfigured, poorly drawn face, mutation, mutated, extra limb, ugly, poorly drawn hands, missing limb, blurry, floating limbs, disconnected limbs, malformed hands, long neck, human face, detailed face, fingers</w:t>
      </w:r>
    </w:p>
    <w:p w14:paraId="28BF1775" w14:textId="77777777" w:rsidR="009025C0" w:rsidRPr="009025C0" w:rsidRDefault="00000000" w:rsidP="009025C0">
      <w:pPr>
        <w:spacing w:after="0"/>
        <w:ind w:firstLine="709"/>
        <w:jc w:val="both"/>
      </w:pPr>
      <w:r>
        <w:pict w14:anchorId="13BBDE35">
          <v:rect id="_x0000_i1029" style="width:0;height:.75pt" o:hralign="center" o:hrstd="t" o:hr="t" fillcolor="#a0a0a0" stroked="f"/>
        </w:pict>
      </w:r>
    </w:p>
    <w:p w14:paraId="45F3B600" w14:textId="77777777" w:rsidR="009025C0" w:rsidRPr="009025C0" w:rsidRDefault="009025C0" w:rsidP="009025C0">
      <w:pPr>
        <w:spacing w:after="0"/>
        <w:ind w:firstLine="709"/>
        <w:jc w:val="both"/>
        <w:rPr>
          <w:b/>
          <w:bCs/>
          <w:lang w:val="en-US"/>
        </w:rPr>
      </w:pPr>
      <w:r w:rsidRPr="009025C0">
        <w:rPr>
          <w:b/>
          <w:bCs/>
        </w:rPr>
        <w:t>Сцена</w:t>
      </w:r>
      <w:r w:rsidRPr="009025C0">
        <w:rPr>
          <w:b/>
          <w:bCs/>
          <w:lang w:val="en-US"/>
        </w:rPr>
        <w:t xml:space="preserve"> 5: </w:t>
      </w:r>
      <w:r w:rsidRPr="009025C0">
        <w:rPr>
          <w:b/>
          <w:bCs/>
        </w:rPr>
        <w:t>ФИНАЛЬНЫЙ</w:t>
      </w:r>
      <w:r w:rsidRPr="009025C0">
        <w:rPr>
          <w:b/>
          <w:bCs/>
          <w:lang w:val="en-US"/>
        </w:rPr>
        <w:t xml:space="preserve"> </w:t>
      </w:r>
      <w:r w:rsidRPr="009025C0">
        <w:rPr>
          <w:b/>
          <w:bCs/>
        </w:rPr>
        <w:t>РУБЕЖ</w:t>
      </w:r>
    </w:p>
    <w:p w14:paraId="3199F751" w14:textId="77777777" w:rsidR="009025C0" w:rsidRPr="009025C0" w:rsidRDefault="009025C0" w:rsidP="009025C0">
      <w:pPr>
        <w:spacing w:after="0"/>
        <w:ind w:firstLine="709"/>
        <w:jc w:val="both"/>
        <w:rPr>
          <w:lang w:val="en-US"/>
        </w:rPr>
      </w:pPr>
      <w:proofErr w:type="spellStart"/>
      <w:r w:rsidRPr="009025C0">
        <w:rPr>
          <w:b/>
          <w:bCs/>
        </w:rPr>
        <w:t>Промт</w:t>
      </w:r>
      <w:proofErr w:type="spellEnd"/>
      <w:r w:rsidRPr="009025C0">
        <w:rPr>
          <w:b/>
          <w:bCs/>
          <w:lang w:val="en-US"/>
        </w:rPr>
        <w:t>:</w:t>
      </w:r>
      <w:r w:rsidRPr="009025C0">
        <w:rPr>
          <w:lang w:val="en-US"/>
        </w:rPr>
        <w:br/>
        <w:t>masterpiece, best quality, 8k, photorealistic, final assault on an industrial plant territory. A sprawling, dystopian landscape of rusted factory halls, pipelines, and warehouses. The silhouettes of special forces moving through the industrial maze under a gloomy, overcast sky. Final enemy stronghold. No detailed humans, only dark silhouettes, no faces or hands visible.</w:t>
      </w:r>
    </w:p>
    <w:p w14:paraId="7AB1A5AE" w14:textId="77777777" w:rsidR="009025C0" w:rsidRPr="009025C0" w:rsidRDefault="009025C0" w:rsidP="009025C0">
      <w:pPr>
        <w:spacing w:after="0"/>
        <w:ind w:firstLine="709"/>
        <w:jc w:val="both"/>
        <w:rPr>
          <w:lang w:val="en-US"/>
        </w:rPr>
      </w:pPr>
      <w:r w:rsidRPr="009025C0">
        <w:rPr>
          <w:b/>
          <w:bCs/>
          <w:lang w:val="en-US"/>
        </w:rPr>
        <w:t>Negative Prompt:</w:t>
      </w:r>
      <w:r w:rsidRPr="009025C0">
        <w:rPr>
          <w:lang w:val="en-US"/>
        </w:rPr>
        <w:br/>
        <w:t>deformed, blurry, bad anatomy, disfigured, poorly drawn face, mutation, mutated, extra limb, ugly, poorly drawn hands, missing limb, blurry, floating limbs, disconnected limbs, malformed hands, long neck, human face, detailed face, fingers, happy</w:t>
      </w:r>
    </w:p>
    <w:p w14:paraId="40BEA8FC" w14:textId="77777777" w:rsidR="009025C0" w:rsidRPr="00A5295A" w:rsidRDefault="009025C0" w:rsidP="006C0B77">
      <w:pPr>
        <w:spacing w:after="0"/>
        <w:ind w:firstLine="709"/>
        <w:jc w:val="both"/>
        <w:rPr>
          <w:lang w:val="en-US"/>
        </w:rPr>
      </w:pPr>
    </w:p>
    <w:p w14:paraId="384ACFB8" w14:textId="290FA29B" w:rsidR="00A5295A" w:rsidRPr="00A5295A" w:rsidRDefault="00A5295A" w:rsidP="006C0B77">
      <w:pPr>
        <w:spacing w:after="0"/>
        <w:ind w:firstLine="709"/>
        <w:jc w:val="both"/>
        <w:rPr>
          <w:lang w:val="en-US"/>
        </w:rPr>
      </w:pPr>
      <w:r w:rsidRPr="000A3C4C">
        <w:lastRenderedPageBreak/>
        <w:drawing>
          <wp:inline distT="0" distB="0" distL="0" distR="0" wp14:anchorId="57DDE934" wp14:editId="6138B2F7">
            <wp:extent cx="5939790" cy="2938145"/>
            <wp:effectExtent l="0" t="0" r="3810" b="0"/>
            <wp:docPr id="1468465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5824" name=""/>
                    <pic:cNvPicPr/>
                  </pic:nvPicPr>
                  <pic:blipFill>
                    <a:blip r:embed="rId5"/>
                    <a:stretch>
                      <a:fillRect/>
                    </a:stretch>
                  </pic:blipFill>
                  <pic:spPr>
                    <a:xfrm>
                      <a:off x="0" y="0"/>
                      <a:ext cx="5939790" cy="2938145"/>
                    </a:xfrm>
                    <a:prstGeom prst="rect">
                      <a:avLst/>
                    </a:prstGeom>
                  </pic:spPr>
                </pic:pic>
              </a:graphicData>
            </a:graphic>
          </wp:inline>
        </w:drawing>
      </w:r>
    </w:p>
    <w:sectPr w:rsidR="00A5295A" w:rsidRPr="00A5295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A4"/>
    <w:rsid w:val="000F64B1"/>
    <w:rsid w:val="005B015C"/>
    <w:rsid w:val="00660D3E"/>
    <w:rsid w:val="006C0B77"/>
    <w:rsid w:val="008242FF"/>
    <w:rsid w:val="00870751"/>
    <w:rsid w:val="009025C0"/>
    <w:rsid w:val="00906AA4"/>
    <w:rsid w:val="00922C48"/>
    <w:rsid w:val="00A5295A"/>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6EF5"/>
  <w15:chartTrackingRefBased/>
  <w15:docId w15:val="{857446FB-C217-4B57-96F3-7F78EE61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906AA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906AA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906AA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906AA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906AA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906A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06AA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06AA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06AA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6AA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906AA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906AA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06AA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906AA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906AA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06AA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06AA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06AA4"/>
    <w:rPr>
      <w:rFonts w:eastAsiaTheme="majorEastAsia" w:cstheme="majorBidi"/>
      <w:color w:val="272727" w:themeColor="text1" w:themeTint="D8"/>
      <w:sz w:val="28"/>
    </w:rPr>
  </w:style>
  <w:style w:type="paragraph" w:styleId="a3">
    <w:name w:val="Title"/>
    <w:basedOn w:val="a"/>
    <w:next w:val="a"/>
    <w:link w:val="a4"/>
    <w:uiPriority w:val="10"/>
    <w:qFormat/>
    <w:rsid w:val="00906AA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06A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6AA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906AA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06AA4"/>
    <w:pPr>
      <w:spacing w:before="160"/>
      <w:jc w:val="center"/>
    </w:pPr>
    <w:rPr>
      <w:i/>
      <w:iCs/>
      <w:color w:val="404040" w:themeColor="text1" w:themeTint="BF"/>
    </w:rPr>
  </w:style>
  <w:style w:type="character" w:customStyle="1" w:styleId="22">
    <w:name w:val="Цитата 2 Знак"/>
    <w:basedOn w:val="a0"/>
    <w:link w:val="21"/>
    <w:uiPriority w:val="29"/>
    <w:rsid w:val="00906AA4"/>
    <w:rPr>
      <w:rFonts w:ascii="Times New Roman" w:hAnsi="Times New Roman"/>
      <w:i/>
      <w:iCs/>
      <w:color w:val="404040" w:themeColor="text1" w:themeTint="BF"/>
      <w:sz w:val="28"/>
    </w:rPr>
  </w:style>
  <w:style w:type="paragraph" w:styleId="a7">
    <w:name w:val="List Paragraph"/>
    <w:basedOn w:val="a"/>
    <w:uiPriority w:val="34"/>
    <w:qFormat/>
    <w:rsid w:val="00906AA4"/>
    <w:pPr>
      <w:ind w:left="720"/>
      <w:contextualSpacing/>
    </w:pPr>
  </w:style>
  <w:style w:type="character" w:styleId="a8">
    <w:name w:val="Intense Emphasis"/>
    <w:basedOn w:val="a0"/>
    <w:uiPriority w:val="21"/>
    <w:qFormat/>
    <w:rsid w:val="00906AA4"/>
    <w:rPr>
      <w:i/>
      <w:iCs/>
      <w:color w:val="2E74B5" w:themeColor="accent1" w:themeShade="BF"/>
    </w:rPr>
  </w:style>
  <w:style w:type="paragraph" w:styleId="a9">
    <w:name w:val="Intense Quote"/>
    <w:basedOn w:val="a"/>
    <w:next w:val="a"/>
    <w:link w:val="aa"/>
    <w:uiPriority w:val="30"/>
    <w:qFormat/>
    <w:rsid w:val="00906A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906AA4"/>
    <w:rPr>
      <w:rFonts w:ascii="Times New Roman" w:hAnsi="Times New Roman"/>
      <w:i/>
      <w:iCs/>
      <w:color w:val="2E74B5" w:themeColor="accent1" w:themeShade="BF"/>
      <w:sz w:val="28"/>
    </w:rPr>
  </w:style>
  <w:style w:type="character" w:styleId="ab">
    <w:name w:val="Intense Reference"/>
    <w:basedOn w:val="a0"/>
    <w:uiPriority w:val="32"/>
    <w:qFormat/>
    <w:rsid w:val="00906A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Polzovatel</dc:creator>
  <cp:keywords/>
  <dc:description/>
  <cp:lastModifiedBy>Polzovatel</cp:lastModifiedBy>
  <cp:revision>3</cp:revision>
  <dcterms:created xsi:type="dcterms:W3CDTF">2025-11-15T22:02:00Z</dcterms:created>
  <dcterms:modified xsi:type="dcterms:W3CDTF">2025-11-15T23:16:00Z</dcterms:modified>
</cp:coreProperties>
</file>