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58BF0" w14:textId="77777777" w:rsidR="00AE600A" w:rsidRDefault="00AE600A"/>
    <w:p w14:paraId="55B58BF1" w14:textId="77777777" w:rsidR="009A66CB" w:rsidRDefault="009A66CB"/>
    <w:p w14:paraId="55B58BF2" w14:textId="77777777" w:rsidR="009A66CB" w:rsidRDefault="009A66CB"/>
    <w:p w14:paraId="55B58BF3" w14:textId="77777777" w:rsidR="009A66CB" w:rsidRDefault="009A66CB"/>
    <w:p w14:paraId="55B58BF4" w14:textId="77777777" w:rsidR="009A66CB" w:rsidRDefault="009A66CB"/>
    <w:p w14:paraId="55B58BF5" w14:textId="77777777" w:rsidR="009A66CB" w:rsidRDefault="009A66CB"/>
    <w:p w14:paraId="55B58BF6" w14:textId="77777777" w:rsidR="009A66CB" w:rsidRDefault="009A66CB"/>
    <w:p w14:paraId="55B58BF7" w14:textId="77777777" w:rsidR="009A66CB" w:rsidRDefault="009A66CB"/>
    <w:p w14:paraId="55B58BF8" w14:textId="77777777" w:rsidR="009A66CB" w:rsidRDefault="009A66CB"/>
    <w:p w14:paraId="55B58BF9" w14:textId="77777777" w:rsidR="009A66CB" w:rsidRDefault="009A66CB"/>
    <w:p w14:paraId="55B58BFA" w14:textId="77777777" w:rsidR="009A66CB" w:rsidRDefault="009A66CB"/>
    <w:p w14:paraId="55B58BFB" w14:textId="77777777" w:rsidR="009A66CB" w:rsidRDefault="009A66CB"/>
    <w:p w14:paraId="55B58BFC" w14:textId="77777777" w:rsidR="009A66CB" w:rsidRDefault="009A66CB"/>
    <w:p w14:paraId="55B58BFD" w14:textId="77777777" w:rsidR="009A66CB" w:rsidRDefault="009A66CB"/>
    <w:p w14:paraId="55B58BFE" w14:textId="77777777" w:rsidR="009A66CB" w:rsidRDefault="009A66CB"/>
    <w:p w14:paraId="55B58BFF" w14:textId="77777777" w:rsidR="009A66CB" w:rsidRDefault="009A66CB"/>
    <w:p w14:paraId="55B58C00" w14:textId="77777777" w:rsidR="009A66CB" w:rsidRDefault="009A66CB"/>
    <w:p w14:paraId="55B58C01" w14:textId="77777777" w:rsidR="009A66CB" w:rsidRDefault="009A66CB"/>
    <w:p w14:paraId="55B58C02" w14:textId="77777777" w:rsidR="009A66CB" w:rsidRDefault="009A66CB"/>
    <w:p w14:paraId="55B58C03" w14:textId="77777777" w:rsidR="009A66CB" w:rsidRDefault="009A66CB"/>
    <w:p w14:paraId="55B58C04" w14:textId="77777777" w:rsidR="009A66CB" w:rsidRDefault="009A66CB"/>
    <w:p w14:paraId="55B58C05" w14:textId="77777777" w:rsidR="009A66CB" w:rsidRDefault="00EC3F97">
      <w:r>
        <w:rPr>
          <w:noProof/>
          <w:lang w:eastAsia="fr-FR"/>
        </w:rPr>
        <mc:AlternateContent>
          <mc:Choice Requires="wps">
            <w:drawing>
              <wp:anchor distT="45720" distB="45720" distL="114300" distR="114300" simplePos="0" relativeHeight="251657216" behindDoc="1" locked="0" layoutInCell="1" allowOverlap="1" wp14:anchorId="55B58C2F" wp14:editId="55B58C30">
                <wp:simplePos x="0" y="0"/>
                <wp:positionH relativeFrom="column">
                  <wp:posOffset>-778510</wp:posOffset>
                </wp:positionH>
                <wp:positionV relativeFrom="paragraph">
                  <wp:posOffset>303925</wp:posOffset>
                </wp:positionV>
                <wp:extent cx="7272020" cy="1431182"/>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2020" cy="1431182"/>
                        </a:xfrm>
                        <a:prstGeom prst="rect">
                          <a:avLst/>
                        </a:prstGeom>
                        <a:solidFill>
                          <a:srgbClr val="FFFFFF"/>
                        </a:solidFill>
                        <a:ln w="9525">
                          <a:noFill/>
                          <a:miter lim="800000"/>
                          <a:headEnd/>
                          <a:tailEnd/>
                        </a:ln>
                      </wps:spPr>
                      <wps:txbx>
                        <w:txbxContent>
                          <w:p w14:paraId="55B58C3A" w14:textId="59F679BA" w:rsidR="00AE600A" w:rsidRPr="00A76EB2" w:rsidRDefault="00AE600A" w:rsidP="009A66CB">
                            <w:pPr>
                              <w:jc w:val="center"/>
                              <w:rPr>
                                <w:rFonts w:ascii="Verdana" w:hAnsi="Verdana"/>
                                <w:b/>
                                <w:color w:val="0070C0"/>
                                <w:sz w:val="96"/>
                                <w:szCs w:val="96"/>
                              </w:rPr>
                            </w:pPr>
                            <w:r>
                              <w:rPr>
                                <w:rFonts w:ascii="Verdana" w:hAnsi="Verdana"/>
                                <w:b/>
                                <w:color w:val="0070C0"/>
                                <w:sz w:val="96"/>
                                <w:szCs w:val="96"/>
                              </w:rPr>
                              <w:t>ESCALADE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58C2F" id="_x0000_t202" coordsize="21600,21600" o:spt="202" path="m,l,21600r21600,l21600,xe">
                <v:stroke joinstyle="miter"/>
                <v:path gradientshapeok="t" o:connecttype="rect"/>
              </v:shapetype>
              <v:shape id="Zone de texte 2" o:spid="_x0000_s1026" type="#_x0000_t202" style="position:absolute;margin-left:-61.3pt;margin-top:23.95pt;width:572.6pt;height:11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o/DQIAAPcDAAAOAAAAZHJzL2Uyb0RvYy54bWysU9uO2yAQfa/Uf0C8N7406WatOKtttqkq&#10;bS/Sth+AMY5RgaFAYm+/vgP2ZtP2rSoPiGGGMzNnDpubUStyEs5LMDUtFjklwnBopTnU9NvX/as1&#10;JT4w0zIFRtT0UXh6s335YjPYSpTQg2qFIwhifDXYmvYh2CrLPO+FZn4BVhh0duA0C2i6Q9Y6NiC6&#10;VlmZ52+yAVxrHXDhPd7eTU66TfhdJ3j43HVeBKJqirWFtLu0N3HPthtWHRyzveRzGewfqtBMGkx6&#10;hrpjgZGjk39BackdeOjCgoPOoOskF6kH7KbI/+jmoWdWpF6QHG/PNPn/B8s/nR7sF0fC+BZGHGBq&#10;wtt74N89MbDrmTmIW+dg6AVrMXERKcsG66v5aaTaVz6CNMNHaHHI7BggAY2d05EV7JMgOg7g8Uy6&#10;GAPheHlVXpV5iS6OvmL5uijWZcrBqqfn1vnwXoAm8VBTh1NN8Ox070Msh1VPITGbByXbvVQqGe7Q&#10;7JQjJ4YK2Kc1o/8WpgwZanq9KlcJ2UB8n8ShZUCFKqlrus7jmjQT6Xhn2hQSmFTTGStRZuYnUjKR&#10;E8ZmxMDIUwPtIzLlYFIi/hw89OB+UjKgCmvqfxyZE5SoDwbZvi6WyyjbZCxXyBQl7tLTXHqY4QhV&#10;00DJdNyFJPXIg4FbnEonE1/Plcy1oroSjfNPiPK9tFPU83/d/gIAAP//AwBQSwMEFAAGAAgAAAAh&#10;AB7TuY3fAAAADAEAAA8AAABkcnMvZG93bnJldi54bWxMj8FOwzAMhu9IvENkJC5oS9eNlnV1J0AC&#10;cd3YA7iN11ZrkqrJ1u7tybjA0fan39+fbyfdiQsPrrUGYTGPQLCprGpNjXD4/pi9gHCejKLOGka4&#10;soNtcX+XU6bsaHZ82ftahBDjMkJovO8zKV3VsCY3tz2bcDvaQZMP41BLNdAYwnUn4yhKpKbWhA8N&#10;9fzecHXanzXC8Wt8el6P5ac/pLtV8kZtWtor4uPD9LoB4XnyfzDc9IM6FMGptGejnOgQZos4TgKL&#10;sErXIG5E9LspEeJ0uQRZ5PJ/ieIHAAD//wMAUEsBAi0AFAAGAAgAAAAhALaDOJL+AAAA4QEAABMA&#10;AAAAAAAAAAAAAAAAAAAAAFtDb250ZW50X1R5cGVzXS54bWxQSwECLQAUAAYACAAAACEAOP0h/9YA&#10;AACUAQAACwAAAAAAAAAAAAAAAAAvAQAAX3JlbHMvLnJlbHNQSwECLQAUAAYACAAAACEAFAgaPw0C&#10;AAD3AwAADgAAAAAAAAAAAAAAAAAuAgAAZHJzL2Uyb0RvYy54bWxQSwECLQAUAAYACAAAACEAHtO5&#10;jd8AAAAMAQAADwAAAAAAAAAAAAAAAABnBAAAZHJzL2Rvd25yZXYueG1sUEsFBgAAAAAEAAQA8wAA&#10;AHMFAAAAAA==&#10;" stroked="f">
                <v:textbox>
                  <w:txbxContent>
                    <w:p w14:paraId="55B58C3A" w14:textId="59F679BA" w:rsidR="00AE600A" w:rsidRPr="00A76EB2" w:rsidRDefault="00AE600A" w:rsidP="009A66CB">
                      <w:pPr>
                        <w:jc w:val="center"/>
                        <w:rPr>
                          <w:rFonts w:ascii="Verdana" w:hAnsi="Verdana"/>
                          <w:b/>
                          <w:color w:val="0070C0"/>
                          <w:sz w:val="96"/>
                          <w:szCs w:val="96"/>
                        </w:rPr>
                      </w:pPr>
                      <w:r>
                        <w:rPr>
                          <w:rFonts w:ascii="Verdana" w:hAnsi="Verdana"/>
                          <w:b/>
                          <w:color w:val="0070C0"/>
                          <w:sz w:val="96"/>
                          <w:szCs w:val="96"/>
                        </w:rPr>
                        <w:t>ESCALADE</w:t>
                      </w:r>
                    </w:p>
                  </w:txbxContent>
                </v:textbox>
              </v:shape>
            </w:pict>
          </mc:Fallback>
        </mc:AlternateContent>
      </w:r>
    </w:p>
    <w:p w14:paraId="55B58C06" w14:textId="77777777" w:rsidR="009A66CB" w:rsidRDefault="009A66CB"/>
    <w:p w14:paraId="55B58C07" w14:textId="77777777" w:rsidR="009A66CB" w:rsidRDefault="009A66CB"/>
    <w:p w14:paraId="55B58C08" w14:textId="77777777" w:rsidR="009A66CB" w:rsidRDefault="009A66CB"/>
    <w:p w14:paraId="55B58C09" w14:textId="77777777" w:rsidR="009A66CB" w:rsidRDefault="009A66CB"/>
    <w:p w14:paraId="55B58C0A" w14:textId="77777777" w:rsidR="009A66CB" w:rsidRDefault="009A66CB"/>
    <w:p w14:paraId="55B58C0B" w14:textId="77777777" w:rsidR="009A66CB" w:rsidRDefault="009A66CB"/>
    <w:p w14:paraId="55B58C0C" w14:textId="77777777" w:rsidR="009A66CB" w:rsidRDefault="009A66CB"/>
    <w:p w14:paraId="55B58C0D" w14:textId="77777777" w:rsidR="009A66CB" w:rsidRDefault="009A66CB"/>
    <w:p w14:paraId="55B58C0E" w14:textId="77777777" w:rsidR="009A66CB" w:rsidRDefault="009A66CB"/>
    <w:p w14:paraId="7A751FF3" w14:textId="77777777" w:rsidR="00AE600A" w:rsidRDefault="00AE600A" w:rsidP="00AE600A">
      <w:pPr>
        <w:jc w:val="center"/>
        <w:rPr>
          <w:rFonts w:ascii="Verdana" w:eastAsia="Verdana" w:hAnsi="Verdana" w:cs="Verdana"/>
          <w:b/>
          <w:i/>
          <w:sz w:val="18"/>
          <w:szCs w:val="18"/>
        </w:rPr>
      </w:pPr>
      <w:r>
        <w:rPr>
          <w:rFonts w:ascii="Verdana" w:eastAsia="Verdana" w:hAnsi="Verdana" w:cs="Verdana"/>
          <w:b/>
          <w:i/>
          <w:sz w:val="18"/>
          <w:szCs w:val="18"/>
        </w:rPr>
        <w:lastRenderedPageBreak/>
        <w:t>Ces règles, largement inspirées du règlement de la FFME adapté à la nouvelle formule du Championnat de France, doivent permettre le déroulement loyal de toutes les compétitions en respectant l’éthique sportive. Elles doivent être interprétées dans ce sens.</w:t>
      </w:r>
    </w:p>
    <w:p w14:paraId="7A57A203" w14:textId="77777777" w:rsidR="00AE600A" w:rsidRDefault="00AE600A" w:rsidP="00AE600A">
      <w:pPr>
        <w:jc w:val="center"/>
        <w:rPr>
          <w:rFonts w:ascii="Verdana" w:eastAsia="Verdana" w:hAnsi="Verdana" w:cs="Verdana"/>
          <w:b/>
          <w:sz w:val="18"/>
          <w:szCs w:val="18"/>
        </w:rPr>
      </w:pPr>
    </w:p>
    <w:p w14:paraId="0EEF4D4C" w14:textId="77777777" w:rsidR="00AE600A" w:rsidRDefault="00AE600A" w:rsidP="00AE600A">
      <w:pPr>
        <w:ind w:left="-142"/>
        <w:jc w:val="center"/>
        <w:rPr>
          <w:rFonts w:ascii="Verdana" w:eastAsia="Verdana" w:hAnsi="Verdana" w:cs="Verdana"/>
          <w:b/>
          <w:sz w:val="18"/>
          <w:szCs w:val="18"/>
        </w:rPr>
      </w:pPr>
    </w:p>
    <w:p w14:paraId="0D7507FF" w14:textId="77777777" w:rsidR="00AE600A" w:rsidRDefault="00AE600A" w:rsidP="00AE600A">
      <w:pPr>
        <w:ind w:left="-142"/>
        <w:jc w:val="center"/>
        <w:rPr>
          <w:rFonts w:ascii="Verdana" w:eastAsia="Verdana" w:hAnsi="Verdana" w:cs="Verdana"/>
          <w:b/>
          <w:sz w:val="18"/>
          <w:szCs w:val="18"/>
        </w:rPr>
      </w:pPr>
      <w:r>
        <w:rPr>
          <w:rFonts w:ascii="Verdana" w:eastAsia="Verdana" w:hAnsi="Verdana" w:cs="Verdana"/>
          <w:b/>
          <w:sz w:val="18"/>
          <w:szCs w:val="18"/>
        </w:rPr>
        <w:t>FORMULE RETENUE POUR LE CHAMPIONNAT DE FRANCE ESCALADE UNSS</w:t>
      </w:r>
    </w:p>
    <w:p w14:paraId="5DC07BA1" w14:textId="77777777" w:rsidR="00AE600A" w:rsidRPr="00E03B14" w:rsidRDefault="00AE600A" w:rsidP="00AE600A">
      <w:pPr>
        <w:widowControl w:val="0"/>
        <w:pBdr>
          <w:top w:val="nil"/>
          <w:left w:val="nil"/>
          <w:bottom w:val="nil"/>
          <w:right w:val="nil"/>
          <w:between w:val="nil"/>
        </w:pBdr>
        <w:jc w:val="both"/>
        <w:rPr>
          <w:rFonts w:ascii="Verdana" w:eastAsia="Verdana" w:hAnsi="Verdana" w:cs="Verdana"/>
          <w:sz w:val="18"/>
          <w:szCs w:val="18"/>
        </w:rPr>
      </w:pPr>
    </w:p>
    <w:p w14:paraId="3C53BFF5"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44867C40">
        <w:rPr>
          <w:rFonts w:ascii="Verdana" w:eastAsia="Verdana" w:hAnsi="Verdana" w:cs="Verdana"/>
          <w:sz w:val="18"/>
          <w:szCs w:val="18"/>
        </w:rPr>
        <w:t>Equipes de 4 grimpeurs (parité obligatoire : 2G et 2F) + 1 jeune officiel, composition conforme aux indications de la fiche sport</w:t>
      </w:r>
    </w:p>
    <w:p w14:paraId="73F7E621" w14:textId="77777777" w:rsidR="00AE600A" w:rsidRPr="00E03B14" w:rsidRDefault="00AE600A" w:rsidP="00AE600A">
      <w:pPr>
        <w:pBdr>
          <w:top w:val="nil"/>
          <w:left w:val="nil"/>
          <w:bottom w:val="nil"/>
          <w:right w:val="nil"/>
          <w:between w:val="nil"/>
        </w:pBdr>
        <w:ind w:left="1440"/>
        <w:jc w:val="both"/>
        <w:rPr>
          <w:rFonts w:ascii="Verdana" w:eastAsia="Verdana" w:hAnsi="Verdana" w:cs="Verdana"/>
          <w:sz w:val="18"/>
          <w:szCs w:val="18"/>
        </w:rPr>
      </w:pPr>
    </w:p>
    <w:p w14:paraId="08446ED0" w14:textId="1BE5FAE4"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E03B14">
        <w:rPr>
          <w:rFonts w:ascii="Verdana" w:eastAsia="Verdana" w:hAnsi="Verdana" w:cs="Verdana"/>
          <w:sz w:val="18"/>
          <w:szCs w:val="18"/>
        </w:rPr>
        <w:t>Épreuve combinée difficulté, bloc et vitesse sur 10 secteurs à réaliser</w:t>
      </w:r>
      <w:r w:rsidR="0093720E">
        <w:rPr>
          <w:rFonts w:ascii="Verdana" w:eastAsia="Verdana" w:hAnsi="Verdana" w:cs="Verdana"/>
          <w:sz w:val="18"/>
          <w:szCs w:val="18"/>
        </w:rPr>
        <w:t>.</w:t>
      </w:r>
    </w:p>
    <w:p w14:paraId="692ABF67" w14:textId="77777777" w:rsidR="00AE600A" w:rsidRPr="00E03B14" w:rsidRDefault="00AE600A" w:rsidP="0093720E">
      <w:pPr>
        <w:pBdr>
          <w:top w:val="nil"/>
          <w:left w:val="nil"/>
          <w:bottom w:val="nil"/>
          <w:right w:val="nil"/>
          <w:between w:val="nil"/>
        </w:pBdr>
        <w:jc w:val="both"/>
        <w:rPr>
          <w:rFonts w:ascii="Verdana" w:eastAsia="Verdana" w:hAnsi="Verdana" w:cs="Verdana"/>
          <w:sz w:val="18"/>
          <w:szCs w:val="18"/>
        </w:rPr>
      </w:pPr>
    </w:p>
    <w:p w14:paraId="27FDD04D" w14:textId="16048014"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10 secteurs : 6 voies, 3 blocs, 1 vitesse</w:t>
      </w:r>
    </w:p>
    <w:p w14:paraId="117DDA6C" w14:textId="77777777" w:rsidR="00AE600A" w:rsidRPr="008241E7" w:rsidRDefault="00AE600A" w:rsidP="0093720E">
      <w:pPr>
        <w:pBdr>
          <w:top w:val="nil"/>
          <w:left w:val="nil"/>
          <w:bottom w:val="nil"/>
          <w:right w:val="nil"/>
          <w:between w:val="nil"/>
        </w:pBdr>
        <w:ind w:left="1080"/>
        <w:jc w:val="both"/>
        <w:rPr>
          <w:rFonts w:ascii="Verdana" w:eastAsia="Verdana" w:hAnsi="Verdana" w:cs="Verdana"/>
          <w:sz w:val="18"/>
          <w:szCs w:val="18"/>
        </w:rPr>
      </w:pPr>
    </w:p>
    <w:p w14:paraId="24312712"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Chaque secteur est effectué par les 4 grimpeurs de l’équipe. Dès la fin de sa prestation, l’équipe doit impérativement quitter la zone de compétition après l’avoir remise en état pour l’équipe suivante.</w:t>
      </w:r>
    </w:p>
    <w:p w14:paraId="0CB49C1C" w14:textId="77777777" w:rsidR="00AE600A" w:rsidRPr="008241E7" w:rsidRDefault="00AE600A" w:rsidP="00AE600A">
      <w:pPr>
        <w:pBdr>
          <w:top w:val="nil"/>
          <w:left w:val="nil"/>
          <w:bottom w:val="nil"/>
          <w:right w:val="nil"/>
          <w:between w:val="nil"/>
        </w:pBdr>
        <w:ind w:left="1440"/>
        <w:jc w:val="both"/>
        <w:rPr>
          <w:rFonts w:ascii="Verdana" w:eastAsia="Verdana" w:hAnsi="Verdana" w:cs="Verdana"/>
          <w:sz w:val="18"/>
          <w:szCs w:val="18"/>
        </w:rPr>
      </w:pPr>
    </w:p>
    <w:p w14:paraId="07D584FD"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Chaque grimpeur s'exprime sur tous les secteurs.</w:t>
      </w:r>
    </w:p>
    <w:p w14:paraId="255B94D6" w14:textId="77777777" w:rsidR="00AE600A" w:rsidRPr="008241E7" w:rsidRDefault="00AE600A" w:rsidP="00AE600A">
      <w:pPr>
        <w:pBdr>
          <w:top w:val="nil"/>
          <w:left w:val="nil"/>
          <w:bottom w:val="nil"/>
          <w:right w:val="nil"/>
          <w:between w:val="nil"/>
        </w:pBdr>
        <w:ind w:left="1440"/>
        <w:jc w:val="both"/>
        <w:rPr>
          <w:rFonts w:ascii="Verdana" w:eastAsia="Verdana" w:hAnsi="Verdana" w:cs="Verdana"/>
          <w:sz w:val="18"/>
          <w:szCs w:val="18"/>
        </w:rPr>
      </w:pPr>
    </w:p>
    <w:p w14:paraId="45698EB0"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Un secteur peut correspondre à une épreuve de difficulté, de bloc ou de vitesse.</w:t>
      </w:r>
    </w:p>
    <w:p w14:paraId="7D93D192" w14:textId="77777777" w:rsidR="00AE600A" w:rsidRPr="008241E7" w:rsidRDefault="00AE600A" w:rsidP="00AE600A">
      <w:pPr>
        <w:pBdr>
          <w:top w:val="nil"/>
          <w:left w:val="nil"/>
          <w:bottom w:val="nil"/>
          <w:right w:val="nil"/>
          <w:between w:val="nil"/>
        </w:pBdr>
        <w:ind w:left="1440"/>
        <w:jc w:val="both"/>
        <w:rPr>
          <w:rFonts w:ascii="Verdana" w:eastAsia="Verdana" w:hAnsi="Verdana" w:cs="Verdana"/>
          <w:sz w:val="18"/>
          <w:szCs w:val="18"/>
        </w:rPr>
      </w:pPr>
    </w:p>
    <w:p w14:paraId="2ADBD3DD"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La valeur attribuée à chaque épreuve se rapproche au plus près de 60% pour la difficulté, 30% pour le bloc et 10% pour la vitesse.</w:t>
      </w:r>
    </w:p>
    <w:p w14:paraId="4E5B88A5" w14:textId="77777777" w:rsidR="00AE600A" w:rsidRPr="008241E7" w:rsidRDefault="00AE600A" w:rsidP="00AE600A">
      <w:pPr>
        <w:pBdr>
          <w:top w:val="nil"/>
          <w:left w:val="nil"/>
          <w:bottom w:val="nil"/>
          <w:right w:val="nil"/>
          <w:between w:val="nil"/>
        </w:pBdr>
        <w:ind w:left="1440"/>
        <w:jc w:val="both"/>
        <w:rPr>
          <w:rFonts w:ascii="Verdana" w:eastAsia="Verdana" w:hAnsi="Verdana" w:cs="Verdana"/>
          <w:sz w:val="18"/>
          <w:szCs w:val="18"/>
        </w:rPr>
      </w:pPr>
    </w:p>
    <w:p w14:paraId="28960719" w14:textId="77777777" w:rsidR="00AE600A" w:rsidRPr="003220BF"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color w:val="FF0000"/>
          <w:sz w:val="18"/>
          <w:szCs w:val="18"/>
        </w:rPr>
      </w:pPr>
      <w:r w:rsidRPr="008241E7">
        <w:rPr>
          <w:rFonts w:ascii="Verdana" w:eastAsia="Verdana" w:hAnsi="Verdana" w:cs="Verdana"/>
          <w:sz w:val="18"/>
          <w:szCs w:val="18"/>
        </w:rPr>
        <w:t xml:space="preserve">Les épreuves sont communes à tous les concurrents indépendamment de leurs catégories </w:t>
      </w:r>
      <w:r w:rsidRPr="00E03B14">
        <w:rPr>
          <w:rFonts w:ascii="Verdana" w:eastAsia="Verdana" w:hAnsi="Verdana" w:cs="Verdana"/>
          <w:sz w:val="18"/>
          <w:szCs w:val="18"/>
        </w:rPr>
        <w:t xml:space="preserve">d'âges et de sexe. </w:t>
      </w:r>
      <w:r w:rsidRPr="008241E7">
        <w:rPr>
          <w:rFonts w:ascii="Verdana" w:eastAsia="Verdana" w:hAnsi="Verdana" w:cs="Verdana"/>
          <w:sz w:val="18"/>
          <w:szCs w:val="18"/>
        </w:rPr>
        <w:t xml:space="preserve">Dans tous les secteurs, 2 parcours différents seront proposés. Chaque parcours devra être réalisé par 2 des 4 grimpeurs de l’équipe. Chaque grimpeur ne peut effectuer qu’un parcours sur le secteur. </w:t>
      </w:r>
      <w:r>
        <w:rPr>
          <w:rFonts w:ascii="Verdana" w:eastAsia="Verdana" w:hAnsi="Verdana" w:cs="Verdana"/>
          <w:color w:val="FF0000"/>
          <w:sz w:val="18"/>
          <w:szCs w:val="18"/>
        </w:rPr>
        <w:t>E</w:t>
      </w:r>
      <w:r w:rsidRPr="003220BF">
        <w:rPr>
          <w:rFonts w:ascii="Verdana" w:eastAsia="Verdana" w:hAnsi="Verdana" w:cs="Verdana"/>
          <w:color w:val="FF0000"/>
          <w:sz w:val="18"/>
          <w:szCs w:val="18"/>
        </w:rPr>
        <w:t xml:space="preserve">n vitesse, un parcours pour les filles et un </w:t>
      </w:r>
      <w:r>
        <w:rPr>
          <w:rFonts w:ascii="Verdana" w:eastAsia="Verdana" w:hAnsi="Verdana" w:cs="Verdana"/>
          <w:color w:val="FF0000"/>
          <w:sz w:val="18"/>
          <w:szCs w:val="18"/>
        </w:rPr>
        <w:t>parcours pour les garçons sont</w:t>
      </w:r>
      <w:r w:rsidRPr="003220BF">
        <w:rPr>
          <w:rFonts w:ascii="Verdana" w:eastAsia="Verdana" w:hAnsi="Verdana" w:cs="Verdana"/>
          <w:color w:val="FF0000"/>
          <w:sz w:val="18"/>
          <w:szCs w:val="18"/>
        </w:rPr>
        <w:t xml:space="preserve"> imposés.</w:t>
      </w:r>
    </w:p>
    <w:p w14:paraId="1E9B05CD" w14:textId="77777777" w:rsidR="00AE600A" w:rsidRPr="00E03B14" w:rsidRDefault="00AE600A" w:rsidP="00AE600A">
      <w:pPr>
        <w:pBdr>
          <w:top w:val="nil"/>
          <w:left w:val="nil"/>
          <w:bottom w:val="nil"/>
          <w:right w:val="nil"/>
          <w:between w:val="nil"/>
        </w:pBdr>
        <w:ind w:left="1440"/>
        <w:jc w:val="both"/>
        <w:rPr>
          <w:rFonts w:ascii="Verdana" w:eastAsia="Verdana" w:hAnsi="Verdana" w:cs="Verdana"/>
          <w:sz w:val="18"/>
          <w:szCs w:val="18"/>
        </w:rPr>
      </w:pPr>
    </w:p>
    <w:p w14:paraId="3C3A5A65"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Chaque secteur a une valeur correspondant à son niveau de difficulté.</w:t>
      </w:r>
    </w:p>
    <w:p w14:paraId="25AAB520" w14:textId="77777777" w:rsidR="00AE600A" w:rsidRPr="008241E7" w:rsidRDefault="00AE600A" w:rsidP="00AE600A">
      <w:pPr>
        <w:pBdr>
          <w:top w:val="nil"/>
          <w:left w:val="nil"/>
          <w:bottom w:val="nil"/>
          <w:right w:val="nil"/>
          <w:between w:val="nil"/>
        </w:pBdr>
        <w:ind w:left="1440"/>
        <w:jc w:val="both"/>
        <w:rPr>
          <w:rFonts w:ascii="Verdana" w:eastAsia="Verdana" w:hAnsi="Verdana" w:cs="Verdana"/>
          <w:sz w:val="18"/>
          <w:szCs w:val="18"/>
        </w:rPr>
      </w:pPr>
    </w:p>
    <w:p w14:paraId="20F35DB3"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Des périodes pour gérer les incidents techniques (validées par le président du jury) peuvent être prévues dans le planning.</w:t>
      </w:r>
    </w:p>
    <w:p w14:paraId="335E6409" w14:textId="77777777" w:rsidR="00AE600A" w:rsidRPr="008241E7" w:rsidRDefault="00AE600A" w:rsidP="00AE600A">
      <w:pPr>
        <w:pBdr>
          <w:top w:val="nil"/>
          <w:left w:val="nil"/>
          <w:bottom w:val="nil"/>
          <w:right w:val="nil"/>
          <w:between w:val="nil"/>
        </w:pBdr>
        <w:ind w:left="1440"/>
        <w:jc w:val="both"/>
        <w:rPr>
          <w:rFonts w:ascii="Verdana" w:eastAsia="Verdana" w:hAnsi="Verdana" w:cs="Verdana"/>
          <w:sz w:val="18"/>
          <w:szCs w:val="18"/>
        </w:rPr>
      </w:pPr>
    </w:p>
    <w:p w14:paraId="4730761A"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Le temps imparti pour réaliser le secteur est déterminé par l'organisateur.</w:t>
      </w:r>
    </w:p>
    <w:p w14:paraId="292F8C34" w14:textId="77777777" w:rsidR="00AE600A" w:rsidRPr="008241E7" w:rsidRDefault="00AE600A" w:rsidP="00AE600A">
      <w:pPr>
        <w:pBdr>
          <w:top w:val="nil"/>
          <w:left w:val="nil"/>
          <w:bottom w:val="nil"/>
          <w:right w:val="nil"/>
          <w:between w:val="nil"/>
        </w:pBdr>
        <w:ind w:left="1440"/>
        <w:jc w:val="both"/>
        <w:rPr>
          <w:rFonts w:ascii="Verdana" w:eastAsia="Verdana" w:hAnsi="Verdana" w:cs="Verdana"/>
          <w:sz w:val="18"/>
          <w:szCs w:val="18"/>
        </w:rPr>
      </w:pPr>
    </w:p>
    <w:p w14:paraId="202268AE" w14:textId="77777777" w:rsidR="00AE600A" w:rsidRPr="008241E7" w:rsidRDefault="00AE600A" w:rsidP="0099604E">
      <w:pPr>
        <w:numPr>
          <w:ilvl w:val="1"/>
          <w:numId w:val="5"/>
        </w:numPr>
        <w:pBdr>
          <w:top w:val="nil"/>
          <w:left w:val="nil"/>
          <w:bottom w:val="nil"/>
          <w:right w:val="nil"/>
          <w:between w:val="nil"/>
        </w:pBdr>
        <w:spacing w:after="0" w:line="240" w:lineRule="auto"/>
        <w:jc w:val="both"/>
        <w:rPr>
          <w:rFonts w:ascii="Verdana" w:eastAsia="Verdana" w:hAnsi="Verdana" w:cs="Verdana"/>
          <w:sz w:val="18"/>
          <w:szCs w:val="18"/>
        </w:rPr>
      </w:pPr>
      <w:r w:rsidRPr="008241E7">
        <w:rPr>
          <w:rFonts w:ascii="Verdana" w:eastAsia="Verdana" w:hAnsi="Verdana" w:cs="Verdana"/>
          <w:sz w:val="18"/>
          <w:szCs w:val="18"/>
        </w:rPr>
        <w:t>Le classement s'effectue par l'addition des points obtenus par les grimpeurs de l’équipe sur l’ensemble des secteurs.</w:t>
      </w:r>
    </w:p>
    <w:p w14:paraId="6316A11E" w14:textId="77777777" w:rsidR="00AE600A" w:rsidRDefault="00AE600A" w:rsidP="00AE600A">
      <w:pPr>
        <w:widowControl w:val="0"/>
        <w:pBdr>
          <w:top w:val="nil"/>
          <w:left w:val="nil"/>
          <w:bottom w:val="nil"/>
          <w:right w:val="nil"/>
          <w:between w:val="nil"/>
        </w:pBdr>
        <w:jc w:val="both"/>
        <w:rPr>
          <w:rFonts w:ascii="Verdana" w:eastAsia="Verdana" w:hAnsi="Verdana" w:cs="Verdana"/>
          <w:color w:val="000000"/>
          <w:sz w:val="18"/>
          <w:szCs w:val="18"/>
        </w:rPr>
      </w:pPr>
    </w:p>
    <w:p w14:paraId="1FDBD384" w14:textId="6C028A97" w:rsidR="00AE600A" w:rsidRDefault="00AE600A" w:rsidP="00AE600A">
      <w:pPr>
        <w:widowControl w:val="0"/>
        <w:pBdr>
          <w:top w:val="nil"/>
          <w:left w:val="nil"/>
          <w:bottom w:val="nil"/>
          <w:right w:val="nil"/>
          <w:between w:val="nil"/>
        </w:pBdr>
        <w:ind w:right="-34"/>
        <w:jc w:val="both"/>
        <w:rPr>
          <w:rFonts w:ascii="Verdana" w:eastAsia="Verdana" w:hAnsi="Verdana" w:cs="Verdana"/>
          <w:b/>
          <w:color w:val="000000"/>
          <w:sz w:val="18"/>
          <w:szCs w:val="18"/>
        </w:rPr>
      </w:pPr>
    </w:p>
    <w:p w14:paraId="5B1B7980" w14:textId="77777777" w:rsidR="00E80D05" w:rsidRDefault="00E80D05" w:rsidP="00AE600A">
      <w:pPr>
        <w:widowControl w:val="0"/>
        <w:pBdr>
          <w:top w:val="nil"/>
          <w:left w:val="nil"/>
          <w:bottom w:val="nil"/>
          <w:right w:val="nil"/>
          <w:between w:val="nil"/>
        </w:pBdr>
        <w:ind w:right="-34"/>
        <w:jc w:val="both"/>
        <w:rPr>
          <w:rFonts w:ascii="Verdana" w:eastAsia="Verdana" w:hAnsi="Verdana" w:cs="Verdana"/>
          <w:b/>
          <w:color w:val="000000"/>
          <w:sz w:val="18"/>
          <w:szCs w:val="18"/>
        </w:rPr>
      </w:pPr>
    </w:p>
    <w:p w14:paraId="4E9766FE" w14:textId="77777777" w:rsidR="00E80D05" w:rsidRDefault="00E80D05" w:rsidP="00AE600A">
      <w:pPr>
        <w:widowControl w:val="0"/>
        <w:pBdr>
          <w:top w:val="nil"/>
          <w:left w:val="nil"/>
          <w:bottom w:val="nil"/>
          <w:right w:val="nil"/>
          <w:between w:val="nil"/>
        </w:pBdr>
        <w:ind w:right="-34"/>
        <w:jc w:val="both"/>
        <w:rPr>
          <w:rFonts w:ascii="Verdana" w:eastAsia="Verdana" w:hAnsi="Verdana" w:cs="Verdana"/>
          <w:b/>
          <w:color w:val="000000"/>
          <w:sz w:val="18"/>
          <w:szCs w:val="18"/>
        </w:rPr>
      </w:pPr>
    </w:p>
    <w:p w14:paraId="21E0920B" w14:textId="77777777" w:rsidR="00E80D05" w:rsidRDefault="00E80D05" w:rsidP="00AE600A">
      <w:pPr>
        <w:widowControl w:val="0"/>
        <w:pBdr>
          <w:top w:val="nil"/>
          <w:left w:val="nil"/>
          <w:bottom w:val="nil"/>
          <w:right w:val="nil"/>
          <w:between w:val="nil"/>
        </w:pBdr>
        <w:ind w:right="-34"/>
        <w:jc w:val="both"/>
        <w:rPr>
          <w:rFonts w:ascii="Verdana" w:eastAsia="Verdana" w:hAnsi="Verdana" w:cs="Verdana"/>
          <w:b/>
          <w:color w:val="000000"/>
          <w:sz w:val="18"/>
          <w:szCs w:val="18"/>
        </w:rPr>
      </w:pPr>
    </w:p>
    <w:p w14:paraId="4F4E322A" w14:textId="77777777" w:rsidR="00AE600A" w:rsidRDefault="00AE600A" w:rsidP="00AE600A">
      <w:pPr>
        <w:pStyle w:val="Titre1"/>
        <w:ind w:left="0"/>
        <w:rPr>
          <w:rFonts w:ascii="Verdana" w:eastAsia="Verdana" w:hAnsi="Verdana" w:cs="Verdana"/>
          <w:sz w:val="24"/>
        </w:rPr>
      </w:pPr>
      <w:r>
        <w:rPr>
          <w:rFonts w:ascii="Verdana" w:eastAsia="Verdana" w:hAnsi="Verdana" w:cs="Verdana"/>
          <w:sz w:val="24"/>
        </w:rPr>
        <w:lastRenderedPageBreak/>
        <w:t>Chapitre 1 – Les règles du jeu des disciplines d’escalade de compétition DISPOSITIONS COMMUNES AUX DISCIPLINES</w:t>
      </w:r>
    </w:p>
    <w:p w14:paraId="05E74C7A" w14:textId="77777777" w:rsidR="00AE600A" w:rsidRDefault="00AE600A" w:rsidP="00AE600A">
      <w:pPr>
        <w:rPr>
          <w:rFonts w:ascii="Verdana" w:eastAsia="Verdana" w:hAnsi="Verdana" w:cs="Verdana"/>
          <w:sz w:val="18"/>
          <w:szCs w:val="18"/>
        </w:rPr>
      </w:pPr>
    </w:p>
    <w:p w14:paraId="156DA848" w14:textId="77777777" w:rsidR="00AE600A" w:rsidRDefault="00AE600A" w:rsidP="00AE600A">
      <w:pPr>
        <w:rPr>
          <w:rFonts w:ascii="Verdana" w:eastAsia="Verdana" w:hAnsi="Verdana" w:cs="Verdana"/>
          <w:b/>
          <w:sz w:val="18"/>
          <w:szCs w:val="18"/>
        </w:rPr>
      </w:pPr>
      <w:r>
        <w:rPr>
          <w:rFonts w:ascii="Verdana" w:eastAsia="Verdana" w:hAnsi="Verdana" w:cs="Verdana"/>
          <w:b/>
          <w:sz w:val="18"/>
          <w:szCs w:val="18"/>
        </w:rPr>
        <w:t>Les dispositions communes concernent l’escalade de difficulté, de bloc et de vitesse.</w:t>
      </w:r>
    </w:p>
    <w:p w14:paraId="2ADDA255" w14:textId="77777777" w:rsidR="00AE600A" w:rsidRDefault="00AE600A" w:rsidP="0099604E">
      <w:pPr>
        <w:pStyle w:val="Titre2"/>
        <w:numPr>
          <w:ilvl w:val="0"/>
          <w:numId w:val="12"/>
        </w:numPr>
        <w:spacing w:before="360" w:after="120"/>
        <w:rPr>
          <w:rFonts w:ascii="Verdana" w:eastAsia="Verdana" w:hAnsi="Verdana" w:cs="Verdana"/>
          <w:sz w:val="18"/>
          <w:szCs w:val="18"/>
          <w:u w:val="single"/>
        </w:rPr>
      </w:pPr>
      <w:bookmarkStart w:id="0" w:name="_gjdgxs" w:colFirst="0" w:colLast="0"/>
      <w:bookmarkEnd w:id="0"/>
      <w:r w:rsidRPr="5C42FF54">
        <w:rPr>
          <w:rFonts w:ascii="Verdana" w:eastAsia="Verdana" w:hAnsi="Verdana" w:cs="Verdana"/>
          <w:sz w:val="18"/>
          <w:szCs w:val="18"/>
        </w:rPr>
        <w:t xml:space="preserve"> </w:t>
      </w:r>
      <w:r w:rsidRPr="5C42FF54">
        <w:rPr>
          <w:rFonts w:ascii="Verdana" w:eastAsia="Verdana" w:hAnsi="Verdana" w:cs="Verdana"/>
          <w:sz w:val="18"/>
          <w:szCs w:val="18"/>
          <w:u w:val="single"/>
        </w:rPr>
        <w:t>REGLEMENT GENERAL</w:t>
      </w:r>
    </w:p>
    <w:p w14:paraId="13A957FF" w14:textId="77777777" w:rsidR="00AE600A" w:rsidRPr="00E03B14" w:rsidRDefault="00AE600A" w:rsidP="00AE600A">
      <w:pPr>
        <w:pBdr>
          <w:top w:val="nil"/>
          <w:left w:val="nil"/>
          <w:bottom w:val="nil"/>
          <w:right w:val="nil"/>
          <w:between w:val="nil"/>
        </w:pBdr>
        <w:jc w:val="both"/>
        <w:rPr>
          <w:rFonts w:ascii="Verdana" w:eastAsia="Verdana" w:hAnsi="Verdana" w:cs="Verdana"/>
          <w:sz w:val="18"/>
          <w:szCs w:val="18"/>
        </w:rPr>
      </w:pPr>
      <w:r w:rsidRPr="00E03B14">
        <w:rPr>
          <w:rFonts w:ascii="Verdana" w:eastAsia="Verdana" w:hAnsi="Verdana" w:cs="Verdana"/>
          <w:sz w:val="18"/>
          <w:szCs w:val="18"/>
        </w:rPr>
        <w:t xml:space="preserve">Les compétitions UNSS incluent uniquement des tentatives « Flash » : </w:t>
      </w:r>
    </w:p>
    <w:p w14:paraId="62A17F31" w14:textId="77777777" w:rsidR="00AE600A" w:rsidRPr="00E03B14" w:rsidRDefault="00AE600A" w:rsidP="0099604E">
      <w:pPr>
        <w:numPr>
          <w:ilvl w:val="1"/>
          <w:numId w:val="5"/>
        </w:numPr>
        <w:pBdr>
          <w:top w:val="nil"/>
          <w:left w:val="nil"/>
          <w:bottom w:val="nil"/>
          <w:right w:val="nil"/>
          <w:between w:val="nil"/>
        </w:pBdr>
        <w:spacing w:after="0" w:line="240" w:lineRule="auto"/>
        <w:jc w:val="both"/>
        <w:rPr>
          <w:sz w:val="18"/>
          <w:szCs w:val="18"/>
        </w:rPr>
      </w:pPr>
      <w:r w:rsidRPr="00E03B14">
        <w:rPr>
          <w:rFonts w:ascii="Verdana" w:eastAsia="Verdana" w:hAnsi="Verdana" w:cs="Verdana"/>
          <w:sz w:val="18"/>
          <w:szCs w:val="18"/>
        </w:rPr>
        <w:t>Après une démonstration du parcours par un ouvreur ou au moyen d’un enregistrement vidéo de cette démonstration comme indiqué au 2.1.4.</w:t>
      </w:r>
    </w:p>
    <w:p w14:paraId="6899656C" w14:textId="77777777" w:rsidR="00AE600A" w:rsidRPr="003220BF" w:rsidRDefault="00AE600A" w:rsidP="0099604E">
      <w:pPr>
        <w:numPr>
          <w:ilvl w:val="1"/>
          <w:numId w:val="5"/>
        </w:numPr>
        <w:pBdr>
          <w:top w:val="nil"/>
          <w:left w:val="nil"/>
          <w:bottom w:val="nil"/>
          <w:right w:val="nil"/>
          <w:between w:val="nil"/>
        </w:pBdr>
        <w:spacing w:after="0" w:line="240" w:lineRule="auto"/>
        <w:jc w:val="both"/>
        <w:rPr>
          <w:sz w:val="18"/>
          <w:szCs w:val="18"/>
        </w:rPr>
      </w:pPr>
      <w:r w:rsidRPr="00E03B14">
        <w:rPr>
          <w:rFonts w:ascii="Verdana" w:eastAsia="Verdana" w:hAnsi="Verdana" w:cs="Verdana"/>
          <w:sz w:val="18"/>
          <w:szCs w:val="18"/>
        </w:rPr>
        <w:t>Sans aucune indication technique (des coéquipiers ou extérieure) pendant la tentative du grimpeur</w:t>
      </w:r>
    </w:p>
    <w:p w14:paraId="5FD4CC48" w14:textId="77777777" w:rsidR="00AE600A" w:rsidRDefault="00AE600A" w:rsidP="0099604E">
      <w:pPr>
        <w:pStyle w:val="Titre3"/>
        <w:numPr>
          <w:ilvl w:val="1"/>
          <w:numId w:val="12"/>
        </w:numPr>
        <w:spacing w:before="240" w:after="240"/>
        <w:rPr>
          <w:rFonts w:ascii="Verdana" w:eastAsia="Verdana" w:hAnsi="Verdana" w:cs="Verdana"/>
          <w:sz w:val="18"/>
          <w:szCs w:val="18"/>
        </w:rPr>
      </w:pPr>
      <w:bookmarkStart w:id="1" w:name="_30j0zll" w:colFirst="0" w:colLast="0"/>
      <w:bookmarkEnd w:id="1"/>
      <w:r>
        <w:rPr>
          <w:rFonts w:ascii="Verdana" w:eastAsia="Verdana" w:hAnsi="Verdana" w:cs="Verdana"/>
          <w:sz w:val="18"/>
          <w:szCs w:val="18"/>
          <w:u w:val="none"/>
        </w:rPr>
        <w:t xml:space="preserve"> </w:t>
      </w:r>
      <w:r>
        <w:rPr>
          <w:rFonts w:ascii="Verdana" w:eastAsia="Verdana" w:hAnsi="Verdana" w:cs="Verdana"/>
          <w:sz w:val="18"/>
          <w:szCs w:val="18"/>
        </w:rPr>
        <w:t>Support d’escalade</w:t>
      </w:r>
    </w:p>
    <w:p w14:paraId="013E303A" w14:textId="24058768" w:rsidR="00AE600A" w:rsidRPr="00DD5981" w:rsidRDefault="00AE600A" w:rsidP="00DD5981">
      <w:pPr>
        <w:pBdr>
          <w:top w:val="nil"/>
          <w:left w:val="nil"/>
          <w:bottom w:val="nil"/>
          <w:right w:val="nil"/>
          <w:between w:val="nil"/>
        </w:pBdr>
        <w:ind w:left="1418" w:hanging="1418"/>
        <w:jc w:val="both"/>
        <w:rPr>
          <w:rFonts w:ascii="Verdana" w:eastAsia="Verdana" w:hAnsi="Verdana" w:cs="Verdana"/>
          <w:color w:val="000000"/>
          <w:sz w:val="18"/>
          <w:szCs w:val="18"/>
          <w:u w:val="single"/>
        </w:rPr>
      </w:pPr>
      <w:bookmarkStart w:id="2" w:name="_1fob9te" w:colFirst="0" w:colLast="0"/>
      <w:bookmarkEnd w:id="2"/>
      <w:r>
        <w:rPr>
          <w:rFonts w:ascii="Verdana" w:eastAsia="Verdana" w:hAnsi="Verdana" w:cs="Verdana"/>
          <w:color w:val="000000"/>
          <w:sz w:val="18"/>
          <w:szCs w:val="18"/>
        </w:rPr>
        <w:t>1.1.1 La</w:t>
      </w:r>
      <w:r>
        <w:rPr>
          <w:rFonts w:ascii="Verdana" w:eastAsia="Verdana" w:hAnsi="Verdana" w:cs="Verdana"/>
          <w:color w:val="000000"/>
          <w:sz w:val="18"/>
          <w:szCs w:val="18"/>
          <w:u w:val="single"/>
        </w:rPr>
        <w:t xml:space="preserve"> Structure artificielle</w:t>
      </w:r>
      <w:r w:rsidR="00DD5981">
        <w:rPr>
          <w:rFonts w:ascii="Verdana" w:eastAsia="Verdana" w:hAnsi="Verdana" w:cs="Verdana"/>
          <w:color w:val="000000"/>
          <w:sz w:val="18"/>
          <w:szCs w:val="18"/>
          <w:u w:val="single"/>
        </w:rPr>
        <w:t xml:space="preserve"> d’escalade (SAE)</w:t>
      </w:r>
    </w:p>
    <w:p w14:paraId="526A62DF" w14:textId="3F0404D4" w:rsidR="00AE600A" w:rsidRDefault="00AE600A" w:rsidP="00DD5981">
      <w:pPr>
        <w:pBdr>
          <w:top w:val="nil"/>
          <w:left w:val="nil"/>
          <w:bottom w:val="nil"/>
          <w:right w:val="nil"/>
          <w:between w:val="nil"/>
        </w:pBdr>
        <w:ind w:left="993" w:hanging="993"/>
        <w:jc w:val="both"/>
        <w:rPr>
          <w:rFonts w:ascii="Verdana" w:eastAsia="Verdana" w:hAnsi="Verdana" w:cs="Verdana"/>
          <w:color w:val="000000"/>
          <w:sz w:val="18"/>
          <w:szCs w:val="18"/>
        </w:rPr>
      </w:pPr>
      <w:r>
        <w:rPr>
          <w:rFonts w:ascii="Verdana" w:eastAsia="Verdana" w:hAnsi="Verdana" w:cs="Verdana"/>
          <w:color w:val="000000"/>
          <w:sz w:val="18"/>
          <w:szCs w:val="18"/>
        </w:rPr>
        <w:t>La surface entière de la SAE peut être utilisée pour l’escalade, a</w:t>
      </w:r>
      <w:r w:rsidR="00DD5981">
        <w:rPr>
          <w:rFonts w:ascii="Verdana" w:eastAsia="Verdana" w:hAnsi="Verdana" w:cs="Verdana"/>
          <w:color w:val="000000"/>
          <w:sz w:val="18"/>
          <w:szCs w:val="18"/>
        </w:rPr>
        <w:t xml:space="preserve">vec les précisions suivantes : </w:t>
      </w:r>
    </w:p>
    <w:p w14:paraId="565FEDAF" w14:textId="77777777" w:rsidR="00AE600A" w:rsidRDefault="00AE600A" w:rsidP="00AE600A">
      <w:pPr>
        <w:pBdr>
          <w:top w:val="nil"/>
          <w:left w:val="nil"/>
          <w:bottom w:val="nil"/>
          <w:right w:val="nil"/>
          <w:between w:val="nil"/>
        </w:pBdr>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 Ni les bordures latérales, ni la bordure supérieure de la SAE (bordures de plaques) ne peuvent être utilisées.</w:t>
      </w:r>
    </w:p>
    <w:p w14:paraId="392E4943" w14:textId="77777777" w:rsidR="00AE600A" w:rsidRDefault="00AE600A" w:rsidP="00AE600A">
      <w:pPr>
        <w:pBdr>
          <w:top w:val="nil"/>
          <w:left w:val="nil"/>
          <w:bottom w:val="nil"/>
          <w:right w:val="nil"/>
          <w:between w:val="nil"/>
        </w:pBdr>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b) Il est interdit pour les compétiteurs d’utiliser avec les mains les inserts servant à la fixation des prises rapportées </w:t>
      </w:r>
    </w:p>
    <w:p w14:paraId="3FBD5E64" w14:textId="77777777" w:rsidR="00AE600A" w:rsidRDefault="00AE600A" w:rsidP="00AE600A">
      <w:pPr>
        <w:pBdr>
          <w:top w:val="nil"/>
          <w:left w:val="nil"/>
          <w:bottom w:val="nil"/>
          <w:right w:val="nil"/>
          <w:between w:val="nil"/>
        </w:pBdr>
        <w:ind w:left="993" w:hanging="993"/>
        <w:jc w:val="both"/>
        <w:rPr>
          <w:rFonts w:ascii="Verdana" w:eastAsia="Verdana" w:hAnsi="Verdana" w:cs="Verdana"/>
          <w:color w:val="000000"/>
          <w:sz w:val="18"/>
          <w:szCs w:val="18"/>
        </w:rPr>
      </w:pPr>
      <w:r>
        <w:rPr>
          <w:rFonts w:ascii="Verdana" w:eastAsia="Verdana" w:hAnsi="Verdana" w:cs="Verdana"/>
          <w:color w:val="000000"/>
          <w:sz w:val="18"/>
          <w:szCs w:val="18"/>
        </w:rPr>
        <w:t>c) Il est interdit pour les compétiteurs d’utiliser les points de fixation de l'assurage (plaquettes et boulons)</w:t>
      </w:r>
    </w:p>
    <w:p w14:paraId="5EDAEE01" w14:textId="77777777"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p>
    <w:p w14:paraId="0D091C4E" w14:textId="44FE1276" w:rsidR="00AE600A" w:rsidRPr="00DD5981" w:rsidRDefault="00AE600A" w:rsidP="00DD5981">
      <w:pPr>
        <w:pBdr>
          <w:top w:val="nil"/>
          <w:left w:val="nil"/>
          <w:bottom w:val="nil"/>
          <w:right w:val="nil"/>
          <w:between w:val="nil"/>
        </w:pBdr>
        <w:jc w:val="both"/>
        <w:rPr>
          <w:rFonts w:ascii="Verdana" w:eastAsia="Verdana" w:hAnsi="Verdana" w:cs="Verdana"/>
          <w:color w:val="000000"/>
          <w:sz w:val="18"/>
          <w:szCs w:val="18"/>
          <w:u w:val="single"/>
        </w:rPr>
      </w:pPr>
      <w:bookmarkStart w:id="3" w:name="_3znysh7" w:colFirst="0" w:colLast="0"/>
      <w:bookmarkEnd w:id="3"/>
      <w:r w:rsidRPr="44867C40">
        <w:rPr>
          <w:rFonts w:ascii="Verdana" w:eastAsia="Verdana" w:hAnsi="Verdana" w:cs="Verdana"/>
          <w:color w:val="000000" w:themeColor="text1"/>
          <w:sz w:val="18"/>
          <w:szCs w:val="18"/>
        </w:rPr>
        <w:t>1.1.2 Délimitations</w:t>
      </w:r>
      <w:r w:rsidRPr="44867C40">
        <w:rPr>
          <w:rFonts w:ascii="Verdana" w:eastAsia="Verdana" w:hAnsi="Verdana" w:cs="Verdana"/>
          <w:color w:val="000000" w:themeColor="text1"/>
          <w:sz w:val="18"/>
          <w:szCs w:val="18"/>
          <w:u w:val="single"/>
        </w:rPr>
        <w:t xml:space="preserve"> et marquages sur la SAE</w:t>
      </w:r>
    </w:p>
    <w:p w14:paraId="318F8A1E"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Si nécessaire, les prises ou zones de la structure ne devant pas être utilisées (comme aide à la progression ou à l’équilibration du compétiteur) sont délimitées par un marquage continu et clairement identifiable de couleur noire de préférence.</w:t>
      </w:r>
    </w:p>
    <w:p w14:paraId="6AB27A10" w14:textId="77777777" w:rsidR="00AE600A" w:rsidRDefault="00AE600A" w:rsidP="00AE600A">
      <w:pPr>
        <w:pBdr>
          <w:top w:val="nil"/>
          <w:left w:val="nil"/>
          <w:bottom w:val="nil"/>
          <w:right w:val="nil"/>
          <w:between w:val="nil"/>
        </w:pBdr>
        <w:ind w:left="567" w:hanging="567"/>
        <w:jc w:val="both"/>
        <w:rPr>
          <w:rFonts w:ascii="Verdana" w:eastAsia="Verdana" w:hAnsi="Verdana" w:cs="Verdana"/>
          <w:color w:val="000000"/>
          <w:sz w:val="18"/>
          <w:szCs w:val="18"/>
        </w:rPr>
      </w:pPr>
    </w:p>
    <w:p w14:paraId="441DBB41" w14:textId="29FBFE04" w:rsidR="00AE600A" w:rsidRPr="00DD5981" w:rsidRDefault="00AE600A" w:rsidP="00DD5981">
      <w:pPr>
        <w:pBdr>
          <w:top w:val="nil"/>
          <w:left w:val="nil"/>
          <w:bottom w:val="nil"/>
          <w:right w:val="nil"/>
          <w:between w:val="nil"/>
        </w:pBdr>
        <w:jc w:val="both"/>
        <w:rPr>
          <w:rFonts w:ascii="Verdana" w:eastAsia="Verdana" w:hAnsi="Verdana" w:cs="Verdana"/>
          <w:sz w:val="18"/>
          <w:szCs w:val="18"/>
          <w:u w:val="single"/>
        </w:rPr>
      </w:pPr>
      <w:bookmarkStart w:id="4" w:name="_2et92p0" w:colFirst="0" w:colLast="0"/>
      <w:bookmarkEnd w:id="4"/>
      <w:r w:rsidRPr="44867C40">
        <w:rPr>
          <w:rFonts w:ascii="Verdana" w:eastAsia="Verdana" w:hAnsi="Verdana" w:cs="Verdana"/>
          <w:sz w:val="18"/>
          <w:szCs w:val="18"/>
        </w:rPr>
        <w:t>1.1.3 Une</w:t>
      </w:r>
      <w:r w:rsidRPr="44867C40">
        <w:rPr>
          <w:rFonts w:ascii="Verdana" w:eastAsia="Verdana" w:hAnsi="Verdana" w:cs="Verdana"/>
          <w:sz w:val="18"/>
          <w:szCs w:val="18"/>
          <w:u w:val="single"/>
        </w:rPr>
        <w:t xml:space="preserve"> prise de main</w:t>
      </w:r>
    </w:p>
    <w:p w14:paraId="43A57777" w14:textId="77777777" w:rsidR="00AE600A" w:rsidRDefault="00AE600A" w:rsidP="00AE600A">
      <w:pPr>
        <w:pBdr>
          <w:top w:val="nil"/>
          <w:left w:val="nil"/>
          <w:bottom w:val="nil"/>
          <w:right w:val="nil"/>
          <w:between w:val="nil"/>
        </w:pBdr>
        <w:ind w:left="1353" w:hanging="360"/>
        <w:jc w:val="both"/>
        <w:rPr>
          <w:rFonts w:ascii="Verdana" w:eastAsia="Verdana" w:hAnsi="Verdana" w:cs="Verdana"/>
          <w:i/>
          <w:color w:val="4A86E8"/>
          <w:sz w:val="18"/>
          <w:szCs w:val="18"/>
        </w:rPr>
      </w:pPr>
      <w:r>
        <w:rPr>
          <w:rFonts w:ascii="Verdana" w:eastAsia="Verdana" w:hAnsi="Verdana" w:cs="Verdana"/>
          <w:sz w:val="18"/>
          <w:szCs w:val="18"/>
        </w:rPr>
        <w:t>Une prise de main est une préhension utilisable par les mains.</w:t>
      </w:r>
    </w:p>
    <w:p w14:paraId="3DE4FBAE" w14:textId="77777777" w:rsidR="00AE600A" w:rsidRDefault="00AE600A" w:rsidP="00AE600A">
      <w:pPr>
        <w:pBdr>
          <w:top w:val="nil"/>
          <w:left w:val="nil"/>
          <w:bottom w:val="nil"/>
          <w:right w:val="nil"/>
          <w:between w:val="nil"/>
        </w:pBdr>
        <w:ind w:left="1418" w:hanging="284"/>
        <w:jc w:val="both"/>
        <w:rPr>
          <w:rFonts w:ascii="Verdana" w:eastAsia="Verdana" w:hAnsi="Verdana" w:cs="Verdana"/>
          <w:color w:val="000000"/>
          <w:sz w:val="18"/>
          <w:szCs w:val="18"/>
        </w:rPr>
      </w:pPr>
    </w:p>
    <w:p w14:paraId="149807D3" w14:textId="77777777" w:rsidR="00AE600A" w:rsidRDefault="00AE600A" w:rsidP="0099604E">
      <w:pPr>
        <w:pStyle w:val="Titre3"/>
        <w:numPr>
          <w:ilvl w:val="1"/>
          <w:numId w:val="12"/>
        </w:numPr>
        <w:spacing w:before="240" w:after="240"/>
        <w:rPr>
          <w:rFonts w:ascii="Verdana" w:eastAsia="Verdana" w:hAnsi="Verdana" w:cs="Verdana"/>
          <w:sz w:val="18"/>
          <w:szCs w:val="18"/>
        </w:rPr>
      </w:pPr>
      <w:bookmarkStart w:id="5" w:name="_tyjcwt" w:colFirst="0" w:colLast="0"/>
      <w:bookmarkEnd w:id="5"/>
      <w:r>
        <w:rPr>
          <w:rFonts w:ascii="Verdana" w:eastAsia="Verdana" w:hAnsi="Verdana" w:cs="Verdana"/>
          <w:sz w:val="18"/>
          <w:szCs w:val="18"/>
          <w:u w:val="none"/>
        </w:rPr>
        <w:t xml:space="preserve"> </w:t>
      </w:r>
      <w:r>
        <w:rPr>
          <w:rFonts w:ascii="Verdana" w:eastAsia="Verdana" w:hAnsi="Verdana" w:cs="Verdana"/>
          <w:sz w:val="18"/>
          <w:szCs w:val="18"/>
        </w:rPr>
        <w:t>Briefing et réunion technique</w:t>
      </w:r>
    </w:p>
    <w:p w14:paraId="2E677D9A" w14:textId="6C76BD14"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du jury réunit les professeurs accompagnateurs d’équipe avant le début des épreuves pour une réunion technique au cours de laquell</w:t>
      </w:r>
      <w:r w:rsidR="00DD5981">
        <w:rPr>
          <w:rFonts w:ascii="Verdana" w:eastAsia="Verdana" w:hAnsi="Verdana" w:cs="Verdana"/>
          <w:color w:val="000000"/>
          <w:sz w:val="18"/>
          <w:szCs w:val="18"/>
        </w:rPr>
        <w:t>e il annonce :</w:t>
      </w:r>
    </w:p>
    <w:p w14:paraId="534A591B" w14:textId="77777777" w:rsidR="00AE600A"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Le déroulement général de la compétition</w:t>
      </w:r>
    </w:p>
    <w:p w14:paraId="66494AAE" w14:textId="77777777" w:rsidR="00AE600A"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Les horaires</w:t>
      </w:r>
    </w:p>
    <w:p w14:paraId="24C2E84E" w14:textId="77777777" w:rsidR="00AE600A"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Marquages et repérages sur le mur ou les blocs</w:t>
      </w:r>
    </w:p>
    <w:p w14:paraId="5AEA032F" w14:textId="08ED7BCF" w:rsidR="00AE600A"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Et tout autre point à sa discrétion</w:t>
      </w:r>
    </w:p>
    <w:p w14:paraId="19B37BC2" w14:textId="77777777" w:rsidR="00DD5981" w:rsidRPr="00DD5981" w:rsidRDefault="00DD5981" w:rsidP="00DD5981">
      <w:pPr>
        <w:pBdr>
          <w:top w:val="nil"/>
          <w:left w:val="nil"/>
          <w:bottom w:val="nil"/>
          <w:right w:val="nil"/>
          <w:between w:val="nil"/>
        </w:pBdr>
        <w:spacing w:after="0" w:line="240" w:lineRule="auto"/>
        <w:ind w:left="1353"/>
        <w:rPr>
          <w:color w:val="000000"/>
          <w:sz w:val="18"/>
          <w:szCs w:val="18"/>
        </w:rPr>
      </w:pPr>
    </w:p>
    <w:p w14:paraId="5E8916BC" w14:textId="77777777" w:rsidR="00AE600A" w:rsidRDefault="00AE600A" w:rsidP="00AE600A">
      <w:pPr>
        <w:pBdr>
          <w:top w:val="nil"/>
          <w:left w:val="nil"/>
          <w:bottom w:val="nil"/>
          <w:right w:val="nil"/>
          <w:between w:val="nil"/>
        </w:pBdr>
        <w:ind w:firstLine="142"/>
        <w:jc w:val="both"/>
        <w:rPr>
          <w:rFonts w:ascii="Verdana" w:eastAsia="Verdana" w:hAnsi="Verdana" w:cs="Verdana"/>
          <w:color w:val="000000"/>
          <w:sz w:val="18"/>
          <w:szCs w:val="18"/>
        </w:rPr>
      </w:pPr>
      <w:r>
        <w:rPr>
          <w:rFonts w:ascii="Verdana" w:eastAsia="Verdana" w:hAnsi="Verdana" w:cs="Verdana"/>
          <w:color w:val="000000"/>
          <w:sz w:val="18"/>
          <w:szCs w:val="18"/>
        </w:rPr>
        <w:t>Le Responsable des jeunes officiels en fait de même avec les jeunes officiels d’équipes. Il annonce :</w:t>
      </w:r>
    </w:p>
    <w:p w14:paraId="4C3A2361" w14:textId="77777777" w:rsidR="00AE600A"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Le déroulement général de la compétition</w:t>
      </w:r>
    </w:p>
    <w:p w14:paraId="6D6C2E75" w14:textId="77777777" w:rsidR="00AE600A"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 xml:space="preserve">Les horaires </w:t>
      </w:r>
    </w:p>
    <w:p w14:paraId="6A3F1FC2" w14:textId="77777777" w:rsidR="00AE600A"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Les particularités de la structure, des ouvertures, occasionnant une vigilance accrue dans l’application du règlement</w:t>
      </w:r>
    </w:p>
    <w:p w14:paraId="12B24CFE" w14:textId="77777777" w:rsidR="00AE600A"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 xml:space="preserve">Les modalités d’évaluation au niveau national </w:t>
      </w:r>
    </w:p>
    <w:p w14:paraId="4AD9B452" w14:textId="744312D8" w:rsidR="00AE600A" w:rsidRPr="00DD5981" w:rsidRDefault="00AE600A" w:rsidP="0099604E">
      <w:pPr>
        <w:numPr>
          <w:ilvl w:val="0"/>
          <w:numId w:val="5"/>
        </w:numPr>
        <w:pBdr>
          <w:top w:val="nil"/>
          <w:left w:val="nil"/>
          <w:bottom w:val="nil"/>
          <w:right w:val="nil"/>
          <w:between w:val="nil"/>
        </w:pBdr>
        <w:spacing w:after="0" w:line="240" w:lineRule="auto"/>
        <w:ind w:hanging="360"/>
        <w:rPr>
          <w:color w:val="000000"/>
          <w:sz w:val="18"/>
          <w:szCs w:val="18"/>
        </w:rPr>
      </w:pPr>
      <w:r>
        <w:rPr>
          <w:rFonts w:ascii="Verdana" w:eastAsia="Verdana" w:hAnsi="Verdana" w:cs="Verdana"/>
          <w:color w:val="000000"/>
          <w:sz w:val="18"/>
          <w:szCs w:val="18"/>
        </w:rPr>
        <w:t>Et tout autre point à sa discrétio</w:t>
      </w:r>
      <w:r w:rsidR="009B20F4">
        <w:rPr>
          <w:rFonts w:ascii="Verdana" w:eastAsia="Verdana" w:hAnsi="Verdana" w:cs="Verdana"/>
          <w:color w:val="000000"/>
          <w:sz w:val="18"/>
          <w:szCs w:val="18"/>
        </w:rPr>
        <w:t>n</w:t>
      </w:r>
    </w:p>
    <w:p w14:paraId="1CE799FD" w14:textId="77777777" w:rsidR="00AE600A" w:rsidRPr="00F4432C" w:rsidRDefault="00AE600A" w:rsidP="0099604E">
      <w:pPr>
        <w:pStyle w:val="Titre3"/>
        <w:numPr>
          <w:ilvl w:val="1"/>
          <w:numId w:val="12"/>
        </w:numPr>
        <w:spacing w:before="240" w:after="240"/>
        <w:rPr>
          <w:rFonts w:ascii="Verdana" w:eastAsia="Verdana" w:hAnsi="Verdana" w:cs="Verdana"/>
          <w:sz w:val="18"/>
          <w:szCs w:val="18"/>
        </w:rPr>
      </w:pPr>
      <w:bookmarkStart w:id="6" w:name="_1t3h5sf" w:colFirst="0" w:colLast="0"/>
      <w:bookmarkEnd w:id="6"/>
      <w:r>
        <w:rPr>
          <w:rFonts w:ascii="Verdana" w:eastAsia="Verdana" w:hAnsi="Verdana" w:cs="Verdana"/>
          <w:sz w:val="18"/>
          <w:szCs w:val="18"/>
          <w:u w:val="none"/>
        </w:rPr>
        <w:lastRenderedPageBreak/>
        <w:t xml:space="preserve"> </w:t>
      </w:r>
      <w:r>
        <w:rPr>
          <w:rFonts w:ascii="Verdana" w:eastAsia="Verdana" w:hAnsi="Verdana" w:cs="Verdana"/>
          <w:sz w:val="18"/>
          <w:szCs w:val="18"/>
        </w:rPr>
        <w:t xml:space="preserve">Accréditation </w:t>
      </w:r>
    </w:p>
    <w:p w14:paraId="7C0B3D79"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Tous les compétiteurs et jeunes officiels doivent être porteurs de leur licence avec photographie ou de leur carte d’identité pendant la durée complète de la compétition et notamment à l’entrée dans la zone compétition.</w:t>
      </w:r>
    </w:p>
    <w:p w14:paraId="56423E7F" w14:textId="77777777" w:rsidR="00AE600A" w:rsidRDefault="00AE600A" w:rsidP="00AE600A">
      <w:pPr>
        <w:jc w:val="both"/>
        <w:rPr>
          <w:rFonts w:ascii="Verdana" w:eastAsia="Verdana" w:hAnsi="Verdana" w:cs="Verdana"/>
          <w:sz w:val="18"/>
          <w:szCs w:val="18"/>
        </w:rPr>
      </w:pPr>
      <w:r>
        <w:rPr>
          <w:rFonts w:ascii="Verdana" w:eastAsia="Verdana" w:hAnsi="Verdana" w:cs="Verdana"/>
          <w:sz w:val="18"/>
          <w:szCs w:val="18"/>
        </w:rPr>
        <w:t xml:space="preserve">Chaque équipe est autorisée à inscrire un professeur accompagnateur responsable. Cette personne est citée nommément sur le formulaire d’inscription. Elle est la seule personne habilitée à déposer un appel technique au nom de l’équipe. </w:t>
      </w:r>
    </w:p>
    <w:p w14:paraId="46646B92" w14:textId="77777777" w:rsidR="00AE600A" w:rsidRDefault="00AE600A" w:rsidP="00AE600A">
      <w:pPr>
        <w:jc w:val="both"/>
        <w:rPr>
          <w:rFonts w:ascii="Verdana" w:eastAsia="Verdana" w:hAnsi="Verdana" w:cs="Verdana"/>
          <w:sz w:val="18"/>
          <w:szCs w:val="18"/>
        </w:rPr>
      </w:pPr>
      <w:r>
        <w:rPr>
          <w:rFonts w:ascii="Verdana" w:eastAsia="Verdana" w:hAnsi="Verdana" w:cs="Verdana"/>
          <w:sz w:val="18"/>
          <w:szCs w:val="18"/>
        </w:rPr>
        <w:t>Aucun accompagnateur d’équipe n'a l’autorisation d’accompagner son équipe en zone compétition. Aucun accompagnateur d’équipe ne peut communiquer, en aucune façon, avec tout grimpeur entré en zone compétition pendant la durée d’une rotation. Tout manquement à cette règle peut entraîner l’application des sanctions prévues en la circonstance.</w:t>
      </w:r>
    </w:p>
    <w:p w14:paraId="157FAD4A" w14:textId="77777777" w:rsidR="00AE600A" w:rsidRDefault="00AE600A" w:rsidP="00AE600A">
      <w:pPr>
        <w:jc w:val="both"/>
        <w:rPr>
          <w:rFonts w:ascii="Verdana" w:eastAsia="Verdana" w:hAnsi="Verdana" w:cs="Verdana"/>
          <w:sz w:val="18"/>
          <w:szCs w:val="18"/>
        </w:rPr>
      </w:pPr>
      <w:r>
        <w:rPr>
          <w:rFonts w:ascii="Verdana" w:eastAsia="Verdana" w:hAnsi="Verdana" w:cs="Verdana"/>
          <w:sz w:val="18"/>
          <w:szCs w:val="18"/>
        </w:rPr>
        <w:t>Lorsque le Jeune Juge de l’équipe n’est pas en poste, il peut accompagner son équipe sur l’aire de compétition sur autorisation de l’organisateur.</w:t>
      </w:r>
    </w:p>
    <w:p w14:paraId="288B2983" w14:textId="590E9265" w:rsidR="00AE600A" w:rsidRDefault="00AE600A" w:rsidP="00AE600A">
      <w:pPr>
        <w:rPr>
          <w:rFonts w:ascii="Verdana" w:eastAsia="Verdana" w:hAnsi="Verdana" w:cs="Verdana"/>
          <w:sz w:val="18"/>
          <w:szCs w:val="18"/>
        </w:rPr>
      </w:pPr>
    </w:p>
    <w:p w14:paraId="7DC45AF5" w14:textId="77777777" w:rsidR="00AE600A" w:rsidRDefault="00AE600A" w:rsidP="00AE600A">
      <w:pPr>
        <w:pStyle w:val="Titre2"/>
        <w:ind w:left="284"/>
        <w:rPr>
          <w:rFonts w:ascii="Verdana" w:eastAsia="Verdana" w:hAnsi="Verdana" w:cs="Verdana"/>
          <w:sz w:val="18"/>
          <w:szCs w:val="18"/>
          <w:u w:val="single"/>
        </w:rPr>
      </w:pPr>
      <w:bookmarkStart w:id="7" w:name="_4d34og8" w:colFirst="0" w:colLast="0"/>
      <w:bookmarkEnd w:id="7"/>
      <w:r>
        <w:rPr>
          <w:rFonts w:ascii="Verdana" w:eastAsia="Verdana" w:hAnsi="Verdana" w:cs="Verdana"/>
          <w:sz w:val="18"/>
          <w:szCs w:val="18"/>
        </w:rPr>
        <w:t>1.2</w:t>
      </w:r>
      <w:r>
        <w:rPr>
          <w:rFonts w:ascii="Verdana" w:eastAsia="Verdana" w:hAnsi="Verdana" w:cs="Verdana"/>
          <w:b w:val="0"/>
          <w:sz w:val="18"/>
          <w:szCs w:val="18"/>
        </w:rPr>
        <w:t xml:space="preserve"> </w:t>
      </w:r>
      <w:r>
        <w:rPr>
          <w:rFonts w:ascii="Verdana" w:eastAsia="Verdana" w:hAnsi="Verdana" w:cs="Verdana"/>
          <w:sz w:val="18"/>
          <w:szCs w:val="18"/>
          <w:u w:val="single"/>
        </w:rPr>
        <w:t>SECURITE</w:t>
      </w:r>
    </w:p>
    <w:p w14:paraId="70E25712" w14:textId="77777777" w:rsidR="00AE600A" w:rsidRDefault="00AE600A" w:rsidP="00AE600A">
      <w:pPr>
        <w:rPr>
          <w:rFonts w:ascii="Verdana" w:eastAsia="Verdana" w:hAnsi="Verdana" w:cs="Verdana"/>
          <w:sz w:val="18"/>
          <w:szCs w:val="18"/>
        </w:rPr>
      </w:pPr>
    </w:p>
    <w:p w14:paraId="68430EE4" w14:textId="75B7038B" w:rsidR="00AE600A" w:rsidRPr="00DD5981" w:rsidRDefault="00AE600A" w:rsidP="00DD5981">
      <w:pPr>
        <w:pBdr>
          <w:top w:val="nil"/>
          <w:left w:val="nil"/>
          <w:bottom w:val="nil"/>
          <w:right w:val="nil"/>
          <w:between w:val="nil"/>
        </w:pBdr>
        <w:tabs>
          <w:tab w:val="left" w:pos="2835"/>
        </w:tabs>
        <w:ind w:left="566" w:hanging="283"/>
        <w:rPr>
          <w:rFonts w:ascii="Verdana" w:eastAsia="Verdana" w:hAnsi="Verdana" w:cs="Verdana"/>
          <w:b/>
          <w:i/>
          <w:color w:val="000000"/>
          <w:sz w:val="18"/>
          <w:szCs w:val="18"/>
        </w:rPr>
      </w:pPr>
      <w:bookmarkStart w:id="8" w:name="_2s8eyo1" w:colFirst="0" w:colLast="0"/>
      <w:bookmarkEnd w:id="8"/>
      <w:r>
        <w:rPr>
          <w:rFonts w:ascii="Verdana" w:eastAsia="Verdana" w:hAnsi="Verdana" w:cs="Verdana"/>
          <w:b/>
          <w:color w:val="000000"/>
          <w:sz w:val="18"/>
          <w:szCs w:val="18"/>
        </w:rPr>
        <w:t>1.2.1 Le</w:t>
      </w:r>
      <w:r>
        <w:rPr>
          <w:rFonts w:ascii="Verdana" w:eastAsia="Verdana" w:hAnsi="Verdana" w:cs="Verdana"/>
          <w:b/>
          <w:color w:val="000000"/>
          <w:sz w:val="18"/>
          <w:szCs w:val="18"/>
          <w:u w:val="single"/>
        </w:rPr>
        <w:t xml:space="preserve"> président de jury et le chef ouvreur</w:t>
      </w:r>
    </w:p>
    <w:p w14:paraId="6F9F2A5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du jury peut refuser de commencer ou de poursuivre la compétition à n’importe quel moment s’il estime que les conditions de sécurité ne sont pas ou plus réunies.</w:t>
      </w:r>
    </w:p>
    <w:p w14:paraId="4827A8C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Quiconque, jeune officiel, assureur ou autre personne, considéré par le président du jury comme ayant ou pouvant porter atteinte à la sécurité est libéré de ses tâches et éventuellement exclu de la zone compétition.</w:t>
      </w:r>
    </w:p>
    <w:p w14:paraId="015FB331" w14:textId="3A136861"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chef ouvreur s’assure que chaque voie ou chaque bloc est conçu de façon à éviter au maximum que lors d’une chute un compétiteur ne se</w:t>
      </w:r>
      <w:r w:rsidR="00DD5981">
        <w:rPr>
          <w:rFonts w:ascii="Verdana" w:eastAsia="Verdana" w:hAnsi="Verdana" w:cs="Verdana"/>
          <w:color w:val="000000"/>
          <w:sz w:val="18"/>
          <w:szCs w:val="18"/>
        </w:rPr>
        <w:t xml:space="preserve"> blesse ou ne blesse quelqu’un.</w:t>
      </w:r>
    </w:p>
    <w:p w14:paraId="4F6A1F50" w14:textId="77777777" w:rsidR="00AE600A" w:rsidRDefault="00AE600A" w:rsidP="00AE600A">
      <w:pPr>
        <w:pBdr>
          <w:top w:val="nil"/>
          <w:left w:val="nil"/>
          <w:bottom w:val="nil"/>
          <w:right w:val="nil"/>
          <w:between w:val="nil"/>
        </w:pBdr>
        <w:ind w:left="1353" w:hanging="360"/>
        <w:rPr>
          <w:rFonts w:ascii="Verdana" w:eastAsia="Verdana" w:hAnsi="Verdana" w:cs="Verdana"/>
          <w:color w:val="000000"/>
          <w:sz w:val="18"/>
          <w:szCs w:val="18"/>
        </w:rPr>
      </w:pPr>
    </w:p>
    <w:p w14:paraId="354028F7" w14:textId="77777777" w:rsidR="00AE600A" w:rsidRDefault="00AE600A" w:rsidP="00AE600A">
      <w:pPr>
        <w:pStyle w:val="Titre2"/>
        <w:ind w:left="284"/>
        <w:rPr>
          <w:rFonts w:ascii="Verdana" w:eastAsia="Verdana" w:hAnsi="Verdana" w:cs="Verdana"/>
          <w:sz w:val="18"/>
          <w:szCs w:val="18"/>
        </w:rPr>
      </w:pPr>
      <w:bookmarkStart w:id="9" w:name="_17dp8vu" w:colFirst="0" w:colLast="0"/>
      <w:bookmarkEnd w:id="9"/>
      <w:r>
        <w:rPr>
          <w:rFonts w:ascii="Verdana" w:eastAsia="Verdana" w:hAnsi="Verdana" w:cs="Verdana"/>
          <w:sz w:val="18"/>
          <w:szCs w:val="18"/>
        </w:rPr>
        <w:t xml:space="preserve">1.3 </w:t>
      </w:r>
      <w:r w:rsidRPr="00F4432C">
        <w:rPr>
          <w:rFonts w:ascii="Verdana" w:eastAsia="Verdana" w:hAnsi="Verdana" w:cs="Verdana"/>
          <w:sz w:val="18"/>
          <w:szCs w:val="18"/>
        </w:rPr>
        <w:t>INCIDENTS TECHNIQUES</w:t>
      </w:r>
    </w:p>
    <w:p w14:paraId="7970560E" w14:textId="77777777" w:rsidR="00AE600A" w:rsidRDefault="00AE600A" w:rsidP="00AE600A">
      <w:pPr>
        <w:pBdr>
          <w:top w:val="nil"/>
          <w:left w:val="nil"/>
          <w:bottom w:val="nil"/>
          <w:right w:val="nil"/>
          <w:between w:val="nil"/>
        </w:pBdr>
        <w:ind w:left="1418" w:hanging="1418"/>
        <w:jc w:val="both"/>
        <w:rPr>
          <w:rFonts w:ascii="Verdana" w:eastAsia="Verdana" w:hAnsi="Verdana" w:cs="Verdana"/>
          <w:color w:val="000000"/>
          <w:sz w:val="18"/>
          <w:szCs w:val="18"/>
        </w:rPr>
      </w:pPr>
    </w:p>
    <w:p w14:paraId="210F7737" w14:textId="06AE72FD" w:rsidR="00AE600A" w:rsidRDefault="00AE600A" w:rsidP="00DD5981">
      <w:pPr>
        <w:pBdr>
          <w:top w:val="nil"/>
          <w:left w:val="nil"/>
          <w:bottom w:val="nil"/>
          <w:right w:val="nil"/>
          <w:between w:val="nil"/>
        </w:pBdr>
        <w:ind w:left="284" w:hanging="284"/>
        <w:jc w:val="both"/>
        <w:rPr>
          <w:rFonts w:ascii="Verdana" w:eastAsia="Verdana" w:hAnsi="Verdana" w:cs="Verdana"/>
          <w:b/>
          <w:color w:val="000000"/>
          <w:sz w:val="18"/>
          <w:szCs w:val="18"/>
          <w:u w:val="single"/>
        </w:rPr>
      </w:pPr>
      <w:bookmarkStart w:id="10" w:name="_3rdcrjn" w:colFirst="0" w:colLast="0"/>
      <w:bookmarkEnd w:id="10"/>
      <w:r>
        <w:rPr>
          <w:rFonts w:ascii="Verdana" w:eastAsia="Verdana" w:hAnsi="Verdana" w:cs="Verdana"/>
          <w:b/>
          <w:color w:val="000000"/>
          <w:sz w:val="18"/>
          <w:szCs w:val="18"/>
        </w:rPr>
        <w:t>1.3.1 Définition</w:t>
      </w:r>
    </w:p>
    <w:p w14:paraId="3B6D3D67" w14:textId="1780CC0B"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bookmarkStart w:id="11" w:name="_26in1rg" w:colFirst="0" w:colLast="0"/>
      <w:bookmarkEnd w:id="11"/>
      <w:r>
        <w:rPr>
          <w:rFonts w:ascii="Verdana" w:eastAsia="Verdana" w:hAnsi="Verdana" w:cs="Verdana"/>
          <w:color w:val="000000"/>
          <w:sz w:val="18"/>
          <w:szCs w:val="18"/>
        </w:rPr>
        <w:t>Un incident technique est un événement intervenant pendant la prestation d’un compétiteur qui produit à son encontre un avantage ou un désavantage et qui n’est pas de sa responsabili</w:t>
      </w:r>
      <w:r w:rsidR="00DD5981">
        <w:rPr>
          <w:rFonts w:ascii="Verdana" w:eastAsia="Verdana" w:hAnsi="Verdana" w:cs="Verdana"/>
          <w:color w:val="000000"/>
          <w:sz w:val="18"/>
          <w:szCs w:val="18"/>
        </w:rPr>
        <w:t>té ou de celle de son assureur.</w:t>
      </w:r>
    </w:p>
    <w:p w14:paraId="68D96BBC" w14:textId="77777777" w:rsidR="00AE600A" w:rsidRDefault="00AE600A" w:rsidP="00AE600A">
      <w:pPr>
        <w:pBdr>
          <w:top w:val="nil"/>
          <w:left w:val="nil"/>
          <w:bottom w:val="nil"/>
          <w:right w:val="nil"/>
          <w:between w:val="nil"/>
        </w:pBdr>
        <w:ind w:left="284" w:hanging="284"/>
        <w:jc w:val="both"/>
        <w:rPr>
          <w:rFonts w:ascii="Verdana" w:eastAsia="Verdana" w:hAnsi="Verdana" w:cs="Verdana"/>
          <w:b/>
          <w:color w:val="000000"/>
          <w:sz w:val="18"/>
          <w:szCs w:val="18"/>
          <w:u w:val="single"/>
        </w:rPr>
      </w:pPr>
      <w:r>
        <w:rPr>
          <w:rFonts w:ascii="Verdana" w:eastAsia="Verdana" w:hAnsi="Verdana" w:cs="Verdana"/>
          <w:b/>
          <w:color w:val="000000"/>
          <w:sz w:val="18"/>
          <w:szCs w:val="18"/>
        </w:rPr>
        <w:t>1.3.2 Règles</w:t>
      </w:r>
      <w:r>
        <w:rPr>
          <w:rFonts w:ascii="Verdana" w:eastAsia="Verdana" w:hAnsi="Verdana" w:cs="Verdana"/>
          <w:b/>
          <w:color w:val="000000"/>
          <w:sz w:val="18"/>
          <w:szCs w:val="18"/>
          <w:u w:val="single"/>
        </w:rPr>
        <w:t xml:space="preserve"> générales des incidents techniques</w:t>
      </w:r>
    </w:p>
    <w:p w14:paraId="78070AE6" w14:textId="77777777" w:rsidR="00AE600A" w:rsidRDefault="00AE600A" w:rsidP="00AE600A">
      <w:pPr>
        <w:pBdr>
          <w:top w:val="nil"/>
          <w:left w:val="nil"/>
          <w:bottom w:val="nil"/>
          <w:right w:val="nil"/>
          <w:between w:val="nil"/>
        </w:pBdr>
        <w:ind w:left="1418" w:hanging="1418"/>
        <w:jc w:val="both"/>
        <w:rPr>
          <w:rFonts w:ascii="Verdana" w:eastAsia="Verdana" w:hAnsi="Verdana" w:cs="Verdana"/>
          <w:color w:val="000000"/>
          <w:sz w:val="18"/>
          <w:szCs w:val="18"/>
        </w:rPr>
      </w:pPr>
    </w:p>
    <w:p w14:paraId="413A0035" w14:textId="77777777" w:rsidR="00AE600A" w:rsidRDefault="00AE600A" w:rsidP="0099604E">
      <w:pPr>
        <w:numPr>
          <w:ilvl w:val="0"/>
          <w:numId w:val="8"/>
        </w:numPr>
        <w:pBdr>
          <w:top w:val="nil"/>
          <w:left w:val="nil"/>
          <w:bottom w:val="nil"/>
          <w:right w:val="nil"/>
          <w:between w:val="nil"/>
        </w:pBdr>
        <w:spacing w:after="0" w:line="240" w:lineRule="auto"/>
        <w:ind w:left="1134" w:hanging="283"/>
        <w:jc w:val="both"/>
        <w:rPr>
          <w:rFonts w:ascii="Verdana" w:eastAsia="Verdana" w:hAnsi="Verdana" w:cs="Verdana"/>
          <w:color w:val="000000"/>
          <w:sz w:val="18"/>
          <w:szCs w:val="18"/>
        </w:rPr>
      </w:pPr>
      <w:r>
        <w:rPr>
          <w:rFonts w:ascii="Verdana" w:eastAsia="Verdana" w:hAnsi="Verdana" w:cs="Verdana"/>
          <w:color w:val="000000"/>
          <w:sz w:val="18"/>
          <w:szCs w:val="18"/>
        </w:rPr>
        <w:t>Dans le cas d’un évènement entrainant une position irrégulière du compétiteur   la tentative de celui-ci est arrêtée par le juge de voie ou de bloc. Le cas échéant, le Président de Jury prend immédiatement la décision de déclarer un incident technique et autorise le compétiteur à bénéficier d’une prestation supplémentaire selon les règles spécifiques de la discipline.</w:t>
      </w:r>
    </w:p>
    <w:p w14:paraId="6926C565" w14:textId="77777777" w:rsidR="00AE600A" w:rsidRDefault="00AE600A" w:rsidP="00AE600A">
      <w:pPr>
        <w:pBdr>
          <w:top w:val="nil"/>
          <w:left w:val="nil"/>
          <w:bottom w:val="nil"/>
          <w:right w:val="nil"/>
          <w:between w:val="nil"/>
        </w:pBdr>
        <w:ind w:left="1134" w:hanging="283"/>
        <w:jc w:val="both"/>
        <w:rPr>
          <w:rFonts w:ascii="Verdana" w:eastAsia="Verdana" w:hAnsi="Verdana" w:cs="Verdana"/>
          <w:color w:val="000000"/>
          <w:sz w:val="18"/>
          <w:szCs w:val="18"/>
        </w:rPr>
      </w:pPr>
    </w:p>
    <w:p w14:paraId="4B3B4B07" w14:textId="048A7989" w:rsidR="00AE600A" w:rsidRPr="00DD5981" w:rsidRDefault="00AE600A" w:rsidP="0099604E">
      <w:pPr>
        <w:numPr>
          <w:ilvl w:val="0"/>
          <w:numId w:val="8"/>
        </w:numPr>
        <w:pBdr>
          <w:top w:val="nil"/>
          <w:left w:val="nil"/>
          <w:bottom w:val="nil"/>
          <w:right w:val="nil"/>
          <w:between w:val="nil"/>
        </w:pBdr>
        <w:spacing w:after="0" w:line="240" w:lineRule="auto"/>
        <w:ind w:left="1134" w:hanging="283"/>
        <w:jc w:val="both"/>
        <w:rPr>
          <w:rFonts w:ascii="Verdana" w:eastAsia="Verdana" w:hAnsi="Verdana" w:cs="Verdana"/>
          <w:color w:val="000000"/>
          <w:sz w:val="18"/>
          <w:szCs w:val="18"/>
        </w:rPr>
      </w:pPr>
      <w:r>
        <w:rPr>
          <w:rFonts w:ascii="Verdana" w:eastAsia="Verdana" w:hAnsi="Verdana" w:cs="Verdana"/>
          <w:color w:val="000000"/>
          <w:sz w:val="18"/>
          <w:szCs w:val="18"/>
        </w:rPr>
        <w:t>Dans le cas d’un évènement ne mettant pas le compétiteur en position irrégulière :</w:t>
      </w:r>
    </w:p>
    <w:p w14:paraId="3CBA23A9" w14:textId="77777777" w:rsidR="00AE600A" w:rsidRDefault="00AE600A" w:rsidP="0099604E">
      <w:pPr>
        <w:numPr>
          <w:ilvl w:val="0"/>
          <w:numId w:val="10"/>
        </w:numPr>
        <w:pBdr>
          <w:top w:val="nil"/>
          <w:left w:val="nil"/>
          <w:bottom w:val="nil"/>
          <w:right w:val="nil"/>
          <w:between w:val="nil"/>
        </w:pBdr>
        <w:spacing w:after="0" w:line="240" w:lineRule="auto"/>
        <w:ind w:left="1985" w:hanging="425"/>
        <w:jc w:val="both"/>
        <w:rPr>
          <w:rFonts w:ascii="Verdana" w:eastAsia="Verdana" w:hAnsi="Verdana" w:cs="Verdana"/>
          <w:color w:val="000000"/>
          <w:sz w:val="18"/>
          <w:szCs w:val="18"/>
        </w:rPr>
      </w:pPr>
      <w:r>
        <w:rPr>
          <w:rFonts w:ascii="Verdana" w:eastAsia="Verdana" w:hAnsi="Verdana" w:cs="Verdana"/>
          <w:color w:val="000000"/>
          <w:sz w:val="18"/>
          <w:szCs w:val="18"/>
        </w:rPr>
        <w:t xml:space="preserve"> L’incident technique est déclaré par le président du jury ou le juge de voie ou de bloc qui décide : </w:t>
      </w:r>
    </w:p>
    <w:p w14:paraId="4BF6D53F" w14:textId="77777777" w:rsidR="00AE600A" w:rsidRDefault="00AE600A" w:rsidP="0099604E">
      <w:pPr>
        <w:numPr>
          <w:ilvl w:val="1"/>
          <w:numId w:val="11"/>
        </w:numPr>
        <w:pBdr>
          <w:top w:val="nil"/>
          <w:left w:val="nil"/>
          <w:bottom w:val="nil"/>
          <w:right w:val="nil"/>
          <w:between w:val="nil"/>
        </w:pBdr>
        <w:spacing w:after="0" w:line="240" w:lineRule="auto"/>
        <w:ind w:left="1985" w:hanging="425"/>
        <w:jc w:val="both"/>
        <w:rPr>
          <w:rFonts w:ascii="Verdana" w:eastAsia="Verdana" w:hAnsi="Verdana" w:cs="Verdana"/>
          <w:color w:val="000000"/>
          <w:sz w:val="18"/>
          <w:szCs w:val="18"/>
        </w:rPr>
      </w:pPr>
      <w:r>
        <w:rPr>
          <w:rFonts w:ascii="Verdana" w:eastAsia="Verdana" w:hAnsi="Verdana" w:cs="Verdana"/>
          <w:color w:val="000000"/>
          <w:sz w:val="18"/>
          <w:szCs w:val="18"/>
        </w:rPr>
        <w:t>D’arrêter le compétiteur dans sa prestation</w:t>
      </w:r>
    </w:p>
    <w:p w14:paraId="575FBD55" w14:textId="77777777" w:rsidR="00AE600A" w:rsidRDefault="00AE600A" w:rsidP="0099604E">
      <w:pPr>
        <w:numPr>
          <w:ilvl w:val="1"/>
          <w:numId w:val="11"/>
        </w:numPr>
        <w:pBdr>
          <w:top w:val="nil"/>
          <w:left w:val="nil"/>
          <w:bottom w:val="nil"/>
          <w:right w:val="nil"/>
          <w:between w:val="nil"/>
        </w:pBdr>
        <w:spacing w:after="0" w:line="240" w:lineRule="auto"/>
        <w:ind w:left="1985" w:hanging="425"/>
        <w:jc w:val="both"/>
        <w:rPr>
          <w:rFonts w:ascii="Verdana" w:eastAsia="Verdana" w:hAnsi="Verdana" w:cs="Verdana"/>
          <w:color w:val="000000"/>
          <w:sz w:val="18"/>
          <w:szCs w:val="18"/>
        </w:rPr>
      </w:pPr>
      <w:r>
        <w:rPr>
          <w:rFonts w:ascii="Verdana" w:eastAsia="Verdana" w:hAnsi="Verdana" w:cs="Verdana"/>
          <w:color w:val="000000"/>
          <w:sz w:val="18"/>
          <w:szCs w:val="18"/>
        </w:rPr>
        <w:t>De proposer à celui-là de poursuivre ou non sa prestation</w:t>
      </w:r>
    </w:p>
    <w:p w14:paraId="0EEF51DB" w14:textId="77777777" w:rsidR="00AE600A" w:rsidRDefault="00AE600A" w:rsidP="00AE600A">
      <w:pPr>
        <w:pBdr>
          <w:top w:val="nil"/>
          <w:left w:val="nil"/>
          <w:bottom w:val="nil"/>
          <w:right w:val="nil"/>
          <w:between w:val="nil"/>
        </w:pBdr>
        <w:ind w:hanging="1418"/>
        <w:jc w:val="both"/>
        <w:rPr>
          <w:rFonts w:ascii="Verdana" w:eastAsia="Verdana" w:hAnsi="Verdana" w:cs="Verdana"/>
          <w:color w:val="000000"/>
          <w:sz w:val="18"/>
          <w:szCs w:val="18"/>
        </w:rPr>
      </w:pPr>
    </w:p>
    <w:p w14:paraId="0E23E839" w14:textId="77777777" w:rsidR="00AE600A" w:rsidRDefault="00AE600A" w:rsidP="0099604E">
      <w:pPr>
        <w:numPr>
          <w:ilvl w:val="0"/>
          <w:numId w:val="10"/>
        </w:numPr>
        <w:pBdr>
          <w:top w:val="nil"/>
          <w:left w:val="nil"/>
          <w:bottom w:val="nil"/>
          <w:right w:val="nil"/>
          <w:between w:val="nil"/>
        </w:pBdr>
        <w:spacing w:after="0" w:line="240" w:lineRule="auto"/>
        <w:ind w:left="1985" w:hanging="425"/>
        <w:jc w:val="both"/>
        <w:rPr>
          <w:rFonts w:ascii="Verdana" w:eastAsia="Verdana" w:hAnsi="Verdana" w:cs="Verdana"/>
          <w:color w:val="000000"/>
          <w:sz w:val="18"/>
          <w:szCs w:val="18"/>
        </w:rPr>
      </w:pPr>
      <w:r>
        <w:rPr>
          <w:rFonts w:ascii="Verdana" w:eastAsia="Verdana" w:hAnsi="Verdana" w:cs="Verdana"/>
          <w:color w:val="000000"/>
          <w:sz w:val="18"/>
          <w:szCs w:val="18"/>
        </w:rPr>
        <w:t>L’incident technique est demandé par le compétiteur au juge de voie ou de bloc ou au président du jury. Le compétiteur doit en indiquer la nature</w:t>
      </w:r>
    </w:p>
    <w:p w14:paraId="129085E3" w14:textId="77777777" w:rsidR="00AE600A" w:rsidRDefault="00AE600A" w:rsidP="00AE600A">
      <w:pPr>
        <w:pBdr>
          <w:top w:val="nil"/>
          <w:left w:val="nil"/>
          <w:bottom w:val="nil"/>
          <w:right w:val="nil"/>
          <w:between w:val="nil"/>
        </w:pBdr>
        <w:ind w:hanging="1418"/>
        <w:jc w:val="both"/>
        <w:rPr>
          <w:rFonts w:ascii="Verdana" w:eastAsia="Verdana" w:hAnsi="Verdana" w:cs="Verdana"/>
          <w:color w:val="000000"/>
          <w:sz w:val="18"/>
          <w:szCs w:val="18"/>
        </w:rPr>
      </w:pPr>
    </w:p>
    <w:p w14:paraId="6B55F336" w14:textId="42818765"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L’incident technique est validé par le président du jury ou le juge d</w:t>
      </w:r>
      <w:r w:rsidR="00DD5981">
        <w:rPr>
          <w:rFonts w:ascii="Verdana" w:eastAsia="Verdana" w:hAnsi="Verdana" w:cs="Verdana"/>
          <w:color w:val="000000"/>
          <w:sz w:val="18"/>
          <w:szCs w:val="18"/>
        </w:rPr>
        <w:t xml:space="preserve">e voie ou de bloc qui décide : </w:t>
      </w:r>
    </w:p>
    <w:p w14:paraId="5B6051B5" w14:textId="77777777" w:rsidR="00AE600A" w:rsidRDefault="00AE600A" w:rsidP="0099604E">
      <w:pPr>
        <w:numPr>
          <w:ilvl w:val="1"/>
          <w:numId w:val="6"/>
        </w:numPr>
        <w:pBdr>
          <w:top w:val="nil"/>
          <w:left w:val="nil"/>
          <w:bottom w:val="nil"/>
          <w:right w:val="nil"/>
          <w:between w:val="nil"/>
        </w:pBdr>
        <w:spacing w:after="0" w:line="240" w:lineRule="auto"/>
        <w:ind w:left="1985" w:hanging="425"/>
        <w:jc w:val="both"/>
        <w:rPr>
          <w:rFonts w:ascii="Verdana" w:eastAsia="Verdana" w:hAnsi="Verdana" w:cs="Verdana"/>
          <w:color w:val="000000"/>
          <w:sz w:val="18"/>
          <w:szCs w:val="18"/>
        </w:rPr>
      </w:pPr>
      <w:r>
        <w:rPr>
          <w:rFonts w:ascii="Verdana" w:eastAsia="Verdana" w:hAnsi="Verdana" w:cs="Verdana"/>
          <w:color w:val="000000"/>
          <w:sz w:val="18"/>
          <w:szCs w:val="18"/>
        </w:rPr>
        <w:t>D’arrêter le compétiteur dans sa prestation</w:t>
      </w:r>
    </w:p>
    <w:p w14:paraId="192B6698" w14:textId="77777777" w:rsidR="00AE600A" w:rsidRDefault="00AE600A" w:rsidP="0099604E">
      <w:pPr>
        <w:numPr>
          <w:ilvl w:val="1"/>
          <w:numId w:val="6"/>
        </w:numPr>
        <w:pBdr>
          <w:top w:val="nil"/>
          <w:left w:val="nil"/>
          <w:bottom w:val="nil"/>
          <w:right w:val="nil"/>
          <w:between w:val="nil"/>
        </w:pBdr>
        <w:spacing w:after="0" w:line="240" w:lineRule="auto"/>
        <w:ind w:left="1985" w:hanging="425"/>
        <w:jc w:val="both"/>
        <w:rPr>
          <w:rFonts w:ascii="Verdana" w:eastAsia="Verdana" w:hAnsi="Verdana" w:cs="Verdana"/>
          <w:color w:val="000000"/>
          <w:sz w:val="18"/>
          <w:szCs w:val="18"/>
        </w:rPr>
      </w:pPr>
      <w:r w:rsidRPr="6206686D">
        <w:rPr>
          <w:rFonts w:ascii="Verdana" w:eastAsia="Verdana" w:hAnsi="Verdana" w:cs="Verdana"/>
          <w:color w:val="000000" w:themeColor="text1"/>
          <w:sz w:val="18"/>
          <w:szCs w:val="18"/>
        </w:rPr>
        <w:t>De proposer à celui-ci de poursuivre ou non sa prestation</w:t>
      </w:r>
    </w:p>
    <w:p w14:paraId="310BA6E4" w14:textId="77777777" w:rsidR="00AE600A" w:rsidRPr="00995EFE" w:rsidRDefault="00AE600A" w:rsidP="0099604E">
      <w:pPr>
        <w:numPr>
          <w:ilvl w:val="1"/>
          <w:numId w:val="6"/>
        </w:numPr>
        <w:spacing w:after="0" w:line="240" w:lineRule="auto"/>
        <w:ind w:left="1985" w:hanging="425"/>
        <w:jc w:val="both"/>
        <w:rPr>
          <w:sz w:val="18"/>
          <w:szCs w:val="18"/>
        </w:rPr>
      </w:pPr>
      <w:r w:rsidRPr="00995EFE">
        <w:rPr>
          <w:rFonts w:ascii="Verdana" w:eastAsia="Verdana" w:hAnsi="Verdana" w:cs="Verdana"/>
          <w:sz w:val="18"/>
          <w:szCs w:val="18"/>
        </w:rPr>
        <w:t>Si l’incident technique n’entraîne pas la chute ou la faute du grimpeur et que celui-ci décide de continuer sa prestation sans parvenir au TOP, il ne lui sera plus accordé de possibilité de demander un incident.</w:t>
      </w:r>
    </w:p>
    <w:p w14:paraId="270E5238" w14:textId="77777777" w:rsidR="00AE600A" w:rsidRDefault="00AE600A" w:rsidP="00AE600A">
      <w:pPr>
        <w:pBdr>
          <w:top w:val="nil"/>
          <w:left w:val="nil"/>
          <w:bottom w:val="nil"/>
          <w:right w:val="nil"/>
          <w:between w:val="nil"/>
        </w:pBdr>
        <w:ind w:left="284" w:hanging="1418"/>
        <w:jc w:val="both"/>
        <w:rPr>
          <w:rFonts w:ascii="Verdana" w:eastAsia="Verdana" w:hAnsi="Verdana" w:cs="Verdana"/>
          <w:color w:val="000000"/>
          <w:sz w:val="18"/>
          <w:szCs w:val="18"/>
        </w:rPr>
      </w:pPr>
    </w:p>
    <w:p w14:paraId="6B74FC91"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Pour prendre sa décision, le Président de Jury peut demander l’avis du Chef-ouvreur.</w:t>
      </w:r>
    </w:p>
    <w:p w14:paraId="020A38CC"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types d’incidents techniques et les procédures à suivre sont précisés dans le règlement de chaque discipline.</w:t>
      </w:r>
    </w:p>
    <w:p w14:paraId="5D318FCC" w14:textId="77777777" w:rsidR="00AE600A" w:rsidRDefault="00AE600A" w:rsidP="00AE600A">
      <w:pPr>
        <w:pStyle w:val="Titre2"/>
        <w:ind w:left="284"/>
        <w:rPr>
          <w:rFonts w:ascii="Verdana" w:eastAsia="Verdana" w:hAnsi="Verdana" w:cs="Verdana"/>
          <w:sz w:val="18"/>
          <w:szCs w:val="18"/>
        </w:rPr>
      </w:pPr>
      <w:bookmarkStart w:id="12" w:name="_lnxbz9" w:colFirst="0" w:colLast="0"/>
      <w:bookmarkEnd w:id="12"/>
    </w:p>
    <w:p w14:paraId="51666CF6" w14:textId="77777777" w:rsidR="00AE600A" w:rsidRDefault="00AE600A" w:rsidP="0099604E">
      <w:pPr>
        <w:pStyle w:val="Titre2"/>
        <w:numPr>
          <w:ilvl w:val="1"/>
          <w:numId w:val="12"/>
        </w:numPr>
        <w:rPr>
          <w:rFonts w:ascii="Verdana" w:eastAsia="Verdana" w:hAnsi="Verdana" w:cs="Verdana"/>
          <w:sz w:val="18"/>
          <w:szCs w:val="18"/>
          <w:u w:val="single"/>
        </w:rPr>
      </w:pPr>
      <w:r>
        <w:rPr>
          <w:rFonts w:ascii="Verdana" w:eastAsia="Verdana" w:hAnsi="Verdana" w:cs="Verdana"/>
          <w:sz w:val="18"/>
          <w:szCs w:val="18"/>
          <w:u w:val="single"/>
        </w:rPr>
        <w:t>CLASSEMENTS</w:t>
      </w:r>
    </w:p>
    <w:p w14:paraId="616F00C4" w14:textId="77777777" w:rsidR="00AE600A" w:rsidRDefault="00AE600A" w:rsidP="00AE600A">
      <w:pPr>
        <w:ind w:left="576"/>
        <w:rPr>
          <w:color w:val="4A86E8"/>
          <w:sz w:val="18"/>
          <w:szCs w:val="18"/>
          <w:u w:val="single"/>
        </w:rPr>
      </w:pPr>
    </w:p>
    <w:p w14:paraId="34D380B3" w14:textId="56492533" w:rsidR="00AE600A" w:rsidRDefault="00AE600A" w:rsidP="00AE600A">
      <w:pPr>
        <w:widowControl w:val="0"/>
        <w:pBdr>
          <w:top w:val="nil"/>
          <w:left w:val="nil"/>
          <w:bottom w:val="nil"/>
          <w:right w:val="nil"/>
          <w:between w:val="nil"/>
        </w:pBdr>
        <w:jc w:val="both"/>
        <w:rPr>
          <w:rFonts w:ascii="Verdana" w:eastAsia="Verdana" w:hAnsi="Verdana" w:cs="Verdana"/>
          <w:color w:val="000000"/>
          <w:sz w:val="18"/>
          <w:szCs w:val="18"/>
        </w:rPr>
      </w:pPr>
      <w:bookmarkStart w:id="13" w:name="_35nkun2" w:colFirst="0" w:colLast="0"/>
      <w:bookmarkEnd w:id="13"/>
      <w:r>
        <w:rPr>
          <w:rFonts w:ascii="Verdana" w:eastAsia="Verdana" w:hAnsi="Verdana" w:cs="Verdana"/>
          <w:color w:val="000000"/>
          <w:sz w:val="18"/>
          <w:szCs w:val="18"/>
        </w:rPr>
        <w:t>Un classement n’est possible qu’en fin de compétition quand toutes les équipes sont passée</w:t>
      </w:r>
      <w:r w:rsidR="00DD5981">
        <w:rPr>
          <w:rFonts w:ascii="Verdana" w:eastAsia="Verdana" w:hAnsi="Verdana" w:cs="Verdana"/>
          <w:color w:val="000000"/>
          <w:sz w:val="18"/>
          <w:szCs w:val="18"/>
        </w:rPr>
        <w:t>s dans l’ensemble des secteurs.</w:t>
      </w:r>
    </w:p>
    <w:p w14:paraId="78A1357E" w14:textId="55AF69F3" w:rsidR="00AE600A" w:rsidRDefault="00AE600A" w:rsidP="00AE600A">
      <w:pPr>
        <w:widowControl w:val="0"/>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résultat d’une équipe en fin de compétition est l’addition des points obtenus lors des prestations des 4 équipiers de l’équipe retenus pour chacune </w:t>
      </w:r>
      <w:r>
        <w:rPr>
          <w:rFonts w:ascii="Verdana" w:eastAsia="Verdana" w:hAnsi="Verdana" w:cs="Verdana"/>
          <w:sz w:val="18"/>
          <w:szCs w:val="18"/>
        </w:rPr>
        <w:t>des</w:t>
      </w:r>
      <w:r>
        <w:rPr>
          <w:rFonts w:ascii="Verdana" w:eastAsia="Verdana" w:hAnsi="Verdana" w:cs="Verdana"/>
          <w:color w:val="4A86E8"/>
          <w:sz w:val="18"/>
          <w:szCs w:val="18"/>
        </w:rPr>
        <w:t xml:space="preserve"> </w:t>
      </w:r>
      <w:r w:rsidR="00DD5981">
        <w:rPr>
          <w:rFonts w:ascii="Verdana" w:eastAsia="Verdana" w:hAnsi="Verdana" w:cs="Verdana"/>
          <w:color w:val="000000"/>
          <w:sz w:val="18"/>
          <w:szCs w:val="18"/>
        </w:rPr>
        <w:t>épreuves.</w:t>
      </w:r>
    </w:p>
    <w:p w14:paraId="5B8E2AEB" w14:textId="77777777" w:rsidR="00AE600A" w:rsidRDefault="00AE600A" w:rsidP="00AE600A">
      <w:pPr>
        <w:widowControl w:val="0"/>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 équipier qui ne pourrait, à son tour, assurer sa prestation ne peut en aucun cas être remplacé.</w:t>
      </w:r>
    </w:p>
    <w:p w14:paraId="0334D9DF" w14:textId="4FBD82C8" w:rsidR="00AE600A" w:rsidRPr="00DD5981" w:rsidRDefault="00AE600A" w:rsidP="00DD5981">
      <w:pPr>
        <w:widowControl w:val="0"/>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En cas d’égalité, l’équipe la p</w:t>
      </w:r>
      <w:r w:rsidR="00DD5981">
        <w:rPr>
          <w:rFonts w:ascii="Verdana" w:eastAsia="Verdana" w:hAnsi="Verdana" w:cs="Verdana"/>
          <w:color w:val="000000"/>
          <w:sz w:val="18"/>
          <w:szCs w:val="18"/>
        </w:rPr>
        <w:t xml:space="preserve">lus jeune sera classée devant. </w:t>
      </w:r>
    </w:p>
    <w:p w14:paraId="1D96F01E" w14:textId="77777777" w:rsidR="00AE600A" w:rsidRDefault="00AE600A" w:rsidP="00AE600A">
      <w:pPr>
        <w:ind w:left="576"/>
        <w:rPr>
          <w:rFonts w:ascii="Arial" w:eastAsia="Arial" w:hAnsi="Arial" w:cs="Arial"/>
          <w:color w:val="4A86E8"/>
          <w:sz w:val="18"/>
          <w:szCs w:val="18"/>
        </w:rPr>
      </w:pPr>
    </w:p>
    <w:p w14:paraId="428679E7" w14:textId="77777777" w:rsidR="00AE600A" w:rsidRDefault="00AE600A" w:rsidP="0099604E">
      <w:pPr>
        <w:pStyle w:val="Titre2"/>
        <w:numPr>
          <w:ilvl w:val="1"/>
          <w:numId w:val="12"/>
        </w:numPr>
        <w:rPr>
          <w:rFonts w:ascii="Verdana" w:eastAsia="Verdana" w:hAnsi="Verdana" w:cs="Verdana"/>
          <w:sz w:val="18"/>
          <w:szCs w:val="18"/>
          <w:u w:val="single"/>
        </w:rPr>
      </w:pPr>
      <w:r>
        <w:rPr>
          <w:rFonts w:ascii="Verdana" w:eastAsia="Verdana" w:hAnsi="Verdana" w:cs="Verdana"/>
          <w:sz w:val="18"/>
          <w:szCs w:val="18"/>
          <w:u w:val="single"/>
        </w:rPr>
        <w:t>ARBITRES ET OUVREURS</w:t>
      </w:r>
    </w:p>
    <w:p w14:paraId="3BFF7CF1" w14:textId="77777777" w:rsidR="00AE600A" w:rsidRDefault="00AE600A" w:rsidP="00AE600A">
      <w:pPr>
        <w:ind w:left="576"/>
      </w:pPr>
    </w:p>
    <w:p w14:paraId="5369043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 jury est constitué pour chaque compétition.</w:t>
      </w:r>
    </w:p>
    <w:p w14:paraId="136B9731" w14:textId="6D80B0B6" w:rsidR="00AE600A" w:rsidRPr="00E03B14" w:rsidRDefault="00AE600A" w:rsidP="00AE600A">
      <w:pPr>
        <w:rPr>
          <w:rFonts w:ascii="Verdana" w:eastAsia="Verdana" w:hAnsi="Verdana" w:cs="Verdana"/>
          <w:sz w:val="18"/>
          <w:szCs w:val="18"/>
        </w:rPr>
      </w:pPr>
      <w:r>
        <w:rPr>
          <w:rFonts w:ascii="Verdana" w:eastAsia="Verdana" w:hAnsi="Verdana" w:cs="Verdana"/>
          <w:sz w:val="18"/>
          <w:szCs w:val="18"/>
        </w:rPr>
        <w:t>Le Président de Jury a la responsabilité de ce jury et de son bon fonctionnement pour faire respecte</w:t>
      </w:r>
      <w:r w:rsidR="00DD5981">
        <w:rPr>
          <w:rFonts w:ascii="Verdana" w:eastAsia="Verdana" w:hAnsi="Verdana" w:cs="Verdana"/>
          <w:sz w:val="18"/>
          <w:szCs w:val="18"/>
        </w:rPr>
        <w:t xml:space="preserve">r les présentes règles du jeu. </w:t>
      </w:r>
    </w:p>
    <w:p w14:paraId="40D69066" w14:textId="3B7E0320" w:rsidR="00AE600A" w:rsidRDefault="00AE600A" w:rsidP="00DD5981">
      <w:pPr>
        <w:jc w:val="both"/>
        <w:rPr>
          <w:rFonts w:ascii="Verdana" w:eastAsia="Verdana" w:hAnsi="Verdana" w:cs="Verdana"/>
          <w:sz w:val="18"/>
          <w:szCs w:val="18"/>
        </w:rPr>
      </w:pPr>
      <w:r w:rsidRPr="00E03B14">
        <w:rPr>
          <w:rFonts w:ascii="Verdana" w:eastAsia="Verdana" w:hAnsi="Verdana" w:cs="Verdana"/>
          <w:sz w:val="18"/>
          <w:szCs w:val="18"/>
        </w:rPr>
        <w:t>Pour chaque secteur ou épreuve, le Président de Jury s</w:t>
      </w:r>
      <w:r>
        <w:rPr>
          <w:rFonts w:ascii="Verdana" w:eastAsia="Verdana" w:hAnsi="Verdana" w:cs="Verdana"/>
          <w:sz w:val="18"/>
          <w:szCs w:val="18"/>
        </w:rPr>
        <w:t>’appuie sur des jeunes officiels</w:t>
      </w:r>
      <w:r w:rsidRPr="00E03B14">
        <w:rPr>
          <w:rFonts w:ascii="Verdana" w:eastAsia="Verdana" w:hAnsi="Verdana" w:cs="Verdana"/>
          <w:sz w:val="18"/>
          <w:szCs w:val="18"/>
        </w:rPr>
        <w:t>, juges de voie, de bloc ou de vitesse, assistés par un professeur superviseur, chargés de mesurer l</w:t>
      </w:r>
      <w:r w:rsidR="00DD5981">
        <w:rPr>
          <w:rFonts w:ascii="Verdana" w:eastAsia="Verdana" w:hAnsi="Verdana" w:cs="Verdana"/>
          <w:sz w:val="18"/>
          <w:szCs w:val="18"/>
        </w:rPr>
        <w:t>a performance des compétiteurs.</w:t>
      </w:r>
    </w:p>
    <w:p w14:paraId="60ADDEB5" w14:textId="093B7DC5"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Une équipe d’ouvreurs est constituée pour chaque compétition pour la mise en place des voies et blocs dans le respect des présentes règles</w:t>
      </w:r>
      <w:r w:rsidR="00DD5981">
        <w:rPr>
          <w:rFonts w:ascii="Verdana" w:eastAsia="Verdana" w:hAnsi="Verdana" w:cs="Verdana"/>
          <w:color w:val="000000"/>
          <w:sz w:val="18"/>
          <w:szCs w:val="18"/>
        </w:rPr>
        <w:t xml:space="preserve"> du jeu. </w:t>
      </w:r>
    </w:p>
    <w:p w14:paraId="0945BEC5" w14:textId="77777777" w:rsidR="00AE600A" w:rsidRDefault="00AE600A" w:rsidP="00AE600A">
      <w:pPr>
        <w:rPr>
          <w:rFonts w:ascii="Verdana" w:eastAsia="Verdana" w:hAnsi="Verdana" w:cs="Verdana"/>
          <w:sz w:val="18"/>
          <w:szCs w:val="18"/>
        </w:rPr>
      </w:pPr>
      <w:r>
        <w:rPr>
          <w:rFonts w:ascii="Verdana" w:eastAsia="Verdana" w:hAnsi="Verdana" w:cs="Verdana"/>
          <w:sz w:val="18"/>
          <w:szCs w:val="18"/>
        </w:rPr>
        <w:t>Le chef ouvreur coordonne l’action de cette équipe.</w:t>
      </w:r>
    </w:p>
    <w:p w14:paraId="53B43D18" w14:textId="77777777" w:rsidR="00AE600A" w:rsidRDefault="00AE600A" w:rsidP="00AE600A">
      <w:pPr>
        <w:rPr>
          <w:rFonts w:ascii="Verdana" w:eastAsia="Verdana" w:hAnsi="Verdana" w:cs="Verdana"/>
          <w:sz w:val="18"/>
          <w:szCs w:val="18"/>
        </w:rPr>
      </w:pPr>
    </w:p>
    <w:p w14:paraId="2C215CD3" w14:textId="77777777" w:rsidR="005172A2" w:rsidRDefault="005172A2" w:rsidP="00AE600A">
      <w:pPr>
        <w:rPr>
          <w:rFonts w:ascii="Verdana" w:eastAsia="Verdana" w:hAnsi="Verdana" w:cs="Verdana"/>
          <w:sz w:val="18"/>
          <w:szCs w:val="18"/>
        </w:rPr>
      </w:pPr>
    </w:p>
    <w:p w14:paraId="7AED58B7" w14:textId="77777777" w:rsidR="005172A2" w:rsidRDefault="005172A2" w:rsidP="00AE600A">
      <w:pPr>
        <w:rPr>
          <w:rFonts w:ascii="Verdana" w:eastAsia="Verdana" w:hAnsi="Verdana" w:cs="Verdana"/>
          <w:sz w:val="18"/>
          <w:szCs w:val="18"/>
        </w:rPr>
      </w:pPr>
    </w:p>
    <w:p w14:paraId="5EB4C4CE" w14:textId="77777777" w:rsidR="005172A2" w:rsidRDefault="005172A2" w:rsidP="00AE600A">
      <w:pPr>
        <w:rPr>
          <w:rFonts w:ascii="Verdana" w:eastAsia="Verdana" w:hAnsi="Verdana" w:cs="Verdana"/>
          <w:sz w:val="18"/>
          <w:szCs w:val="18"/>
        </w:rPr>
      </w:pPr>
    </w:p>
    <w:p w14:paraId="077B522C" w14:textId="77777777" w:rsidR="005172A2" w:rsidRDefault="005172A2" w:rsidP="00AE600A">
      <w:pPr>
        <w:rPr>
          <w:rFonts w:ascii="Verdana" w:eastAsia="Verdana" w:hAnsi="Verdana" w:cs="Verdana"/>
          <w:sz w:val="18"/>
          <w:szCs w:val="18"/>
        </w:rPr>
      </w:pPr>
    </w:p>
    <w:p w14:paraId="6A57C23D" w14:textId="77777777" w:rsidR="005172A2" w:rsidRDefault="005172A2" w:rsidP="00AE600A">
      <w:pPr>
        <w:rPr>
          <w:rFonts w:ascii="Verdana" w:eastAsia="Verdana" w:hAnsi="Verdana" w:cs="Verdana"/>
          <w:sz w:val="18"/>
          <w:szCs w:val="18"/>
        </w:rPr>
      </w:pPr>
    </w:p>
    <w:p w14:paraId="4293A7F9" w14:textId="77777777" w:rsidR="005172A2" w:rsidRDefault="005172A2" w:rsidP="00AE600A">
      <w:pPr>
        <w:rPr>
          <w:rFonts w:ascii="Verdana" w:eastAsia="Verdana" w:hAnsi="Verdana" w:cs="Verdana"/>
          <w:sz w:val="18"/>
          <w:szCs w:val="18"/>
        </w:rPr>
      </w:pPr>
    </w:p>
    <w:p w14:paraId="522DBA9B" w14:textId="77777777" w:rsidR="005172A2" w:rsidRDefault="005172A2" w:rsidP="00AE600A">
      <w:pPr>
        <w:rPr>
          <w:rFonts w:ascii="Verdana" w:eastAsia="Verdana" w:hAnsi="Verdana" w:cs="Verdana"/>
          <w:sz w:val="18"/>
          <w:szCs w:val="18"/>
        </w:rPr>
      </w:pPr>
    </w:p>
    <w:p w14:paraId="605ED17A" w14:textId="77777777" w:rsidR="005172A2" w:rsidRDefault="005172A2" w:rsidP="00AE600A">
      <w:pPr>
        <w:rPr>
          <w:rFonts w:ascii="Verdana" w:eastAsia="Verdana" w:hAnsi="Verdana" w:cs="Verdana"/>
          <w:sz w:val="18"/>
          <w:szCs w:val="18"/>
        </w:rPr>
      </w:pPr>
    </w:p>
    <w:p w14:paraId="44989E08" w14:textId="77777777" w:rsidR="00AE600A" w:rsidRDefault="00AE600A" w:rsidP="00AE600A">
      <w:pPr>
        <w:pBdr>
          <w:top w:val="nil"/>
          <w:left w:val="nil"/>
          <w:bottom w:val="nil"/>
          <w:right w:val="nil"/>
          <w:between w:val="nil"/>
        </w:pBdr>
        <w:rPr>
          <w:rFonts w:ascii="Verdana" w:eastAsia="Verdana" w:hAnsi="Verdana" w:cs="Verdana"/>
          <w:color w:val="000000"/>
          <w:sz w:val="18"/>
          <w:szCs w:val="18"/>
        </w:rPr>
      </w:pPr>
      <w:bookmarkStart w:id="14" w:name="_1ksv4uv" w:colFirst="0" w:colLast="0"/>
      <w:bookmarkEnd w:id="14"/>
    </w:p>
    <w:p w14:paraId="2DF36A5B" w14:textId="77777777" w:rsidR="00AE600A" w:rsidRDefault="00AE600A" w:rsidP="0099604E">
      <w:pPr>
        <w:numPr>
          <w:ilvl w:val="0"/>
          <w:numId w:val="12"/>
        </w:numPr>
        <w:pBdr>
          <w:top w:val="nil"/>
          <w:left w:val="nil"/>
          <w:bottom w:val="nil"/>
          <w:right w:val="nil"/>
          <w:between w:val="nil"/>
        </w:pBdr>
        <w:spacing w:after="0" w:line="240" w:lineRule="auto"/>
        <w:rPr>
          <w:rFonts w:ascii="Verdana" w:eastAsia="Verdana" w:hAnsi="Verdana" w:cs="Verdana"/>
          <w:b/>
          <w:color w:val="000000"/>
          <w:sz w:val="18"/>
          <w:szCs w:val="18"/>
          <w:u w:val="single"/>
        </w:rPr>
      </w:pPr>
      <w:r>
        <w:rPr>
          <w:rFonts w:ascii="Verdana" w:eastAsia="Verdana" w:hAnsi="Verdana" w:cs="Verdana"/>
          <w:b/>
          <w:color w:val="000000"/>
          <w:sz w:val="18"/>
          <w:szCs w:val="18"/>
          <w:u w:val="single"/>
        </w:rPr>
        <w:lastRenderedPageBreak/>
        <w:t>REGLEMENT DE DIFFICULTE</w:t>
      </w:r>
    </w:p>
    <w:p w14:paraId="6E43E98A" w14:textId="77777777" w:rsidR="00AE600A" w:rsidRDefault="00AE600A" w:rsidP="00AE600A">
      <w:pPr>
        <w:pBdr>
          <w:top w:val="nil"/>
          <w:left w:val="nil"/>
          <w:bottom w:val="nil"/>
          <w:right w:val="nil"/>
          <w:between w:val="nil"/>
        </w:pBdr>
        <w:ind w:left="936"/>
        <w:rPr>
          <w:rFonts w:ascii="Verdana" w:eastAsia="Verdana" w:hAnsi="Verdana" w:cs="Verdana"/>
          <w:b/>
          <w:color w:val="000000"/>
          <w:sz w:val="18"/>
          <w:szCs w:val="18"/>
          <w:u w:val="single"/>
        </w:rPr>
      </w:pPr>
    </w:p>
    <w:p w14:paraId="50447C2D" w14:textId="77777777" w:rsidR="00AE600A" w:rsidRDefault="00AE600A" w:rsidP="00AE600A">
      <w:pPr>
        <w:pBdr>
          <w:top w:val="nil"/>
          <w:left w:val="nil"/>
          <w:bottom w:val="nil"/>
          <w:right w:val="nil"/>
          <w:between w:val="nil"/>
        </w:pBdr>
        <w:ind w:hanging="1418"/>
        <w:jc w:val="both"/>
        <w:rPr>
          <w:rFonts w:ascii="Verdana" w:eastAsia="Verdana" w:hAnsi="Verdana" w:cs="Verdana"/>
          <w:color w:val="000000"/>
          <w:sz w:val="18"/>
          <w:szCs w:val="18"/>
        </w:rPr>
      </w:pPr>
    </w:p>
    <w:p w14:paraId="6E5C9832" w14:textId="77777777" w:rsidR="00AE600A" w:rsidRDefault="00AE600A" w:rsidP="00AE600A">
      <w:pPr>
        <w:pStyle w:val="Titre2"/>
        <w:ind w:left="284"/>
        <w:rPr>
          <w:rFonts w:ascii="Verdana" w:eastAsia="Verdana" w:hAnsi="Verdana" w:cs="Verdana"/>
          <w:sz w:val="18"/>
          <w:szCs w:val="18"/>
        </w:rPr>
      </w:pPr>
      <w:bookmarkStart w:id="15" w:name="_44sinio" w:colFirst="0" w:colLast="0"/>
      <w:bookmarkEnd w:id="15"/>
      <w:r>
        <w:rPr>
          <w:rFonts w:ascii="Verdana" w:eastAsia="Verdana" w:hAnsi="Verdana" w:cs="Verdana"/>
          <w:sz w:val="18"/>
          <w:szCs w:val="18"/>
        </w:rPr>
        <w:t xml:space="preserve">2.1 </w:t>
      </w:r>
      <w:r w:rsidRPr="00F4432C">
        <w:rPr>
          <w:rFonts w:ascii="Verdana" w:eastAsia="Verdana" w:hAnsi="Verdana" w:cs="Verdana"/>
          <w:sz w:val="18"/>
          <w:szCs w:val="18"/>
        </w:rPr>
        <w:t>REGLEMENTS TECHNIQUES</w:t>
      </w:r>
    </w:p>
    <w:p w14:paraId="7147ABCC" w14:textId="77777777" w:rsidR="00AE600A" w:rsidRDefault="00AE600A" w:rsidP="00AE600A">
      <w:pPr>
        <w:pStyle w:val="Titre3"/>
        <w:ind w:left="284"/>
        <w:rPr>
          <w:rFonts w:ascii="Verdana" w:eastAsia="Verdana" w:hAnsi="Verdana" w:cs="Verdana"/>
          <w:b w:val="0"/>
          <w:sz w:val="18"/>
          <w:szCs w:val="18"/>
          <w:u w:val="none"/>
        </w:rPr>
      </w:pPr>
      <w:bookmarkStart w:id="16" w:name="_2jxsxqh" w:colFirst="0" w:colLast="0"/>
      <w:bookmarkEnd w:id="16"/>
    </w:p>
    <w:p w14:paraId="6596B834" w14:textId="77777777" w:rsidR="00AE600A" w:rsidRDefault="00AE600A" w:rsidP="00AE600A">
      <w:pPr>
        <w:pStyle w:val="Titre3"/>
        <w:ind w:left="284"/>
        <w:rPr>
          <w:rFonts w:ascii="Verdana" w:eastAsia="Verdana" w:hAnsi="Verdana" w:cs="Verdana"/>
          <w:b w:val="0"/>
          <w:sz w:val="18"/>
          <w:szCs w:val="18"/>
        </w:rPr>
      </w:pPr>
      <w:r>
        <w:rPr>
          <w:rFonts w:ascii="Verdana" w:eastAsia="Verdana" w:hAnsi="Verdana" w:cs="Verdana"/>
          <w:b w:val="0"/>
          <w:sz w:val="18"/>
          <w:szCs w:val="18"/>
          <w:u w:val="none"/>
        </w:rPr>
        <w:t>2.1.1 Introduction</w:t>
      </w:r>
    </w:p>
    <w:p w14:paraId="62258FE9" w14:textId="77777777" w:rsidR="00AE600A" w:rsidRDefault="00AE600A" w:rsidP="00AE600A">
      <w:pPr>
        <w:pBdr>
          <w:top w:val="nil"/>
          <w:left w:val="nil"/>
          <w:bottom w:val="nil"/>
          <w:right w:val="nil"/>
          <w:between w:val="nil"/>
        </w:pBdr>
        <w:ind w:hanging="1418"/>
        <w:jc w:val="both"/>
        <w:rPr>
          <w:rFonts w:ascii="Verdana" w:eastAsia="Verdana" w:hAnsi="Verdana" w:cs="Verdana"/>
          <w:color w:val="000000"/>
          <w:sz w:val="18"/>
          <w:szCs w:val="18"/>
        </w:rPr>
      </w:pPr>
    </w:p>
    <w:p w14:paraId="560EC27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L’escalade de difficulté consiste à parcourir une ou plusieurs voies en tête avec un assurage du bas et à réaliser cette (ou ces) voie(s) dans un temps imparti. </w:t>
      </w:r>
    </w:p>
    <w:p w14:paraId="0F486EB6" w14:textId="77777777" w:rsidR="00AE600A" w:rsidRDefault="00AE600A" w:rsidP="00AE600A">
      <w:pPr>
        <w:pStyle w:val="Titre3"/>
        <w:ind w:left="0"/>
        <w:rPr>
          <w:rFonts w:ascii="Verdana" w:eastAsia="Verdana" w:hAnsi="Verdana" w:cs="Verdana"/>
          <w:b w:val="0"/>
          <w:sz w:val="18"/>
          <w:szCs w:val="18"/>
          <w:u w:val="none"/>
        </w:rPr>
      </w:pPr>
      <w:bookmarkStart w:id="17" w:name="_z337ya" w:colFirst="0" w:colLast="0"/>
      <w:bookmarkEnd w:id="17"/>
    </w:p>
    <w:p w14:paraId="68CBF729" w14:textId="77777777" w:rsidR="00AE600A" w:rsidRPr="00E03B14" w:rsidRDefault="00AE600A" w:rsidP="00AE600A">
      <w:pPr>
        <w:pStyle w:val="Titre3"/>
        <w:ind w:left="284"/>
        <w:rPr>
          <w:rFonts w:ascii="Verdana" w:eastAsia="Verdana" w:hAnsi="Verdana" w:cs="Verdana"/>
          <w:b w:val="0"/>
          <w:sz w:val="18"/>
          <w:szCs w:val="18"/>
        </w:rPr>
      </w:pPr>
      <w:r>
        <w:rPr>
          <w:rFonts w:ascii="Verdana" w:eastAsia="Verdana" w:hAnsi="Verdana" w:cs="Verdana"/>
          <w:b w:val="0"/>
          <w:sz w:val="18"/>
          <w:szCs w:val="18"/>
          <w:u w:val="none"/>
        </w:rPr>
        <w:t>2.1.2 Le</w:t>
      </w:r>
      <w:r>
        <w:rPr>
          <w:rFonts w:ascii="Verdana" w:eastAsia="Verdana" w:hAnsi="Verdana" w:cs="Verdana"/>
          <w:b w:val="0"/>
          <w:sz w:val="18"/>
          <w:szCs w:val="18"/>
        </w:rPr>
        <w:t xml:space="preserve"> Jury </w:t>
      </w:r>
      <w:r w:rsidRPr="00E03B14">
        <w:rPr>
          <w:rFonts w:ascii="Verdana" w:eastAsia="Verdana" w:hAnsi="Verdana" w:cs="Verdana"/>
          <w:b w:val="0"/>
          <w:sz w:val="18"/>
          <w:szCs w:val="18"/>
        </w:rPr>
        <w:t>de chaque secteur voie</w:t>
      </w:r>
    </w:p>
    <w:p w14:paraId="73D5BED3" w14:textId="77777777" w:rsidR="00AE600A" w:rsidRPr="00E03B14" w:rsidRDefault="00AE600A" w:rsidP="00AE600A">
      <w:pPr>
        <w:rPr>
          <w:rFonts w:ascii="Verdana" w:eastAsia="Verdana" w:hAnsi="Verdana" w:cs="Verdana"/>
          <w:sz w:val="18"/>
          <w:szCs w:val="18"/>
        </w:rPr>
      </w:pPr>
    </w:p>
    <w:p w14:paraId="6A06AA2C" w14:textId="77777777" w:rsidR="00AE600A" w:rsidRDefault="00AE600A" w:rsidP="00AE600A">
      <w:pPr>
        <w:rPr>
          <w:rFonts w:ascii="Verdana" w:eastAsia="Verdana" w:hAnsi="Verdana" w:cs="Verdana"/>
          <w:sz w:val="18"/>
          <w:szCs w:val="18"/>
        </w:rPr>
      </w:pPr>
      <w:r>
        <w:rPr>
          <w:rFonts w:ascii="Verdana" w:eastAsia="Verdana" w:hAnsi="Verdana" w:cs="Verdana"/>
          <w:sz w:val="18"/>
          <w:szCs w:val="18"/>
        </w:rPr>
        <w:t>Sous la responsabilité du Président de Jury, le Jury de chaque voie comporte :</w:t>
      </w:r>
    </w:p>
    <w:p w14:paraId="58B3C9CD" w14:textId="5B2020C6" w:rsidR="00AE600A" w:rsidRPr="00D2395C" w:rsidRDefault="00032568" w:rsidP="00032568">
      <w:pPr>
        <w:numPr>
          <w:ilvl w:val="0"/>
          <w:numId w:val="9"/>
        </w:numPr>
        <w:spacing w:after="0" w:line="240" w:lineRule="auto"/>
        <w:rPr>
          <w:color w:val="FF0000"/>
          <w:sz w:val="18"/>
          <w:szCs w:val="18"/>
        </w:rPr>
      </w:pPr>
      <w:r w:rsidRPr="00D2395C">
        <w:rPr>
          <w:rFonts w:ascii="Verdana" w:eastAsia="Verdana" w:hAnsi="Verdana" w:cs="Verdana"/>
          <w:color w:val="FF0000"/>
          <w:sz w:val="18"/>
          <w:szCs w:val="18"/>
        </w:rPr>
        <w:t>Deux</w:t>
      </w:r>
      <w:r w:rsidR="00AE600A" w:rsidRPr="00D2395C">
        <w:rPr>
          <w:rFonts w:ascii="Verdana" w:eastAsia="Verdana" w:hAnsi="Verdana" w:cs="Verdana"/>
          <w:color w:val="FF0000"/>
          <w:sz w:val="18"/>
          <w:szCs w:val="18"/>
        </w:rPr>
        <w:t xml:space="preserve"> jeune</w:t>
      </w:r>
      <w:r w:rsidRPr="00D2395C">
        <w:rPr>
          <w:rFonts w:ascii="Verdana" w:eastAsia="Verdana" w:hAnsi="Verdana" w:cs="Verdana"/>
          <w:color w:val="FF0000"/>
          <w:sz w:val="18"/>
          <w:szCs w:val="18"/>
        </w:rPr>
        <w:t>s</w:t>
      </w:r>
      <w:r w:rsidR="00AE600A" w:rsidRPr="00D2395C">
        <w:rPr>
          <w:rFonts w:ascii="Verdana" w:eastAsia="Verdana" w:hAnsi="Verdana" w:cs="Verdana"/>
          <w:color w:val="FF0000"/>
          <w:sz w:val="18"/>
          <w:szCs w:val="18"/>
        </w:rPr>
        <w:t xml:space="preserve"> officiel</w:t>
      </w:r>
      <w:r w:rsidRPr="00D2395C">
        <w:rPr>
          <w:rFonts w:ascii="Verdana" w:eastAsia="Verdana" w:hAnsi="Verdana" w:cs="Verdana"/>
          <w:color w:val="FF0000"/>
          <w:sz w:val="18"/>
          <w:szCs w:val="18"/>
        </w:rPr>
        <w:t>s</w:t>
      </w:r>
    </w:p>
    <w:p w14:paraId="04519E0F" w14:textId="77777777" w:rsidR="00AE600A" w:rsidRPr="00AA70F0" w:rsidRDefault="00AE600A" w:rsidP="0099604E">
      <w:pPr>
        <w:numPr>
          <w:ilvl w:val="0"/>
          <w:numId w:val="9"/>
        </w:numPr>
        <w:spacing w:after="0" w:line="240" w:lineRule="auto"/>
        <w:rPr>
          <w:sz w:val="18"/>
          <w:szCs w:val="18"/>
        </w:rPr>
      </w:pPr>
      <w:r>
        <w:rPr>
          <w:rFonts w:ascii="Verdana" w:eastAsia="Verdana" w:hAnsi="Verdana" w:cs="Verdana"/>
          <w:sz w:val="18"/>
          <w:szCs w:val="18"/>
        </w:rPr>
        <w:t xml:space="preserve">Un professeur de l’organisation « superviseur » </w:t>
      </w:r>
    </w:p>
    <w:p w14:paraId="66E5FBA9" w14:textId="77777777" w:rsidR="00AA70F0" w:rsidRPr="00D2395C" w:rsidRDefault="00AA70F0" w:rsidP="00AA70F0">
      <w:pPr>
        <w:spacing w:after="0" w:line="240" w:lineRule="auto"/>
        <w:ind w:left="720"/>
        <w:rPr>
          <w:sz w:val="18"/>
          <w:szCs w:val="18"/>
        </w:rPr>
      </w:pPr>
    </w:p>
    <w:p w14:paraId="299B24B2" w14:textId="03715DD6" w:rsidR="00D2395C" w:rsidRPr="00AA70F0" w:rsidRDefault="00AA70F0" w:rsidP="00D2395C">
      <w:pPr>
        <w:spacing w:after="0" w:line="240" w:lineRule="auto"/>
        <w:rPr>
          <w:color w:val="FF0000"/>
          <w:sz w:val="18"/>
          <w:szCs w:val="18"/>
        </w:rPr>
      </w:pPr>
      <w:r w:rsidRPr="00AA70F0">
        <w:rPr>
          <w:rFonts w:ascii="Verdana" w:eastAsia="Verdana" w:hAnsi="Verdana" w:cs="Verdana"/>
          <w:color w:val="FF0000"/>
          <w:sz w:val="18"/>
          <w:szCs w:val="18"/>
        </w:rPr>
        <w:t>Un Jeune Officiel ne peut officier lors du passage de son équipe à l’atelier</w:t>
      </w:r>
    </w:p>
    <w:p w14:paraId="4A295E18" w14:textId="77777777" w:rsidR="00AE600A" w:rsidRDefault="00AE600A" w:rsidP="00AE600A">
      <w:pPr>
        <w:pBdr>
          <w:top w:val="nil"/>
          <w:left w:val="nil"/>
          <w:bottom w:val="nil"/>
          <w:right w:val="nil"/>
          <w:between w:val="nil"/>
        </w:pBdr>
        <w:spacing w:before="280" w:after="280"/>
        <w:rPr>
          <w:rFonts w:ascii="Verdana" w:eastAsia="Verdana" w:hAnsi="Verdana" w:cs="Verdana"/>
          <w:color w:val="000000"/>
          <w:sz w:val="18"/>
          <w:szCs w:val="18"/>
        </w:rPr>
      </w:pPr>
      <w:bookmarkStart w:id="18" w:name="_3j2qqm3" w:colFirst="0" w:colLast="0"/>
      <w:bookmarkEnd w:id="18"/>
      <w:r>
        <w:rPr>
          <w:rFonts w:ascii="Verdana" w:eastAsia="Verdana" w:hAnsi="Verdana" w:cs="Verdana"/>
          <w:color w:val="000000"/>
          <w:sz w:val="18"/>
          <w:szCs w:val="18"/>
        </w:rPr>
        <w:t>Le rôle de ce jury est défini dans le document </w:t>
      </w:r>
      <w:r w:rsidRPr="00E03B14">
        <w:rPr>
          <w:rFonts w:ascii="Verdana" w:eastAsia="Verdana" w:hAnsi="Verdana" w:cs="Verdana"/>
          <w:sz w:val="18"/>
          <w:szCs w:val="18"/>
        </w:rPr>
        <w:t>« </w:t>
      </w:r>
      <w:r>
        <w:rPr>
          <w:rFonts w:ascii="Verdana" w:eastAsia="Verdana" w:hAnsi="Verdana" w:cs="Verdana"/>
          <w:sz w:val="18"/>
          <w:szCs w:val="18"/>
        </w:rPr>
        <w:t>LIVRET JJ/JA ESCALADE_2022.2023</w:t>
      </w:r>
      <w:r w:rsidRPr="00E03B14">
        <w:rPr>
          <w:rFonts w:ascii="Verdana" w:eastAsia="Verdana" w:hAnsi="Verdana" w:cs="Verdana"/>
          <w:sz w:val="18"/>
          <w:szCs w:val="18"/>
        </w:rPr>
        <w:t xml:space="preserve">» </w:t>
      </w:r>
      <w:r>
        <w:rPr>
          <w:rFonts w:ascii="Verdana" w:eastAsia="Verdana" w:hAnsi="Verdana" w:cs="Verdana"/>
          <w:color w:val="000000"/>
          <w:sz w:val="18"/>
          <w:szCs w:val="18"/>
        </w:rPr>
        <w:t>consultable sur le site UNSS national</w:t>
      </w:r>
    </w:p>
    <w:p w14:paraId="300BA4D9" w14:textId="77777777" w:rsidR="00AE600A" w:rsidRDefault="00AE600A" w:rsidP="00AE600A">
      <w:pPr>
        <w:pStyle w:val="Titre3"/>
        <w:ind w:left="284"/>
        <w:rPr>
          <w:rFonts w:ascii="Verdana" w:eastAsia="Verdana" w:hAnsi="Verdana" w:cs="Verdana"/>
          <w:b w:val="0"/>
          <w:sz w:val="18"/>
          <w:szCs w:val="18"/>
        </w:rPr>
      </w:pPr>
      <w:bookmarkStart w:id="19" w:name="_1y810tw" w:colFirst="0" w:colLast="0"/>
      <w:bookmarkEnd w:id="19"/>
      <w:r>
        <w:rPr>
          <w:rFonts w:ascii="Verdana" w:eastAsia="Verdana" w:hAnsi="Verdana" w:cs="Verdana"/>
          <w:b w:val="0"/>
          <w:sz w:val="18"/>
          <w:szCs w:val="18"/>
          <w:u w:val="none"/>
        </w:rPr>
        <w:t>2.1.3 Nombre</w:t>
      </w:r>
      <w:r>
        <w:rPr>
          <w:rFonts w:ascii="Verdana" w:eastAsia="Verdana" w:hAnsi="Verdana" w:cs="Verdana"/>
          <w:b w:val="0"/>
          <w:sz w:val="18"/>
          <w:szCs w:val="18"/>
        </w:rPr>
        <w:t xml:space="preserve"> de concurrents et ordre de passage</w:t>
      </w:r>
    </w:p>
    <w:p w14:paraId="126125B5" w14:textId="77777777" w:rsidR="00E22034" w:rsidRPr="00E22034" w:rsidRDefault="00E22034" w:rsidP="00E22034">
      <w:pPr>
        <w:rPr>
          <w:lang w:eastAsia="fr-FR"/>
        </w:rPr>
      </w:pPr>
    </w:p>
    <w:p w14:paraId="49BFE269" w14:textId="5A1C1E44" w:rsidR="00AE600A" w:rsidRDefault="00AE600A" w:rsidP="00AE600A">
      <w:pPr>
        <w:widowControl w:val="0"/>
        <w:pBdr>
          <w:top w:val="nil"/>
          <w:left w:val="nil"/>
          <w:bottom w:val="nil"/>
          <w:right w:val="nil"/>
          <w:between w:val="nil"/>
        </w:pBdr>
        <w:spacing w:before="28"/>
        <w:rPr>
          <w:rFonts w:ascii="Verdana" w:eastAsia="Verdana" w:hAnsi="Verdana" w:cs="Verdana"/>
          <w:color w:val="000000"/>
          <w:sz w:val="18"/>
          <w:szCs w:val="18"/>
        </w:rPr>
      </w:pPr>
      <w:bookmarkStart w:id="20" w:name="_4i7ojhp" w:colFirst="0" w:colLast="0"/>
      <w:bookmarkEnd w:id="20"/>
      <w:r>
        <w:rPr>
          <w:rFonts w:ascii="Verdana" w:eastAsia="Verdana" w:hAnsi="Verdana" w:cs="Verdana"/>
          <w:color w:val="000000"/>
          <w:sz w:val="18"/>
          <w:szCs w:val="18"/>
        </w:rPr>
        <w:t xml:space="preserve">La compétition regroupe un maximum de </w:t>
      </w:r>
      <w:r w:rsidR="00E22034">
        <w:rPr>
          <w:rFonts w:ascii="Verdana" w:eastAsia="Verdana" w:hAnsi="Verdana" w:cs="Verdana"/>
          <w:color w:val="000000"/>
          <w:sz w:val="18"/>
          <w:szCs w:val="18"/>
        </w:rPr>
        <w:t>6</w:t>
      </w:r>
      <w:r>
        <w:rPr>
          <w:rFonts w:ascii="Verdana" w:eastAsia="Verdana" w:hAnsi="Verdana" w:cs="Verdana"/>
          <w:color w:val="000000"/>
          <w:sz w:val="18"/>
          <w:szCs w:val="18"/>
        </w:rPr>
        <w:t xml:space="preserve">4 équipes </w:t>
      </w:r>
      <w:r w:rsidR="00E22034">
        <w:rPr>
          <w:rFonts w:ascii="Verdana" w:eastAsia="Verdana" w:hAnsi="Verdana" w:cs="Verdana"/>
          <w:color w:val="000000"/>
          <w:sz w:val="18"/>
          <w:szCs w:val="18"/>
        </w:rPr>
        <w:t xml:space="preserve">( valides et sport partagé) </w:t>
      </w:r>
      <w:r>
        <w:rPr>
          <w:rFonts w:ascii="Verdana" w:eastAsia="Verdana" w:hAnsi="Verdana" w:cs="Verdana"/>
          <w:color w:val="000000"/>
          <w:sz w:val="18"/>
          <w:szCs w:val="18"/>
        </w:rPr>
        <w:t>composées de 4 grimpeurs. L'ordre de passage des équipes dans les différents secteurs est effectué par tirage au sort.</w:t>
      </w:r>
    </w:p>
    <w:p w14:paraId="615DBE38" w14:textId="77777777" w:rsidR="00AE600A" w:rsidRDefault="00AE600A" w:rsidP="00AE600A">
      <w:pPr>
        <w:pStyle w:val="Titre3"/>
        <w:ind w:left="284"/>
        <w:rPr>
          <w:rFonts w:ascii="Verdana" w:eastAsia="Verdana" w:hAnsi="Verdana" w:cs="Verdana"/>
          <w:b w:val="0"/>
          <w:sz w:val="18"/>
          <w:szCs w:val="18"/>
          <w:u w:val="none"/>
        </w:rPr>
      </w:pPr>
    </w:p>
    <w:p w14:paraId="64574FA5" w14:textId="77777777" w:rsidR="00AE600A" w:rsidRDefault="00AE600A" w:rsidP="00AE600A">
      <w:pPr>
        <w:pStyle w:val="Titre3"/>
        <w:ind w:left="284"/>
        <w:rPr>
          <w:rFonts w:ascii="Verdana" w:eastAsia="Verdana" w:hAnsi="Verdana" w:cs="Verdana"/>
          <w:b w:val="0"/>
          <w:sz w:val="18"/>
          <w:szCs w:val="18"/>
        </w:rPr>
      </w:pPr>
      <w:r>
        <w:rPr>
          <w:rFonts w:ascii="Verdana" w:eastAsia="Verdana" w:hAnsi="Verdana" w:cs="Verdana"/>
          <w:b w:val="0"/>
          <w:sz w:val="18"/>
          <w:szCs w:val="18"/>
          <w:u w:val="none"/>
        </w:rPr>
        <w:t>2.1.4 Démonstration</w:t>
      </w:r>
      <w:r>
        <w:rPr>
          <w:rFonts w:ascii="Verdana" w:eastAsia="Verdana" w:hAnsi="Verdana" w:cs="Verdana"/>
          <w:b w:val="0"/>
          <w:sz w:val="18"/>
          <w:szCs w:val="18"/>
        </w:rPr>
        <w:t xml:space="preserve"> des épreuves « flash »</w:t>
      </w:r>
    </w:p>
    <w:p w14:paraId="04975CF7" w14:textId="77777777" w:rsidR="00AE600A" w:rsidRDefault="00AE600A" w:rsidP="00AE600A">
      <w:pPr>
        <w:pBdr>
          <w:top w:val="nil"/>
          <w:left w:val="nil"/>
          <w:bottom w:val="nil"/>
          <w:right w:val="nil"/>
          <w:between w:val="nil"/>
        </w:pBdr>
        <w:ind w:hanging="1418"/>
        <w:jc w:val="both"/>
        <w:rPr>
          <w:rFonts w:ascii="Verdana" w:eastAsia="Verdana" w:hAnsi="Verdana" w:cs="Verdana"/>
          <w:color w:val="000000"/>
          <w:sz w:val="18"/>
          <w:szCs w:val="18"/>
        </w:rPr>
      </w:pPr>
    </w:p>
    <w:p w14:paraId="3DD6120C" w14:textId="62422BBD" w:rsidR="00AE600A" w:rsidRPr="00155F8D" w:rsidRDefault="00AE600A" w:rsidP="00AE600A">
      <w:pPr>
        <w:pBdr>
          <w:top w:val="nil"/>
          <w:left w:val="nil"/>
          <w:bottom w:val="nil"/>
          <w:right w:val="nil"/>
          <w:between w:val="nil"/>
        </w:pBdr>
        <w:jc w:val="both"/>
        <w:rPr>
          <w:rFonts w:ascii="Verdana" w:eastAsia="Verdana" w:hAnsi="Verdana" w:cs="Verdana"/>
          <w:color w:val="FF0000"/>
          <w:sz w:val="18"/>
          <w:szCs w:val="18"/>
        </w:rPr>
      </w:pPr>
      <w:r>
        <w:rPr>
          <w:rFonts w:ascii="Verdana" w:eastAsia="Verdana" w:hAnsi="Verdana" w:cs="Verdana"/>
          <w:color w:val="000000"/>
          <w:sz w:val="18"/>
          <w:szCs w:val="18"/>
        </w:rPr>
        <w:t>Avant le début de la compétition, un (ou plusieurs) ouvreur(s) désigné(s) par le Chef Ouvreur effectue(nt) une démonstration de la voie</w:t>
      </w:r>
      <w:r w:rsidR="004E2678">
        <w:rPr>
          <w:rFonts w:ascii="Verdana" w:eastAsia="Verdana" w:hAnsi="Verdana" w:cs="Verdana"/>
          <w:color w:val="FF0000"/>
          <w:sz w:val="18"/>
          <w:szCs w:val="18"/>
        </w:rPr>
        <w:t xml:space="preserve"> </w:t>
      </w:r>
      <w:r w:rsidR="008B103F" w:rsidRPr="00155F8D">
        <w:rPr>
          <w:rFonts w:ascii="Verdana" w:eastAsia="Verdana" w:hAnsi="Verdana" w:cs="Verdana"/>
          <w:color w:val="FF0000"/>
          <w:sz w:val="18"/>
          <w:szCs w:val="18"/>
        </w:rPr>
        <w:t>qui</w:t>
      </w:r>
      <w:r w:rsidR="004E2678" w:rsidRPr="00155F8D">
        <w:rPr>
          <w:rFonts w:ascii="Verdana" w:eastAsia="Verdana" w:hAnsi="Verdana" w:cs="Verdana"/>
          <w:color w:val="FF0000"/>
          <w:sz w:val="18"/>
          <w:szCs w:val="18"/>
        </w:rPr>
        <w:t xml:space="preserve"> sera enregistré</w:t>
      </w:r>
      <w:r w:rsidR="008B103F" w:rsidRPr="00155F8D">
        <w:rPr>
          <w:rFonts w:ascii="Verdana" w:eastAsia="Verdana" w:hAnsi="Verdana" w:cs="Verdana"/>
          <w:color w:val="FF0000"/>
          <w:sz w:val="18"/>
          <w:szCs w:val="18"/>
        </w:rPr>
        <w:t>e</w:t>
      </w:r>
      <w:r w:rsidR="004E2678" w:rsidRPr="00155F8D">
        <w:rPr>
          <w:rFonts w:ascii="Verdana" w:eastAsia="Verdana" w:hAnsi="Verdana" w:cs="Verdana"/>
          <w:color w:val="FF0000"/>
          <w:sz w:val="18"/>
          <w:szCs w:val="18"/>
        </w:rPr>
        <w:t xml:space="preserve"> pour une diffusion vidéo en continu</w:t>
      </w:r>
      <w:r w:rsidRPr="00155F8D">
        <w:rPr>
          <w:rFonts w:ascii="Verdana" w:eastAsia="Verdana" w:hAnsi="Verdana" w:cs="Verdana"/>
          <w:bCs/>
          <w:color w:val="FF0000"/>
          <w:sz w:val="18"/>
          <w:szCs w:val="18"/>
        </w:rPr>
        <w:t xml:space="preserve"> aux compétiteurs</w:t>
      </w:r>
      <w:bookmarkStart w:id="21" w:name="_2xcytpi" w:colFirst="0" w:colLast="0"/>
      <w:bookmarkEnd w:id="21"/>
      <w:r w:rsidR="008B103F" w:rsidRPr="00155F8D">
        <w:rPr>
          <w:rFonts w:ascii="Verdana" w:eastAsia="Verdana" w:hAnsi="Verdana" w:cs="Verdana"/>
          <w:bCs/>
          <w:color w:val="FF0000"/>
          <w:sz w:val="18"/>
          <w:szCs w:val="18"/>
        </w:rPr>
        <w:t xml:space="preserve"> dès </w:t>
      </w:r>
      <w:r w:rsidR="00155F8D" w:rsidRPr="00155F8D">
        <w:rPr>
          <w:rFonts w:ascii="Verdana" w:eastAsia="Verdana" w:hAnsi="Verdana" w:cs="Verdana"/>
          <w:bCs/>
          <w:color w:val="FF0000"/>
          <w:sz w:val="18"/>
          <w:szCs w:val="18"/>
        </w:rPr>
        <w:t>la journée d’accueil.</w:t>
      </w:r>
    </w:p>
    <w:p w14:paraId="587F378A" w14:textId="77777777" w:rsidR="00AE600A" w:rsidRDefault="00AE600A" w:rsidP="00AE600A"/>
    <w:p w14:paraId="23829987" w14:textId="77777777" w:rsidR="00AE600A" w:rsidRDefault="00AE600A" w:rsidP="00AE600A">
      <w:pPr>
        <w:pStyle w:val="Titre3"/>
        <w:ind w:left="284"/>
        <w:rPr>
          <w:rFonts w:ascii="Verdana" w:eastAsia="Verdana" w:hAnsi="Verdana" w:cs="Verdana"/>
          <w:b w:val="0"/>
          <w:sz w:val="18"/>
          <w:szCs w:val="18"/>
        </w:rPr>
      </w:pPr>
      <w:r>
        <w:rPr>
          <w:rFonts w:ascii="Verdana" w:eastAsia="Verdana" w:hAnsi="Verdana" w:cs="Verdana"/>
          <w:b w:val="0"/>
          <w:sz w:val="18"/>
          <w:szCs w:val="18"/>
          <w:u w:val="none"/>
        </w:rPr>
        <w:t>2.1.5 Procédure</w:t>
      </w:r>
      <w:r>
        <w:rPr>
          <w:rFonts w:ascii="Verdana" w:eastAsia="Verdana" w:hAnsi="Verdana" w:cs="Verdana"/>
          <w:b w:val="0"/>
          <w:sz w:val="18"/>
          <w:szCs w:val="18"/>
        </w:rPr>
        <w:t xml:space="preserve"> d’escalade</w:t>
      </w:r>
    </w:p>
    <w:p w14:paraId="64489533" w14:textId="77777777" w:rsidR="00AE600A" w:rsidRDefault="00AE600A" w:rsidP="00AE600A">
      <w:pPr>
        <w:pBdr>
          <w:top w:val="nil"/>
          <w:left w:val="nil"/>
          <w:bottom w:val="nil"/>
          <w:right w:val="nil"/>
          <w:between w:val="nil"/>
        </w:pBdr>
        <w:ind w:left="851"/>
        <w:jc w:val="both"/>
        <w:rPr>
          <w:rFonts w:ascii="Verdana" w:eastAsia="Verdana" w:hAnsi="Verdana" w:cs="Verdana"/>
          <w:color w:val="000000"/>
          <w:sz w:val="18"/>
          <w:szCs w:val="18"/>
        </w:rPr>
      </w:pPr>
      <w:bookmarkStart w:id="22" w:name="_1ci93xb" w:colFirst="0" w:colLast="0"/>
      <w:bookmarkEnd w:id="22"/>
    </w:p>
    <w:p w14:paraId="4F90B877" w14:textId="77777777" w:rsidR="00AE600A" w:rsidRDefault="00AE600A" w:rsidP="00AE600A">
      <w:pPr>
        <w:pBdr>
          <w:top w:val="nil"/>
          <w:left w:val="nil"/>
          <w:bottom w:val="nil"/>
          <w:right w:val="nil"/>
          <w:between w:val="nil"/>
        </w:pBdr>
        <w:ind w:left="851"/>
        <w:jc w:val="both"/>
        <w:rPr>
          <w:rFonts w:ascii="Verdana" w:eastAsia="Verdana" w:hAnsi="Verdana" w:cs="Verdana"/>
          <w:color w:val="000000"/>
          <w:sz w:val="18"/>
          <w:szCs w:val="18"/>
          <w:u w:val="single"/>
        </w:rPr>
      </w:pPr>
      <w:r>
        <w:rPr>
          <w:rFonts w:ascii="Verdana" w:eastAsia="Verdana" w:hAnsi="Verdana" w:cs="Verdana"/>
          <w:color w:val="000000"/>
          <w:sz w:val="18"/>
          <w:szCs w:val="18"/>
        </w:rPr>
        <w:t>2.1.5.1 Temps</w:t>
      </w:r>
      <w:r>
        <w:rPr>
          <w:rFonts w:ascii="Verdana" w:eastAsia="Verdana" w:hAnsi="Verdana" w:cs="Verdana"/>
          <w:color w:val="000000"/>
          <w:sz w:val="18"/>
          <w:szCs w:val="18"/>
          <w:u w:val="single"/>
        </w:rPr>
        <w:t xml:space="preserve"> maximum pour réaliser une voie</w:t>
      </w:r>
    </w:p>
    <w:p w14:paraId="1F50A50E" w14:textId="06BECC21" w:rsidR="00AE600A" w:rsidRDefault="00AE600A" w:rsidP="00155F8D">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temps imparti pour le passage d’une équipe (4 grimpeurs) dans chaque secteur est fixé par l’organisateur et annoncé en réunion technique.</w:t>
      </w:r>
    </w:p>
    <w:p w14:paraId="5CBF110D" w14:textId="50415368" w:rsidR="00AE600A" w:rsidRDefault="00AE600A" w:rsidP="006473DC">
      <w:pPr>
        <w:pBdr>
          <w:top w:val="nil"/>
          <w:left w:val="nil"/>
          <w:bottom w:val="nil"/>
          <w:right w:val="nil"/>
          <w:between w:val="nil"/>
        </w:pBdr>
        <w:ind w:firstLine="142"/>
        <w:jc w:val="both"/>
        <w:rPr>
          <w:rFonts w:ascii="Verdana" w:eastAsia="Verdana" w:hAnsi="Verdana" w:cs="Verdana"/>
          <w:color w:val="000000"/>
          <w:sz w:val="18"/>
          <w:szCs w:val="18"/>
        </w:rPr>
      </w:pPr>
      <w:r>
        <w:rPr>
          <w:rFonts w:ascii="Verdana" w:eastAsia="Verdana" w:hAnsi="Verdana" w:cs="Verdana"/>
          <w:color w:val="000000"/>
          <w:sz w:val="18"/>
          <w:szCs w:val="18"/>
        </w:rPr>
        <w:t>A n’importe quel moment pendant sa tentative, un compétiteur peut demander au juge de voie le temps qu</w:t>
      </w:r>
      <w:r w:rsidR="006473DC">
        <w:rPr>
          <w:rFonts w:ascii="Verdana" w:eastAsia="Verdana" w:hAnsi="Verdana" w:cs="Verdana"/>
          <w:color w:val="000000"/>
          <w:sz w:val="18"/>
          <w:szCs w:val="18"/>
        </w:rPr>
        <w:t>i</w:t>
      </w:r>
      <w:r>
        <w:rPr>
          <w:rFonts w:ascii="Verdana" w:eastAsia="Verdana" w:hAnsi="Verdana" w:cs="Verdana"/>
          <w:color w:val="000000"/>
          <w:sz w:val="18"/>
          <w:szCs w:val="18"/>
        </w:rPr>
        <w:t xml:space="preserve"> lui reste. Ce dernier l’en informe immédiatement oralement.</w:t>
      </w:r>
    </w:p>
    <w:p w14:paraId="28FE14D6" w14:textId="71DE5BB8"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En cas de dépassement du temps imparti à l’équipe, le juge de voie arrête le concurrent et mesure la performance du compétiteur conformément au </w:t>
      </w:r>
      <w:r w:rsidR="006473DC">
        <w:rPr>
          <w:rFonts w:ascii="Verdana" w:eastAsia="Verdana" w:hAnsi="Verdana" w:cs="Verdana"/>
          <w:color w:val="000000"/>
          <w:sz w:val="18"/>
          <w:szCs w:val="18"/>
        </w:rPr>
        <w:t xml:space="preserve">chapitre </w:t>
      </w:r>
      <w:r>
        <w:rPr>
          <w:rFonts w:ascii="Verdana" w:eastAsia="Verdana" w:hAnsi="Verdana" w:cs="Verdana"/>
          <w:color w:val="000000"/>
          <w:sz w:val="18"/>
          <w:szCs w:val="18"/>
        </w:rPr>
        <w:t>2.4.1.</w:t>
      </w:r>
    </w:p>
    <w:p w14:paraId="304DA539" w14:textId="15E07F71"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70D900C4" w14:textId="77777777" w:rsidR="006473DC" w:rsidRDefault="006473DC" w:rsidP="00AE600A">
      <w:pPr>
        <w:pBdr>
          <w:top w:val="nil"/>
          <w:left w:val="nil"/>
          <w:bottom w:val="nil"/>
          <w:right w:val="nil"/>
          <w:between w:val="nil"/>
        </w:pBdr>
        <w:jc w:val="both"/>
        <w:rPr>
          <w:rFonts w:ascii="Verdana" w:eastAsia="Verdana" w:hAnsi="Verdana" w:cs="Verdana"/>
          <w:color w:val="000000"/>
          <w:sz w:val="18"/>
          <w:szCs w:val="18"/>
        </w:rPr>
      </w:pPr>
    </w:p>
    <w:p w14:paraId="05A88445" w14:textId="77777777" w:rsidR="004C4246" w:rsidRDefault="004C4246" w:rsidP="00AE600A">
      <w:pPr>
        <w:pBdr>
          <w:top w:val="nil"/>
          <w:left w:val="nil"/>
          <w:bottom w:val="nil"/>
          <w:right w:val="nil"/>
          <w:between w:val="nil"/>
        </w:pBdr>
        <w:jc w:val="both"/>
        <w:rPr>
          <w:rFonts w:ascii="Verdana" w:eastAsia="Verdana" w:hAnsi="Verdana" w:cs="Verdana"/>
          <w:color w:val="000000"/>
          <w:sz w:val="18"/>
          <w:szCs w:val="18"/>
        </w:rPr>
      </w:pPr>
    </w:p>
    <w:p w14:paraId="11FEF5E9" w14:textId="77777777" w:rsidR="006473DC" w:rsidRDefault="006473DC" w:rsidP="00AE600A">
      <w:pPr>
        <w:pBdr>
          <w:top w:val="nil"/>
          <w:left w:val="nil"/>
          <w:bottom w:val="nil"/>
          <w:right w:val="nil"/>
          <w:between w:val="nil"/>
        </w:pBdr>
        <w:jc w:val="both"/>
        <w:rPr>
          <w:rFonts w:ascii="Verdana" w:eastAsia="Verdana" w:hAnsi="Verdana" w:cs="Verdana"/>
          <w:color w:val="000000"/>
          <w:sz w:val="18"/>
          <w:szCs w:val="18"/>
        </w:rPr>
      </w:pPr>
    </w:p>
    <w:p w14:paraId="7508E142" w14:textId="76F06FB9" w:rsidR="00AE600A" w:rsidRPr="008C0A35" w:rsidRDefault="00AE600A" w:rsidP="008C0A35">
      <w:pPr>
        <w:pBdr>
          <w:top w:val="nil"/>
          <w:left w:val="nil"/>
          <w:bottom w:val="nil"/>
          <w:right w:val="nil"/>
          <w:between w:val="nil"/>
        </w:pBdr>
        <w:ind w:left="851"/>
        <w:jc w:val="both"/>
        <w:rPr>
          <w:rFonts w:ascii="Verdana" w:eastAsia="Verdana" w:hAnsi="Verdana" w:cs="Verdana"/>
          <w:color w:val="000000"/>
          <w:sz w:val="18"/>
          <w:szCs w:val="18"/>
          <w:u w:val="single"/>
        </w:rPr>
      </w:pPr>
      <w:bookmarkStart w:id="23" w:name="_3whwml4" w:colFirst="0" w:colLast="0"/>
      <w:bookmarkEnd w:id="23"/>
      <w:r>
        <w:rPr>
          <w:rFonts w:ascii="Verdana" w:eastAsia="Verdana" w:hAnsi="Verdana" w:cs="Verdana"/>
          <w:color w:val="000000"/>
          <w:sz w:val="18"/>
          <w:szCs w:val="18"/>
        </w:rPr>
        <w:lastRenderedPageBreak/>
        <w:t>2.1.5.2 Début</w:t>
      </w:r>
      <w:r>
        <w:rPr>
          <w:rFonts w:ascii="Verdana" w:eastAsia="Verdana" w:hAnsi="Verdana" w:cs="Verdana"/>
          <w:color w:val="000000"/>
          <w:sz w:val="18"/>
          <w:szCs w:val="18"/>
          <w:u w:val="single"/>
        </w:rPr>
        <w:t xml:space="preserve"> d’une tentative</w:t>
      </w:r>
    </w:p>
    <w:p w14:paraId="2912F64E" w14:textId="497D75D4" w:rsidR="00AE600A" w:rsidRDefault="00AE600A" w:rsidP="008C0A35">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 tentative de chaque concurrent est considérée comme commencée quand ses deux pieds ont quitté le sol.</w:t>
      </w:r>
      <w:bookmarkStart w:id="24" w:name="_2bn6wsx" w:colFirst="0" w:colLast="0"/>
      <w:bookmarkEnd w:id="24"/>
    </w:p>
    <w:p w14:paraId="5E4EB6CC" w14:textId="06622472" w:rsidR="00AE600A" w:rsidRPr="00DD5981" w:rsidRDefault="00AE600A" w:rsidP="00DD5981">
      <w:pPr>
        <w:pBdr>
          <w:top w:val="nil"/>
          <w:left w:val="nil"/>
          <w:bottom w:val="nil"/>
          <w:right w:val="nil"/>
          <w:between w:val="nil"/>
        </w:pBdr>
        <w:ind w:left="851"/>
        <w:jc w:val="both"/>
        <w:rPr>
          <w:rFonts w:ascii="Verdana" w:eastAsia="Verdana" w:hAnsi="Verdana" w:cs="Verdana"/>
          <w:i/>
          <w:color w:val="000000"/>
          <w:sz w:val="18"/>
          <w:szCs w:val="18"/>
          <w:u w:val="single"/>
        </w:rPr>
      </w:pPr>
      <w:r>
        <w:rPr>
          <w:rFonts w:ascii="Verdana" w:eastAsia="Verdana" w:hAnsi="Verdana" w:cs="Verdana"/>
          <w:color w:val="000000"/>
          <w:sz w:val="18"/>
          <w:szCs w:val="18"/>
        </w:rPr>
        <w:t>2.1.5.3 Le</w:t>
      </w:r>
      <w:r>
        <w:rPr>
          <w:rFonts w:ascii="Verdana" w:eastAsia="Verdana" w:hAnsi="Verdana" w:cs="Verdana"/>
          <w:color w:val="000000"/>
          <w:sz w:val="18"/>
          <w:szCs w:val="18"/>
          <w:u w:val="single"/>
        </w:rPr>
        <w:t xml:space="preserve"> mousquetonnage</w:t>
      </w:r>
    </w:p>
    <w:p w14:paraId="61345C38" w14:textId="64612F88" w:rsidR="00AE600A" w:rsidRDefault="00AE600A" w:rsidP="008C0A35">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En cours de tentative dans une voie :</w:t>
      </w:r>
    </w:p>
    <w:p w14:paraId="39CABEEF" w14:textId="3C80FF4E" w:rsidR="00AE600A" w:rsidRDefault="00AE600A" w:rsidP="008C0A35">
      <w:pPr>
        <w:pStyle w:val="Paragraphedeliste"/>
        <w:numPr>
          <w:ilvl w:val="0"/>
          <w:numId w:val="20"/>
        </w:numPr>
        <w:pBdr>
          <w:top w:val="nil"/>
          <w:left w:val="nil"/>
          <w:bottom w:val="nil"/>
          <w:right w:val="nil"/>
          <w:between w:val="nil"/>
        </w:pBdr>
        <w:ind w:left="0" w:hanging="21"/>
        <w:jc w:val="both"/>
        <w:rPr>
          <w:rFonts w:ascii="Verdana" w:eastAsia="Verdana" w:hAnsi="Verdana" w:cs="Verdana"/>
          <w:color w:val="000000"/>
          <w:sz w:val="18"/>
          <w:szCs w:val="18"/>
        </w:rPr>
      </w:pPr>
      <w:r w:rsidRPr="00386D9B">
        <w:rPr>
          <w:rFonts w:ascii="Verdana" w:eastAsia="Verdana" w:hAnsi="Verdana" w:cs="Verdana"/>
          <w:color w:val="000000"/>
          <w:sz w:val="18"/>
          <w:szCs w:val="18"/>
        </w:rPr>
        <w:t xml:space="preserve">Chaque concurrent passe sa corde dans le mousqueton de chaque dégaine </w:t>
      </w:r>
      <w:r w:rsidRPr="00386D9B">
        <w:rPr>
          <w:rFonts w:ascii="Verdana" w:eastAsia="Verdana" w:hAnsi="Verdana" w:cs="Verdana"/>
          <w:b/>
          <w:color w:val="000000"/>
          <w:sz w:val="18"/>
          <w:szCs w:val="18"/>
        </w:rPr>
        <w:t>et</w:t>
      </w:r>
      <w:r w:rsidRPr="00386D9B">
        <w:rPr>
          <w:rFonts w:ascii="Verdana" w:eastAsia="Verdana" w:hAnsi="Verdana" w:cs="Verdana"/>
          <w:color w:val="000000"/>
          <w:sz w:val="18"/>
          <w:szCs w:val="18"/>
        </w:rPr>
        <w:t xml:space="preserve"> dans l’ordre de la progression.</w:t>
      </w:r>
    </w:p>
    <w:p w14:paraId="16FC1DE6" w14:textId="77777777" w:rsidR="008C0A35" w:rsidRPr="008C0A35" w:rsidRDefault="008C0A35" w:rsidP="008C0A35">
      <w:pPr>
        <w:pStyle w:val="Paragraphedeliste"/>
        <w:pBdr>
          <w:top w:val="nil"/>
          <w:left w:val="nil"/>
          <w:bottom w:val="nil"/>
          <w:right w:val="nil"/>
          <w:between w:val="nil"/>
        </w:pBdr>
        <w:ind w:left="0"/>
        <w:jc w:val="both"/>
        <w:rPr>
          <w:rFonts w:ascii="Verdana" w:eastAsia="Verdana" w:hAnsi="Verdana" w:cs="Verdana"/>
          <w:color w:val="000000"/>
          <w:sz w:val="18"/>
          <w:szCs w:val="18"/>
        </w:rPr>
      </w:pPr>
    </w:p>
    <w:p w14:paraId="3FB36378" w14:textId="77777777" w:rsidR="00910B5E" w:rsidRDefault="00AE600A" w:rsidP="00AE600A">
      <w:pPr>
        <w:pStyle w:val="Paragraphedeliste"/>
        <w:pBdr>
          <w:top w:val="nil"/>
          <w:left w:val="nil"/>
          <w:bottom w:val="nil"/>
          <w:right w:val="nil"/>
          <w:between w:val="nil"/>
        </w:pBdr>
        <w:ind w:left="0"/>
        <w:jc w:val="both"/>
        <w:rPr>
          <w:rFonts w:ascii="Verdana" w:eastAsia="Verdana" w:hAnsi="Verdana" w:cs="Verdana"/>
          <w:color w:val="FF0000"/>
          <w:sz w:val="18"/>
          <w:szCs w:val="18"/>
        </w:rPr>
      </w:pPr>
      <w:r w:rsidRPr="00386D9B">
        <w:rPr>
          <w:rFonts w:ascii="Verdana" w:eastAsia="Verdana" w:hAnsi="Verdana" w:cs="Verdana"/>
          <w:sz w:val="18"/>
          <w:szCs w:val="18"/>
        </w:rPr>
        <w:t>La dernière position admise pour mousquetonner est la dernière prise avec laquelle le chef ouvreur considère que le mousquetonnage est possible depuis cette position</w:t>
      </w:r>
      <w:r>
        <w:rPr>
          <w:rFonts w:ascii="Verdana" w:eastAsia="Verdana" w:hAnsi="Verdana" w:cs="Verdana"/>
          <w:sz w:val="18"/>
          <w:szCs w:val="18"/>
        </w:rPr>
        <w:t xml:space="preserve"> </w:t>
      </w:r>
      <w:r w:rsidRPr="002C0457">
        <w:rPr>
          <w:rFonts w:ascii="Verdana" w:eastAsia="Verdana" w:hAnsi="Verdana" w:cs="Verdana"/>
          <w:color w:val="FF0000"/>
          <w:sz w:val="18"/>
          <w:szCs w:val="18"/>
        </w:rPr>
        <w:t>(L’ensemble de ces prises ultimes seront identifiées sur les plans de voie).</w:t>
      </w:r>
    </w:p>
    <w:p w14:paraId="3192F908" w14:textId="77777777" w:rsidR="002C0457" w:rsidRPr="00962C93" w:rsidRDefault="002C0457" w:rsidP="002C0457">
      <w:pPr>
        <w:spacing w:after="0" w:line="240" w:lineRule="auto"/>
        <w:jc w:val="both"/>
        <w:rPr>
          <w:rFonts w:ascii="Calibri" w:eastAsiaTheme="minorEastAsia" w:hAnsi="Calibri" w:cs="Verdana"/>
          <w:color w:val="FF0000"/>
          <w:lang w:eastAsia="fr-FR"/>
        </w:rPr>
      </w:pPr>
    </w:p>
    <w:p w14:paraId="4FF388C1" w14:textId="6B16AB2E" w:rsidR="002C0457" w:rsidRDefault="00AE600A" w:rsidP="002C0457">
      <w:pPr>
        <w:spacing w:after="0" w:line="240" w:lineRule="auto"/>
        <w:jc w:val="both"/>
        <w:rPr>
          <w:rFonts w:ascii="Calibri" w:eastAsiaTheme="minorEastAsia" w:hAnsi="Calibri" w:cs="Verdana"/>
          <w:color w:val="FF0000"/>
          <w:lang w:eastAsia="fr-FR"/>
        </w:rPr>
      </w:pPr>
      <w:r w:rsidRPr="005C0F1D">
        <w:rPr>
          <w:rFonts w:ascii="Verdana" w:eastAsia="Verdana" w:hAnsi="Verdana" w:cs="Verdana"/>
          <w:color w:val="FF0000"/>
          <w:sz w:val="18"/>
          <w:szCs w:val="18"/>
        </w:rPr>
        <w:t xml:space="preserve">Pour des raisons de sécurité, </w:t>
      </w:r>
      <w:r w:rsidR="002C0457">
        <w:rPr>
          <w:rFonts w:ascii="Verdana" w:eastAsia="Verdana" w:hAnsi="Verdana" w:cs="Verdana"/>
          <w:color w:val="FF0000"/>
          <w:sz w:val="18"/>
          <w:szCs w:val="18"/>
        </w:rPr>
        <w:t xml:space="preserve">sur les trois premières dégaines, </w:t>
      </w:r>
      <w:r w:rsidR="002C0457">
        <w:rPr>
          <w:rFonts w:ascii="Calibri" w:eastAsiaTheme="minorEastAsia" w:hAnsi="Calibri" w:cs="Verdana"/>
          <w:color w:val="FF0000"/>
          <w:lang w:eastAsia="fr-FR"/>
        </w:rPr>
        <w:t xml:space="preserve">une croix de même couleur sera positionnée à la fois sur la prise ultime et la dégaine correspondante. Nécessité de changer la couleur ou la forme </w:t>
      </w:r>
      <w:r w:rsidR="00252D7E">
        <w:rPr>
          <w:rFonts w:ascii="Calibri" w:eastAsiaTheme="minorEastAsia" w:hAnsi="Calibri" w:cs="Verdana"/>
          <w:color w:val="FF0000"/>
          <w:lang w:eastAsia="fr-FR"/>
        </w:rPr>
        <w:t>(code</w:t>
      </w:r>
      <w:r w:rsidR="00C3263B">
        <w:rPr>
          <w:rFonts w:ascii="Calibri" w:eastAsiaTheme="minorEastAsia" w:hAnsi="Calibri" w:cs="Verdana"/>
          <w:color w:val="FF0000"/>
          <w:lang w:eastAsia="fr-FR"/>
        </w:rPr>
        <w:t xml:space="preserve"> identique pour la prise ultime et la dégaine correspondante) </w:t>
      </w:r>
      <w:r w:rsidR="002C0457">
        <w:rPr>
          <w:rFonts w:ascii="Calibri" w:eastAsiaTheme="minorEastAsia" w:hAnsi="Calibri" w:cs="Verdana"/>
          <w:color w:val="FF0000"/>
          <w:lang w:eastAsia="fr-FR"/>
        </w:rPr>
        <w:t>pour les trois premières dégaines afin d’éviter les confusions.</w:t>
      </w:r>
    </w:p>
    <w:p w14:paraId="082B8580" w14:textId="77777777" w:rsidR="002C0457" w:rsidRDefault="002C0457" w:rsidP="00AE600A">
      <w:pPr>
        <w:pStyle w:val="Paragraphedeliste"/>
        <w:pBdr>
          <w:top w:val="nil"/>
          <w:left w:val="nil"/>
          <w:bottom w:val="nil"/>
          <w:right w:val="nil"/>
          <w:between w:val="nil"/>
        </w:pBdr>
        <w:ind w:left="0"/>
        <w:jc w:val="both"/>
        <w:rPr>
          <w:rFonts w:ascii="Verdana" w:eastAsia="Verdana" w:hAnsi="Verdana" w:cs="Verdana"/>
          <w:color w:val="FF0000"/>
          <w:sz w:val="18"/>
          <w:szCs w:val="18"/>
        </w:rPr>
      </w:pPr>
    </w:p>
    <w:p w14:paraId="320B9FE1" w14:textId="708DBA28" w:rsidR="00AE600A" w:rsidRPr="00C3263B" w:rsidRDefault="00AE600A" w:rsidP="00AE600A">
      <w:pPr>
        <w:pStyle w:val="Paragraphedeliste"/>
        <w:pBdr>
          <w:top w:val="nil"/>
          <w:left w:val="nil"/>
          <w:bottom w:val="nil"/>
          <w:right w:val="nil"/>
          <w:between w:val="nil"/>
        </w:pBdr>
        <w:ind w:left="0"/>
        <w:jc w:val="both"/>
        <w:rPr>
          <w:rFonts w:ascii="Verdana" w:eastAsia="Verdana" w:hAnsi="Verdana" w:cs="Verdana"/>
          <w:sz w:val="18"/>
          <w:szCs w:val="18"/>
        </w:rPr>
      </w:pPr>
      <w:r w:rsidRPr="00C3263B">
        <w:rPr>
          <w:rFonts w:ascii="Verdana" w:eastAsia="Verdana" w:hAnsi="Verdana" w:cs="Verdana"/>
          <w:sz w:val="18"/>
          <w:szCs w:val="18"/>
        </w:rPr>
        <w:t>S’il quitte cette dernière prise avec les 2 mains sans avoir remédié au mousquetonnage, sa prestation est arrêtée par le juge.</w:t>
      </w:r>
    </w:p>
    <w:p w14:paraId="03015867" w14:textId="77777777" w:rsidR="00AE600A" w:rsidRPr="00DD12C7" w:rsidRDefault="00AE600A" w:rsidP="00AE600A">
      <w:pPr>
        <w:pBdr>
          <w:top w:val="nil"/>
          <w:left w:val="nil"/>
          <w:bottom w:val="nil"/>
          <w:right w:val="nil"/>
          <w:between w:val="nil"/>
        </w:pBdr>
        <w:ind w:left="142" w:hanging="142"/>
        <w:jc w:val="both"/>
        <w:rPr>
          <w:rFonts w:ascii="Verdana" w:eastAsia="Verdana" w:hAnsi="Verdana" w:cs="Verdana"/>
          <w:strike/>
          <w:sz w:val="18"/>
          <w:szCs w:val="18"/>
        </w:rPr>
      </w:pPr>
      <w:r w:rsidRPr="00427EE7">
        <w:rPr>
          <w:rFonts w:ascii="Verdana" w:eastAsia="Verdana" w:hAnsi="Verdana" w:cs="Verdana"/>
          <w:sz w:val="18"/>
          <w:szCs w:val="18"/>
        </w:rPr>
        <w:t xml:space="preserve">   </w:t>
      </w:r>
    </w:p>
    <w:p w14:paraId="23C45181" w14:textId="29FD587C" w:rsidR="00AE600A" w:rsidRPr="00DD5981" w:rsidRDefault="00AE600A" w:rsidP="00AE600A">
      <w:pPr>
        <w:jc w:val="both"/>
        <w:rPr>
          <w:rFonts w:ascii="Verdana" w:eastAsia="Verdana" w:hAnsi="Verdana" w:cs="Verdana"/>
          <w:sz w:val="18"/>
          <w:szCs w:val="18"/>
        </w:rPr>
      </w:pPr>
      <w:r>
        <w:rPr>
          <w:rFonts w:ascii="Verdana" w:eastAsia="Verdana" w:hAnsi="Verdana" w:cs="Verdana"/>
          <w:sz w:val="18"/>
          <w:szCs w:val="18"/>
        </w:rPr>
        <w:t>c) Quand un concurrent mousquetonne sa corde sans transgresser le 2.1.5.3 a) mais avec le mauvais brin (erreur de manipulation appelée « yoyo » ou « Z-clip »)</w:t>
      </w:r>
      <w:r w:rsidR="00BF3523">
        <w:rPr>
          <w:rFonts w:ascii="Verdana" w:eastAsia="Verdana" w:hAnsi="Verdana" w:cs="Verdana"/>
          <w:sz w:val="18"/>
          <w:szCs w:val="18"/>
        </w:rPr>
        <w:t>.</w:t>
      </w:r>
    </w:p>
    <w:p w14:paraId="2F6F47A5" w14:textId="52035E16" w:rsidR="00AE600A" w:rsidRDefault="00AE600A" w:rsidP="00AE600A">
      <w:pPr>
        <w:pBdr>
          <w:top w:val="nil"/>
          <w:left w:val="nil"/>
          <w:bottom w:val="nil"/>
          <w:right w:val="nil"/>
          <w:between w:val="nil"/>
        </w:pBdr>
        <w:jc w:val="both"/>
        <w:rPr>
          <w:rFonts w:ascii="Verdana" w:eastAsia="Verdana" w:hAnsi="Verdana" w:cs="Verdana"/>
          <w:color w:val="FF0000"/>
          <w:sz w:val="18"/>
          <w:szCs w:val="18"/>
        </w:rPr>
      </w:pPr>
      <w:r w:rsidRPr="009F4460">
        <w:rPr>
          <w:rFonts w:ascii="Verdana" w:eastAsia="Verdana" w:hAnsi="Verdana" w:cs="Verdana"/>
          <w:color w:val="FF0000"/>
          <w:sz w:val="18"/>
          <w:szCs w:val="18"/>
        </w:rPr>
        <w:t>L</w:t>
      </w:r>
      <w:r w:rsidR="00227081" w:rsidRPr="009F4460">
        <w:rPr>
          <w:rFonts w:ascii="Verdana" w:eastAsia="Verdana" w:hAnsi="Verdana" w:cs="Verdana"/>
          <w:color w:val="FF0000"/>
          <w:sz w:val="18"/>
          <w:szCs w:val="18"/>
        </w:rPr>
        <w:t>e YOYO sera signalé par le JURY</w:t>
      </w:r>
      <w:r w:rsidR="009F4460" w:rsidRPr="009F4460">
        <w:rPr>
          <w:rFonts w:ascii="Verdana" w:eastAsia="Verdana" w:hAnsi="Verdana" w:cs="Verdana"/>
          <w:color w:val="FF0000"/>
          <w:sz w:val="18"/>
          <w:szCs w:val="18"/>
        </w:rPr>
        <w:t>, le coach ou le superviseur</w:t>
      </w:r>
      <w:r w:rsidR="00BF3523">
        <w:rPr>
          <w:rFonts w:ascii="Verdana" w:eastAsia="Verdana" w:hAnsi="Verdana" w:cs="Verdana"/>
          <w:color w:val="FF0000"/>
          <w:sz w:val="18"/>
          <w:szCs w:val="18"/>
        </w:rPr>
        <w:t xml:space="preserve"> uquement.</w:t>
      </w:r>
    </w:p>
    <w:p w14:paraId="48E015B0" w14:textId="5508D053" w:rsidR="00252D7E" w:rsidRPr="009F4460" w:rsidRDefault="00252D7E" w:rsidP="00AE600A">
      <w:pPr>
        <w:pBdr>
          <w:top w:val="nil"/>
          <w:left w:val="nil"/>
          <w:bottom w:val="nil"/>
          <w:right w:val="nil"/>
          <w:between w:val="nil"/>
        </w:pBdr>
        <w:jc w:val="both"/>
        <w:rPr>
          <w:rFonts w:ascii="Verdana" w:eastAsia="Verdana" w:hAnsi="Verdana" w:cs="Verdana"/>
          <w:color w:val="FF0000"/>
          <w:sz w:val="18"/>
          <w:szCs w:val="18"/>
        </w:rPr>
      </w:pPr>
      <w:r>
        <w:rPr>
          <w:rFonts w:ascii="Verdana" w:eastAsia="Verdana" w:hAnsi="Verdana" w:cs="Verdana"/>
          <w:color w:val="FF0000"/>
          <w:sz w:val="18"/>
          <w:szCs w:val="18"/>
        </w:rPr>
        <w:t xml:space="preserve">Le YOYO </w:t>
      </w:r>
      <w:r w:rsidR="002A46CA">
        <w:rPr>
          <w:rFonts w:ascii="Verdana" w:eastAsia="Verdana" w:hAnsi="Verdana" w:cs="Verdana"/>
          <w:color w:val="FF0000"/>
          <w:sz w:val="18"/>
          <w:szCs w:val="18"/>
        </w:rPr>
        <w:t xml:space="preserve">sera de préférence </w:t>
      </w:r>
      <w:r>
        <w:rPr>
          <w:rFonts w:ascii="Verdana" w:eastAsia="Verdana" w:hAnsi="Verdana" w:cs="Verdana"/>
          <w:color w:val="FF0000"/>
          <w:sz w:val="18"/>
          <w:szCs w:val="18"/>
        </w:rPr>
        <w:t xml:space="preserve">réparé en </w:t>
      </w:r>
      <w:r w:rsidR="002A46CA">
        <w:rPr>
          <w:rFonts w:ascii="Verdana" w:eastAsia="Verdana" w:hAnsi="Verdana" w:cs="Verdana"/>
          <w:color w:val="FF0000"/>
          <w:sz w:val="18"/>
          <w:szCs w:val="18"/>
        </w:rPr>
        <w:t>de-mousquetonnant la dégaine du bas et en le remousquetonnant sur le bon bras.</w:t>
      </w:r>
    </w:p>
    <w:p w14:paraId="663700D3" w14:textId="622E34F8" w:rsidR="00AE600A" w:rsidRDefault="00AE600A" w:rsidP="009F446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Si le compétiteur n’a pas procédé à la modification, le juge de voie met un terme à la tentative du compétiteur. La mesure de la performance retenue est celle précisée au point 2.1.5.3. b) ci-dessus appliquée à la plus haute des dégaines mousquetonnées (dans l’axe de progression de la voie).</w:t>
      </w:r>
    </w:p>
    <w:p w14:paraId="71D5D977" w14:textId="0464D5C8" w:rsidR="00AE600A" w:rsidRDefault="00AE600A" w:rsidP="009F4460">
      <w:pPr>
        <w:pBdr>
          <w:top w:val="nil"/>
          <w:left w:val="nil"/>
          <w:bottom w:val="nil"/>
          <w:right w:val="nil"/>
          <w:between w:val="nil"/>
        </w:pBdr>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d) Le démousquetonnage volontaire de toute dégaine par le compétiteur</w:t>
      </w:r>
      <w:r w:rsidRPr="44867C40">
        <w:rPr>
          <w:rFonts w:ascii="Verdana" w:eastAsia="Verdana" w:hAnsi="Verdana" w:cs="Verdana"/>
          <w:b/>
          <w:bCs/>
          <w:color w:val="000000" w:themeColor="text1"/>
          <w:sz w:val="18"/>
          <w:szCs w:val="18"/>
        </w:rPr>
        <w:t xml:space="preserve"> </w:t>
      </w:r>
      <w:r w:rsidRPr="44867C40">
        <w:rPr>
          <w:rFonts w:ascii="Verdana" w:eastAsia="Verdana" w:hAnsi="Verdana" w:cs="Verdana"/>
          <w:color w:val="000000" w:themeColor="text1"/>
          <w:sz w:val="18"/>
          <w:szCs w:val="18"/>
        </w:rPr>
        <w:t>est interdit et entraîne les sanctions sportives prévues au chapitre 3, à l’exception de la procédure au point 2.1.5.3. c) (Yoyo) et d’autres cas de figure engageant la sécurité du grimpeur (par exemple le mousquetonnage à l’envers).</w:t>
      </w:r>
    </w:p>
    <w:p w14:paraId="3404AC9B" w14:textId="77777777" w:rsidR="00AE600A" w:rsidRDefault="00AE600A" w:rsidP="00AE600A">
      <w:pPr>
        <w:pBdr>
          <w:top w:val="nil"/>
          <w:left w:val="nil"/>
          <w:bottom w:val="nil"/>
          <w:right w:val="nil"/>
          <w:between w:val="nil"/>
        </w:pBdr>
        <w:ind w:left="142" w:hanging="142"/>
        <w:jc w:val="both"/>
        <w:rPr>
          <w:rFonts w:ascii="Verdana" w:eastAsia="Verdana" w:hAnsi="Verdana" w:cs="Verdana"/>
          <w:color w:val="000000"/>
          <w:sz w:val="18"/>
          <w:szCs w:val="18"/>
        </w:rPr>
      </w:pPr>
      <w:r>
        <w:rPr>
          <w:rFonts w:ascii="Verdana" w:eastAsia="Verdana" w:hAnsi="Verdana" w:cs="Verdana"/>
          <w:color w:val="000000"/>
          <w:sz w:val="18"/>
          <w:szCs w:val="18"/>
        </w:rPr>
        <w:t>e) Le mousquetonnage depuis le sol est autorisé.</w:t>
      </w:r>
    </w:p>
    <w:p w14:paraId="69C1F936" w14:textId="77777777" w:rsidR="00440CA7" w:rsidRDefault="00440CA7" w:rsidP="00AE600A">
      <w:pPr>
        <w:pBdr>
          <w:top w:val="nil"/>
          <w:left w:val="nil"/>
          <w:bottom w:val="nil"/>
          <w:right w:val="nil"/>
          <w:between w:val="nil"/>
        </w:pBdr>
        <w:ind w:left="142" w:hanging="142"/>
        <w:jc w:val="both"/>
        <w:rPr>
          <w:rFonts w:ascii="Verdana" w:eastAsia="Verdana" w:hAnsi="Verdana" w:cs="Verdana"/>
          <w:color w:val="000000"/>
          <w:sz w:val="18"/>
          <w:szCs w:val="18"/>
        </w:rPr>
      </w:pPr>
    </w:p>
    <w:p w14:paraId="264E8219" w14:textId="12E638D8" w:rsidR="00AE600A" w:rsidRDefault="00AE600A" w:rsidP="00DD5981">
      <w:pPr>
        <w:pBdr>
          <w:top w:val="nil"/>
          <w:left w:val="nil"/>
          <w:bottom w:val="nil"/>
          <w:right w:val="nil"/>
          <w:between w:val="nil"/>
        </w:pBdr>
        <w:ind w:left="851" w:hanging="360"/>
        <w:jc w:val="both"/>
        <w:rPr>
          <w:rFonts w:ascii="Verdana" w:eastAsia="Verdana" w:hAnsi="Verdana" w:cs="Verdana"/>
          <w:color w:val="000000"/>
          <w:sz w:val="18"/>
          <w:szCs w:val="18"/>
          <w:u w:val="single"/>
        </w:rPr>
      </w:pPr>
      <w:bookmarkStart w:id="25" w:name="_qsh70q" w:colFirst="0" w:colLast="0"/>
      <w:bookmarkEnd w:id="25"/>
      <w:r>
        <w:rPr>
          <w:rFonts w:ascii="Verdana" w:eastAsia="Verdana" w:hAnsi="Verdana" w:cs="Verdana"/>
          <w:color w:val="000000"/>
          <w:sz w:val="18"/>
          <w:szCs w:val="18"/>
        </w:rPr>
        <w:t>2.1.5.4 Le</w:t>
      </w:r>
      <w:r w:rsidR="00DD5981">
        <w:rPr>
          <w:rFonts w:ascii="Verdana" w:eastAsia="Verdana" w:hAnsi="Verdana" w:cs="Verdana"/>
          <w:color w:val="000000"/>
          <w:sz w:val="18"/>
          <w:szCs w:val="18"/>
          <w:u w:val="single"/>
        </w:rPr>
        <w:t xml:space="preserve"> nettoyage</w:t>
      </w:r>
    </w:p>
    <w:p w14:paraId="0AC8F4F5" w14:textId="724EFD61" w:rsidR="00B26E51" w:rsidRDefault="00AE600A" w:rsidP="00C0394F">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La méthode et la fréquence du nettoyage des prises sont déterminées par le Président du Jury après avis du Chef ouvreur avant le début de la compétition. </w:t>
      </w:r>
    </w:p>
    <w:p w14:paraId="117D507D" w14:textId="77777777" w:rsidR="00AE600A" w:rsidRDefault="00AE600A" w:rsidP="00AE600A">
      <w:pPr>
        <w:pStyle w:val="Titre3"/>
        <w:ind w:left="284"/>
        <w:rPr>
          <w:rFonts w:ascii="Verdana" w:eastAsia="Verdana" w:hAnsi="Verdana" w:cs="Verdana"/>
          <w:b w:val="0"/>
          <w:sz w:val="18"/>
          <w:szCs w:val="18"/>
          <w:u w:val="none"/>
        </w:rPr>
      </w:pPr>
      <w:bookmarkStart w:id="26" w:name="_3as4poj" w:colFirst="0" w:colLast="0"/>
      <w:bookmarkEnd w:id="26"/>
    </w:p>
    <w:p w14:paraId="0F857BBE" w14:textId="77777777" w:rsidR="00AE600A" w:rsidRDefault="00AE600A" w:rsidP="00AE600A">
      <w:pPr>
        <w:pStyle w:val="Titre3"/>
        <w:ind w:left="284"/>
        <w:rPr>
          <w:rFonts w:ascii="Verdana" w:eastAsia="Verdana" w:hAnsi="Verdana" w:cs="Verdana"/>
          <w:b w:val="0"/>
          <w:sz w:val="18"/>
          <w:szCs w:val="18"/>
        </w:rPr>
      </w:pPr>
      <w:r>
        <w:rPr>
          <w:rFonts w:ascii="Verdana" w:eastAsia="Verdana" w:hAnsi="Verdana" w:cs="Verdana"/>
          <w:b w:val="0"/>
          <w:sz w:val="18"/>
          <w:szCs w:val="18"/>
          <w:u w:val="none"/>
        </w:rPr>
        <w:t>2.1.6 Fin</w:t>
      </w:r>
      <w:r>
        <w:rPr>
          <w:rFonts w:ascii="Verdana" w:eastAsia="Verdana" w:hAnsi="Verdana" w:cs="Verdana"/>
          <w:b w:val="0"/>
          <w:sz w:val="18"/>
          <w:szCs w:val="18"/>
        </w:rPr>
        <w:t xml:space="preserve"> de tentative dans une voie</w:t>
      </w:r>
    </w:p>
    <w:p w14:paraId="0EE8E192" w14:textId="77777777" w:rsidR="00AE600A" w:rsidRDefault="00AE600A" w:rsidP="00AE600A">
      <w:pPr>
        <w:pBdr>
          <w:top w:val="nil"/>
          <w:left w:val="nil"/>
          <w:bottom w:val="nil"/>
          <w:right w:val="nil"/>
          <w:between w:val="nil"/>
        </w:pBdr>
        <w:ind w:left="851"/>
        <w:jc w:val="both"/>
        <w:rPr>
          <w:rFonts w:ascii="Verdana" w:eastAsia="Verdana" w:hAnsi="Verdana" w:cs="Verdana"/>
          <w:color w:val="000000"/>
          <w:sz w:val="18"/>
          <w:szCs w:val="18"/>
        </w:rPr>
      </w:pPr>
      <w:bookmarkStart w:id="27" w:name="_1pxezwc" w:colFirst="0" w:colLast="0"/>
      <w:bookmarkEnd w:id="27"/>
    </w:p>
    <w:p w14:paraId="172264B3" w14:textId="77777777" w:rsidR="00AE600A" w:rsidRDefault="00AE600A" w:rsidP="00AE600A">
      <w:pPr>
        <w:pBdr>
          <w:top w:val="nil"/>
          <w:left w:val="nil"/>
          <w:bottom w:val="nil"/>
          <w:right w:val="nil"/>
          <w:between w:val="nil"/>
        </w:pBdr>
        <w:ind w:left="851"/>
        <w:jc w:val="both"/>
        <w:rPr>
          <w:rFonts w:ascii="Verdana" w:eastAsia="Verdana" w:hAnsi="Verdana" w:cs="Verdana"/>
          <w:color w:val="000000"/>
          <w:sz w:val="18"/>
          <w:szCs w:val="18"/>
          <w:u w:val="single"/>
        </w:rPr>
      </w:pPr>
      <w:r>
        <w:rPr>
          <w:rFonts w:ascii="Verdana" w:eastAsia="Verdana" w:hAnsi="Verdana" w:cs="Verdana"/>
          <w:color w:val="000000"/>
          <w:sz w:val="18"/>
          <w:szCs w:val="18"/>
        </w:rPr>
        <w:t>2.1.6.1 La</w:t>
      </w:r>
      <w:r>
        <w:rPr>
          <w:rFonts w:ascii="Verdana" w:eastAsia="Verdana" w:hAnsi="Verdana" w:cs="Verdana"/>
          <w:color w:val="000000"/>
          <w:sz w:val="18"/>
          <w:szCs w:val="18"/>
          <w:u w:val="single"/>
        </w:rPr>
        <w:t xml:space="preserve"> réussite d’une voie</w:t>
      </w:r>
    </w:p>
    <w:p w14:paraId="4DF95B42" w14:textId="6BBE1886" w:rsidR="00AE600A" w:rsidRDefault="00AE600A" w:rsidP="00B26E5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Une voie est considérée réussie lorsque le compétiteur a passé sa corde dans le mousqueton de la dernière dégaine et qu’il a réalisé sa prestation en respectant les présentes règles du jeu</w:t>
      </w:r>
    </w:p>
    <w:p w14:paraId="133975FE" w14:textId="77777777" w:rsidR="00AE4C17" w:rsidRDefault="00AE4C17" w:rsidP="00B26E51">
      <w:pPr>
        <w:pBdr>
          <w:top w:val="nil"/>
          <w:left w:val="nil"/>
          <w:bottom w:val="nil"/>
          <w:right w:val="nil"/>
          <w:between w:val="nil"/>
        </w:pBdr>
        <w:jc w:val="both"/>
        <w:rPr>
          <w:rFonts w:ascii="Verdana" w:eastAsia="Verdana" w:hAnsi="Verdana" w:cs="Verdana"/>
          <w:color w:val="000000"/>
          <w:sz w:val="18"/>
          <w:szCs w:val="18"/>
        </w:rPr>
      </w:pPr>
    </w:p>
    <w:p w14:paraId="5CA43D6B" w14:textId="77777777" w:rsidR="00C0394F" w:rsidRDefault="00C0394F" w:rsidP="00B26E51">
      <w:pPr>
        <w:pBdr>
          <w:top w:val="nil"/>
          <w:left w:val="nil"/>
          <w:bottom w:val="nil"/>
          <w:right w:val="nil"/>
          <w:between w:val="nil"/>
        </w:pBdr>
        <w:jc w:val="both"/>
        <w:rPr>
          <w:rFonts w:ascii="Verdana" w:eastAsia="Verdana" w:hAnsi="Verdana" w:cs="Verdana"/>
          <w:color w:val="000000"/>
          <w:sz w:val="18"/>
          <w:szCs w:val="18"/>
        </w:rPr>
      </w:pPr>
    </w:p>
    <w:p w14:paraId="42DB0C80" w14:textId="77777777" w:rsidR="00C0394F" w:rsidRDefault="00C0394F" w:rsidP="00B26E51">
      <w:pPr>
        <w:pBdr>
          <w:top w:val="nil"/>
          <w:left w:val="nil"/>
          <w:bottom w:val="nil"/>
          <w:right w:val="nil"/>
          <w:between w:val="nil"/>
        </w:pBdr>
        <w:jc w:val="both"/>
        <w:rPr>
          <w:rFonts w:ascii="Verdana" w:eastAsia="Verdana" w:hAnsi="Verdana" w:cs="Verdana"/>
          <w:color w:val="000000"/>
          <w:sz w:val="18"/>
          <w:szCs w:val="18"/>
        </w:rPr>
      </w:pPr>
    </w:p>
    <w:p w14:paraId="722EDDF9" w14:textId="77777777" w:rsidR="00AE600A" w:rsidRDefault="00AE600A" w:rsidP="00AE600A">
      <w:pPr>
        <w:pBdr>
          <w:top w:val="nil"/>
          <w:left w:val="nil"/>
          <w:bottom w:val="nil"/>
          <w:right w:val="nil"/>
          <w:between w:val="nil"/>
        </w:pBdr>
        <w:ind w:left="708"/>
        <w:jc w:val="both"/>
        <w:rPr>
          <w:rFonts w:ascii="Verdana" w:eastAsia="Verdana" w:hAnsi="Verdana" w:cs="Verdana"/>
          <w:i/>
          <w:iCs/>
          <w:color w:val="000000"/>
          <w:sz w:val="18"/>
          <w:szCs w:val="18"/>
          <w:u w:val="single"/>
        </w:rPr>
      </w:pPr>
      <w:bookmarkStart w:id="28" w:name="_49x2ik5" w:colFirst="0" w:colLast="0"/>
      <w:bookmarkEnd w:id="28"/>
      <w:r w:rsidRPr="44867C40">
        <w:rPr>
          <w:rFonts w:ascii="Verdana" w:eastAsia="Verdana" w:hAnsi="Verdana" w:cs="Verdana"/>
          <w:color w:val="000000" w:themeColor="text1"/>
          <w:sz w:val="18"/>
          <w:szCs w:val="18"/>
        </w:rPr>
        <w:lastRenderedPageBreak/>
        <w:t>2.1.6.2 Arrêt</w:t>
      </w:r>
      <w:r w:rsidRPr="44867C40">
        <w:rPr>
          <w:rFonts w:ascii="Verdana" w:eastAsia="Verdana" w:hAnsi="Verdana" w:cs="Verdana"/>
          <w:color w:val="000000" w:themeColor="text1"/>
          <w:sz w:val="18"/>
          <w:szCs w:val="18"/>
          <w:u w:val="single"/>
        </w:rPr>
        <w:t xml:space="preserve"> d’une tentative</w:t>
      </w:r>
    </w:p>
    <w:p w14:paraId="13B56303" w14:textId="251F66E0"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On mesure la hauteur atteinte selon le 2.4.1. Lorsqu’un compétiteur tombe ou est arrêté sur ordre du Juge de voie, dans les cas suivants :</w:t>
      </w:r>
    </w:p>
    <w:p w14:paraId="30A421FD" w14:textId="77777777" w:rsidR="00AE600A" w:rsidRDefault="00AE600A" w:rsidP="00AE600A">
      <w:pPr>
        <w:pBdr>
          <w:top w:val="nil"/>
          <w:left w:val="nil"/>
          <w:bottom w:val="nil"/>
          <w:right w:val="nil"/>
          <w:between w:val="nil"/>
        </w:pBdr>
        <w:ind w:left="708" w:hanging="708"/>
        <w:jc w:val="both"/>
        <w:rPr>
          <w:rFonts w:ascii="Verdana" w:eastAsia="Verdana" w:hAnsi="Verdana" w:cs="Verdana"/>
          <w:color w:val="000000"/>
          <w:sz w:val="18"/>
          <w:szCs w:val="18"/>
        </w:rPr>
      </w:pPr>
      <w:r>
        <w:rPr>
          <w:rFonts w:ascii="Verdana" w:eastAsia="Verdana" w:hAnsi="Verdana" w:cs="Verdana"/>
          <w:color w:val="000000"/>
          <w:sz w:val="18"/>
          <w:szCs w:val="18"/>
        </w:rPr>
        <w:t>a) il dépasse le temps maximum imparti à l’équipe pour réaliser la voie (voir 2.1.5.1.)</w:t>
      </w:r>
    </w:p>
    <w:p w14:paraId="23B8ADB8" w14:textId="77777777" w:rsidR="00AE600A" w:rsidRDefault="00AE600A" w:rsidP="00AE600A">
      <w:pPr>
        <w:pBdr>
          <w:top w:val="nil"/>
          <w:left w:val="nil"/>
          <w:bottom w:val="nil"/>
          <w:right w:val="nil"/>
          <w:between w:val="nil"/>
        </w:pBdr>
        <w:ind w:left="708" w:hanging="708"/>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b) il utilise une partie du mur ou une prise matérialisée comme interdite (voir 1.1.2.)</w:t>
      </w:r>
    </w:p>
    <w:p w14:paraId="7EED3844" w14:textId="77777777" w:rsidR="00AE600A" w:rsidRDefault="00AE600A" w:rsidP="00AE600A">
      <w:pPr>
        <w:pBdr>
          <w:top w:val="nil"/>
          <w:left w:val="nil"/>
          <w:bottom w:val="nil"/>
          <w:right w:val="nil"/>
          <w:between w:val="nil"/>
        </w:pBdr>
        <w:ind w:left="567" w:hanging="567"/>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c) il utilise les parties interdites de la SAE mentionnées au 1.1.1. (Inserts servant à la fixation des prises rapportées sur les supports, avec les doigts, les bords latéraux ou le bord supérieur de la SAE ou les points de fixation de l'assurage ou les dégaines)</w:t>
      </w:r>
    </w:p>
    <w:p w14:paraId="6D949365" w14:textId="77777777" w:rsidR="00AE600A" w:rsidRDefault="00AE600A" w:rsidP="00AE600A">
      <w:pPr>
        <w:pBdr>
          <w:top w:val="nil"/>
          <w:left w:val="nil"/>
          <w:bottom w:val="nil"/>
          <w:right w:val="nil"/>
          <w:between w:val="nil"/>
        </w:pBdr>
        <w:ind w:left="708" w:hanging="708"/>
        <w:jc w:val="both"/>
        <w:rPr>
          <w:rFonts w:ascii="Verdana" w:eastAsia="Verdana" w:hAnsi="Verdana" w:cs="Verdana"/>
          <w:color w:val="000000"/>
          <w:sz w:val="18"/>
          <w:szCs w:val="18"/>
        </w:rPr>
      </w:pPr>
      <w:r>
        <w:rPr>
          <w:rFonts w:ascii="Verdana" w:eastAsia="Verdana" w:hAnsi="Verdana" w:cs="Verdana"/>
          <w:color w:val="000000"/>
          <w:sz w:val="18"/>
          <w:szCs w:val="18"/>
        </w:rPr>
        <w:t>d) il ne mousquetonne pas une dégaine conformément au 2.1.5.3.</w:t>
      </w:r>
    </w:p>
    <w:p w14:paraId="04241BAC" w14:textId="57F4FCBA" w:rsidR="00AE600A" w:rsidRDefault="00AE600A" w:rsidP="00B26E51">
      <w:pPr>
        <w:pBdr>
          <w:top w:val="nil"/>
          <w:left w:val="nil"/>
          <w:bottom w:val="nil"/>
          <w:right w:val="nil"/>
          <w:between w:val="nil"/>
        </w:pBdr>
        <w:ind w:left="708" w:hanging="708"/>
        <w:jc w:val="both"/>
        <w:rPr>
          <w:rFonts w:ascii="Verdana" w:eastAsia="Verdana" w:hAnsi="Verdana" w:cs="Verdana"/>
          <w:color w:val="000000"/>
          <w:sz w:val="18"/>
          <w:szCs w:val="18"/>
        </w:rPr>
      </w:pPr>
      <w:r>
        <w:rPr>
          <w:rFonts w:ascii="Verdana" w:eastAsia="Verdana" w:hAnsi="Verdana" w:cs="Verdana"/>
          <w:color w:val="000000"/>
          <w:sz w:val="18"/>
          <w:szCs w:val="18"/>
        </w:rPr>
        <w:t>e) il touche le sol avec une quelconque partie du corps après avoir commencé sa tentative</w:t>
      </w:r>
    </w:p>
    <w:p w14:paraId="55C7D760" w14:textId="77777777" w:rsidR="00AE4C17" w:rsidRDefault="00AE4C17" w:rsidP="00B26E51">
      <w:pPr>
        <w:pBdr>
          <w:top w:val="nil"/>
          <w:left w:val="nil"/>
          <w:bottom w:val="nil"/>
          <w:right w:val="nil"/>
          <w:between w:val="nil"/>
        </w:pBdr>
        <w:ind w:left="708" w:hanging="708"/>
        <w:jc w:val="both"/>
        <w:rPr>
          <w:rFonts w:ascii="Verdana" w:eastAsia="Verdana" w:hAnsi="Verdana" w:cs="Verdana"/>
          <w:color w:val="000000"/>
          <w:sz w:val="18"/>
          <w:szCs w:val="18"/>
        </w:rPr>
      </w:pPr>
    </w:p>
    <w:p w14:paraId="78464E5A" w14:textId="77777777" w:rsidR="00AE600A" w:rsidRDefault="00AE600A" w:rsidP="00AE600A">
      <w:pPr>
        <w:pBdr>
          <w:top w:val="nil"/>
          <w:left w:val="nil"/>
          <w:bottom w:val="nil"/>
          <w:right w:val="nil"/>
          <w:between w:val="nil"/>
        </w:pBdr>
        <w:ind w:left="851"/>
        <w:jc w:val="both"/>
        <w:rPr>
          <w:rFonts w:ascii="Verdana" w:eastAsia="Verdana" w:hAnsi="Verdana" w:cs="Verdana"/>
          <w:color w:val="000000"/>
          <w:sz w:val="18"/>
          <w:szCs w:val="18"/>
          <w:u w:val="single"/>
        </w:rPr>
      </w:pPr>
      <w:bookmarkStart w:id="29" w:name="_2p2csry" w:colFirst="0" w:colLast="0"/>
      <w:bookmarkEnd w:id="29"/>
      <w:r>
        <w:rPr>
          <w:rFonts w:ascii="Verdana" w:eastAsia="Verdana" w:hAnsi="Verdana" w:cs="Verdana"/>
          <w:color w:val="000000"/>
          <w:sz w:val="18"/>
          <w:szCs w:val="18"/>
        </w:rPr>
        <w:t>2.1.6.3 Information</w:t>
      </w:r>
      <w:r>
        <w:rPr>
          <w:rFonts w:ascii="Verdana" w:eastAsia="Verdana" w:hAnsi="Verdana" w:cs="Verdana"/>
          <w:color w:val="000000"/>
          <w:sz w:val="18"/>
          <w:szCs w:val="18"/>
          <w:u w:val="single"/>
        </w:rPr>
        <w:t xml:space="preserve"> de l’arrêt de la tentative</w:t>
      </w:r>
    </w:p>
    <w:p w14:paraId="6A393C4C" w14:textId="40BA5FE3"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Dans les différents cas mentionnés au point 2.1.6.2., où la prestation du concurrent est arrêtée, le juge de voie stoppe le concurrent en lui signifiant oralement et engage la procédure de mesure de la hauteur atteinte prévue au 2.4.1. Cela afin de prendre en compte la prestation réalisée juste avant l’événement provoquant l’arrêt. </w:t>
      </w:r>
    </w:p>
    <w:p w14:paraId="30CB26B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de Jury peut demander à l’assureur de bloquer la corde si le grimpeur n’arrête pas sa prestation.</w:t>
      </w:r>
    </w:p>
    <w:p w14:paraId="7C9A3FE1" w14:textId="77777777" w:rsidR="00AE600A" w:rsidRDefault="00AE600A" w:rsidP="00AE600A">
      <w:pPr>
        <w:pBdr>
          <w:top w:val="nil"/>
          <w:left w:val="nil"/>
          <w:bottom w:val="nil"/>
          <w:right w:val="nil"/>
          <w:between w:val="nil"/>
        </w:pBdr>
        <w:jc w:val="both"/>
        <w:rPr>
          <w:rFonts w:ascii="Verdana" w:eastAsia="Verdana" w:hAnsi="Verdana" w:cs="Verdana"/>
          <w:color w:val="FF0000"/>
          <w:sz w:val="18"/>
          <w:szCs w:val="18"/>
        </w:rPr>
      </w:pPr>
      <w:r w:rsidRPr="006755B2">
        <w:rPr>
          <w:rFonts w:ascii="Verdana" w:eastAsia="Verdana" w:hAnsi="Verdana" w:cs="Verdana"/>
          <w:color w:val="FF0000"/>
          <w:sz w:val="18"/>
          <w:szCs w:val="18"/>
        </w:rPr>
        <w:t>Dans le cas où le jury s’aperçoit pendant ou après la prestation du grimpeur qu’une dégaine n’a pas été mousquetonée, la dernière prise comptabilisée sera la prise ultime de cette dégaine non mousquetonnée.</w:t>
      </w:r>
    </w:p>
    <w:p w14:paraId="4D8922C7" w14:textId="77777777" w:rsidR="00AE4C17" w:rsidRPr="005C0F1D" w:rsidRDefault="00AE4C17" w:rsidP="00AE600A">
      <w:pPr>
        <w:pBdr>
          <w:top w:val="nil"/>
          <w:left w:val="nil"/>
          <w:bottom w:val="nil"/>
          <w:right w:val="nil"/>
          <w:between w:val="nil"/>
        </w:pBdr>
        <w:jc w:val="both"/>
        <w:rPr>
          <w:rFonts w:ascii="Verdana" w:eastAsia="Verdana" w:hAnsi="Verdana" w:cs="Verdana"/>
          <w:color w:val="FF0000"/>
          <w:sz w:val="18"/>
          <w:szCs w:val="18"/>
        </w:rPr>
      </w:pPr>
    </w:p>
    <w:p w14:paraId="44919A6B" w14:textId="295A0AE2" w:rsidR="00AE600A" w:rsidRDefault="00DD5981" w:rsidP="00AE600A">
      <w:pPr>
        <w:pStyle w:val="Titre2"/>
        <w:spacing w:before="360" w:after="120"/>
        <w:ind w:left="0"/>
        <w:rPr>
          <w:rFonts w:ascii="Verdana" w:eastAsia="Verdana" w:hAnsi="Verdana" w:cs="Verdana"/>
          <w:sz w:val="18"/>
          <w:szCs w:val="18"/>
          <w:u w:val="single"/>
        </w:rPr>
      </w:pPr>
      <w:bookmarkStart w:id="30" w:name="_147n2zr" w:colFirst="0" w:colLast="0"/>
      <w:bookmarkEnd w:id="30"/>
      <w:r>
        <w:rPr>
          <w:rFonts w:ascii="Verdana" w:eastAsia="Verdana" w:hAnsi="Verdana" w:cs="Verdana"/>
          <w:sz w:val="18"/>
          <w:szCs w:val="18"/>
          <w:u w:val="single"/>
        </w:rPr>
        <w:t>SECURITE</w:t>
      </w:r>
    </w:p>
    <w:p w14:paraId="7E603A8B" w14:textId="77777777" w:rsidR="00DD5981" w:rsidRPr="00DD5981" w:rsidRDefault="00DD5981" w:rsidP="00DD5981">
      <w:pPr>
        <w:rPr>
          <w:lang w:eastAsia="fr-FR"/>
        </w:rPr>
      </w:pPr>
    </w:p>
    <w:p w14:paraId="766D3BDC" w14:textId="0471C7FD" w:rsidR="00AE600A" w:rsidRPr="00DD5981" w:rsidRDefault="00AE600A" w:rsidP="00DD5981">
      <w:pPr>
        <w:pBdr>
          <w:top w:val="nil"/>
          <w:left w:val="nil"/>
          <w:bottom w:val="nil"/>
          <w:right w:val="nil"/>
          <w:between w:val="nil"/>
        </w:pBdr>
        <w:ind w:left="284"/>
        <w:jc w:val="both"/>
        <w:rPr>
          <w:rFonts w:ascii="Verdana" w:eastAsia="Verdana" w:hAnsi="Verdana" w:cs="Verdana"/>
          <w:color w:val="000000"/>
          <w:sz w:val="18"/>
          <w:szCs w:val="18"/>
          <w:u w:val="single"/>
        </w:rPr>
      </w:pPr>
      <w:r>
        <w:rPr>
          <w:rFonts w:ascii="Verdana" w:eastAsia="Verdana" w:hAnsi="Verdana" w:cs="Verdana"/>
          <w:color w:val="000000"/>
          <w:sz w:val="18"/>
          <w:szCs w:val="18"/>
        </w:rPr>
        <w:t>2.2.1 Généralités</w:t>
      </w:r>
    </w:p>
    <w:p w14:paraId="579E58E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Président du Jury, le juge de voie et le Chef-ouvreur inspectent chaque voie avant le début de chaque tour d’une compétition pour s’assurer que les conditions de sécurité permettent la tenue de la compétition. </w:t>
      </w:r>
    </w:p>
    <w:p w14:paraId="4BF66DA5" w14:textId="435B2FBA"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Président du Jury a toute autorité pour demander le remplacement immédiat de tout assureur  ou de toute autre personne dont la présence représente à son avis un danger </w:t>
      </w:r>
      <w:r w:rsidR="00DD5981">
        <w:rPr>
          <w:rFonts w:ascii="Verdana" w:eastAsia="Verdana" w:hAnsi="Verdana" w:cs="Verdana"/>
          <w:color w:val="000000"/>
          <w:sz w:val="18"/>
          <w:szCs w:val="18"/>
        </w:rPr>
        <w:t>pour la sécurité des personnes.</w:t>
      </w:r>
    </w:p>
    <w:p w14:paraId="751E9B0C" w14:textId="77777777" w:rsidR="00E57B79" w:rsidRDefault="00E57B79" w:rsidP="00DD5981">
      <w:pPr>
        <w:pBdr>
          <w:top w:val="nil"/>
          <w:left w:val="nil"/>
          <w:bottom w:val="nil"/>
          <w:right w:val="nil"/>
          <w:between w:val="nil"/>
        </w:pBdr>
        <w:jc w:val="both"/>
        <w:rPr>
          <w:rFonts w:ascii="Verdana" w:eastAsia="Verdana" w:hAnsi="Verdana" w:cs="Verdana"/>
          <w:color w:val="000000"/>
          <w:sz w:val="18"/>
          <w:szCs w:val="18"/>
        </w:rPr>
      </w:pPr>
    </w:p>
    <w:p w14:paraId="51B4B257" w14:textId="77777777" w:rsidR="00E57B79" w:rsidRDefault="00E57B79" w:rsidP="00DD5981">
      <w:pPr>
        <w:pBdr>
          <w:top w:val="nil"/>
          <w:left w:val="nil"/>
          <w:bottom w:val="nil"/>
          <w:right w:val="nil"/>
          <w:between w:val="nil"/>
        </w:pBdr>
        <w:jc w:val="both"/>
        <w:rPr>
          <w:rFonts w:ascii="Verdana" w:eastAsia="Verdana" w:hAnsi="Verdana" w:cs="Verdana"/>
          <w:color w:val="000000"/>
          <w:sz w:val="18"/>
          <w:szCs w:val="18"/>
        </w:rPr>
      </w:pPr>
    </w:p>
    <w:p w14:paraId="29A62763" w14:textId="77777777" w:rsidR="00E57B79" w:rsidRDefault="00E57B79" w:rsidP="00DD5981">
      <w:pPr>
        <w:pBdr>
          <w:top w:val="nil"/>
          <w:left w:val="nil"/>
          <w:bottom w:val="nil"/>
          <w:right w:val="nil"/>
          <w:between w:val="nil"/>
        </w:pBdr>
        <w:jc w:val="both"/>
        <w:rPr>
          <w:rFonts w:ascii="Verdana" w:eastAsia="Verdana" w:hAnsi="Verdana" w:cs="Verdana"/>
          <w:color w:val="000000"/>
          <w:sz w:val="18"/>
          <w:szCs w:val="18"/>
        </w:rPr>
      </w:pPr>
    </w:p>
    <w:p w14:paraId="7010D7EA" w14:textId="74D39DBB" w:rsidR="00AE600A" w:rsidRPr="00DD5981" w:rsidRDefault="00AE600A" w:rsidP="00DD5981">
      <w:pPr>
        <w:pBdr>
          <w:top w:val="nil"/>
          <w:left w:val="nil"/>
          <w:bottom w:val="nil"/>
          <w:right w:val="nil"/>
          <w:between w:val="nil"/>
        </w:pBdr>
        <w:tabs>
          <w:tab w:val="left" w:pos="2835"/>
        </w:tabs>
        <w:ind w:left="284" w:hanging="1"/>
        <w:jc w:val="both"/>
        <w:rPr>
          <w:rFonts w:ascii="Verdana" w:eastAsia="Verdana" w:hAnsi="Verdana" w:cs="Verdana"/>
          <w:color w:val="000000"/>
          <w:sz w:val="18"/>
          <w:szCs w:val="18"/>
          <w:u w:val="single"/>
        </w:rPr>
      </w:pPr>
      <w:bookmarkStart w:id="31" w:name="_3o7alnk" w:colFirst="0" w:colLast="0"/>
      <w:bookmarkEnd w:id="31"/>
      <w:r>
        <w:rPr>
          <w:rFonts w:ascii="Verdana" w:eastAsia="Verdana" w:hAnsi="Verdana" w:cs="Verdana"/>
          <w:color w:val="000000"/>
          <w:sz w:val="18"/>
          <w:szCs w:val="18"/>
        </w:rPr>
        <w:t>2.2.2 La</w:t>
      </w:r>
      <w:r w:rsidR="00DD5981">
        <w:rPr>
          <w:rFonts w:ascii="Verdana" w:eastAsia="Verdana" w:hAnsi="Verdana" w:cs="Verdana"/>
          <w:color w:val="000000"/>
          <w:sz w:val="18"/>
          <w:szCs w:val="18"/>
          <w:u w:val="single"/>
        </w:rPr>
        <w:t xml:space="preserve"> corde</w:t>
      </w:r>
    </w:p>
    <w:p w14:paraId="70B4C001" w14:textId="484439DA" w:rsidR="00AE600A" w:rsidRPr="00DD5981" w:rsidRDefault="00AE600A" w:rsidP="00AE600A">
      <w:pPr>
        <w:pBdr>
          <w:top w:val="nil"/>
          <w:left w:val="nil"/>
          <w:bottom w:val="nil"/>
          <w:right w:val="nil"/>
          <w:between w:val="nil"/>
        </w:pBdr>
        <w:tabs>
          <w:tab w:val="left" w:pos="2835"/>
        </w:tabs>
        <w:jc w:val="both"/>
        <w:rPr>
          <w:rFonts w:ascii="Verdana" w:eastAsia="Verdana" w:hAnsi="Verdana" w:cs="Verdana"/>
          <w:color w:val="000000"/>
          <w:sz w:val="18"/>
          <w:szCs w:val="18"/>
        </w:rPr>
      </w:pPr>
      <w:r>
        <w:rPr>
          <w:rFonts w:ascii="Verdana" w:eastAsia="Verdana" w:hAnsi="Verdana" w:cs="Verdana"/>
          <w:color w:val="000000"/>
          <w:sz w:val="18"/>
          <w:szCs w:val="18"/>
        </w:rPr>
        <w:t xml:space="preserve">Les grimpeurs utilisent une corde à simple respectant les normes CE </w:t>
      </w:r>
      <w:r w:rsidR="00DD5981">
        <w:rPr>
          <w:rFonts w:ascii="Verdana" w:eastAsia="Verdana" w:hAnsi="Verdana" w:cs="Verdana"/>
          <w:color w:val="000000"/>
          <w:sz w:val="18"/>
          <w:szCs w:val="18"/>
        </w:rPr>
        <w:t>fournies par les organisateurs.</w:t>
      </w:r>
    </w:p>
    <w:p w14:paraId="0E3028C7" w14:textId="262EF76F" w:rsidR="00AE600A" w:rsidRDefault="00AE600A" w:rsidP="00DD5981">
      <w:pPr>
        <w:pBdr>
          <w:top w:val="nil"/>
          <w:left w:val="nil"/>
          <w:bottom w:val="nil"/>
          <w:right w:val="nil"/>
          <w:between w:val="nil"/>
        </w:pBdr>
        <w:tabs>
          <w:tab w:val="left" w:pos="2835"/>
        </w:tabs>
        <w:ind w:left="284" w:hanging="1"/>
        <w:jc w:val="both"/>
        <w:rPr>
          <w:rFonts w:ascii="Verdana" w:eastAsia="Verdana" w:hAnsi="Verdana" w:cs="Verdana"/>
          <w:color w:val="000000"/>
          <w:sz w:val="18"/>
          <w:szCs w:val="18"/>
          <w:u w:val="single"/>
        </w:rPr>
      </w:pPr>
      <w:bookmarkStart w:id="32" w:name="_23ckvvd" w:colFirst="0" w:colLast="0"/>
      <w:bookmarkEnd w:id="32"/>
      <w:r>
        <w:rPr>
          <w:rFonts w:ascii="Verdana" w:eastAsia="Verdana" w:hAnsi="Verdana" w:cs="Verdana"/>
          <w:color w:val="000000"/>
          <w:sz w:val="18"/>
          <w:szCs w:val="18"/>
        </w:rPr>
        <w:t>2.2.3 Equipement</w:t>
      </w:r>
      <w:r w:rsidR="00DD5981">
        <w:rPr>
          <w:rFonts w:ascii="Verdana" w:eastAsia="Verdana" w:hAnsi="Verdana" w:cs="Verdana"/>
          <w:color w:val="000000"/>
          <w:sz w:val="18"/>
          <w:szCs w:val="18"/>
          <w:u w:val="single"/>
        </w:rPr>
        <w:t xml:space="preserve"> des voies </w:t>
      </w:r>
    </w:p>
    <w:p w14:paraId="689922F9"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Maillons rapides et dégaines : chaque point de protection (d’assurage) utilisé pendant un tour de la compétition est équipé d’une sangle et d’un mousqueton, respectant les normes CE en vigueur, dans lequel un compétiteur passe sa corde. La liaison entre la sangle et le point de protection est réalisée au moyen d’un maillon rapide. </w:t>
      </w:r>
    </w:p>
    <w:p w14:paraId="55DF8BA3" w14:textId="77777777"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lastRenderedPageBreak/>
        <w:t>Remarques : Le manchon du maillon rapide doit être fermé et serré selon les spécifications du constructeur et le positionnement du maillon rapide par rapport au support et au point d'assurage doit être vérifié.</w:t>
      </w:r>
    </w:p>
    <w:p w14:paraId="00C0E509" w14:textId="76D31DA9" w:rsidR="00AE600A" w:rsidRPr="00DD5981" w:rsidRDefault="00AE600A" w:rsidP="005D75D4">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Quand la sangle d’une dégaine normale s’avère trop courte ou trop longue, celle-ci doit être remplacée par une sangle cousue d’une seule pièce de la bonne taille, respectant les normes CE en vigueur.</w:t>
      </w:r>
    </w:p>
    <w:p w14:paraId="5F854616" w14:textId="74EE3B7E" w:rsidR="00AE600A" w:rsidRPr="00DD5981" w:rsidRDefault="00AE600A" w:rsidP="00DD5981">
      <w:pPr>
        <w:pBdr>
          <w:top w:val="nil"/>
          <w:left w:val="nil"/>
          <w:bottom w:val="nil"/>
          <w:right w:val="nil"/>
          <w:between w:val="nil"/>
        </w:pBdr>
        <w:tabs>
          <w:tab w:val="left" w:pos="2835"/>
        </w:tabs>
        <w:ind w:left="284" w:hanging="1"/>
        <w:jc w:val="both"/>
        <w:rPr>
          <w:rFonts w:ascii="Verdana" w:eastAsia="Verdana" w:hAnsi="Verdana" w:cs="Verdana"/>
          <w:color w:val="000000"/>
          <w:sz w:val="18"/>
          <w:szCs w:val="18"/>
          <w:u w:val="single"/>
        </w:rPr>
      </w:pPr>
      <w:bookmarkStart w:id="33" w:name="_ihv636" w:colFirst="0" w:colLast="0"/>
      <w:bookmarkEnd w:id="33"/>
      <w:r>
        <w:rPr>
          <w:rFonts w:ascii="Verdana" w:eastAsia="Verdana" w:hAnsi="Verdana" w:cs="Verdana"/>
          <w:color w:val="000000"/>
          <w:sz w:val="18"/>
          <w:szCs w:val="18"/>
        </w:rPr>
        <w:t>2.2.4 Le</w:t>
      </w:r>
      <w:r w:rsidR="00DD5981">
        <w:rPr>
          <w:rFonts w:ascii="Verdana" w:eastAsia="Verdana" w:hAnsi="Verdana" w:cs="Verdana"/>
          <w:color w:val="000000"/>
          <w:sz w:val="18"/>
          <w:szCs w:val="18"/>
          <w:u w:val="single"/>
        </w:rPr>
        <w:t xml:space="preserve"> compétiteur</w:t>
      </w:r>
    </w:p>
    <w:p w14:paraId="16DE9E82"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Au départ de chaque tentative dans une voie de compétition :</w:t>
      </w:r>
    </w:p>
    <w:p w14:paraId="7573AAA7" w14:textId="77777777" w:rsidR="00AE600A" w:rsidRDefault="00AE600A" w:rsidP="00AE600A">
      <w:pPr>
        <w:pBdr>
          <w:top w:val="nil"/>
          <w:left w:val="nil"/>
          <w:bottom w:val="nil"/>
          <w:right w:val="nil"/>
          <w:between w:val="nil"/>
        </w:pBdr>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 Chaque compétiteur est impérativement équipé d’un baudrier conforme aux normes CE en vigueur, en parfait état. Le compétiteur doit maitriser l’utilisation de son matériel.</w:t>
      </w:r>
    </w:p>
    <w:p w14:paraId="7166C92B" w14:textId="77777777" w:rsidR="00AE600A" w:rsidRDefault="00AE600A" w:rsidP="00AE600A">
      <w:pPr>
        <w:pBdr>
          <w:top w:val="nil"/>
          <w:left w:val="nil"/>
          <w:bottom w:val="nil"/>
          <w:right w:val="nil"/>
          <w:between w:val="nil"/>
        </w:pBdr>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b) Le compétiteur relie la corde d’attache à son baudrier, selon les spécifications du fabricant, par un nœud en huit, sécurisé par un nœud d’arrêt.</w:t>
      </w:r>
    </w:p>
    <w:p w14:paraId="0F40643F" w14:textId="77777777" w:rsidR="00AE600A" w:rsidRDefault="00AE600A" w:rsidP="00AE600A">
      <w:pPr>
        <w:pBdr>
          <w:top w:val="nil"/>
          <w:left w:val="nil"/>
          <w:bottom w:val="nil"/>
          <w:right w:val="nil"/>
          <w:between w:val="nil"/>
        </w:pBdr>
        <w:ind w:left="1353" w:hanging="360"/>
        <w:jc w:val="both"/>
        <w:rPr>
          <w:rFonts w:ascii="Verdana" w:eastAsia="Verdana" w:hAnsi="Verdana" w:cs="Verdana"/>
          <w:color w:val="000000"/>
          <w:sz w:val="18"/>
          <w:szCs w:val="18"/>
        </w:rPr>
      </w:pPr>
      <w:r>
        <w:rPr>
          <w:rFonts w:ascii="Verdana" w:eastAsia="Verdana" w:hAnsi="Verdana" w:cs="Verdana"/>
          <w:color w:val="000000"/>
          <w:sz w:val="18"/>
          <w:szCs w:val="18"/>
        </w:rPr>
        <w:t>Nota Bene : Les appareils audio sont interdits dans la zone de compétition.</w:t>
      </w:r>
    </w:p>
    <w:p w14:paraId="34526E79" w14:textId="77777777" w:rsidR="00AE600A" w:rsidRDefault="00AE600A" w:rsidP="00AE600A">
      <w:pPr>
        <w:pBdr>
          <w:top w:val="nil"/>
          <w:left w:val="nil"/>
          <w:bottom w:val="nil"/>
          <w:right w:val="nil"/>
          <w:between w:val="nil"/>
        </w:pBdr>
        <w:ind w:left="1353" w:hanging="360"/>
        <w:jc w:val="both"/>
        <w:rPr>
          <w:rFonts w:ascii="Verdana" w:eastAsia="Verdana" w:hAnsi="Verdana" w:cs="Verdana"/>
          <w:color w:val="000000"/>
          <w:sz w:val="18"/>
          <w:szCs w:val="18"/>
        </w:rPr>
      </w:pPr>
    </w:p>
    <w:p w14:paraId="0F861D54" w14:textId="3CDE11C0" w:rsidR="00AE600A" w:rsidRPr="00DD5981" w:rsidRDefault="00AE600A" w:rsidP="00DD5981">
      <w:pPr>
        <w:pBdr>
          <w:top w:val="nil"/>
          <w:left w:val="nil"/>
          <w:bottom w:val="nil"/>
          <w:right w:val="nil"/>
          <w:between w:val="nil"/>
        </w:pBdr>
        <w:jc w:val="both"/>
        <w:rPr>
          <w:rFonts w:ascii="Verdana" w:eastAsia="Verdana" w:hAnsi="Verdana" w:cs="Verdana"/>
          <w:color w:val="000000"/>
          <w:sz w:val="18"/>
          <w:szCs w:val="18"/>
          <w:u w:val="single"/>
        </w:rPr>
      </w:pPr>
      <w:r>
        <w:rPr>
          <w:rFonts w:ascii="Verdana" w:eastAsia="Verdana" w:hAnsi="Verdana" w:cs="Verdana"/>
          <w:color w:val="000000"/>
          <w:sz w:val="18"/>
          <w:szCs w:val="18"/>
        </w:rPr>
        <w:t>2.2.5 L’assureur</w:t>
      </w:r>
      <w:bookmarkStart w:id="34" w:name="_32hioqz" w:colFirst="0" w:colLast="0"/>
      <w:bookmarkEnd w:id="34"/>
    </w:p>
    <w:p w14:paraId="271FE2A7" w14:textId="77777777" w:rsidR="00AE600A" w:rsidRDefault="00AE600A" w:rsidP="00AE600A">
      <w:pPr>
        <w:pBdr>
          <w:top w:val="nil"/>
          <w:left w:val="nil"/>
          <w:bottom w:val="nil"/>
          <w:right w:val="nil"/>
          <w:between w:val="nil"/>
        </w:pBdr>
        <w:ind w:firstLine="720"/>
        <w:jc w:val="both"/>
        <w:rPr>
          <w:rFonts w:ascii="Verdana" w:eastAsia="Verdana" w:hAnsi="Verdana" w:cs="Verdana"/>
          <w:color w:val="000000"/>
          <w:sz w:val="18"/>
          <w:szCs w:val="18"/>
          <w:u w:val="single"/>
        </w:rPr>
      </w:pPr>
      <w:bookmarkStart w:id="35" w:name="_fmx5dkjydg8w" w:colFirst="0" w:colLast="0"/>
      <w:bookmarkEnd w:id="35"/>
      <w:r>
        <w:rPr>
          <w:rFonts w:ascii="Verdana" w:eastAsia="Verdana" w:hAnsi="Verdana" w:cs="Verdana"/>
          <w:color w:val="000000"/>
          <w:sz w:val="18"/>
          <w:szCs w:val="18"/>
        </w:rPr>
        <w:t>2.2.5.1 Avant</w:t>
      </w:r>
      <w:r>
        <w:rPr>
          <w:rFonts w:ascii="Verdana" w:eastAsia="Verdana" w:hAnsi="Verdana" w:cs="Verdana"/>
          <w:color w:val="000000"/>
          <w:sz w:val="18"/>
          <w:szCs w:val="18"/>
          <w:u w:val="single"/>
        </w:rPr>
        <w:t xml:space="preserve"> que le compétiteur ne commence sa tentative :</w:t>
      </w:r>
    </w:p>
    <w:p w14:paraId="0D46F0EB" w14:textId="77777777" w:rsidR="00AE600A" w:rsidRDefault="00AE600A" w:rsidP="00AE600A">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t>a) L’assureur doit vérifier au pied du mur, que le nœud utilisé par le compétiteur est conforme au point 2.2.4. b) et que le baudrier est correctement fermé. Si l’assureur a un quelconque doute, il doit en informer le juge de voie ou le Président de Jury qui vérifiera la conformité de l’ensemble.</w:t>
      </w:r>
    </w:p>
    <w:p w14:paraId="3973FC30" w14:textId="65797950" w:rsidR="007C277C" w:rsidRPr="00B8793A" w:rsidRDefault="007C277C" w:rsidP="00AE600A">
      <w:pPr>
        <w:pBdr>
          <w:top w:val="nil"/>
          <w:left w:val="nil"/>
          <w:bottom w:val="nil"/>
          <w:right w:val="nil"/>
          <w:between w:val="nil"/>
        </w:pBdr>
        <w:ind w:left="284" w:hanging="284"/>
        <w:jc w:val="both"/>
        <w:rPr>
          <w:rFonts w:ascii="Verdana" w:eastAsia="Verdana" w:hAnsi="Verdana" w:cs="Verdana"/>
          <w:color w:val="FF0000"/>
          <w:sz w:val="18"/>
          <w:szCs w:val="18"/>
        </w:rPr>
      </w:pPr>
      <w:r w:rsidRPr="00B8793A">
        <w:rPr>
          <w:rFonts w:ascii="Verdana" w:eastAsia="Verdana" w:hAnsi="Verdana" w:cs="Verdana"/>
          <w:color w:val="FF0000"/>
          <w:sz w:val="18"/>
          <w:szCs w:val="18"/>
        </w:rPr>
        <w:t xml:space="preserve">En dernier lieu, avant le départ, c’est le superviseur qui vérifie </w:t>
      </w:r>
      <w:r w:rsidR="00273673" w:rsidRPr="00B8793A">
        <w:rPr>
          <w:rFonts w:ascii="Verdana" w:eastAsia="Verdana" w:hAnsi="Verdana" w:cs="Verdana"/>
          <w:color w:val="FF0000"/>
          <w:sz w:val="18"/>
          <w:szCs w:val="18"/>
        </w:rPr>
        <w:t xml:space="preserve">le nœud et la mise en place du système d’assurage. </w:t>
      </w:r>
    </w:p>
    <w:p w14:paraId="75952F73" w14:textId="77777777" w:rsidR="00AE600A" w:rsidRDefault="00AE600A" w:rsidP="00AE600A">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t>b) Avant le départ du grimpeur, l’assureur vérifie que la corde est pliée de telle façon qu’elle soit immédiatement utilisable.</w:t>
      </w:r>
    </w:p>
    <w:p w14:paraId="774A44F0" w14:textId="77777777" w:rsidR="00AE600A" w:rsidRDefault="00AE600A" w:rsidP="00AE600A">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t xml:space="preserve">c) De manière exceptionnelle, le Président de Jury, après consultation avec le Chef-ouvreur, décide : </w:t>
      </w:r>
    </w:p>
    <w:p w14:paraId="77439642" w14:textId="77777777" w:rsidR="00AE600A" w:rsidRDefault="00AE600A" w:rsidP="00AE600A">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t>- si un assureur doit avoir un assistant au départ de la voie pour augmenter la sécurité d’un compétiteur, pour le « parer », pendant les premiers pas de sa tentative dans la voie.</w:t>
      </w:r>
    </w:p>
    <w:p w14:paraId="76E8518B" w14:textId="77777777" w:rsidR="00AE600A" w:rsidRDefault="00AE600A" w:rsidP="00AE600A">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t>- si un pré mousquetonnage de la première dégaine est nécessaire</w:t>
      </w:r>
    </w:p>
    <w:p w14:paraId="4A3ACA7D" w14:textId="510763B6" w:rsidR="00FA4303" w:rsidRPr="00FA4303" w:rsidRDefault="00AE600A" w:rsidP="00FA4303">
      <w:pPr>
        <w:widowControl w:val="0"/>
        <w:pBdr>
          <w:top w:val="nil"/>
          <w:left w:val="nil"/>
          <w:bottom w:val="nil"/>
          <w:right w:val="nil"/>
          <w:between w:val="nil"/>
        </w:pBdr>
        <w:ind w:left="284" w:hanging="284"/>
        <w:jc w:val="both"/>
        <w:rPr>
          <w:rFonts w:ascii="Verdana" w:eastAsia="Verdana" w:hAnsi="Verdana" w:cs="Verdana"/>
          <w:color w:val="FF0000"/>
          <w:sz w:val="18"/>
          <w:szCs w:val="18"/>
        </w:rPr>
      </w:pPr>
      <w:r>
        <w:rPr>
          <w:rFonts w:ascii="Verdana" w:eastAsia="Verdana" w:hAnsi="Verdana" w:cs="Verdana"/>
          <w:color w:val="000000"/>
          <w:sz w:val="18"/>
          <w:szCs w:val="18"/>
        </w:rPr>
        <w:t>d</w:t>
      </w:r>
      <w:r w:rsidRPr="00C60E58">
        <w:rPr>
          <w:rFonts w:ascii="Verdana" w:eastAsia="Verdana" w:hAnsi="Verdana" w:cs="Verdana"/>
          <w:sz w:val="18"/>
          <w:szCs w:val="18"/>
        </w:rPr>
        <w:t>) L’assureur n’utilise pas de système autobloquant pour assurer les compétiteurs. Il est recommandé l’utilisation de frein d’assurage de type seau ou plaquette, ou avec blocage assisté relié au harnais par un mousqueton de sécurité. L’assureur doit utiliser un frein d’assurage dont il maîtrise le fonctionnement</w:t>
      </w:r>
      <w:r w:rsidR="00FA4303">
        <w:rPr>
          <w:rFonts w:ascii="Verdana" w:eastAsia="Verdana" w:hAnsi="Verdana" w:cs="Verdana"/>
          <w:sz w:val="18"/>
          <w:szCs w:val="18"/>
        </w:rPr>
        <w:t xml:space="preserve">. </w:t>
      </w:r>
      <w:r w:rsidR="00FA4303" w:rsidRPr="00FA4303">
        <w:rPr>
          <w:rFonts w:ascii="Verdana" w:eastAsia="Verdana" w:hAnsi="Verdana" w:cs="Verdana"/>
          <w:color w:val="FF0000"/>
          <w:sz w:val="18"/>
          <w:szCs w:val="18"/>
        </w:rPr>
        <w:t xml:space="preserve">Le gri-gri et tous les systèmes à blocage mécanique sont interdits. </w:t>
      </w:r>
    </w:p>
    <w:p w14:paraId="480AA536" w14:textId="77777777" w:rsidR="00AE600A" w:rsidRPr="00C60E58" w:rsidRDefault="00AE600A" w:rsidP="00AE600A">
      <w:pPr>
        <w:widowControl w:val="0"/>
        <w:pBdr>
          <w:top w:val="nil"/>
          <w:left w:val="nil"/>
          <w:bottom w:val="nil"/>
          <w:right w:val="nil"/>
          <w:between w:val="nil"/>
        </w:pBdr>
        <w:ind w:left="284" w:hanging="284"/>
        <w:jc w:val="both"/>
        <w:rPr>
          <w:rFonts w:ascii="Verdana" w:eastAsia="Verdana" w:hAnsi="Verdana" w:cs="Verdana"/>
          <w:sz w:val="18"/>
          <w:szCs w:val="18"/>
        </w:rPr>
      </w:pPr>
      <w:r w:rsidRPr="00C60E58">
        <w:rPr>
          <w:rFonts w:ascii="Verdana" w:eastAsia="Verdana" w:hAnsi="Verdana" w:cs="Verdana"/>
          <w:sz w:val="18"/>
          <w:szCs w:val="18"/>
        </w:rPr>
        <w:t>e) L’assureur doit se munir de chaussures fermées pour assurer le grimpeur.</w:t>
      </w:r>
    </w:p>
    <w:p w14:paraId="1264EE6F" w14:textId="2E5BB8CF"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p>
    <w:p w14:paraId="26DE1A44" w14:textId="77777777" w:rsidR="0004462E" w:rsidRDefault="0004462E" w:rsidP="00DD5981">
      <w:pPr>
        <w:pBdr>
          <w:top w:val="nil"/>
          <w:left w:val="nil"/>
          <w:bottom w:val="nil"/>
          <w:right w:val="nil"/>
          <w:between w:val="nil"/>
        </w:pBdr>
        <w:jc w:val="both"/>
        <w:rPr>
          <w:rFonts w:ascii="Verdana" w:eastAsia="Verdana" w:hAnsi="Verdana" w:cs="Verdana"/>
          <w:color w:val="000000"/>
          <w:sz w:val="18"/>
          <w:szCs w:val="18"/>
        </w:rPr>
      </w:pPr>
    </w:p>
    <w:p w14:paraId="3FA80827" w14:textId="77777777" w:rsidR="0004462E" w:rsidRDefault="0004462E" w:rsidP="00DD5981">
      <w:pPr>
        <w:pBdr>
          <w:top w:val="nil"/>
          <w:left w:val="nil"/>
          <w:bottom w:val="nil"/>
          <w:right w:val="nil"/>
          <w:between w:val="nil"/>
        </w:pBdr>
        <w:jc w:val="both"/>
        <w:rPr>
          <w:rFonts w:ascii="Verdana" w:eastAsia="Verdana" w:hAnsi="Verdana" w:cs="Verdana"/>
          <w:color w:val="000000"/>
          <w:sz w:val="18"/>
          <w:szCs w:val="18"/>
        </w:rPr>
      </w:pPr>
    </w:p>
    <w:p w14:paraId="553876B9" w14:textId="7A118A36" w:rsidR="00AE600A" w:rsidRPr="00DD5981" w:rsidRDefault="00AE600A" w:rsidP="00DD5981">
      <w:pPr>
        <w:pBdr>
          <w:top w:val="nil"/>
          <w:left w:val="nil"/>
          <w:bottom w:val="nil"/>
          <w:right w:val="nil"/>
          <w:between w:val="nil"/>
        </w:pBdr>
        <w:ind w:left="2291" w:hanging="1418"/>
        <w:jc w:val="both"/>
        <w:rPr>
          <w:rFonts w:ascii="Verdana" w:eastAsia="Verdana" w:hAnsi="Verdana" w:cs="Verdana"/>
          <w:color w:val="000000"/>
          <w:sz w:val="18"/>
          <w:szCs w:val="18"/>
          <w:u w:val="single"/>
        </w:rPr>
      </w:pPr>
      <w:bookmarkStart w:id="36" w:name="_1hmsyys" w:colFirst="0" w:colLast="0"/>
      <w:bookmarkEnd w:id="36"/>
      <w:r>
        <w:rPr>
          <w:rFonts w:ascii="Verdana" w:eastAsia="Verdana" w:hAnsi="Verdana" w:cs="Verdana"/>
          <w:color w:val="000000"/>
          <w:sz w:val="18"/>
          <w:szCs w:val="18"/>
        </w:rPr>
        <w:t xml:space="preserve">2.2.5.2 </w:t>
      </w:r>
      <w:r>
        <w:rPr>
          <w:rFonts w:ascii="Verdana" w:eastAsia="Verdana" w:hAnsi="Verdana" w:cs="Verdana"/>
          <w:color w:val="000000"/>
          <w:sz w:val="18"/>
          <w:szCs w:val="18"/>
          <w:u w:val="single"/>
        </w:rPr>
        <w:t>Pendant la tentative du compétiteur :</w:t>
      </w:r>
      <w:bookmarkStart w:id="37" w:name="_6qydyyejdn94" w:colFirst="0" w:colLast="0"/>
      <w:bookmarkEnd w:id="37"/>
    </w:p>
    <w:p w14:paraId="722F7B4F" w14:textId="77777777" w:rsidR="00AE600A" w:rsidRDefault="00AE600A" w:rsidP="00AE600A">
      <w:pPr>
        <w:pBdr>
          <w:top w:val="nil"/>
          <w:left w:val="nil"/>
          <w:bottom w:val="nil"/>
          <w:right w:val="nil"/>
          <w:between w:val="nil"/>
        </w:pBdr>
        <w:ind w:left="851" w:hanging="851"/>
        <w:jc w:val="both"/>
        <w:rPr>
          <w:rFonts w:ascii="Verdana" w:eastAsia="Verdana" w:hAnsi="Verdana" w:cs="Verdana"/>
          <w:color w:val="000000"/>
          <w:sz w:val="18"/>
          <w:szCs w:val="18"/>
        </w:rPr>
      </w:pPr>
      <w:bookmarkStart w:id="38" w:name="_evj1qhw4n4" w:colFirst="0" w:colLast="0"/>
      <w:bookmarkEnd w:id="38"/>
      <w:r>
        <w:rPr>
          <w:rFonts w:ascii="Verdana" w:eastAsia="Verdana" w:hAnsi="Verdana" w:cs="Verdana"/>
          <w:color w:val="000000"/>
          <w:sz w:val="18"/>
          <w:szCs w:val="18"/>
        </w:rPr>
        <w:t>A tout moment pendant la tentative d’un compétiteur, l’assureur doit être attentif pour :</w:t>
      </w:r>
    </w:p>
    <w:p w14:paraId="229A7951" w14:textId="77777777" w:rsidR="00AE600A" w:rsidRDefault="00AE600A" w:rsidP="00AE600A">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t>a) que les mouvements du compétiteur ne soient gênés en aucune façon par une corde trop tendue.</w:t>
      </w:r>
    </w:p>
    <w:p w14:paraId="1B2CD665" w14:textId="77777777" w:rsidR="00AE600A" w:rsidRDefault="00AE600A" w:rsidP="00AE600A">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t>b) que lorsque le compétiteur tente de mousquetonner un point de protection, il ne soit pas gêné, ou s’il manque sa tentative pour mousquetonner, que le mou excessif de la corde soit immédiatement avalé.</w:t>
      </w:r>
    </w:p>
    <w:p w14:paraId="22299C7D" w14:textId="77777777" w:rsidR="00AE600A" w:rsidRDefault="00AE600A" w:rsidP="00AE600A">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t>c) que toute chute soit stoppée en sécurité et de façon dynamique.</w:t>
      </w:r>
    </w:p>
    <w:p w14:paraId="0E7A8B81" w14:textId="6BC54040" w:rsidR="00AE600A" w:rsidRPr="00DD5981" w:rsidRDefault="00AE600A" w:rsidP="00DD5981">
      <w:pPr>
        <w:pBdr>
          <w:top w:val="nil"/>
          <w:left w:val="nil"/>
          <w:bottom w:val="nil"/>
          <w:right w:val="nil"/>
          <w:between w:val="nil"/>
        </w:pBdr>
        <w:ind w:left="284" w:hanging="284"/>
        <w:jc w:val="both"/>
        <w:rPr>
          <w:rFonts w:ascii="Verdana" w:eastAsia="Verdana" w:hAnsi="Verdana" w:cs="Verdana"/>
          <w:color w:val="000000"/>
          <w:sz w:val="18"/>
          <w:szCs w:val="18"/>
        </w:rPr>
      </w:pPr>
      <w:r>
        <w:rPr>
          <w:rFonts w:ascii="Verdana" w:eastAsia="Verdana" w:hAnsi="Verdana" w:cs="Verdana"/>
          <w:color w:val="000000"/>
          <w:sz w:val="18"/>
          <w:szCs w:val="18"/>
        </w:rPr>
        <w:lastRenderedPageBreak/>
        <w:t>d) qu’en cas de chute, il puisse adapter son assurance en</w:t>
      </w:r>
      <w:r w:rsidR="00DD5981">
        <w:rPr>
          <w:rFonts w:ascii="Verdana" w:eastAsia="Verdana" w:hAnsi="Verdana" w:cs="Verdana"/>
          <w:color w:val="000000"/>
          <w:sz w:val="18"/>
          <w:szCs w:val="18"/>
        </w:rPr>
        <w:t xml:space="preserve"> fonction du relief de la SAE. </w:t>
      </w:r>
    </w:p>
    <w:p w14:paraId="0E467EF3" w14:textId="77777777" w:rsidR="00AE600A" w:rsidRDefault="00AE600A" w:rsidP="00AE600A">
      <w:pPr>
        <w:widowControl w:val="0"/>
        <w:pBdr>
          <w:top w:val="nil"/>
          <w:left w:val="nil"/>
          <w:bottom w:val="nil"/>
          <w:right w:val="nil"/>
          <w:between w:val="nil"/>
        </w:pBdr>
        <w:ind w:left="284" w:hanging="284"/>
        <w:jc w:val="both"/>
        <w:rPr>
          <w:rFonts w:ascii="Verdana" w:eastAsia="Verdana" w:hAnsi="Verdana" w:cs="Verdana"/>
          <w:b/>
          <w:i/>
          <w:color w:val="000000"/>
          <w:sz w:val="18"/>
          <w:szCs w:val="18"/>
          <w:u w:val="single"/>
        </w:rPr>
      </w:pPr>
    </w:p>
    <w:p w14:paraId="0B3AB76F" w14:textId="7B61F2E9" w:rsidR="00AE600A" w:rsidRDefault="00AE600A" w:rsidP="00B56F83">
      <w:pPr>
        <w:widowControl w:val="0"/>
        <w:pBdr>
          <w:top w:val="nil"/>
          <w:left w:val="nil"/>
          <w:bottom w:val="nil"/>
          <w:right w:val="nil"/>
          <w:between w:val="nil"/>
        </w:pBdr>
        <w:ind w:left="284" w:hanging="284"/>
        <w:jc w:val="both"/>
        <w:rPr>
          <w:rFonts w:ascii="Verdana" w:eastAsia="Verdana" w:hAnsi="Verdana" w:cs="Verdana"/>
          <w:b/>
          <w:i/>
          <w:color w:val="000000"/>
          <w:sz w:val="18"/>
          <w:szCs w:val="18"/>
        </w:rPr>
      </w:pPr>
      <w:r>
        <w:rPr>
          <w:rFonts w:ascii="Verdana" w:eastAsia="Verdana" w:hAnsi="Verdana" w:cs="Verdana"/>
          <w:b/>
          <w:i/>
          <w:color w:val="000000"/>
          <w:sz w:val="18"/>
          <w:szCs w:val="18"/>
          <w:u w:val="single"/>
        </w:rPr>
        <w:t>Attention</w:t>
      </w:r>
      <w:r>
        <w:rPr>
          <w:rFonts w:ascii="Verdana" w:eastAsia="Verdana" w:hAnsi="Verdana" w:cs="Verdana"/>
          <w:b/>
          <w:i/>
          <w:color w:val="000000"/>
          <w:sz w:val="18"/>
          <w:szCs w:val="18"/>
        </w:rPr>
        <w:t> !</w:t>
      </w:r>
    </w:p>
    <w:p w14:paraId="005E9467" w14:textId="05169BF6" w:rsidR="00AE600A" w:rsidRPr="00C474EB" w:rsidRDefault="00AE600A" w:rsidP="00DD5981">
      <w:pPr>
        <w:widowControl w:val="0"/>
        <w:pBdr>
          <w:top w:val="nil"/>
          <w:left w:val="nil"/>
          <w:bottom w:val="nil"/>
          <w:right w:val="nil"/>
          <w:between w:val="nil"/>
        </w:pBdr>
        <w:ind w:left="284" w:hanging="284"/>
        <w:jc w:val="both"/>
        <w:rPr>
          <w:rFonts w:ascii="Verdana" w:eastAsia="Verdana" w:hAnsi="Verdana" w:cs="Verdana"/>
          <w:i/>
          <w:color w:val="FF0000"/>
          <w:sz w:val="18"/>
          <w:szCs w:val="18"/>
        </w:rPr>
      </w:pPr>
      <w:r w:rsidRPr="00C474EB">
        <w:rPr>
          <w:rFonts w:ascii="Verdana" w:eastAsia="Verdana" w:hAnsi="Verdana" w:cs="Verdana"/>
          <w:i/>
          <w:color w:val="FF0000"/>
          <w:sz w:val="18"/>
          <w:szCs w:val="18"/>
        </w:rPr>
        <w:t>En UNSS, les grimpeurs de l'équipe s'assurent entre eux. Par conséquent, tout grimpeur gêné par</w:t>
      </w:r>
      <w:r w:rsidR="00C474EB" w:rsidRPr="00C474EB">
        <w:rPr>
          <w:rFonts w:ascii="Verdana" w:eastAsia="Verdana" w:hAnsi="Verdana" w:cs="Verdana"/>
          <w:i/>
          <w:color w:val="FF0000"/>
          <w:sz w:val="18"/>
          <w:szCs w:val="18"/>
        </w:rPr>
        <w:t xml:space="preserve"> </w:t>
      </w:r>
      <w:r w:rsidRPr="00C474EB">
        <w:rPr>
          <w:rFonts w:ascii="Verdana" w:eastAsia="Verdana" w:hAnsi="Verdana" w:cs="Verdana"/>
          <w:i/>
          <w:color w:val="FF0000"/>
          <w:sz w:val="18"/>
          <w:szCs w:val="18"/>
        </w:rPr>
        <w:t xml:space="preserve">une corde trop tendue ne pourra </w:t>
      </w:r>
      <w:r w:rsidR="00DD5981" w:rsidRPr="00C474EB">
        <w:rPr>
          <w:rFonts w:ascii="Verdana" w:eastAsia="Verdana" w:hAnsi="Verdana" w:cs="Verdana"/>
          <w:i/>
          <w:color w:val="FF0000"/>
          <w:sz w:val="18"/>
          <w:szCs w:val="18"/>
        </w:rPr>
        <w:t>réclamer un incident technique.</w:t>
      </w:r>
    </w:p>
    <w:p w14:paraId="2E6B8CA0" w14:textId="376D198C" w:rsidR="00DD5981" w:rsidRPr="00C474EB" w:rsidRDefault="00AE600A" w:rsidP="00DD5981">
      <w:pPr>
        <w:widowControl w:val="0"/>
        <w:pBdr>
          <w:top w:val="nil"/>
          <w:left w:val="nil"/>
          <w:bottom w:val="nil"/>
          <w:right w:val="nil"/>
          <w:between w:val="nil"/>
        </w:pBdr>
        <w:ind w:left="284" w:hanging="284"/>
        <w:jc w:val="both"/>
        <w:rPr>
          <w:rFonts w:ascii="Verdana" w:eastAsia="Verdana" w:hAnsi="Verdana" w:cs="Verdana"/>
          <w:i/>
          <w:color w:val="FF0000"/>
          <w:sz w:val="18"/>
          <w:szCs w:val="18"/>
        </w:rPr>
      </w:pPr>
      <w:r w:rsidRPr="00C474EB">
        <w:rPr>
          <w:rFonts w:ascii="Verdana" w:eastAsia="Verdana" w:hAnsi="Verdana" w:cs="Verdana"/>
          <w:i/>
          <w:color w:val="FF0000"/>
          <w:sz w:val="18"/>
          <w:szCs w:val="18"/>
        </w:rPr>
        <w:t>A l'inverse, si la tension de la corde constitue une aide pour le grimpeur, le juge de voie avertit l’assureur et, en cas de récidive, le juge de voie décide d’arrêter la prestation du grimpeur.  Il lui attribue, alors, la valeur de la pris</w:t>
      </w:r>
      <w:r w:rsidR="00DD5981" w:rsidRPr="00C474EB">
        <w:rPr>
          <w:rFonts w:ascii="Verdana" w:eastAsia="Verdana" w:hAnsi="Verdana" w:cs="Verdana"/>
          <w:i/>
          <w:color w:val="FF0000"/>
          <w:sz w:val="18"/>
          <w:szCs w:val="18"/>
        </w:rPr>
        <w:t>e atteinte au moment de l’arrêt</w:t>
      </w:r>
    </w:p>
    <w:p w14:paraId="2D2A42B8" w14:textId="77777777" w:rsidR="00C474EB" w:rsidRDefault="00C474EB" w:rsidP="00AE600A">
      <w:pPr>
        <w:pBdr>
          <w:top w:val="nil"/>
          <w:left w:val="nil"/>
          <w:bottom w:val="nil"/>
          <w:right w:val="nil"/>
          <w:between w:val="nil"/>
        </w:pBdr>
        <w:tabs>
          <w:tab w:val="left" w:pos="2835"/>
        </w:tabs>
        <w:ind w:left="851"/>
        <w:jc w:val="both"/>
        <w:rPr>
          <w:rFonts w:ascii="Verdana" w:eastAsia="Verdana" w:hAnsi="Verdana" w:cs="Verdana"/>
          <w:color w:val="000000"/>
          <w:sz w:val="18"/>
          <w:szCs w:val="18"/>
        </w:rPr>
      </w:pPr>
      <w:bookmarkStart w:id="39" w:name="_41mghml" w:colFirst="0" w:colLast="0"/>
      <w:bookmarkEnd w:id="39"/>
    </w:p>
    <w:p w14:paraId="3C8D07EB" w14:textId="7F9ECDE7" w:rsidR="00AE600A" w:rsidRPr="00C474EB" w:rsidRDefault="00AE600A" w:rsidP="00C474EB">
      <w:pPr>
        <w:pBdr>
          <w:top w:val="nil"/>
          <w:left w:val="nil"/>
          <w:bottom w:val="nil"/>
          <w:right w:val="nil"/>
          <w:between w:val="nil"/>
        </w:pBdr>
        <w:tabs>
          <w:tab w:val="left" w:pos="2835"/>
        </w:tabs>
        <w:ind w:left="851"/>
        <w:jc w:val="both"/>
        <w:rPr>
          <w:rFonts w:ascii="Verdana" w:eastAsia="Verdana" w:hAnsi="Verdana" w:cs="Verdana"/>
          <w:i/>
          <w:color w:val="000000"/>
          <w:sz w:val="18"/>
          <w:szCs w:val="18"/>
          <w:u w:val="single"/>
        </w:rPr>
      </w:pPr>
      <w:r>
        <w:rPr>
          <w:rFonts w:ascii="Verdana" w:eastAsia="Verdana" w:hAnsi="Verdana" w:cs="Verdana"/>
          <w:color w:val="000000"/>
          <w:sz w:val="18"/>
          <w:szCs w:val="18"/>
        </w:rPr>
        <w:t>2.2.5.3 Après</w:t>
      </w:r>
      <w:r>
        <w:rPr>
          <w:rFonts w:ascii="Verdana" w:eastAsia="Verdana" w:hAnsi="Verdana" w:cs="Verdana"/>
          <w:color w:val="000000"/>
          <w:sz w:val="18"/>
          <w:szCs w:val="18"/>
          <w:u w:val="single"/>
        </w:rPr>
        <w:t xml:space="preserve"> la tentative du compétiteur</w:t>
      </w:r>
    </w:p>
    <w:p w14:paraId="7F725B3C" w14:textId="4A7CDB3B" w:rsidR="00AE600A" w:rsidRDefault="00AE600A" w:rsidP="00C474EB">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Après avoir réalisé la voie ou à la suite d’une chute, le compétiteur est descendu au sol. </w:t>
      </w:r>
    </w:p>
    <w:p w14:paraId="61230A4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Pendant que le compétiteur détache la corde de son baudrier, l’assureur retire la corde aussi vite que possible en prenant soin de maintenir les dégaines en bonne position. </w:t>
      </w:r>
    </w:p>
    <w:p w14:paraId="3757A1BA" w14:textId="77777777" w:rsidR="00C474EB" w:rsidRDefault="00C474EB" w:rsidP="00AE600A">
      <w:bookmarkStart w:id="40" w:name="_2grqrue" w:colFirst="0" w:colLast="0"/>
      <w:bookmarkEnd w:id="40"/>
    </w:p>
    <w:p w14:paraId="5D4A8A97" w14:textId="77777777" w:rsidR="00AE600A" w:rsidRDefault="00AE600A" w:rsidP="0099604E">
      <w:pPr>
        <w:pStyle w:val="Titre2"/>
        <w:numPr>
          <w:ilvl w:val="1"/>
          <w:numId w:val="10"/>
        </w:numPr>
        <w:rPr>
          <w:rFonts w:ascii="Verdana" w:eastAsia="Verdana" w:hAnsi="Verdana" w:cs="Verdana"/>
          <w:sz w:val="18"/>
          <w:szCs w:val="18"/>
          <w:u w:val="single"/>
        </w:rPr>
      </w:pPr>
      <w:r>
        <w:rPr>
          <w:rFonts w:ascii="Verdana" w:eastAsia="Verdana" w:hAnsi="Verdana" w:cs="Verdana"/>
          <w:sz w:val="18"/>
          <w:szCs w:val="18"/>
          <w:u w:val="single"/>
        </w:rPr>
        <w:t>INCIDENTS TECHNIQUES</w:t>
      </w:r>
    </w:p>
    <w:p w14:paraId="0FB3AD55" w14:textId="77777777" w:rsidR="00AE600A" w:rsidRDefault="00AE600A" w:rsidP="00AE600A">
      <w:pPr>
        <w:ind w:left="2130"/>
      </w:pPr>
    </w:p>
    <w:p w14:paraId="4867D25C" w14:textId="5A6B8514" w:rsidR="00AE600A" w:rsidRPr="00944BFA" w:rsidRDefault="00AE600A" w:rsidP="00944BFA">
      <w:pPr>
        <w:pBdr>
          <w:top w:val="nil"/>
          <w:left w:val="nil"/>
          <w:bottom w:val="nil"/>
          <w:right w:val="nil"/>
          <w:between w:val="nil"/>
        </w:pBdr>
        <w:ind w:hanging="1"/>
        <w:jc w:val="both"/>
        <w:rPr>
          <w:rFonts w:ascii="Verdana" w:eastAsia="Verdana" w:hAnsi="Verdana" w:cs="Verdana"/>
          <w:color w:val="000000"/>
          <w:sz w:val="18"/>
          <w:szCs w:val="18"/>
        </w:rPr>
      </w:pPr>
      <w:r>
        <w:rPr>
          <w:rFonts w:ascii="Verdana" w:eastAsia="Verdana" w:hAnsi="Verdana" w:cs="Verdana"/>
          <w:color w:val="000000"/>
          <w:sz w:val="18"/>
          <w:szCs w:val="18"/>
        </w:rPr>
        <w:t>Cet article complète le 1.3. Des dispositions communes.</w:t>
      </w:r>
    </w:p>
    <w:p w14:paraId="14C07DCF" w14:textId="36430F55" w:rsidR="00AE600A" w:rsidRPr="00A524B3" w:rsidRDefault="00AE600A" w:rsidP="00A524B3">
      <w:pPr>
        <w:pBdr>
          <w:top w:val="nil"/>
          <w:left w:val="nil"/>
          <w:bottom w:val="nil"/>
          <w:right w:val="nil"/>
          <w:between w:val="nil"/>
        </w:pBdr>
        <w:jc w:val="both"/>
        <w:rPr>
          <w:rFonts w:ascii="Verdana" w:eastAsia="Verdana" w:hAnsi="Verdana" w:cs="Verdana"/>
          <w:color w:val="000000"/>
          <w:sz w:val="18"/>
          <w:szCs w:val="18"/>
          <w:u w:val="single"/>
        </w:rPr>
      </w:pPr>
      <w:bookmarkStart w:id="41" w:name="_vx1227" w:colFirst="0" w:colLast="0"/>
      <w:bookmarkEnd w:id="41"/>
      <w:r>
        <w:rPr>
          <w:rFonts w:ascii="Verdana" w:eastAsia="Verdana" w:hAnsi="Verdana" w:cs="Verdana"/>
          <w:color w:val="000000"/>
          <w:sz w:val="18"/>
          <w:szCs w:val="18"/>
        </w:rPr>
        <w:t>2.3.1 Les</w:t>
      </w:r>
      <w:r>
        <w:rPr>
          <w:rFonts w:ascii="Verdana" w:eastAsia="Verdana" w:hAnsi="Verdana" w:cs="Verdana"/>
          <w:color w:val="000000"/>
          <w:sz w:val="18"/>
          <w:szCs w:val="18"/>
          <w:u w:val="single"/>
        </w:rPr>
        <w:t xml:space="preserve"> différents incidents techniques</w:t>
      </w:r>
    </w:p>
    <w:p w14:paraId="37A72CEA" w14:textId="77777777" w:rsidR="00AE600A" w:rsidRDefault="00AE600A" w:rsidP="00AE600A">
      <w:pPr>
        <w:pBdr>
          <w:top w:val="nil"/>
          <w:left w:val="nil"/>
          <w:bottom w:val="nil"/>
          <w:right w:val="nil"/>
          <w:between w:val="nil"/>
        </w:pBdr>
        <w:ind w:left="708" w:hanging="708"/>
        <w:jc w:val="both"/>
        <w:rPr>
          <w:rFonts w:ascii="Verdana" w:eastAsia="Verdana" w:hAnsi="Verdana" w:cs="Verdana"/>
          <w:color w:val="000000"/>
          <w:sz w:val="18"/>
          <w:szCs w:val="18"/>
        </w:rPr>
      </w:pPr>
      <w:r>
        <w:rPr>
          <w:rFonts w:ascii="Verdana" w:eastAsia="Verdana" w:hAnsi="Verdana" w:cs="Verdana"/>
          <w:color w:val="000000"/>
          <w:sz w:val="18"/>
          <w:szCs w:val="18"/>
        </w:rPr>
        <w:t>En difficulté les incidents techniques peuvent être les suivants :</w:t>
      </w:r>
    </w:p>
    <w:p w14:paraId="2372E81F" w14:textId="77777777" w:rsidR="00AE600A" w:rsidRDefault="00AE600A" w:rsidP="00AE600A">
      <w:pPr>
        <w:pBdr>
          <w:top w:val="nil"/>
          <w:left w:val="nil"/>
          <w:bottom w:val="nil"/>
          <w:right w:val="nil"/>
          <w:between w:val="nil"/>
        </w:pBdr>
        <w:ind w:left="708" w:hanging="708"/>
        <w:jc w:val="both"/>
        <w:rPr>
          <w:rFonts w:ascii="Verdana" w:eastAsia="Verdana" w:hAnsi="Verdana" w:cs="Verdana"/>
          <w:color w:val="000000"/>
          <w:sz w:val="18"/>
          <w:szCs w:val="18"/>
        </w:rPr>
      </w:pPr>
      <w:r>
        <w:rPr>
          <w:rFonts w:ascii="Verdana" w:eastAsia="Verdana" w:hAnsi="Verdana" w:cs="Verdana"/>
          <w:color w:val="000000"/>
          <w:sz w:val="18"/>
          <w:szCs w:val="18"/>
        </w:rPr>
        <w:t>a) une prise cassée ou desserrée</w:t>
      </w:r>
    </w:p>
    <w:p w14:paraId="0A3FC24F" w14:textId="77777777" w:rsidR="00AE600A" w:rsidRDefault="00AE600A" w:rsidP="00AE600A">
      <w:pPr>
        <w:pBdr>
          <w:top w:val="nil"/>
          <w:left w:val="nil"/>
          <w:bottom w:val="nil"/>
          <w:right w:val="nil"/>
          <w:between w:val="nil"/>
        </w:pBdr>
        <w:ind w:left="708" w:hanging="708"/>
        <w:jc w:val="both"/>
        <w:rPr>
          <w:rFonts w:ascii="Verdana" w:eastAsia="Verdana" w:hAnsi="Verdana" w:cs="Verdana"/>
          <w:color w:val="000000"/>
          <w:sz w:val="18"/>
          <w:szCs w:val="18"/>
        </w:rPr>
      </w:pPr>
      <w:r>
        <w:rPr>
          <w:rFonts w:ascii="Verdana" w:eastAsia="Verdana" w:hAnsi="Verdana" w:cs="Verdana"/>
          <w:color w:val="000000"/>
          <w:sz w:val="18"/>
          <w:szCs w:val="18"/>
        </w:rPr>
        <w:t>b) une dégaine ou un mousqueton mal positionné</w:t>
      </w:r>
    </w:p>
    <w:p w14:paraId="4B0E0A65"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c) tout autre événement intervenant pendant la prestation d’un compétiteur qui produit à son encontre un avantage ou un désavantage et qui n’est pas de sa responsabilité ou de la responsabilité de son assureur, à l’appréciation du Président du Jury.</w:t>
      </w:r>
    </w:p>
    <w:p w14:paraId="5C526221" w14:textId="08135060"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0EC4DA42" w14:textId="77777777" w:rsidR="00A524B3" w:rsidRDefault="00A524B3" w:rsidP="00AE600A">
      <w:pPr>
        <w:pBdr>
          <w:top w:val="nil"/>
          <w:left w:val="nil"/>
          <w:bottom w:val="nil"/>
          <w:right w:val="nil"/>
          <w:between w:val="nil"/>
        </w:pBdr>
        <w:jc w:val="both"/>
        <w:rPr>
          <w:rFonts w:ascii="Verdana" w:eastAsia="Verdana" w:hAnsi="Verdana" w:cs="Verdana"/>
          <w:color w:val="000000"/>
          <w:sz w:val="18"/>
          <w:szCs w:val="18"/>
        </w:rPr>
      </w:pPr>
    </w:p>
    <w:p w14:paraId="620A241E" w14:textId="77777777" w:rsidR="00A524B3" w:rsidRDefault="00A524B3" w:rsidP="00AE600A">
      <w:pPr>
        <w:pBdr>
          <w:top w:val="nil"/>
          <w:left w:val="nil"/>
          <w:bottom w:val="nil"/>
          <w:right w:val="nil"/>
          <w:between w:val="nil"/>
        </w:pBdr>
        <w:jc w:val="both"/>
        <w:rPr>
          <w:rFonts w:ascii="Verdana" w:eastAsia="Verdana" w:hAnsi="Verdana" w:cs="Verdana"/>
          <w:color w:val="000000"/>
          <w:sz w:val="18"/>
          <w:szCs w:val="18"/>
        </w:rPr>
      </w:pPr>
    </w:p>
    <w:p w14:paraId="5AAAEB4F" w14:textId="77777777" w:rsidR="00A524B3" w:rsidRDefault="00A524B3" w:rsidP="00AE600A">
      <w:pPr>
        <w:pBdr>
          <w:top w:val="nil"/>
          <w:left w:val="nil"/>
          <w:bottom w:val="nil"/>
          <w:right w:val="nil"/>
          <w:between w:val="nil"/>
        </w:pBdr>
        <w:jc w:val="both"/>
        <w:rPr>
          <w:rFonts w:ascii="Verdana" w:eastAsia="Verdana" w:hAnsi="Verdana" w:cs="Verdana"/>
          <w:color w:val="000000"/>
          <w:sz w:val="18"/>
          <w:szCs w:val="18"/>
        </w:rPr>
      </w:pPr>
    </w:p>
    <w:p w14:paraId="519A766D" w14:textId="77777777" w:rsidR="00A524B3" w:rsidRDefault="00A524B3" w:rsidP="00AE600A">
      <w:pPr>
        <w:pBdr>
          <w:top w:val="nil"/>
          <w:left w:val="nil"/>
          <w:bottom w:val="nil"/>
          <w:right w:val="nil"/>
          <w:between w:val="nil"/>
        </w:pBdr>
        <w:jc w:val="both"/>
        <w:rPr>
          <w:rFonts w:ascii="Verdana" w:eastAsia="Verdana" w:hAnsi="Verdana" w:cs="Verdana"/>
          <w:color w:val="000000"/>
          <w:sz w:val="18"/>
          <w:szCs w:val="18"/>
        </w:rPr>
      </w:pPr>
    </w:p>
    <w:p w14:paraId="6F10939E" w14:textId="77777777" w:rsidR="00A524B3" w:rsidRDefault="00A524B3" w:rsidP="00AE600A">
      <w:pPr>
        <w:pBdr>
          <w:top w:val="nil"/>
          <w:left w:val="nil"/>
          <w:bottom w:val="nil"/>
          <w:right w:val="nil"/>
          <w:between w:val="nil"/>
        </w:pBdr>
        <w:jc w:val="both"/>
        <w:rPr>
          <w:rFonts w:ascii="Verdana" w:eastAsia="Verdana" w:hAnsi="Verdana" w:cs="Verdana"/>
          <w:color w:val="000000"/>
          <w:sz w:val="18"/>
          <w:szCs w:val="18"/>
        </w:rPr>
      </w:pPr>
    </w:p>
    <w:p w14:paraId="021A5E76" w14:textId="77777777" w:rsidR="00A524B3" w:rsidRDefault="00A524B3" w:rsidP="00AE600A">
      <w:pPr>
        <w:pBdr>
          <w:top w:val="nil"/>
          <w:left w:val="nil"/>
          <w:bottom w:val="nil"/>
          <w:right w:val="nil"/>
          <w:between w:val="nil"/>
        </w:pBdr>
        <w:jc w:val="both"/>
        <w:rPr>
          <w:rFonts w:ascii="Verdana" w:eastAsia="Verdana" w:hAnsi="Verdana" w:cs="Verdana"/>
          <w:color w:val="000000"/>
          <w:sz w:val="18"/>
          <w:szCs w:val="18"/>
        </w:rPr>
      </w:pPr>
    </w:p>
    <w:p w14:paraId="37C689C6" w14:textId="77777777" w:rsidR="00A524B3" w:rsidRDefault="00A524B3" w:rsidP="00AE600A">
      <w:pPr>
        <w:pBdr>
          <w:top w:val="nil"/>
          <w:left w:val="nil"/>
          <w:bottom w:val="nil"/>
          <w:right w:val="nil"/>
          <w:between w:val="nil"/>
        </w:pBdr>
        <w:jc w:val="both"/>
        <w:rPr>
          <w:rFonts w:ascii="Verdana" w:eastAsia="Verdana" w:hAnsi="Verdana" w:cs="Verdana"/>
          <w:color w:val="000000"/>
          <w:sz w:val="18"/>
          <w:szCs w:val="18"/>
        </w:rPr>
      </w:pPr>
    </w:p>
    <w:p w14:paraId="5F8B794F" w14:textId="77777777" w:rsidR="00AE600A" w:rsidRDefault="00AE600A" w:rsidP="00AE600A">
      <w:pPr>
        <w:pBdr>
          <w:top w:val="nil"/>
          <w:left w:val="nil"/>
          <w:bottom w:val="nil"/>
          <w:right w:val="nil"/>
          <w:between w:val="nil"/>
        </w:pBdr>
        <w:ind w:left="284" w:hanging="284"/>
        <w:jc w:val="both"/>
        <w:rPr>
          <w:rFonts w:ascii="Verdana" w:eastAsia="Verdana" w:hAnsi="Verdana" w:cs="Verdana"/>
          <w:i/>
          <w:color w:val="000000"/>
          <w:sz w:val="18"/>
          <w:szCs w:val="18"/>
          <w:u w:val="single"/>
        </w:rPr>
      </w:pPr>
      <w:bookmarkStart w:id="42" w:name="_3fwokq0" w:colFirst="0" w:colLast="0"/>
      <w:bookmarkEnd w:id="42"/>
      <w:r>
        <w:rPr>
          <w:rFonts w:ascii="Verdana" w:eastAsia="Verdana" w:hAnsi="Verdana" w:cs="Verdana"/>
          <w:color w:val="000000"/>
          <w:sz w:val="18"/>
          <w:szCs w:val="18"/>
        </w:rPr>
        <w:t xml:space="preserve">2.3.2 </w:t>
      </w:r>
      <w:r>
        <w:rPr>
          <w:rFonts w:ascii="Verdana" w:eastAsia="Verdana" w:hAnsi="Verdana" w:cs="Verdana"/>
          <w:color w:val="000000"/>
          <w:sz w:val="18"/>
          <w:szCs w:val="18"/>
          <w:u w:val="single"/>
        </w:rPr>
        <w:t xml:space="preserve">Le traitement de l’incident technique </w:t>
      </w:r>
    </w:p>
    <w:p w14:paraId="52B14D76" w14:textId="1FF52B9C" w:rsidR="00AE600A" w:rsidRDefault="00AE600A" w:rsidP="00A524B3">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 incident technique est traité, conformément aux dispositions communes des incidents techniques du 1.3. avec les spécificités suivantes :</w:t>
      </w:r>
    </w:p>
    <w:p w14:paraId="76F578B6" w14:textId="77777777" w:rsidR="00AE600A" w:rsidRDefault="00AE600A" w:rsidP="0099604E">
      <w:pPr>
        <w:numPr>
          <w:ilvl w:val="0"/>
          <w:numId w:val="15"/>
        </w:numPr>
        <w:pBdr>
          <w:top w:val="nil"/>
          <w:left w:val="nil"/>
          <w:bottom w:val="nil"/>
          <w:right w:val="nil"/>
          <w:between w:val="nil"/>
        </w:pBdr>
        <w:spacing w:after="0" w:line="240" w:lineRule="auto"/>
        <w:jc w:val="both"/>
        <w:rPr>
          <w:rFonts w:ascii="Verdana" w:eastAsia="Verdana" w:hAnsi="Verdana" w:cs="Verdana"/>
          <w:color w:val="000000"/>
          <w:sz w:val="18"/>
          <w:szCs w:val="18"/>
        </w:rPr>
      </w:pPr>
      <w:r>
        <w:rPr>
          <w:rFonts w:ascii="Verdana" w:eastAsia="Verdana" w:hAnsi="Verdana" w:cs="Verdana"/>
          <w:color w:val="000000"/>
          <w:sz w:val="18"/>
          <w:szCs w:val="18"/>
        </w:rPr>
        <w:t xml:space="preserve">Si un concurrent tombe et indique qu’un incident technique a causé sa chute (l’incident doit être en rapport direct avec la chute), le Président de Jury traite la demande du compétiteur. </w:t>
      </w:r>
    </w:p>
    <w:p w14:paraId="4224DDF2" w14:textId="77777777" w:rsidR="00AE600A" w:rsidRDefault="00AE600A" w:rsidP="00CA4CB5">
      <w:pPr>
        <w:pBdr>
          <w:top w:val="nil"/>
          <w:left w:val="nil"/>
          <w:bottom w:val="nil"/>
          <w:right w:val="nil"/>
          <w:between w:val="nil"/>
        </w:pBdr>
        <w:ind w:left="426"/>
        <w:jc w:val="both"/>
        <w:rPr>
          <w:rFonts w:ascii="Verdana" w:eastAsia="Verdana" w:hAnsi="Verdana" w:cs="Verdana"/>
          <w:color w:val="000000"/>
          <w:sz w:val="18"/>
          <w:szCs w:val="18"/>
        </w:rPr>
      </w:pPr>
      <w:r>
        <w:rPr>
          <w:rFonts w:ascii="Verdana" w:eastAsia="Verdana" w:hAnsi="Verdana" w:cs="Verdana"/>
          <w:color w:val="000000"/>
          <w:sz w:val="18"/>
          <w:szCs w:val="18"/>
        </w:rPr>
        <w:t xml:space="preserve">Le cas échéant, le Chef-ouvreur procède à des vérifications immédiates (et si nécessaire aux corrections) de l’incident faisant objet de la réclamation, puis fait un rapport au Président du Jury. </w:t>
      </w:r>
    </w:p>
    <w:p w14:paraId="4EBD538B" w14:textId="43C24D1B" w:rsidR="00AE600A" w:rsidRDefault="00AE600A" w:rsidP="00DD5981">
      <w:pPr>
        <w:pBdr>
          <w:top w:val="nil"/>
          <w:left w:val="nil"/>
          <w:bottom w:val="nil"/>
          <w:right w:val="nil"/>
          <w:between w:val="nil"/>
        </w:pBdr>
        <w:ind w:left="426" w:hanging="360"/>
        <w:jc w:val="both"/>
        <w:rPr>
          <w:rFonts w:ascii="Verdana" w:eastAsia="Verdana" w:hAnsi="Verdana" w:cs="Verdana"/>
          <w:color w:val="000000"/>
          <w:sz w:val="18"/>
          <w:szCs w:val="18"/>
        </w:rPr>
      </w:pPr>
      <w:r>
        <w:rPr>
          <w:rFonts w:ascii="Verdana" w:eastAsia="Verdana" w:hAnsi="Verdana" w:cs="Verdana"/>
          <w:color w:val="000000"/>
          <w:sz w:val="18"/>
          <w:szCs w:val="18"/>
        </w:rPr>
        <w:lastRenderedPageBreak/>
        <w:t>La décision du Pr</w:t>
      </w:r>
      <w:r w:rsidR="00DD5981">
        <w:rPr>
          <w:rFonts w:ascii="Verdana" w:eastAsia="Verdana" w:hAnsi="Verdana" w:cs="Verdana"/>
          <w:color w:val="000000"/>
          <w:sz w:val="18"/>
          <w:szCs w:val="18"/>
        </w:rPr>
        <w:t>ésident du Jury est sans appel.</w:t>
      </w:r>
    </w:p>
    <w:p w14:paraId="7E953933" w14:textId="0E5A1C48" w:rsidR="00AE600A" w:rsidRDefault="00AE600A" w:rsidP="002825B7">
      <w:pPr>
        <w:numPr>
          <w:ilvl w:val="0"/>
          <w:numId w:val="15"/>
        </w:numPr>
        <w:pBdr>
          <w:top w:val="nil"/>
          <w:left w:val="nil"/>
          <w:bottom w:val="nil"/>
          <w:right w:val="nil"/>
          <w:between w:val="nil"/>
        </w:pBdr>
        <w:spacing w:after="0" w:line="240" w:lineRule="auto"/>
        <w:jc w:val="both"/>
        <w:rPr>
          <w:rFonts w:ascii="Verdana" w:eastAsia="Verdana" w:hAnsi="Verdana" w:cs="Verdana"/>
          <w:color w:val="000000"/>
          <w:sz w:val="18"/>
          <w:szCs w:val="18"/>
        </w:rPr>
      </w:pPr>
      <w:r>
        <w:rPr>
          <w:rFonts w:ascii="Verdana" w:eastAsia="Verdana" w:hAnsi="Verdana" w:cs="Verdana"/>
          <w:color w:val="000000"/>
          <w:sz w:val="18"/>
          <w:szCs w:val="18"/>
        </w:rPr>
        <w:t>Le concurrent victime d’un incident technique confirmé par le Président de Jury se voit accorder une nouvelle tentative. Le temps accordé à cette nouvelle tentative est le temps qui restait à l’équipe au départ du concurrent victime de l’incident technique. Cette tentative se fera dans un créneau dit « de rattrapage des incidents techniques » Si un ou deux autres équipiers devaient passer après le concurrent victime de l’incident, leurs tentatives se ferait dans le même temps restant. T</w:t>
      </w:r>
      <w:r w:rsidRPr="00AB6A56">
        <w:rPr>
          <w:rFonts w:ascii="Verdana" w:eastAsia="Verdana" w:hAnsi="Verdana" w:cs="Verdana"/>
          <w:color w:val="000000"/>
          <w:sz w:val="18"/>
          <w:szCs w:val="18"/>
        </w:rPr>
        <w:t xml:space="preserve">outefois, une fois l’incident réparé et si le temps restant est suffisant pour terminer sa prestation, une équipe peut décider de repartir immédiatement. Elle en informe dès lors son jury et ne pourra réclamer de temps supplémentaire dans un créneau « de rattrapage des incidents techniques. </w:t>
      </w:r>
    </w:p>
    <w:p w14:paraId="1DB8E843" w14:textId="77777777" w:rsidR="002825B7" w:rsidRPr="002825B7" w:rsidRDefault="002825B7" w:rsidP="002825B7">
      <w:pPr>
        <w:pBdr>
          <w:top w:val="nil"/>
          <w:left w:val="nil"/>
          <w:bottom w:val="nil"/>
          <w:right w:val="nil"/>
          <w:between w:val="nil"/>
        </w:pBdr>
        <w:spacing w:after="0" w:line="240" w:lineRule="auto"/>
        <w:ind w:left="426"/>
        <w:jc w:val="both"/>
        <w:rPr>
          <w:rFonts w:ascii="Verdana" w:eastAsia="Verdana" w:hAnsi="Verdana" w:cs="Verdana"/>
          <w:color w:val="000000"/>
          <w:sz w:val="18"/>
          <w:szCs w:val="18"/>
        </w:rPr>
      </w:pPr>
    </w:p>
    <w:p w14:paraId="3DC05F20" w14:textId="77777777" w:rsidR="00AE600A" w:rsidRDefault="00AE600A" w:rsidP="00AE600A">
      <w:pPr>
        <w:pBdr>
          <w:top w:val="nil"/>
          <w:left w:val="nil"/>
          <w:bottom w:val="nil"/>
          <w:right w:val="nil"/>
          <w:between w:val="nil"/>
        </w:pBdr>
        <w:ind w:left="426" w:hanging="284"/>
        <w:jc w:val="both"/>
        <w:rPr>
          <w:rFonts w:ascii="Verdana" w:eastAsia="Verdana" w:hAnsi="Verdana" w:cs="Verdana"/>
          <w:color w:val="000000"/>
          <w:sz w:val="18"/>
          <w:szCs w:val="18"/>
        </w:rPr>
      </w:pPr>
      <w:bookmarkStart w:id="43" w:name="_1v1yuxt" w:colFirst="0" w:colLast="0"/>
      <w:bookmarkEnd w:id="43"/>
      <w:r>
        <w:rPr>
          <w:rFonts w:ascii="Verdana" w:eastAsia="Verdana" w:hAnsi="Verdana" w:cs="Verdana"/>
          <w:color w:val="000000"/>
          <w:sz w:val="18"/>
          <w:szCs w:val="18"/>
        </w:rPr>
        <w:t xml:space="preserve">c) Si le concurrent est autorisé à faire une autre tentative, sa meilleure prestation est comptabilisée pour établir le classement. </w:t>
      </w:r>
    </w:p>
    <w:p w14:paraId="180E235F" w14:textId="77777777" w:rsidR="00AE600A" w:rsidRDefault="00AE600A" w:rsidP="00AE600A">
      <w:pPr>
        <w:pBdr>
          <w:top w:val="nil"/>
          <w:left w:val="nil"/>
          <w:bottom w:val="nil"/>
          <w:right w:val="nil"/>
          <w:between w:val="nil"/>
        </w:pBdr>
        <w:ind w:left="567" w:hanging="567"/>
        <w:jc w:val="both"/>
        <w:rPr>
          <w:rFonts w:ascii="Verdana" w:eastAsia="Verdana" w:hAnsi="Verdana" w:cs="Verdana"/>
          <w:color w:val="000000"/>
          <w:sz w:val="18"/>
          <w:szCs w:val="18"/>
        </w:rPr>
      </w:pPr>
    </w:p>
    <w:p w14:paraId="716FB7B2" w14:textId="77777777" w:rsidR="00AE600A" w:rsidRDefault="00AE600A" w:rsidP="00AE600A">
      <w:pPr>
        <w:pBdr>
          <w:top w:val="nil"/>
          <w:left w:val="nil"/>
          <w:bottom w:val="nil"/>
          <w:right w:val="nil"/>
          <w:between w:val="nil"/>
        </w:pBdr>
        <w:ind w:left="567" w:hanging="567"/>
        <w:jc w:val="both"/>
        <w:rPr>
          <w:rFonts w:ascii="Verdana" w:eastAsia="Verdana" w:hAnsi="Verdana" w:cs="Verdana"/>
          <w:color w:val="000000"/>
          <w:sz w:val="18"/>
          <w:szCs w:val="18"/>
        </w:rPr>
      </w:pPr>
    </w:p>
    <w:p w14:paraId="65E70CBE" w14:textId="77777777" w:rsidR="00AE600A" w:rsidRDefault="00AE600A" w:rsidP="00AE600A">
      <w:pPr>
        <w:pBdr>
          <w:top w:val="nil"/>
          <w:left w:val="nil"/>
          <w:bottom w:val="nil"/>
          <w:right w:val="nil"/>
          <w:between w:val="nil"/>
        </w:pBdr>
        <w:ind w:left="284" w:hanging="360"/>
        <w:jc w:val="both"/>
        <w:rPr>
          <w:rFonts w:ascii="Verdana" w:eastAsia="Verdana" w:hAnsi="Verdana" w:cs="Verdana"/>
          <w:b/>
          <w:color w:val="000000"/>
          <w:sz w:val="18"/>
          <w:szCs w:val="18"/>
          <w:u w:val="single"/>
        </w:rPr>
      </w:pPr>
      <w:r>
        <w:rPr>
          <w:rFonts w:ascii="Verdana" w:eastAsia="Verdana" w:hAnsi="Verdana" w:cs="Verdana"/>
          <w:b/>
          <w:color w:val="000000"/>
          <w:sz w:val="18"/>
          <w:szCs w:val="18"/>
        </w:rPr>
        <w:t>2.4 CLASSEMENTS</w:t>
      </w:r>
    </w:p>
    <w:p w14:paraId="6BE0B035" w14:textId="77777777" w:rsidR="00AE600A" w:rsidRDefault="00AE600A" w:rsidP="00AE600A">
      <w:pPr>
        <w:pBdr>
          <w:top w:val="nil"/>
          <w:left w:val="nil"/>
          <w:bottom w:val="nil"/>
          <w:right w:val="nil"/>
          <w:between w:val="nil"/>
        </w:pBdr>
        <w:ind w:left="284" w:hanging="360"/>
        <w:jc w:val="both"/>
        <w:rPr>
          <w:rFonts w:ascii="Verdana" w:eastAsia="Verdana" w:hAnsi="Verdana" w:cs="Verdana"/>
          <w:b/>
          <w:color w:val="000000"/>
          <w:sz w:val="18"/>
          <w:szCs w:val="18"/>
        </w:rPr>
      </w:pPr>
    </w:p>
    <w:p w14:paraId="25D4E3A2" w14:textId="77777777" w:rsidR="00AE600A" w:rsidRDefault="00AE600A" w:rsidP="00AE600A">
      <w:pPr>
        <w:pStyle w:val="Titre3"/>
        <w:ind w:left="284"/>
        <w:rPr>
          <w:rFonts w:ascii="Verdana" w:eastAsia="Verdana" w:hAnsi="Verdana" w:cs="Verdana"/>
          <w:b w:val="0"/>
          <w:sz w:val="18"/>
          <w:szCs w:val="18"/>
        </w:rPr>
      </w:pPr>
      <w:bookmarkStart w:id="44" w:name="_4f1mdlm" w:colFirst="0" w:colLast="0"/>
      <w:bookmarkEnd w:id="44"/>
      <w:r>
        <w:rPr>
          <w:rFonts w:ascii="Verdana" w:eastAsia="Verdana" w:hAnsi="Verdana" w:cs="Verdana"/>
          <w:b w:val="0"/>
          <w:sz w:val="18"/>
          <w:szCs w:val="18"/>
          <w:u w:val="none"/>
        </w:rPr>
        <w:t>2.4.1 Mesure</w:t>
      </w:r>
      <w:r>
        <w:rPr>
          <w:rFonts w:ascii="Verdana" w:eastAsia="Verdana" w:hAnsi="Verdana" w:cs="Verdana"/>
          <w:b w:val="0"/>
          <w:sz w:val="18"/>
          <w:szCs w:val="18"/>
        </w:rPr>
        <w:t xml:space="preserve"> des hauteurs atteintes</w:t>
      </w:r>
    </w:p>
    <w:p w14:paraId="732D736C" w14:textId="77777777" w:rsidR="00AE600A" w:rsidRDefault="00AE600A" w:rsidP="00AE600A">
      <w:pPr>
        <w:pBdr>
          <w:top w:val="nil"/>
          <w:left w:val="nil"/>
          <w:bottom w:val="nil"/>
          <w:right w:val="nil"/>
          <w:between w:val="nil"/>
        </w:pBdr>
        <w:ind w:left="851"/>
        <w:jc w:val="both"/>
        <w:rPr>
          <w:rFonts w:ascii="Verdana" w:eastAsia="Verdana" w:hAnsi="Verdana" w:cs="Verdana"/>
          <w:color w:val="000000"/>
          <w:sz w:val="18"/>
          <w:szCs w:val="18"/>
        </w:rPr>
      </w:pPr>
      <w:bookmarkStart w:id="45" w:name="_2u6wntf" w:colFirst="0" w:colLast="0"/>
      <w:bookmarkEnd w:id="45"/>
    </w:p>
    <w:p w14:paraId="128D20EB" w14:textId="0C188382" w:rsidR="00AE600A" w:rsidRPr="00E102F2" w:rsidRDefault="00AE600A" w:rsidP="00E102F2">
      <w:pPr>
        <w:pBdr>
          <w:top w:val="nil"/>
          <w:left w:val="nil"/>
          <w:bottom w:val="nil"/>
          <w:right w:val="nil"/>
          <w:between w:val="nil"/>
        </w:pBdr>
        <w:ind w:left="851"/>
        <w:jc w:val="both"/>
        <w:rPr>
          <w:rFonts w:ascii="Verdana" w:eastAsia="Verdana" w:hAnsi="Verdana" w:cs="Verdana"/>
          <w:i/>
          <w:color w:val="000000"/>
          <w:sz w:val="18"/>
          <w:szCs w:val="18"/>
          <w:u w:val="single"/>
        </w:rPr>
      </w:pPr>
      <w:r>
        <w:rPr>
          <w:rFonts w:ascii="Verdana" w:eastAsia="Verdana" w:hAnsi="Verdana" w:cs="Verdana"/>
          <w:color w:val="000000"/>
          <w:sz w:val="18"/>
          <w:szCs w:val="18"/>
        </w:rPr>
        <w:t>2.4.1.1 Prises</w:t>
      </w:r>
      <w:r>
        <w:rPr>
          <w:rFonts w:ascii="Verdana" w:eastAsia="Verdana" w:hAnsi="Verdana" w:cs="Verdana"/>
          <w:color w:val="000000"/>
          <w:sz w:val="18"/>
          <w:szCs w:val="18"/>
          <w:u w:val="single"/>
        </w:rPr>
        <w:t xml:space="preserve"> comptabilisées </w:t>
      </w:r>
    </w:p>
    <w:p w14:paraId="3BAB0264" w14:textId="267419B8"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Seules les prises de main, selon le 1.1.3, sont comptabilisées pour la mesure des hauteurs.</w:t>
      </w:r>
    </w:p>
    <w:p w14:paraId="2B820C83" w14:textId="11E61C65" w:rsidR="00AE600A" w:rsidRPr="005C30D2" w:rsidRDefault="00AE600A" w:rsidP="00AE600A">
      <w:pPr>
        <w:pBdr>
          <w:top w:val="nil"/>
          <w:left w:val="nil"/>
          <w:bottom w:val="nil"/>
          <w:right w:val="nil"/>
          <w:between w:val="nil"/>
        </w:pBdr>
        <w:jc w:val="both"/>
        <w:rPr>
          <w:rFonts w:ascii="Verdana" w:eastAsia="Verdana" w:hAnsi="Verdana" w:cs="Verdana"/>
          <w:color w:val="FF0000"/>
          <w:sz w:val="18"/>
          <w:szCs w:val="18"/>
        </w:rPr>
      </w:pPr>
      <w:r w:rsidRPr="005C30D2">
        <w:rPr>
          <w:rFonts w:ascii="Verdana" w:eastAsia="Verdana" w:hAnsi="Verdana" w:cs="Verdana"/>
          <w:color w:val="FF0000"/>
          <w:sz w:val="18"/>
          <w:szCs w:val="18"/>
        </w:rPr>
        <w:t xml:space="preserve">En UNSS, </w:t>
      </w:r>
      <w:r w:rsidR="002503B8" w:rsidRPr="005C30D2">
        <w:rPr>
          <w:rFonts w:ascii="Verdana" w:eastAsia="Verdana" w:hAnsi="Verdana" w:cs="Verdana"/>
          <w:color w:val="FF0000"/>
          <w:sz w:val="18"/>
          <w:szCs w:val="18"/>
        </w:rPr>
        <w:t xml:space="preserve">le chef ouvreur </w:t>
      </w:r>
      <w:r w:rsidR="00825EBF" w:rsidRPr="005C30D2">
        <w:rPr>
          <w:rFonts w:ascii="Verdana" w:eastAsia="Verdana" w:hAnsi="Verdana" w:cs="Verdana"/>
          <w:color w:val="FF0000"/>
          <w:sz w:val="18"/>
          <w:szCs w:val="18"/>
        </w:rPr>
        <w:t xml:space="preserve">numérote </w:t>
      </w:r>
      <w:r w:rsidRPr="005C30D2">
        <w:rPr>
          <w:rFonts w:ascii="Verdana" w:eastAsia="Verdana" w:hAnsi="Verdana" w:cs="Verdana"/>
          <w:color w:val="FF0000"/>
          <w:sz w:val="18"/>
          <w:szCs w:val="18"/>
        </w:rPr>
        <w:t xml:space="preserve">toutes les prises </w:t>
      </w:r>
      <w:r w:rsidR="00825EBF" w:rsidRPr="005C30D2">
        <w:rPr>
          <w:rFonts w:ascii="Verdana" w:eastAsia="Verdana" w:hAnsi="Verdana" w:cs="Verdana"/>
          <w:color w:val="FF0000"/>
          <w:sz w:val="18"/>
          <w:szCs w:val="18"/>
        </w:rPr>
        <w:t xml:space="preserve">selon l’axe du développé de la voie. </w:t>
      </w:r>
    </w:p>
    <w:p w14:paraId="67C48CE6" w14:textId="58F1B0AF" w:rsidR="00AE600A" w:rsidRDefault="00AE600A" w:rsidP="006C788F">
      <w:pPr>
        <w:pBdr>
          <w:top w:val="nil"/>
          <w:left w:val="nil"/>
          <w:bottom w:val="nil"/>
          <w:right w:val="nil"/>
          <w:between w:val="nil"/>
        </w:pBdr>
        <w:ind w:firstLine="851"/>
        <w:jc w:val="both"/>
        <w:rPr>
          <w:rFonts w:ascii="Verdana" w:eastAsia="Verdana" w:hAnsi="Verdana" w:cs="Verdana"/>
          <w:color w:val="000000"/>
          <w:sz w:val="18"/>
          <w:szCs w:val="18"/>
          <w:u w:val="single"/>
        </w:rPr>
      </w:pPr>
      <w:bookmarkStart w:id="46" w:name="_19c6y18" w:colFirst="0" w:colLast="0"/>
      <w:bookmarkEnd w:id="46"/>
      <w:r>
        <w:rPr>
          <w:rFonts w:ascii="Verdana" w:eastAsia="Verdana" w:hAnsi="Verdana" w:cs="Verdana"/>
          <w:color w:val="000000"/>
          <w:sz w:val="18"/>
          <w:szCs w:val="18"/>
        </w:rPr>
        <w:t xml:space="preserve">2.4.1.2 </w:t>
      </w:r>
      <w:r>
        <w:rPr>
          <w:rFonts w:ascii="Verdana" w:eastAsia="Verdana" w:hAnsi="Verdana" w:cs="Verdana"/>
          <w:color w:val="000000"/>
          <w:sz w:val="18"/>
          <w:szCs w:val="18"/>
          <w:u w:val="single"/>
        </w:rPr>
        <w:t>Méthode pour la mesure des hauteurs</w:t>
      </w:r>
    </w:p>
    <w:p w14:paraId="7A5E41D9" w14:textId="77777777" w:rsidR="00AE600A" w:rsidRPr="00185709" w:rsidRDefault="00AE600A" w:rsidP="0099604E">
      <w:pPr>
        <w:pStyle w:val="Paragraphedeliste"/>
        <w:numPr>
          <w:ilvl w:val="0"/>
          <w:numId w:val="18"/>
        </w:numPr>
        <w:pBdr>
          <w:top w:val="nil"/>
          <w:left w:val="nil"/>
          <w:bottom w:val="nil"/>
          <w:right w:val="nil"/>
          <w:between w:val="nil"/>
        </w:pBdr>
        <w:jc w:val="both"/>
        <w:rPr>
          <w:rFonts w:ascii="Verdana" w:eastAsia="Verdana" w:hAnsi="Verdana" w:cs="Verdana"/>
          <w:sz w:val="18"/>
          <w:szCs w:val="18"/>
        </w:rPr>
      </w:pPr>
      <w:r w:rsidRPr="00185709">
        <w:rPr>
          <w:rFonts w:ascii="Verdana" w:eastAsia="Verdana" w:hAnsi="Verdana" w:cs="Verdana"/>
          <w:sz w:val="18"/>
          <w:szCs w:val="18"/>
        </w:rPr>
        <w:t>Chaque prise est numérotée selon sa hauteur sur l’axe du développé de la voie. Plus une prise est haute selon cet axe, plus sa numérotation est élevée.</w:t>
      </w:r>
    </w:p>
    <w:p w14:paraId="0D110A10" w14:textId="77777777" w:rsidR="00AE600A" w:rsidRPr="00185709" w:rsidRDefault="00AE600A" w:rsidP="00AE600A">
      <w:pPr>
        <w:pStyle w:val="Paragraphedeliste"/>
        <w:pBdr>
          <w:top w:val="nil"/>
          <w:left w:val="nil"/>
          <w:bottom w:val="nil"/>
          <w:right w:val="nil"/>
          <w:between w:val="nil"/>
        </w:pBdr>
        <w:ind w:left="358"/>
        <w:jc w:val="both"/>
        <w:rPr>
          <w:rFonts w:ascii="Verdana" w:eastAsia="Verdana" w:hAnsi="Verdana" w:cs="Verdana"/>
          <w:sz w:val="18"/>
          <w:szCs w:val="18"/>
        </w:rPr>
      </w:pPr>
    </w:p>
    <w:p w14:paraId="61BBAE66" w14:textId="77777777" w:rsidR="00AE600A" w:rsidRPr="00185709" w:rsidRDefault="00AE600A" w:rsidP="0099604E">
      <w:pPr>
        <w:pStyle w:val="Paragraphedeliste"/>
        <w:numPr>
          <w:ilvl w:val="0"/>
          <w:numId w:val="18"/>
        </w:numPr>
        <w:pBdr>
          <w:top w:val="nil"/>
          <w:left w:val="nil"/>
          <w:bottom w:val="nil"/>
          <w:right w:val="nil"/>
          <w:between w:val="nil"/>
        </w:pBdr>
        <w:jc w:val="both"/>
        <w:rPr>
          <w:rFonts w:ascii="Verdana" w:eastAsia="Verdana" w:hAnsi="Verdana" w:cs="Verdana"/>
          <w:sz w:val="18"/>
          <w:szCs w:val="18"/>
        </w:rPr>
      </w:pPr>
      <w:r w:rsidRPr="00185709">
        <w:rPr>
          <w:rFonts w:ascii="Verdana" w:eastAsia="Verdana" w:hAnsi="Verdana" w:cs="Verdana"/>
          <w:sz w:val="18"/>
          <w:szCs w:val="18"/>
        </w:rPr>
        <w:t xml:space="preserve">Lorsqu’une prise doit être utilisée avec les 2 mains (exemple : changement de mains), on affecte 2 numérotations (exemple : 21,22), le premier numéro pour la première main arrivant sur la prise (21) et le second pour la deuxième main (22), et cela sans distinction de main. </w:t>
      </w:r>
    </w:p>
    <w:p w14:paraId="781E6DCC" w14:textId="77777777" w:rsidR="00AE600A" w:rsidRPr="00CA16F0" w:rsidRDefault="00AE600A" w:rsidP="00AE600A">
      <w:pPr>
        <w:pBdr>
          <w:top w:val="nil"/>
          <w:left w:val="nil"/>
          <w:bottom w:val="nil"/>
          <w:right w:val="nil"/>
          <w:between w:val="nil"/>
        </w:pBdr>
        <w:jc w:val="both"/>
        <w:rPr>
          <w:rFonts w:ascii="Verdana" w:eastAsia="Verdana" w:hAnsi="Verdana" w:cs="Verdana"/>
          <w:color w:val="4A86E8"/>
          <w:sz w:val="18"/>
          <w:szCs w:val="18"/>
        </w:rPr>
      </w:pPr>
    </w:p>
    <w:p w14:paraId="07E1D140" w14:textId="677A21D8" w:rsidR="00AE600A" w:rsidRPr="00502F4F" w:rsidRDefault="00AE600A" w:rsidP="00502F4F">
      <w:pPr>
        <w:pBdr>
          <w:top w:val="nil"/>
          <w:left w:val="nil"/>
          <w:bottom w:val="nil"/>
          <w:right w:val="nil"/>
          <w:between w:val="nil"/>
        </w:pBdr>
        <w:ind w:firstLine="851"/>
        <w:jc w:val="both"/>
        <w:rPr>
          <w:rFonts w:ascii="Verdana" w:eastAsia="Verdana" w:hAnsi="Verdana" w:cs="Verdana"/>
          <w:i/>
          <w:color w:val="000000"/>
          <w:sz w:val="18"/>
          <w:szCs w:val="18"/>
          <w:u w:val="single"/>
        </w:rPr>
      </w:pPr>
      <w:bookmarkStart w:id="47" w:name="_3tbugp1" w:colFirst="0" w:colLast="0"/>
      <w:bookmarkEnd w:id="47"/>
      <w:r>
        <w:rPr>
          <w:rFonts w:ascii="Verdana" w:eastAsia="Verdana" w:hAnsi="Verdana" w:cs="Verdana"/>
          <w:color w:val="000000"/>
          <w:sz w:val="18"/>
          <w:szCs w:val="18"/>
        </w:rPr>
        <w:t>2.4.1.3 Classement</w:t>
      </w:r>
      <w:r>
        <w:rPr>
          <w:rFonts w:ascii="Verdana" w:eastAsia="Verdana" w:hAnsi="Verdana" w:cs="Verdana"/>
          <w:color w:val="000000"/>
          <w:sz w:val="18"/>
          <w:szCs w:val="18"/>
          <w:u w:val="single"/>
        </w:rPr>
        <w:t xml:space="preserve"> sur une même prise</w:t>
      </w:r>
    </w:p>
    <w:p w14:paraId="15902680" w14:textId="03397944"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Afin de départager des concurrents sur une même prise, le juge de voie apprécie deux</w:t>
      </w:r>
      <w:r w:rsidR="00DD5981">
        <w:rPr>
          <w:rFonts w:ascii="Verdana" w:eastAsia="Verdana" w:hAnsi="Verdana" w:cs="Verdana"/>
          <w:color w:val="000000"/>
          <w:sz w:val="18"/>
          <w:szCs w:val="18"/>
        </w:rPr>
        <w:t xml:space="preserve"> valeurs, par ordre croissant :</w:t>
      </w:r>
    </w:p>
    <w:p w14:paraId="5621A82F" w14:textId="77777777" w:rsidR="00AE600A" w:rsidRDefault="00AE600A" w:rsidP="00AE600A">
      <w:pPr>
        <w:pBdr>
          <w:top w:val="nil"/>
          <w:left w:val="nil"/>
          <w:bottom w:val="nil"/>
          <w:right w:val="nil"/>
          <w:between w:val="nil"/>
        </w:pBdr>
        <w:ind w:left="426" w:hanging="426"/>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 xml:space="preserve">1. Une prise </w:t>
      </w:r>
      <w:r w:rsidRPr="44867C40">
        <w:rPr>
          <w:rFonts w:ascii="Verdana" w:eastAsia="Verdana" w:hAnsi="Verdana" w:cs="Verdana"/>
          <w:b/>
          <w:bCs/>
          <w:color w:val="000000" w:themeColor="text1"/>
          <w:sz w:val="18"/>
          <w:szCs w:val="18"/>
        </w:rPr>
        <w:t>« contrôlée »</w:t>
      </w:r>
      <w:r w:rsidRPr="44867C40">
        <w:rPr>
          <w:rFonts w:ascii="Verdana" w:eastAsia="Verdana" w:hAnsi="Verdana" w:cs="Verdana"/>
          <w:color w:val="000000" w:themeColor="text1"/>
          <w:sz w:val="18"/>
          <w:szCs w:val="18"/>
        </w:rPr>
        <w:t xml:space="preserve"> se voit attribuer la hauteur de la prise sans suffixe. On considère qu’une prise telle que définie au 1.1.3. est contrôlée lorsque le grimpeur tient celle-ci et stabilise son corps.</w:t>
      </w:r>
    </w:p>
    <w:p w14:paraId="5E5A17E3" w14:textId="0307D864" w:rsidR="00DD5981" w:rsidRPr="005C30D2" w:rsidRDefault="00AE600A" w:rsidP="005C30D2">
      <w:pPr>
        <w:pBdr>
          <w:top w:val="nil"/>
          <w:left w:val="nil"/>
          <w:bottom w:val="nil"/>
          <w:right w:val="nil"/>
          <w:between w:val="nil"/>
        </w:pBdr>
        <w:ind w:left="426" w:hanging="426"/>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 xml:space="preserve">2. Une prise </w:t>
      </w:r>
      <w:r w:rsidRPr="44867C40">
        <w:rPr>
          <w:rFonts w:ascii="Verdana" w:eastAsia="Verdana" w:hAnsi="Verdana" w:cs="Verdana"/>
          <w:b/>
          <w:bCs/>
          <w:color w:val="000000" w:themeColor="text1"/>
          <w:sz w:val="18"/>
          <w:szCs w:val="18"/>
        </w:rPr>
        <w:t>« utilisée »</w:t>
      </w:r>
      <w:r w:rsidRPr="44867C40">
        <w:rPr>
          <w:rFonts w:ascii="Verdana" w:eastAsia="Verdana" w:hAnsi="Verdana" w:cs="Verdana"/>
          <w:color w:val="000000" w:themeColor="text1"/>
          <w:sz w:val="18"/>
          <w:szCs w:val="18"/>
        </w:rPr>
        <w:t xml:space="preserve"> se voit attribuer la hauteur de la prise avec le suffixe (+). On considère qu’une prise telle que définie au 1.1.3 est utilisée lorsque le grimpeur réalise un mouvement de progression avec celle-ci en direction de la prise suivante (déplacement significatif du centre de gravité </w:t>
      </w:r>
      <w:r w:rsidRPr="44867C40">
        <w:rPr>
          <w:rFonts w:ascii="Verdana" w:eastAsia="Verdana" w:hAnsi="Verdana" w:cs="Verdana"/>
          <w:b/>
          <w:bCs/>
          <w:color w:val="000000" w:themeColor="text1"/>
          <w:sz w:val="18"/>
          <w:szCs w:val="18"/>
        </w:rPr>
        <w:t>et</w:t>
      </w:r>
      <w:r w:rsidRPr="44867C40">
        <w:rPr>
          <w:rFonts w:ascii="Verdana" w:eastAsia="Verdana" w:hAnsi="Verdana" w:cs="Verdana"/>
          <w:color w:val="000000" w:themeColor="text1"/>
          <w:sz w:val="18"/>
          <w:szCs w:val="18"/>
        </w:rPr>
        <w:t xml:space="preserve"> déplacement d’une main vers la prise suivante).</w:t>
      </w:r>
      <w:bookmarkStart w:id="48" w:name="_28h4qwu" w:colFirst="0" w:colLast="0"/>
      <w:bookmarkEnd w:id="48"/>
    </w:p>
    <w:p w14:paraId="58A382E9" w14:textId="177C419B" w:rsidR="00AE600A" w:rsidRPr="005C30D2" w:rsidRDefault="00AE600A" w:rsidP="005C30D2">
      <w:pPr>
        <w:pBdr>
          <w:top w:val="nil"/>
          <w:left w:val="nil"/>
          <w:bottom w:val="nil"/>
          <w:right w:val="nil"/>
          <w:between w:val="nil"/>
        </w:pBdr>
        <w:ind w:left="284" w:hanging="360"/>
        <w:jc w:val="both"/>
        <w:rPr>
          <w:rFonts w:ascii="Verdana" w:eastAsia="Verdana" w:hAnsi="Verdana" w:cs="Verdana"/>
          <w:b/>
          <w:color w:val="000000"/>
          <w:sz w:val="18"/>
          <w:szCs w:val="18"/>
          <w:u w:val="single"/>
        </w:rPr>
      </w:pPr>
      <w:r>
        <w:rPr>
          <w:rFonts w:ascii="Verdana" w:eastAsia="Verdana" w:hAnsi="Verdana" w:cs="Verdana"/>
          <w:b/>
          <w:color w:val="000000"/>
          <w:sz w:val="18"/>
          <w:szCs w:val="18"/>
          <w:u w:val="single"/>
        </w:rPr>
        <w:t>3. REGLEMENT DE BLOC</w:t>
      </w:r>
    </w:p>
    <w:p w14:paraId="6100A04D" w14:textId="77777777" w:rsidR="00AE600A" w:rsidRDefault="00AE600A" w:rsidP="00AE600A">
      <w:pPr>
        <w:pStyle w:val="Titre2"/>
        <w:ind w:left="284"/>
        <w:rPr>
          <w:rFonts w:ascii="Verdana" w:eastAsia="Verdana" w:hAnsi="Verdana" w:cs="Verdana"/>
          <w:sz w:val="18"/>
          <w:szCs w:val="18"/>
        </w:rPr>
      </w:pPr>
      <w:bookmarkStart w:id="49" w:name="_nmf14n" w:colFirst="0" w:colLast="0"/>
      <w:bookmarkEnd w:id="49"/>
    </w:p>
    <w:p w14:paraId="70129DBC" w14:textId="77777777" w:rsidR="00AE600A" w:rsidRDefault="00AE600A" w:rsidP="00AE600A">
      <w:pPr>
        <w:pStyle w:val="Titre2"/>
        <w:ind w:left="284"/>
        <w:rPr>
          <w:rFonts w:ascii="Verdana" w:eastAsia="Verdana" w:hAnsi="Verdana" w:cs="Verdana"/>
          <w:sz w:val="18"/>
          <w:szCs w:val="18"/>
        </w:rPr>
      </w:pPr>
      <w:r>
        <w:rPr>
          <w:rFonts w:ascii="Verdana" w:eastAsia="Verdana" w:hAnsi="Verdana" w:cs="Verdana"/>
          <w:sz w:val="18"/>
          <w:szCs w:val="18"/>
        </w:rPr>
        <w:t xml:space="preserve">3.1. </w:t>
      </w:r>
      <w:r>
        <w:rPr>
          <w:rFonts w:ascii="Verdana" w:eastAsia="Verdana" w:hAnsi="Verdana" w:cs="Verdana"/>
          <w:sz w:val="18"/>
          <w:szCs w:val="18"/>
          <w:u w:val="single"/>
        </w:rPr>
        <w:t>REGLEMENTS TECHNIQUES</w:t>
      </w:r>
    </w:p>
    <w:p w14:paraId="153A277E" w14:textId="77777777" w:rsidR="00AE600A" w:rsidRDefault="00AE600A" w:rsidP="00AE600A">
      <w:pPr>
        <w:pStyle w:val="Titre3"/>
        <w:ind w:left="1430" w:hanging="720"/>
        <w:rPr>
          <w:rFonts w:ascii="Verdana" w:eastAsia="Verdana" w:hAnsi="Verdana" w:cs="Verdana"/>
          <w:sz w:val="18"/>
          <w:szCs w:val="18"/>
          <w:u w:val="none"/>
        </w:rPr>
      </w:pPr>
      <w:bookmarkStart w:id="50" w:name="_37m2jsg" w:colFirst="0" w:colLast="0"/>
      <w:bookmarkEnd w:id="50"/>
    </w:p>
    <w:p w14:paraId="5718B4D2" w14:textId="634CEACE" w:rsidR="00AE600A" w:rsidRDefault="00AE600A" w:rsidP="005C30D2">
      <w:pPr>
        <w:pStyle w:val="Titre3"/>
        <w:ind w:left="1430" w:hanging="720"/>
        <w:rPr>
          <w:rFonts w:ascii="Verdana" w:eastAsia="Verdana" w:hAnsi="Verdana" w:cs="Verdana"/>
          <w:sz w:val="18"/>
          <w:szCs w:val="18"/>
        </w:rPr>
      </w:pPr>
      <w:r>
        <w:rPr>
          <w:rFonts w:ascii="Verdana" w:eastAsia="Verdana" w:hAnsi="Verdana" w:cs="Verdana"/>
          <w:sz w:val="18"/>
          <w:szCs w:val="18"/>
          <w:u w:val="none"/>
        </w:rPr>
        <w:t>3.1.1.</w:t>
      </w:r>
      <w:r>
        <w:rPr>
          <w:rFonts w:ascii="Verdana" w:eastAsia="Verdana" w:hAnsi="Verdana" w:cs="Verdana"/>
          <w:sz w:val="18"/>
          <w:szCs w:val="18"/>
        </w:rPr>
        <w:t xml:space="preserve"> Introduction</w:t>
      </w:r>
    </w:p>
    <w:p w14:paraId="50BA2B46" w14:textId="77777777" w:rsidR="005C30D2" w:rsidRPr="005C30D2" w:rsidRDefault="005C30D2" w:rsidP="005C30D2">
      <w:pPr>
        <w:rPr>
          <w:lang w:eastAsia="fr-FR"/>
        </w:rPr>
      </w:pPr>
    </w:p>
    <w:p w14:paraId="69DDB155"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 xml:space="preserve">Un bloc est un passage court d’escalade. La compétition consiste à gravir une succession de blocs sans corde. Le nombre de prises de main (voir 1.1.3 pour la définition d’une prise de main) dans </w:t>
      </w:r>
      <w:r w:rsidRPr="44867C40">
        <w:rPr>
          <w:rFonts w:ascii="Verdana" w:eastAsia="Verdana" w:hAnsi="Verdana" w:cs="Verdana"/>
          <w:color w:val="000000" w:themeColor="text1"/>
          <w:sz w:val="18"/>
          <w:szCs w:val="18"/>
        </w:rPr>
        <w:lastRenderedPageBreak/>
        <w:t>chaque bloc ne doit pas être supérieur à 12 et le nombre moyen de prises de main dans un tour doit être compris entre 4 et 8.</w:t>
      </w:r>
    </w:p>
    <w:p w14:paraId="78E8E9EF" w14:textId="77777777" w:rsidR="00AE600A" w:rsidRDefault="00AE600A" w:rsidP="00AE600A">
      <w:pPr>
        <w:pBdr>
          <w:top w:val="nil"/>
          <w:left w:val="nil"/>
          <w:bottom w:val="nil"/>
          <w:right w:val="nil"/>
          <w:between w:val="nil"/>
        </w:pBdr>
        <w:ind w:left="1418" w:hanging="1418"/>
        <w:jc w:val="both"/>
        <w:rPr>
          <w:rFonts w:ascii="Verdana" w:eastAsia="Verdana" w:hAnsi="Verdana" w:cs="Verdana"/>
          <w:color w:val="000000"/>
          <w:sz w:val="18"/>
          <w:szCs w:val="18"/>
        </w:rPr>
      </w:pPr>
    </w:p>
    <w:p w14:paraId="73EA8557" w14:textId="2648466D" w:rsidR="00AE600A" w:rsidRPr="002B4E09" w:rsidRDefault="00AE600A" w:rsidP="002B4E09">
      <w:pPr>
        <w:pBdr>
          <w:top w:val="nil"/>
          <w:left w:val="nil"/>
          <w:bottom w:val="nil"/>
          <w:right w:val="nil"/>
          <w:between w:val="nil"/>
        </w:pBdr>
        <w:ind w:left="1418" w:hanging="709"/>
        <w:jc w:val="both"/>
        <w:rPr>
          <w:rFonts w:ascii="Verdana" w:eastAsia="Verdana" w:hAnsi="Verdana" w:cs="Verdana"/>
          <w:b/>
          <w:color w:val="000000"/>
          <w:sz w:val="18"/>
          <w:szCs w:val="18"/>
          <w:u w:val="single"/>
        </w:rPr>
      </w:pPr>
      <w:bookmarkStart w:id="51" w:name="_1mrcu09" w:colFirst="0" w:colLast="0"/>
      <w:bookmarkEnd w:id="51"/>
      <w:r>
        <w:rPr>
          <w:rFonts w:ascii="Verdana" w:eastAsia="Verdana" w:hAnsi="Verdana" w:cs="Verdana"/>
          <w:b/>
          <w:color w:val="000000"/>
          <w:sz w:val="18"/>
          <w:szCs w:val="18"/>
        </w:rPr>
        <w:t>3.1.2.</w:t>
      </w:r>
      <w:r>
        <w:rPr>
          <w:rFonts w:ascii="Verdana" w:eastAsia="Verdana" w:hAnsi="Verdana" w:cs="Verdana"/>
          <w:b/>
          <w:color w:val="000000"/>
          <w:sz w:val="18"/>
          <w:szCs w:val="18"/>
          <w:u w:val="single"/>
        </w:rPr>
        <w:t xml:space="preserve"> Le jury de chaque secteur de bloc</w:t>
      </w:r>
    </w:p>
    <w:p w14:paraId="070A4EE6" w14:textId="77777777" w:rsidR="00AE600A" w:rsidRDefault="00AE600A" w:rsidP="00AE600A">
      <w:pPr>
        <w:rPr>
          <w:rFonts w:ascii="Verdana" w:eastAsia="Verdana" w:hAnsi="Verdana" w:cs="Verdana"/>
          <w:sz w:val="18"/>
          <w:szCs w:val="18"/>
        </w:rPr>
      </w:pPr>
      <w:r>
        <w:rPr>
          <w:rFonts w:ascii="Verdana" w:eastAsia="Verdana" w:hAnsi="Verdana" w:cs="Verdana"/>
          <w:sz w:val="18"/>
          <w:szCs w:val="18"/>
        </w:rPr>
        <w:t>Sous la responsabilité du Président de Jury, le Jury de chaque bloc comporte :</w:t>
      </w:r>
    </w:p>
    <w:p w14:paraId="4FB5E7C9" w14:textId="6258AB6C" w:rsidR="00AE600A" w:rsidRPr="002B4E09" w:rsidRDefault="002B4E09" w:rsidP="002B4E09">
      <w:pPr>
        <w:numPr>
          <w:ilvl w:val="0"/>
          <w:numId w:val="9"/>
        </w:numPr>
        <w:spacing w:after="0" w:line="240" w:lineRule="auto"/>
        <w:jc w:val="both"/>
        <w:rPr>
          <w:sz w:val="18"/>
          <w:szCs w:val="18"/>
        </w:rPr>
      </w:pPr>
      <w:r>
        <w:rPr>
          <w:rFonts w:ascii="Verdana" w:eastAsia="Verdana" w:hAnsi="Verdana" w:cs="Verdana"/>
          <w:sz w:val="18"/>
          <w:szCs w:val="18"/>
        </w:rPr>
        <w:t>Deux</w:t>
      </w:r>
      <w:r w:rsidR="00AE600A">
        <w:rPr>
          <w:rFonts w:ascii="Verdana" w:eastAsia="Verdana" w:hAnsi="Verdana" w:cs="Verdana"/>
          <w:sz w:val="18"/>
          <w:szCs w:val="18"/>
        </w:rPr>
        <w:t xml:space="preserve"> jeune</w:t>
      </w:r>
      <w:r>
        <w:rPr>
          <w:rFonts w:ascii="Verdana" w:eastAsia="Verdana" w:hAnsi="Verdana" w:cs="Verdana"/>
          <w:sz w:val="18"/>
          <w:szCs w:val="18"/>
        </w:rPr>
        <w:t>s</w:t>
      </w:r>
      <w:r w:rsidR="00AE600A">
        <w:rPr>
          <w:rFonts w:ascii="Verdana" w:eastAsia="Verdana" w:hAnsi="Verdana" w:cs="Verdana"/>
          <w:sz w:val="18"/>
          <w:szCs w:val="18"/>
        </w:rPr>
        <w:t xml:space="preserve"> officiel</w:t>
      </w:r>
      <w:r>
        <w:rPr>
          <w:rFonts w:ascii="Verdana" w:eastAsia="Verdana" w:hAnsi="Verdana" w:cs="Verdana"/>
          <w:sz w:val="18"/>
          <w:szCs w:val="18"/>
        </w:rPr>
        <w:t>s</w:t>
      </w:r>
      <w:r w:rsidR="00AE600A">
        <w:rPr>
          <w:rFonts w:ascii="Verdana" w:eastAsia="Verdana" w:hAnsi="Verdana" w:cs="Verdana"/>
          <w:sz w:val="18"/>
          <w:szCs w:val="18"/>
        </w:rPr>
        <w:t xml:space="preserve"> </w:t>
      </w:r>
    </w:p>
    <w:p w14:paraId="4CD07C84" w14:textId="1792B195" w:rsidR="00AE600A" w:rsidRPr="00DD5981" w:rsidRDefault="00AE600A" w:rsidP="0099604E">
      <w:pPr>
        <w:numPr>
          <w:ilvl w:val="0"/>
          <w:numId w:val="9"/>
        </w:numPr>
        <w:spacing w:after="0" w:line="240" w:lineRule="auto"/>
        <w:jc w:val="both"/>
        <w:rPr>
          <w:sz w:val="18"/>
          <w:szCs w:val="18"/>
        </w:rPr>
      </w:pPr>
      <w:r>
        <w:rPr>
          <w:rFonts w:ascii="Verdana" w:eastAsia="Verdana" w:hAnsi="Verdana" w:cs="Verdana"/>
          <w:sz w:val="18"/>
          <w:szCs w:val="18"/>
        </w:rPr>
        <w:t xml:space="preserve">Un professeur de l’organisation « superviseur » </w:t>
      </w:r>
    </w:p>
    <w:p w14:paraId="7545BDE6" w14:textId="77777777" w:rsidR="00AE600A" w:rsidRDefault="00AE600A" w:rsidP="00AE600A">
      <w:pPr>
        <w:pBdr>
          <w:top w:val="nil"/>
          <w:left w:val="nil"/>
          <w:bottom w:val="nil"/>
          <w:right w:val="nil"/>
          <w:between w:val="nil"/>
        </w:pBdr>
        <w:ind w:left="284" w:hanging="284"/>
        <w:jc w:val="both"/>
        <w:rPr>
          <w:rFonts w:ascii="Verdana" w:eastAsia="Verdana" w:hAnsi="Verdana" w:cs="Verdana"/>
          <w:b/>
          <w:color w:val="000000"/>
          <w:sz w:val="18"/>
          <w:szCs w:val="18"/>
          <w:u w:val="single"/>
        </w:rPr>
      </w:pPr>
    </w:p>
    <w:p w14:paraId="17BB7409" w14:textId="5A66C649" w:rsidR="00AE600A" w:rsidRPr="00DD5981" w:rsidRDefault="00AE600A" w:rsidP="00DD5981">
      <w:pPr>
        <w:pBdr>
          <w:top w:val="nil"/>
          <w:left w:val="nil"/>
          <w:bottom w:val="nil"/>
          <w:right w:val="nil"/>
          <w:between w:val="nil"/>
        </w:pBdr>
        <w:ind w:left="284" w:firstLine="349"/>
        <w:jc w:val="both"/>
        <w:rPr>
          <w:rFonts w:ascii="Verdana" w:eastAsia="Verdana" w:hAnsi="Verdana" w:cs="Verdana"/>
          <w:b/>
          <w:color w:val="000000"/>
          <w:sz w:val="18"/>
          <w:szCs w:val="18"/>
          <w:u w:val="single"/>
        </w:rPr>
      </w:pPr>
      <w:bookmarkStart w:id="52" w:name="_46r0co2" w:colFirst="0" w:colLast="0"/>
      <w:bookmarkEnd w:id="52"/>
      <w:r>
        <w:rPr>
          <w:rFonts w:ascii="Verdana" w:eastAsia="Verdana" w:hAnsi="Verdana" w:cs="Verdana"/>
          <w:b/>
          <w:color w:val="000000"/>
          <w:sz w:val="18"/>
          <w:szCs w:val="18"/>
        </w:rPr>
        <w:t>3.1.3.</w:t>
      </w:r>
      <w:r>
        <w:rPr>
          <w:rFonts w:ascii="Verdana" w:eastAsia="Verdana" w:hAnsi="Verdana" w:cs="Verdana"/>
          <w:b/>
          <w:color w:val="000000"/>
          <w:sz w:val="18"/>
          <w:szCs w:val="18"/>
          <w:u w:val="single"/>
        </w:rPr>
        <w:t xml:space="preserve"> Identification de prises particulières </w:t>
      </w:r>
      <w:bookmarkStart w:id="53" w:name="_2lwamvv" w:colFirst="0" w:colLast="0"/>
      <w:bookmarkEnd w:id="53"/>
    </w:p>
    <w:p w14:paraId="16A76F07" w14:textId="196927A1" w:rsidR="00AE600A" w:rsidRDefault="00AE600A" w:rsidP="00DD5981">
      <w:pPr>
        <w:pBdr>
          <w:top w:val="nil"/>
          <w:left w:val="nil"/>
          <w:bottom w:val="nil"/>
          <w:right w:val="nil"/>
          <w:between w:val="nil"/>
        </w:pBdr>
        <w:ind w:left="708" w:firstLine="142"/>
        <w:jc w:val="both"/>
        <w:rPr>
          <w:rFonts w:ascii="Verdana" w:eastAsia="Verdana" w:hAnsi="Verdana" w:cs="Verdana"/>
          <w:color w:val="000000"/>
          <w:sz w:val="18"/>
          <w:szCs w:val="18"/>
          <w:u w:val="single"/>
        </w:rPr>
      </w:pPr>
      <w:r>
        <w:rPr>
          <w:rFonts w:ascii="Verdana" w:eastAsia="Verdana" w:hAnsi="Verdana" w:cs="Verdana"/>
          <w:color w:val="000000"/>
          <w:sz w:val="18"/>
          <w:szCs w:val="18"/>
        </w:rPr>
        <w:t>3.1.3.1</w:t>
      </w:r>
      <w:r w:rsidR="00DD5981">
        <w:rPr>
          <w:rFonts w:ascii="Verdana" w:eastAsia="Verdana" w:hAnsi="Verdana" w:cs="Verdana"/>
          <w:color w:val="000000"/>
          <w:sz w:val="18"/>
          <w:szCs w:val="18"/>
          <w:u w:val="single"/>
        </w:rPr>
        <w:t>. Les prises de départ</w:t>
      </w:r>
    </w:p>
    <w:p w14:paraId="3459916F" w14:textId="20D6F205"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Chaque bloc comporte une position de départ matérialisée obligatoirement par deux prises de main compl</w:t>
      </w:r>
      <w:r w:rsidR="00DD5981">
        <w:rPr>
          <w:rFonts w:ascii="Verdana" w:eastAsia="Verdana" w:hAnsi="Verdana" w:cs="Verdana"/>
          <w:color w:val="000000"/>
          <w:sz w:val="18"/>
          <w:szCs w:val="18"/>
        </w:rPr>
        <w:t xml:space="preserve">étées par deux prises de pied. </w:t>
      </w:r>
    </w:p>
    <w:p w14:paraId="6C33EA5D" w14:textId="24B207E9"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Il peut être imposé une main droite et une main gauche, idem pour les pieds. Les prises de départ sont d’une couleur spécifique ou marquées d’une couleur spécifique permet</w:t>
      </w:r>
      <w:r w:rsidR="00DD5981">
        <w:rPr>
          <w:rFonts w:ascii="Verdana" w:eastAsia="Verdana" w:hAnsi="Verdana" w:cs="Verdana"/>
          <w:color w:val="000000"/>
          <w:sz w:val="18"/>
          <w:szCs w:val="18"/>
        </w:rPr>
        <w:t>tant une identification claire.</w:t>
      </w:r>
    </w:p>
    <w:p w14:paraId="50CC764F" w14:textId="007341E8" w:rsidR="00AE600A" w:rsidRPr="009160FF" w:rsidRDefault="00AE600A" w:rsidP="00DD5981">
      <w:pPr>
        <w:pBdr>
          <w:top w:val="nil"/>
          <w:left w:val="nil"/>
          <w:bottom w:val="nil"/>
          <w:right w:val="nil"/>
          <w:between w:val="nil"/>
        </w:pBdr>
        <w:ind w:left="851" w:hanging="2"/>
        <w:jc w:val="both"/>
        <w:rPr>
          <w:rFonts w:ascii="Verdana" w:eastAsia="Verdana" w:hAnsi="Verdana" w:cs="Verdana"/>
          <w:color w:val="FF0000"/>
          <w:sz w:val="18"/>
          <w:szCs w:val="18"/>
          <w:u w:val="single"/>
        </w:rPr>
      </w:pPr>
      <w:bookmarkStart w:id="54" w:name="_111kx3o" w:colFirst="0" w:colLast="0"/>
      <w:bookmarkEnd w:id="54"/>
      <w:r w:rsidRPr="44867C40">
        <w:rPr>
          <w:rFonts w:ascii="Verdana" w:eastAsia="Verdana" w:hAnsi="Verdana" w:cs="Verdana"/>
          <w:color w:val="000000" w:themeColor="text1"/>
          <w:sz w:val="18"/>
          <w:szCs w:val="18"/>
        </w:rPr>
        <w:t>3.1.3.2</w:t>
      </w:r>
      <w:r w:rsidRPr="44867C40">
        <w:rPr>
          <w:rFonts w:ascii="Verdana" w:eastAsia="Verdana" w:hAnsi="Verdana" w:cs="Verdana"/>
          <w:color w:val="000000" w:themeColor="text1"/>
          <w:sz w:val="18"/>
          <w:szCs w:val="18"/>
          <w:u w:val="single"/>
        </w:rPr>
        <w:t xml:space="preserve">. </w:t>
      </w:r>
      <w:r w:rsidRPr="009160FF">
        <w:rPr>
          <w:rFonts w:ascii="Verdana" w:eastAsia="Verdana" w:hAnsi="Verdana" w:cs="Verdana"/>
          <w:color w:val="FF0000"/>
          <w:sz w:val="18"/>
          <w:szCs w:val="18"/>
          <w:u w:val="single"/>
        </w:rPr>
        <w:t xml:space="preserve">La prise de </w:t>
      </w:r>
      <w:r w:rsidR="009160FF" w:rsidRPr="009160FF">
        <w:rPr>
          <w:rFonts w:ascii="Verdana" w:eastAsia="Verdana" w:hAnsi="Verdana" w:cs="Verdana"/>
          <w:color w:val="FF0000"/>
          <w:sz w:val="18"/>
          <w:szCs w:val="18"/>
          <w:u w:val="single"/>
        </w:rPr>
        <w:t>TOP</w:t>
      </w:r>
    </w:p>
    <w:p w14:paraId="0E808C09" w14:textId="7DEE9D46" w:rsidR="00AE600A" w:rsidRPr="001924ED" w:rsidRDefault="00AE600A" w:rsidP="001924ED">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 prise de sortie est la prise permettant de valider la réalisation du bloc. Elle est d’une couleur spécifique ou marquée d’une couleur spécifique, identique à celle des prises de départ.</w:t>
      </w:r>
    </w:p>
    <w:p w14:paraId="450205CA" w14:textId="6F0E835C" w:rsidR="00AE600A" w:rsidRPr="00195FE7" w:rsidRDefault="00AE600A" w:rsidP="00DD5981">
      <w:pPr>
        <w:pBdr>
          <w:top w:val="nil"/>
          <w:left w:val="nil"/>
          <w:bottom w:val="nil"/>
          <w:right w:val="nil"/>
          <w:between w:val="nil"/>
        </w:pBdr>
        <w:ind w:left="709" w:firstLine="142"/>
        <w:jc w:val="both"/>
        <w:rPr>
          <w:rFonts w:ascii="Verdana" w:eastAsia="Verdana" w:hAnsi="Verdana" w:cs="Verdana"/>
          <w:color w:val="FF0000"/>
          <w:sz w:val="18"/>
          <w:szCs w:val="18"/>
          <w:u w:val="single"/>
        </w:rPr>
      </w:pPr>
      <w:bookmarkStart w:id="55" w:name="_3l18frh" w:colFirst="0" w:colLast="0"/>
      <w:bookmarkEnd w:id="55"/>
      <w:r>
        <w:rPr>
          <w:rFonts w:ascii="Verdana" w:eastAsia="Verdana" w:hAnsi="Verdana" w:cs="Verdana"/>
          <w:color w:val="000000"/>
          <w:sz w:val="18"/>
          <w:szCs w:val="18"/>
        </w:rPr>
        <w:t>3.1.3.3</w:t>
      </w:r>
      <w:r w:rsidR="00DD5981">
        <w:rPr>
          <w:rFonts w:ascii="Verdana" w:eastAsia="Verdana" w:hAnsi="Verdana" w:cs="Verdana"/>
          <w:color w:val="000000"/>
          <w:sz w:val="18"/>
          <w:szCs w:val="18"/>
          <w:u w:val="single"/>
        </w:rPr>
        <w:t xml:space="preserve">. </w:t>
      </w:r>
      <w:r w:rsidR="00DD5981" w:rsidRPr="00195FE7">
        <w:rPr>
          <w:rFonts w:ascii="Verdana" w:eastAsia="Verdana" w:hAnsi="Verdana" w:cs="Verdana"/>
          <w:color w:val="FF0000"/>
          <w:sz w:val="18"/>
          <w:szCs w:val="18"/>
          <w:u w:val="single"/>
        </w:rPr>
        <w:t xml:space="preserve">La prise </w:t>
      </w:r>
      <w:r w:rsidR="00195FE7" w:rsidRPr="00195FE7">
        <w:rPr>
          <w:rFonts w:ascii="Verdana" w:eastAsia="Verdana" w:hAnsi="Verdana" w:cs="Verdana"/>
          <w:color w:val="FF0000"/>
          <w:sz w:val="18"/>
          <w:szCs w:val="18"/>
          <w:u w:val="single"/>
        </w:rPr>
        <w:t>de ZONE</w:t>
      </w:r>
    </w:p>
    <w:p w14:paraId="0302EFA8" w14:textId="65163355" w:rsidR="00AE600A" w:rsidRDefault="00AE600A" w:rsidP="00195FE7">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Chaque bloc comporte une prise bonus d’une couleur spécifique ou marquée d’une couleur spécifique différente de celle des prises de départ et de sortie, identifiée au choix du chef-ouvreur dans chaque bloc. La validation de cette prise n’est pas une condition obligatoire pour valider la réalisation du bloc.</w:t>
      </w:r>
    </w:p>
    <w:p w14:paraId="6FC97510" w14:textId="74B991AC" w:rsidR="00AE600A" w:rsidRPr="00DD5981" w:rsidRDefault="00AE600A" w:rsidP="00DD5981">
      <w:pPr>
        <w:pBdr>
          <w:top w:val="nil"/>
          <w:left w:val="nil"/>
          <w:bottom w:val="nil"/>
          <w:right w:val="nil"/>
          <w:between w:val="nil"/>
        </w:pBdr>
        <w:ind w:left="708" w:firstLine="142"/>
        <w:jc w:val="both"/>
        <w:rPr>
          <w:rFonts w:ascii="Verdana" w:eastAsia="Verdana" w:hAnsi="Verdana" w:cs="Verdana"/>
          <w:color w:val="000000"/>
          <w:sz w:val="18"/>
          <w:szCs w:val="18"/>
          <w:u w:val="single"/>
        </w:rPr>
      </w:pPr>
      <w:bookmarkStart w:id="56" w:name="_206ipza" w:colFirst="0" w:colLast="0"/>
      <w:bookmarkEnd w:id="56"/>
      <w:r>
        <w:rPr>
          <w:rFonts w:ascii="Verdana" w:eastAsia="Verdana" w:hAnsi="Verdana" w:cs="Verdana"/>
          <w:color w:val="000000"/>
          <w:sz w:val="18"/>
          <w:szCs w:val="18"/>
        </w:rPr>
        <w:t>3.1.3.4.</w:t>
      </w:r>
      <w:r w:rsidR="00DD5981">
        <w:rPr>
          <w:rFonts w:ascii="Verdana" w:eastAsia="Verdana" w:hAnsi="Verdana" w:cs="Verdana"/>
          <w:color w:val="000000"/>
          <w:sz w:val="18"/>
          <w:szCs w:val="18"/>
          <w:u w:val="single"/>
        </w:rPr>
        <w:t xml:space="preserve"> Le marquage</w:t>
      </w:r>
    </w:p>
    <w:p w14:paraId="1E9CD5E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bookmarkStart w:id="57" w:name="_4k668n3" w:colFirst="0" w:colLast="0"/>
      <w:bookmarkEnd w:id="57"/>
      <w:r w:rsidRPr="44867C40">
        <w:rPr>
          <w:rFonts w:ascii="Verdana" w:eastAsia="Verdana" w:hAnsi="Verdana" w:cs="Verdana"/>
          <w:color w:val="000000" w:themeColor="text1"/>
          <w:sz w:val="18"/>
          <w:szCs w:val="18"/>
        </w:rPr>
        <w:t xml:space="preserve">Les marquages utilisés au 3.1.3.1., 3.1.3.2. et 3.1.3.3. ci-dessus doivent être les mêmes tout au long d’une compétition et différents des éventuels marquages servant à délimiter un passage comme prévu au 1.1.2. </w:t>
      </w:r>
    </w:p>
    <w:p w14:paraId="01C7F3B1" w14:textId="77777777" w:rsidR="00AE600A" w:rsidRDefault="00AE600A" w:rsidP="00AE600A">
      <w:pPr>
        <w:pBdr>
          <w:top w:val="nil"/>
          <w:left w:val="nil"/>
          <w:bottom w:val="nil"/>
          <w:right w:val="nil"/>
          <w:between w:val="nil"/>
        </w:pBdr>
        <w:ind w:left="1418" w:hanging="1418"/>
        <w:jc w:val="both"/>
        <w:rPr>
          <w:rFonts w:ascii="Verdana" w:eastAsia="Verdana" w:hAnsi="Verdana" w:cs="Verdana"/>
          <w:color w:val="000000"/>
          <w:sz w:val="18"/>
          <w:szCs w:val="18"/>
        </w:rPr>
      </w:pPr>
    </w:p>
    <w:p w14:paraId="1A53DA58" w14:textId="29197372" w:rsidR="00AE600A" w:rsidRDefault="00AE600A" w:rsidP="00DD5981">
      <w:pPr>
        <w:pBdr>
          <w:top w:val="nil"/>
          <w:left w:val="nil"/>
          <w:bottom w:val="nil"/>
          <w:right w:val="nil"/>
          <w:between w:val="nil"/>
        </w:pBdr>
        <w:ind w:left="567"/>
        <w:jc w:val="both"/>
        <w:rPr>
          <w:rFonts w:ascii="Verdana" w:eastAsia="Verdana" w:hAnsi="Verdana" w:cs="Verdana"/>
          <w:b/>
          <w:color w:val="000000"/>
          <w:sz w:val="18"/>
          <w:szCs w:val="18"/>
          <w:u w:val="single"/>
        </w:rPr>
      </w:pPr>
      <w:bookmarkStart w:id="58" w:name="_2zbgiuw" w:colFirst="0" w:colLast="0"/>
      <w:bookmarkEnd w:id="58"/>
      <w:r>
        <w:rPr>
          <w:rFonts w:ascii="Verdana" w:eastAsia="Verdana" w:hAnsi="Verdana" w:cs="Verdana"/>
          <w:b/>
          <w:color w:val="000000"/>
          <w:sz w:val="18"/>
          <w:szCs w:val="18"/>
        </w:rPr>
        <w:t>3.1.4</w:t>
      </w:r>
      <w:r w:rsidR="00DD5981">
        <w:rPr>
          <w:rFonts w:ascii="Verdana" w:eastAsia="Verdana" w:hAnsi="Verdana" w:cs="Verdana"/>
          <w:b/>
          <w:color w:val="000000"/>
          <w:sz w:val="18"/>
          <w:szCs w:val="18"/>
          <w:u w:val="single"/>
        </w:rPr>
        <w:t>. Procédure d’escalade</w:t>
      </w:r>
    </w:p>
    <w:p w14:paraId="1DEC1C0A"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4 grimpeurs désignés pour faire le bloc ont chacun 5 essais qu’ils effectuent dans l’ordre qu’ils désirent.</w:t>
      </w:r>
    </w:p>
    <w:p w14:paraId="03BC48AD" w14:textId="30B7618F"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Au-delà de ces 5 essais</w:t>
      </w:r>
      <w:r w:rsidR="00C8227B">
        <w:rPr>
          <w:rFonts w:ascii="Verdana" w:eastAsia="Verdana" w:hAnsi="Verdana" w:cs="Verdana"/>
          <w:color w:val="000000"/>
          <w:sz w:val="18"/>
          <w:szCs w:val="18"/>
        </w:rPr>
        <w:t>,</w:t>
      </w:r>
      <w:r>
        <w:rPr>
          <w:rFonts w:ascii="Verdana" w:eastAsia="Verdana" w:hAnsi="Verdana" w:cs="Verdana"/>
          <w:color w:val="000000"/>
          <w:sz w:val="18"/>
          <w:szCs w:val="18"/>
        </w:rPr>
        <w:t xml:space="preserve"> l’équipe doit quitter l’aire de compétition, aucun essai </w:t>
      </w:r>
      <w:r w:rsidR="00DD5981">
        <w:rPr>
          <w:rFonts w:ascii="Verdana" w:eastAsia="Verdana" w:hAnsi="Verdana" w:cs="Verdana"/>
          <w:color w:val="000000"/>
          <w:sz w:val="18"/>
          <w:szCs w:val="18"/>
        </w:rPr>
        <w:t>supplémentaire ne sera accordé.</w:t>
      </w:r>
    </w:p>
    <w:p w14:paraId="693CB73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58714F6E" w14:textId="77777777" w:rsidR="00397BB2" w:rsidRDefault="00397BB2" w:rsidP="00AE600A">
      <w:pPr>
        <w:pBdr>
          <w:top w:val="nil"/>
          <w:left w:val="nil"/>
          <w:bottom w:val="nil"/>
          <w:right w:val="nil"/>
          <w:between w:val="nil"/>
        </w:pBdr>
        <w:jc w:val="both"/>
        <w:rPr>
          <w:rFonts w:ascii="Verdana" w:eastAsia="Verdana" w:hAnsi="Verdana" w:cs="Verdana"/>
          <w:color w:val="000000"/>
          <w:sz w:val="18"/>
          <w:szCs w:val="18"/>
        </w:rPr>
      </w:pPr>
    </w:p>
    <w:p w14:paraId="34A9CDF9" w14:textId="39E58F84" w:rsidR="00AE600A" w:rsidRDefault="00AE600A" w:rsidP="00DD5981">
      <w:pPr>
        <w:pBdr>
          <w:top w:val="nil"/>
          <w:left w:val="nil"/>
          <w:bottom w:val="nil"/>
          <w:right w:val="nil"/>
          <w:between w:val="nil"/>
        </w:pBdr>
        <w:ind w:left="851" w:hanging="567"/>
        <w:jc w:val="both"/>
        <w:rPr>
          <w:rFonts w:ascii="Verdana" w:eastAsia="Verdana" w:hAnsi="Verdana" w:cs="Verdana"/>
          <w:color w:val="000000"/>
          <w:sz w:val="18"/>
          <w:szCs w:val="18"/>
          <w:u w:val="single"/>
        </w:rPr>
      </w:pPr>
      <w:bookmarkStart w:id="59" w:name="_1egqt2p" w:colFirst="0" w:colLast="0"/>
      <w:bookmarkEnd w:id="59"/>
      <w:r w:rsidRPr="44867C40">
        <w:rPr>
          <w:rFonts w:ascii="Verdana" w:eastAsia="Verdana" w:hAnsi="Verdana" w:cs="Verdana"/>
          <w:color w:val="000000" w:themeColor="text1"/>
          <w:sz w:val="18"/>
          <w:szCs w:val="18"/>
        </w:rPr>
        <w:t xml:space="preserve">     </w:t>
      </w:r>
      <w:r>
        <w:tab/>
      </w:r>
      <w:r w:rsidRPr="44867C40">
        <w:rPr>
          <w:rFonts w:ascii="Verdana" w:eastAsia="Verdana" w:hAnsi="Verdana" w:cs="Verdana"/>
          <w:color w:val="000000" w:themeColor="text1"/>
          <w:sz w:val="18"/>
          <w:szCs w:val="18"/>
        </w:rPr>
        <w:t xml:space="preserve">3.1.4.1 </w:t>
      </w:r>
      <w:r w:rsidRPr="44867C40">
        <w:rPr>
          <w:rFonts w:ascii="Verdana" w:eastAsia="Verdana" w:hAnsi="Verdana" w:cs="Verdana"/>
          <w:color w:val="000000" w:themeColor="text1"/>
          <w:sz w:val="18"/>
          <w:szCs w:val="18"/>
          <w:u w:val="single"/>
        </w:rPr>
        <w:t>Temps maximum pour réaliser un bloc</w:t>
      </w:r>
    </w:p>
    <w:p w14:paraId="714F8EF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temps imparti pour le passage d’une équipe (4 grimpeurs) dans chaque secteur bloc est fixé par l’organisateur et annoncé en réunion technique.</w:t>
      </w:r>
    </w:p>
    <w:p w14:paraId="142D6F55"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 n’importe quel moment pendant sa tentative, un compétiteur peut demander au juge de bloc le temps qu’il reste à l’équipe pour faire le bloc. Ce dernier l’en informe immédiatement oralement.</w:t>
      </w:r>
    </w:p>
    <w:p w14:paraId="6E2CC501" w14:textId="36BF806A"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En cas de dépassement du temps imparti à l’équipe, le Juge de bloc arrête le concurrent. </w:t>
      </w:r>
    </w:p>
    <w:p w14:paraId="468EA0A3" w14:textId="77777777" w:rsidR="00AE600A" w:rsidRDefault="00AE600A" w:rsidP="00AE600A">
      <w:pPr>
        <w:pBdr>
          <w:top w:val="nil"/>
          <w:left w:val="nil"/>
          <w:bottom w:val="nil"/>
          <w:right w:val="nil"/>
          <w:between w:val="nil"/>
        </w:pBdr>
        <w:ind w:left="1418" w:hanging="1418"/>
        <w:jc w:val="both"/>
        <w:rPr>
          <w:rFonts w:ascii="Verdana" w:eastAsia="Verdana" w:hAnsi="Verdana" w:cs="Verdana"/>
          <w:color w:val="000000"/>
          <w:sz w:val="18"/>
          <w:szCs w:val="18"/>
        </w:rPr>
      </w:pPr>
    </w:p>
    <w:p w14:paraId="1370080D" w14:textId="12BEBD01" w:rsidR="00AE600A" w:rsidRPr="00DD5981" w:rsidRDefault="00AE600A" w:rsidP="00DD5981">
      <w:pPr>
        <w:pBdr>
          <w:top w:val="nil"/>
          <w:left w:val="nil"/>
          <w:bottom w:val="nil"/>
          <w:right w:val="nil"/>
          <w:between w:val="nil"/>
        </w:pBdr>
        <w:ind w:left="851"/>
        <w:jc w:val="both"/>
        <w:rPr>
          <w:rFonts w:ascii="Verdana" w:eastAsia="Verdana" w:hAnsi="Verdana" w:cs="Verdana"/>
          <w:color w:val="000000"/>
          <w:sz w:val="18"/>
          <w:szCs w:val="18"/>
          <w:u w:val="single"/>
        </w:rPr>
      </w:pPr>
      <w:r w:rsidRPr="44867C40">
        <w:rPr>
          <w:rFonts w:ascii="Verdana" w:eastAsia="Verdana" w:hAnsi="Verdana" w:cs="Verdana"/>
          <w:color w:val="000000" w:themeColor="text1"/>
          <w:sz w:val="18"/>
          <w:szCs w:val="18"/>
        </w:rPr>
        <w:lastRenderedPageBreak/>
        <w:t xml:space="preserve">3.1.4.2. </w:t>
      </w:r>
      <w:r w:rsidRPr="44867C40">
        <w:rPr>
          <w:rFonts w:ascii="Verdana" w:eastAsia="Verdana" w:hAnsi="Verdana" w:cs="Verdana"/>
          <w:color w:val="000000" w:themeColor="text1"/>
          <w:sz w:val="18"/>
          <w:szCs w:val="18"/>
          <w:u w:val="single"/>
        </w:rPr>
        <w:t>Avant une tentative</w:t>
      </w:r>
    </w:p>
    <w:p w14:paraId="4BF1A54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compétiteurs sont autorisés à toucher avec les mains et les pieds uniquement les prises de départ entre leurs tentatives. Les concurrents peuvent brosser les prises accessibles du bas avec le matériel de l'organisation disponible à chaque passage. Ils peuvent demander le nettoyage des prises auprès du jury ou auprès du jeune officiel organisateur.</w:t>
      </w:r>
    </w:p>
    <w:p w14:paraId="18D6590D" w14:textId="6C971C46"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Tout système de ne</w:t>
      </w:r>
      <w:r w:rsidR="00DD5981">
        <w:rPr>
          <w:rFonts w:ascii="Verdana" w:eastAsia="Verdana" w:hAnsi="Verdana" w:cs="Verdana"/>
          <w:color w:val="000000"/>
          <w:sz w:val="18"/>
          <w:szCs w:val="18"/>
        </w:rPr>
        <w:t>ttoyage personnel est interdit.</w:t>
      </w:r>
    </w:p>
    <w:p w14:paraId="722308FC"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compétiteurs ne doivent pas apposer des repères sur la structure.</w:t>
      </w:r>
    </w:p>
    <w:p w14:paraId="73698AF2" w14:textId="7C24A642"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Seul l’usage de la magnésie est autorisé.</w:t>
      </w:r>
    </w:p>
    <w:p w14:paraId="49FC8829" w14:textId="250B237F"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p>
    <w:p w14:paraId="438E9F2A" w14:textId="42A049CB" w:rsidR="00AE600A" w:rsidRPr="00DD5981" w:rsidRDefault="00AE600A" w:rsidP="00DD5981">
      <w:pPr>
        <w:pBdr>
          <w:top w:val="nil"/>
          <w:left w:val="nil"/>
          <w:bottom w:val="nil"/>
          <w:right w:val="nil"/>
          <w:between w:val="nil"/>
        </w:pBdr>
        <w:ind w:left="708"/>
        <w:jc w:val="both"/>
        <w:rPr>
          <w:rFonts w:ascii="Verdana" w:eastAsia="Verdana" w:hAnsi="Verdana" w:cs="Verdana"/>
          <w:color w:val="000000"/>
          <w:sz w:val="18"/>
          <w:szCs w:val="18"/>
          <w:u w:val="single"/>
        </w:rPr>
      </w:pPr>
      <w:bookmarkStart w:id="60" w:name="_3ygebqi" w:colFirst="0" w:colLast="0"/>
      <w:bookmarkEnd w:id="60"/>
      <w:r w:rsidRPr="44867C40">
        <w:rPr>
          <w:rFonts w:ascii="Verdana" w:eastAsia="Verdana" w:hAnsi="Verdana" w:cs="Verdana"/>
          <w:color w:val="000000" w:themeColor="text1"/>
          <w:sz w:val="18"/>
          <w:szCs w:val="18"/>
        </w:rPr>
        <w:t xml:space="preserve">   3.1.4.3. </w:t>
      </w:r>
      <w:r w:rsidRPr="44867C40">
        <w:rPr>
          <w:rFonts w:ascii="Verdana" w:eastAsia="Verdana" w:hAnsi="Verdana" w:cs="Verdana"/>
          <w:color w:val="000000" w:themeColor="text1"/>
          <w:sz w:val="18"/>
          <w:szCs w:val="18"/>
          <w:u w:val="single"/>
        </w:rPr>
        <w:t>Début d’une tentative</w:t>
      </w:r>
    </w:p>
    <w:p w14:paraId="517CF5BC"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grimpeur doit débuter sa tentative en se plaçant dans la position de départ comme stipulé au 3.1.3.1. </w:t>
      </w:r>
    </w:p>
    <w:p w14:paraId="41EC0137" w14:textId="77777777" w:rsidR="00AE600A" w:rsidRPr="006D6FA8" w:rsidRDefault="00AE600A" w:rsidP="00AE600A">
      <w:pPr>
        <w:pBdr>
          <w:top w:val="nil"/>
          <w:left w:val="nil"/>
          <w:bottom w:val="nil"/>
          <w:right w:val="nil"/>
          <w:between w:val="nil"/>
        </w:pBdr>
        <w:jc w:val="both"/>
        <w:rPr>
          <w:rFonts w:ascii="Verdana" w:eastAsia="Verdana" w:hAnsi="Verdana" w:cs="Verdana"/>
          <w:color w:val="FF0000"/>
          <w:sz w:val="18"/>
          <w:szCs w:val="18"/>
        </w:rPr>
      </w:pPr>
      <w:r w:rsidRPr="006D6FA8">
        <w:rPr>
          <w:rFonts w:ascii="Verdana" w:eastAsia="Verdana" w:hAnsi="Verdana" w:cs="Verdana"/>
          <w:color w:val="FF0000"/>
          <w:sz w:val="18"/>
          <w:szCs w:val="18"/>
        </w:rPr>
        <w:t>Le grimpeur a une position contrôlée stable avec les 2 mains et les 2 pieds sur les prises de départ et ce sans contrôler ou utiliser d’autres prises ou structure.</w:t>
      </w:r>
    </w:p>
    <w:p w14:paraId="53CD50FE" w14:textId="375D79CE"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 tentative d’un grimpeur est considérée comme commencée dès lors que la totalité de son corps a quitté le sol, y compris dans le cas cité précédemment.</w:t>
      </w:r>
    </w:p>
    <w:p w14:paraId="1B22C120" w14:textId="1816B64B"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S’il démarre dans une position irrégulière, le juge de bloc l’arrête immédiatement et lui comptabilise un essai comme indiqué au 3.1.6. Dans ce cas, le compétiteur doit revenir sur la surface de réception avant de renouveler une tentative.</w:t>
      </w:r>
    </w:p>
    <w:p w14:paraId="1F579ECD" w14:textId="77777777" w:rsidR="00AE600A" w:rsidRDefault="00AE600A" w:rsidP="00AE600A">
      <w:pPr>
        <w:pBdr>
          <w:top w:val="nil"/>
          <w:left w:val="nil"/>
          <w:bottom w:val="nil"/>
          <w:right w:val="nil"/>
          <w:between w:val="nil"/>
        </w:pBdr>
        <w:ind w:left="851" w:hanging="142"/>
        <w:jc w:val="both"/>
        <w:rPr>
          <w:rFonts w:ascii="Verdana" w:eastAsia="Verdana" w:hAnsi="Verdana" w:cs="Verdana"/>
          <w:color w:val="000000"/>
          <w:sz w:val="18"/>
          <w:szCs w:val="18"/>
          <w:u w:val="single"/>
        </w:rPr>
      </w:pPr>
    </w:p>
    <w:p w14:paraId="1B2A335B" w14:textId="7C903421" w:rsidR="00AE600A" w:rsidRDefault="00AE600A" w:rsidP="00DD5981">
      <w:pPr>
        <w:pBdr>
          <w:top w:val="nil"/>
          <w:left w:val="nil"/>
          <w:bottom w:val="nil"/>
          <w:right w:val="nil"/>
          <w:between w:val="nil"/>
        </w:pBdr>
        <w:ind w:left="851" w:hanging="142"/>
        <w:jc w:val="both"/>
        <w:rPr>
          <w:rFonts w:ascii="Verdana" w:eastAsia="Verdana" w:hAnsi="Verdana" w:cs="Verdana"/>
          <w:color w:val="000000"/>
          <w:sz w:val="18"/>
          <w:szCs w:val="18"/>
          <w:u w:val="single"/>
        </w:rPr>
      </w:pPr>
      <w:bookmarkStart w:id="61" w:name="_2dlolyb" w:colFirst="0" w:colLast="0"/>
      <w:bookmarkEnd w:id="61"/>
      <w:r w:rsidRPr="44867C40">
        <w:rPr>
          <w:rFonts w:ascii="Verdana" w:eastAsia="Verdana" w:hAnsi="Verdana" w:cs="Verdana"/>
          <w:color w:val="000000" w:themeColor="text1"/>
          <w:sz w:val="18"/>
          <w:szCs w:val="18"/>
        </w:rPr>
        <w:t xml:space="preserve">   3.1.4.4. </w:t>
      </w:r>
      <w:r w:rsidRPr="44867C40">
        <w:rPr>
          <w:rFonts w:ascii="Verdana" w:eastAsia="Verdana" w:hAnsi="Verdana" w:cs="Verdana"/>
          <w:color w:val="000000" w:themeColor="text1"/>
          <w:sz w:val="18"/>
          <w:szCs w:val="18"/>
          <w:u w:val="single"/>
        </w:rPr>
        <w:t>Fin d’une tentative</w:t>
      </w:r>
    </w:p>
    <w:p w14:paraId="3D00DF7C"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Une tentative est terminée lorsque :</w:t>
      </w:r>
    </w:p>
    <w:p w14:paraId="658A5F14" w14:textId="77777777" w:rsidR="00AE600A" w:rsidRDefault="00AE600A" w:rsidP="0099604E">
      <w:pPr>
        <w:numPr>
          <w:ilvl w:val="0"/>
          <w:numId w:val="13"/>
        </w:numPr>
        <w:pBdr>
          <w:top w:val="nil"/>
          <w:left w:val="nil"/>
          <w:bottom w:val="nil"/>
          <w:right w:val="nil"/>
          <w:between w:val="nil"/>
        </w:pBdr>
        <w:spacing w:after="0" w:line="240" w:lineRule="auto"/>
        <w:jc w:val="both"/>
        <w:rPr>
          <w:rFonts w:ascii="Verdana" w:eastAsia="Verdana" w:hAnsi="Verdana" w:cs="Verdana"/>
          <w:color w:val="000000"/>
          <w:sz w:val="18"/>
          <w:szCs w:val="18"/>
        </w:rPr>
      </w:pPr>
      <w:r>
        <w:rPr>
          <w:rFonts w:ascii="Verdana" w:eastAsia="Verdana" w:hAnsi="Verdana" w:cs="Verdana"/>
          <w:color w:val="000000"/>
          <w:sz w:val="18"/>
          <w:szCs w:val="18"/>
        </w:rPr>
        <w:t>Le compétiteur réussit le bloc comme indiqué au 3.1.5.</w:t>
      </w:r>
    </w:p>
    <w:p w14:paraId="086E639A" w14:textId="77777777" w:rsidR="00AE600A" w:rsidRDefault="00AE600A" w:rsidP="0099604E">
      <w:pPr>
        <w:numPr>
          <w:ilvl w:val="0"/>
          <w:numId w:val="13"/>
        </w:numPr>
        <w:pBdr>
          <w:top w:val="nil"/>
          <w:left w:val="nil"/>
          <w:bottom w:val="nil"/>
          <w:right w:val="nil"/>
          <w:between w:val="nil"/>
        </w:pBdr>
        <w:spacing w:after="0" w:line="240" w:lineRule="auto"/>
        <w:jc w:val="both"/>
        <w:rPr>
          <w:rFonts w:ascii="Verdana" w:eastAsia="Verdana" w:hAnsi="Verdana" w:cs="Verdana"/>
          <w:color w:val="000000"/>
          <w:sz w:val="18"/>
          <w:szCs w:val="18"/>
        </w:rPr>
      </w:pPr>
      <w:r>
        <w:rPr>
          <w:rFonts w:ascii="Verdana" w:eastAsia="Verdana" w:hAnsi="Verdana" w:cs="Verdana"/>
          <w:color w:val="000000"/>
          <w:sz w:val="18"/>
          <w:szCs w:val="18"/>
        </w:rPr>
        <w:t>Le compétiteur chute.</w:t>
      </w:r>
    </w:p>
    <w:p w14:paraId="0DEFBC8D" w14:textId="77777777" w:rsidR="00AE600A" w:rsidRDefault="00AE600A" w:rsidP="0099604E">
      <w:pPr>
        <w:numPr>
          <w:ilvl w:val="0"/>
          <w:numId w:val="13"/>
        </w:numPr>
        <w:pBdr>
          <w:top w:val="nil"/>
          <w:left w:val="nil"/>
          <w:bottom w:val="nil"/>
          <w:right w:val="nil"/>
          <w:between w:val="nil"/>
        </w:pBdr>
        <w:spacing w:after="0" w:line="240" w:lineRule="auto"/>
        <w:jc w:val="both"/>
        <w:rPr>
          <w:rFonts w:ascii="Verdana" w:eastAsia="Verdana" w:hAnsi="Verdana" w:cs="Verdana"/>
          <w:color w:val="000000"/>
          <w:sz w:val="18"/>
          <w:szCs w:val="18"/>
        </w:rPr>
      </w:pPr>
      <w:r>
        <w:rPr>
          <w:rFonts w:ascii="Verdana" w:eastAsia="Verdana" w:hAnsi="Verdana" w:cs="Verdana"/>
          <w:color w:val="000000"/>
          <w:sz w:val="18"/>
          <w:szCs w:val="18"/>
        </w:rPr>
        <w:t>Le compétiteur est arrêté par le juge de bloc car :</w:t>
      </w:r>
    </w:p>
    <w:p w14:paraId="41212A24" w14:textId="77777777" w:rsidR="00AE600A" w:rsidRDefault="00AE600A" w:rsidP="00DD5981">
      <w:pPr>
        <w:pBdr>
          <w:top w:val="nil"/>
          <w:left w:val="nil"/>
          <w:bottom w:val="nil"/>
          <w:right w:val="nil"/>
          <w:between w:val="nil"/>
        </w:pBdr>
        <w:spacing w:after="0" w:line="240" w:lineRule="auto"/>
        <w:jc w:val="both"/>
        <w:rPr>
          <w:color w:val="000000"/>
          <w:sz w:val="18"/>
          <w:szCs w:val="18"/>
        </w:rPr>
      </w:pPr>
      <w:r w:rsidRPr="44867C40">
        <w:rPr>
          <w:rFonts w:ascii="Verdana" w:eastAsia="Verdana" w:hAnsi="Verdana" w:cs="Verdana"/>
          <w:color w:val="000000" w:themeColor="text1"/>
          <w:sz w:val="18"/>
          <w:szCs w:val="18"/>
        </w:rPr>
        <w:t>Il dépasse les limites du bloc ou utilise une prise interdite comme indiqué au 1.1.1 et 1.1.2.</w:t>
      </w:r>
    </w:p>
    <w:p w14:paraId="305A7468" w14:textId="77777777" w:rsidR="00AE600A" w:rsidRDefault="00AE600A" w:rsidP="00DD5981">
      <w:pPr>
        <w:pBdr>
          <w:top w:val="nil"/>
          <w:left w:val="nil"/>
          <w:bottom w:val="nil"/>
          <w:right w:val="nil"/>
          <w:between w:val="nil"/>
        </w:pBdr>
        <w:spacing w:after="0" w:line="240" w:lineRule="auto"/>
        <w:jc w:val="both"/>
        <w:rPr>
          <w:color w:val="000000"/>
          <w:sz w:val="18"/>
          <w:szCs w:val="18"/>
        </w:rPr>
      </w:pPr>
      <w:r w:rsidRPr="44867C40">
        <w:rPr>
          <w:rFonts w:ascii="Verdana" w:eastAsia="Verdana" w:hAnsi="Verdana" w:cs="Verdana"/>
          <w:color w:val="000000" w:themeColor="text1"/>
          <w:sz w:val="18"/>
          <w:szCs w:val="18"/>
        </w:rPr>
        <w:t xml:space="preserve">Il débute sa tentative en ne se plaçant pas dans la position de départ comme indiqué au 3.1.4.3. </w:t>
      </w:r>
    </w:p>
    <w:p w14:paraId="19307EA5" w14:textId="77777777" w:rsidR="00AE600A" w:rsidRDefault="00AE600A" w:rsidP="00DD5981">
      <w:pPr>
        <w:pBdr>
          <w:top w:val="nil"/>
          <w:left w:val="nil"/>
          <w:bottom w:val="nil"/>
          <w:right w:val="nil"/>
          <w:between w:val="nil"/>
        </w:pBdr>
        <w:spacing w:after="0" w:line="240" w:lineRule="auto"/>
        <w:jc w:val="both"/>
        <w:rPr>
          <w:color w:val="000000"/>
          <w:sz w:val="18"/>
          <w:szCs w:val="18"/>
        </w:rPr>
      </w:pPr>
      <w:r>
        <w:rPr>
          <w:rFonts w:ascii="Verdana" w:eastAsia="Verdana" w:hAnsi="Verdana" w:cs="Verdana"/>
          <w:color w:val="000000"/>
          <w:sz w:val="18"/>
          <w:szCs w:val="18"/>
        </w:rPr>
        <w:t>Il touche le tapis de réception pendant sa tentative</w:t>
      </w:r>
    </w:p>
    <w:p w14:paraId="03590859" w14:textId="2FA98066" w:rsidR="00DD5981" w:rsidRPr="00DD5981" w:rsidRDefault="00AE600A" w:rsidP="00DD5981">
      <w:pPr>
        <w:pBdr>
          <w:top w:val="nil"/>
          <w:left w:val="nil"/>
          <w:bottom w:val="nil"/>
          <w:right w:val="nil"/>
          <w:between w:val="nil"/>
        </w:pBdr>
        <w:spacing w:after="0" w:line="240" w:lineRule="auto"/>
        <w:jc w:val="both"/>
        <w:rPr>
          <w:rFonts w:ascii="Verdana" w:eastAsia="Verdana" w:hAnsi="Verdana" w:cs="Verdana"/>
          <w:color w:val="000000"/>
          <w:sz w:val="18"/>
          <w:szCs w:val="18"/>
        </w:rPr>
      </w:pPr>
      <w:r>
        <w:rPr>
          <w:rFonts w:ascii="Verdana" w:eastAsia="Verdana" w:hAnsi="Verdana" w:cs="Verdana"/>
          <w:color w:val="000000"/>
          <w:sz w:val="18"/>
          <w:szCs w:val="18"/>
        </w:rPr>
        <w:t>Il dépasse le temps imparti de l’équipe.</w:t>
      </w:r>
    </w:p>
    <w:p w14:paraId="1B920655" w14:textId="77777777" w:rsidR="00AE600A" w:rsidRDefault="00AE600A" w:rsidP="00AE600A">
      <w:pPr>
        <w:pBdr>
          <w:top w:val="nil"/>
          <w:left w:val="nil"/>
          <w:bottom w:val="nil"/>
          <w:right w:val="nil"/>
          <w:between w:val="nil"/>
        </w:pBdr>
        <w:ind w:left="851" w:hanging="142"/>
        <w:jc w:val="both"/>
        <w:rPr>
          <w:rFonts w:ascii="Verdana" w:eastAsia="Verdana" w:hAnsi="Verdana" w:cs="Verdana"/>
          <w:color w:val="000000"/>
          <w:sz w:val="18"/>
          <w:szCs w:val="18"/>
        </w:rPr>
      </w:pPr>
      <w:r>
        <w:rPr>
          <w:rFonts w:ascii="Verdana" w:eastAsia="Verdana" w:hAnsi="Verdana" w:cs="Verdana"/>
          <w:color w:val="000000"/>
          <w:sz w:val="18"/>
          <w:szCs w:val="18"/>
        </w:rPr>
        <w:t>d)  le temps imparti à l’équipe est terminé.</w:t>
      </w:r>
    </w:p>
    <w:p w14:paraId="4C099D01" w14:textId="77777777" w:rsidR="00AE600A" w:rsidRDefault="00AE600A" w:rsidP="00AE600A">
      <w:pPr>
        <w:pStyle w:val="Titre3"/>
        <w:ind w:left="1430" w:hanging="720"/>
        <w:rPr>
          <w:rFonts w:ascii="Verdana" w:eastAsia="Verdana" w:hAnsi="Verdana" w:cs="Verdana"/>
          <w:sz w:val="18"/>
          <w:szCs w:val="18"/>
          <w:u w:val="none"/>
        </w:rPr>
      </w:pPr>
      <w:bookmarkStart w:id="62" w:name="_sqyw64" w:colFirst="0" w:colLast="0"/>
      <w:bookmarkEnd w:id="62"/>
    </w:p>
    <w:p w14:paraId="27D91D0F" w14:textId="77777777" w:rsidR="00AE600A" w:rsidRDefault="00AE600A" w:rsidP="00DD5981">
      <w:pPr>
        <w:pStyle w:val="Titre3"/>
        <w:ind w:left="0"/>
        <w:rPr>
          <w:rFonts w:ascii="Verdana" w:eastAsia="Verdana" w:hAnsi="Verdana" w:cs="Verdana"/>
          <w:sz w:val="18"/>
          <w:szCs w:val="18"/>
        </w:rPr>
      </w:pPr>
      <w:r>
        <w:rPr>
          <w:rFonts w:ascii="Verdana" w:eastAsia="Verdana" w:hAnsi="Verdana" w:cs="Verdana"/>
          <w:sz w:val="18"/>
          <w:szCs w:val="18"/>
          <w:u w:val="none"/>
        </w:rPr>
        <w:t>3.1.5.</w:t>
      </w:r>
      <w:r>
        <w:rPr>
          <w:rFonts w:ascii="Verdana" w:eastAsia="Verdana" w:hAnsi="Verdana" w:cs="Verdana"/>
          <w:sz w:val="18"/>
          <w:szCs w:val="18"/>
        </w:rPr>
        <w:t xml:space="preserve"> Réussite d’un bloc</w:t>
      </w:r>
    </w:p>
    <w:p w14:paraId="4F3C9F4A" w14:textId="77777777" w:rsidR="00AE600A" w:rsidRDefault="00AE600A" w:rsidP="00AE600A"/>
    <w:p w14:paraId="63B7C7BA" w14:textId="77777777" w:rsidR="00AE600A" w:rsidRDefault="00AE600A" w:rsidP="0099604E">
      <w:pPr>
        <w:numPr>
          <w:ilvl w:val="0"/>
          <w:numId w:val="14"/>
        </w:numPr>
        <w:pBdr>
          <w:top w:val="nil"/>
          <w:left w:val="nil"/>
          <w:bottom w:val="nil"/>
          <w:right w:val="nil"/>
          <w:between w:val="nil"/>
        </w:pBdr>
        <w:spacing w:after="0" w:line="240" w:lineRule="auto"/>
        <w:ind w:firstLine="425"/>
        <w:jc w:val="both"/>
        <w:rPr>
          <w:color w:val="000000"/>
          <w:sz w:val="18"/>
          <w:szCs w:val="18"/>
        </w:rPr>
      </w:pPr>
      <w:r>
        <w:rPr>
          <w:rFonts w:ascii="Verdana" w:eastAsia="Verdana" w:hAnsi="Verdana" w:cs="Verdana"/>
          <w:color w:val="000000"/>
          <w:sz w:val="18"/>
          <w:szCs w:val="18"/>
        </w:rPr>
        <w:t xml:space="preserve">Si le concurrent contrôle la prise de sortie, comme indiqué au 3.1.3.2. à deux mains, </w:t>
      </w:r>
    </w:p>
    <w:p w14:paraId="1C760F5A" w14:textId="77777777" w:rsidR="00AE600A" w:rsidRDefault="00AE600A" w:rsidP="00AE600A">
      <w:pPr>
        <w:pBdr>
          <w:top w:val="nil"/>
          <w:left w:val="nil"/>
          <w:bottom w:val="nil"/>
          <w:right w:val="nil"/>
          <w:between w:val="nil"/>
        </w:pBdr>
        <w:ind w:left="1146" w:hanging="426"/>
        <w:jc w:val="both"/>
        <w:rPr>
          <w:rFonts w:ascii="Verdana" w:eastAsia="Verdana" w:hAnsi="Verdana" w:cs="Verdana"/>
          <w:b/>
          <w:color w:val="000000"/>
          <w:sz w:val="18"/>
          <w:szCs w:val="18"/>
        </w:rPr>
      </w:pPr>
      <w:r>
        <w:rPr>
          <w:rFonts w:ascii="Verdana" w:eastAsia="Verdana" w:hAnsi="Verdana" w:cs="Verdana"/>
          <w:b/>
          <w:color w:val="000000"/>
          <w:sz w:val="18"/>
          <w:szCs w:val="18"/>
        </w:rPr>
        <w:t>et</w:t>
      </w:r>
    </w:p>
    <w:p w14:paraId="07FE1755" w14:textId="330CFC32" w:rsidR="00AE600A" w:rsidRPr="00DD5981" w:rsidRDefault="00AE600A" w:rsidP="0099604E">
      <w:pPr>
        <w:numPr>
          <w:ilvl w:val="0"/>
          <w:numId w:val="14"/>
        </w:numPr>
        <w:pBdr>
          <w:top w:val="nil"/>
          <w:left w:val="nil"/>
          <w:bottom w:val="nil"/>
          <w:right w:val="nil"/>
          <w:between w:val="nil"/>
        </w:pBdr>
        <w:spacing w:after="0" w:line="240" w:lineRule="auto"/>
        <w:ind w:firstLine="425"/>
        <w:jc w:val="both"/>
        <w:rPr>
          <w:color w:val="000000"/>
          <w:sz w:val="18"/>
          <w:szCs w:val="18"/>
        </w:rPr>
      </w:pPr>
      <w:r>
        <w:rPr>
          <w:rFonts w:ascii="Verdana" w:eastAsia="Verdana" w:hAnsi="Verdana" w:cs="Verdana"/>
          <w:color w:val="000000"/>
          <w:sz w:val="18"/>
          <w:szCs w:val="18"/>
        </w:rPr>
        <w:t xml:space="preserve">Après que le juge valide la réussite du bloc en annonçant « OK » </w:t>
      </w:r>
      <w:r>
        <w:rPr>
          <w:rFonts w:ascii="Verdana" w:eastAsia="Verdana" w:hAnsi="Verdana" w:cs="Verdana"/>
          <w:b/>
          <w:color w:val="000000"/>
          <w:sz w:val="18"/>
          <w:szCs w:val="18"/>
        </w:rPr>
        <w:t>et</w:t>
      </w:r>
      <w:r>
        <w:rPr>
          <w:rFonts w:ascii="Verdana" w:eastAsia="Verdana" w:hAnsi="Verdana" w:cs="Verdana"/>
          <w:color w:val="000000"/>
          <w:sz w:val="18"/>
          <w:szCs w:val="18"/>
        </w:rPr>
        <w:t xml:space="preserve"> en levant le bras</w:t>
      </w:r>
    </w:p>
    <w:p w14:paraId="39D1DB2A"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029DAD42" w14:textId="2531F260" w:rsidR="00AE600A" w:rsidRDefault="00AE600A" w:rsidP="00DD5981">
      <w:pPr>
        <w:pBdr>
          <w:top w:val="nil"/>
          <w:left w:val="nil"/>
          <w:bottom w:val="nil"/>
          <w:right w:val="nil"/>
          <w:between w:val="nil"/>
        </w:pBdr>
        <w:jc w:val="both"/>
        <w:rPr>
          <w:rFonts w:ascii="Verdana" w:eastAsia="Verdana" w:hAnsi="Verdana" w:cs="Verdana"/>
          <w:b/>
          <w:color w:val="000000"/>
          <w:sz w:val="18"/>
          <w:szCs w:val="18"/>
          <w:u w:val="single"/>
        </w:rPr>
      </w:pPr>
      <w:bookmarkStart w:id="63" w:name="_3cqmetx" w:colFirst="0" w:colLast="0"/>
      <w:bookmarkEnd w:id="63"/>
      <w:r>
        <w:rPr>
          <w:rFonts w:ascii="Verdana" w:eastAsia="Verdana" w:hAnsi="Verdana" w:cs="Verdana"/>
          <w:b/>
          <w:color w:val="000000"/>
          <w:sz w:val="18"/>
          <w:szCs w:val="18"/>
        </w:rPr>
        <w:t xml:space="preserve">3.1.6. </w:t>
      </w:r>
      <w:r>
        <w:rPr>
          <w:rFonts w:ascii="Verdana" w:eastAsia="Verdana" w:hAnsi="Verdana" w:cs="Verdana"/>
          <w:b/>
          <w:color w:val="000000"/>
          <w:sz w:val="18"/>
          <w:szCs w:val="18"/>
          <w:u w:val="single"/>
        </w:rPr>
        <w:t>Comptabil</w:t>
      </w:r>
      <w:r w:rsidR="00DD5981">
        <w:rPr>
          <w:rFonts w:ascii="Verdana" w:eastAsia="Verdana" w:hAnsi="Verdana" w:cs="Verdana"/>
          <w:b/>
          <w:color w:val="000000"/>
          <w:sz w:val="18"/>
          <w:szCs w:val="18"/>
          <w:u w:val="single"/>
        </w:rPr>
        <w:t>isation d’un essai dans un bloc</w:t>
      </w:r>
    </w:p>
    <w:p w14:paraId="760C6729"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 essai est comptabilisé :</w:t>
      </w:r>
    </w:p>
    <w:p w14:paraId="54DE73DA" w14:textId="77777777" w:rsidR="00AE600A" w:rsidRPr="000C5FC5" w:rsidRDefault="00AE600A" w:rsidP="0099604E">
      <w:pPr>
        <w:numPr>
          <w:ilvl w:val="0"/>
          <w:numId w:val="16"/>
        </w:numPr>
        <w:pBdr>
          <w:top w:val="nil"/>
          <w:left w:val="nil"/>
          <w:bottom w:val="nil"/>
          <w:right w:val="nil"/>
          <w:between w:val="nil"/>
        </w:pBdr>
        <w:spacing w:after="0" w:line="240" w:lineRule="auto"/>
        <w:ind w:left="709" w:firstLine="284"/>
        <w:jc w:val="both"/>
        <w:rPr>
          <w:color w:val="000000"/>
          <w:sz w:val="18"/>
          <w:szCs w:val="18"/>
        </w:rPr>
      </w:pPr>
      <w:r>
        <w:rPr>
          <w:rFonts w:ascii="Verdana" w:eastAsia="Verdana" w:hAnsi="Verdana" w:cs="Verdana"/>
          <w:color w:val="000000"/>
          <w:sz w:val="18"/>
          <w:szCs w:val="18"/>
        </w:rPr>
        <w:t xml:space="preserve">Dès que le grimpeur quitte la position légitime de départ ou qu’il démarre dans une position </w:t>
      </w:r>
      <w:r w:rsidRPr="000C5FC5">
        <w:rPr>
          <w:rFonts w:ascii="Verdana" w:eastAsia="Verdana" w:hAnsi="Verdana" w:cs="Verdana"/>
          <w:color w:val="000000"/>
          <w:sz w:val="18"/>
          <w:szCs w:val="18"/>
        </w:rPr>
        <w:t>irrégulière comme indiqué au 3.1.4.3.</w:t>
      </w:r>
    </w:p>
    <w:p w14:paraId="750F4896" w14:textId="77777777" w:rsidR="00AE600A" w:rsidRDefault="00AE600A" w:rsidP="0099604E">
      <w:pPr>
        <w:numPr>
          <w:ilvl w:val="0"/>
          <w:numId w:val="16"/>
        </w:numPr>
        <w:pBdr>
          <w:top w:val="nil"/>
          <w:left w:val="nil"/>
          <w:bottom w:val="nil"/>
          <w:right w:val="nil"/>
          <w:between w:val="nil"/>
        </w:pBdr>
        <w:spacing w:after="0" w:line="240" w:lineRule="auto"/>
        <w:ind w:left="1418" w:hanging="284"/>
        <w:jc w:val="both"/>
        <w:rPr>
          <w:color w:val="000000"/>
          <w:sz w:val="18"/>
          <w:szCs w:val="18"/>
        </w:rPr>
      </w:pPr>
      <w:r>
        <w:rPr>
          <w:rFonts w:ascii="Verdana" w:eastAsia="Verdana" w:hAnsi="Verdana" w:cs="Verdana"/>
          <w:color w:val="000000"/>
          <w:sz w:val="18"/>
          <w:szCs w:val="18"/>
        </w:rPr>
        <w:t>Si le compétiteur touche d’autres prises que celles du départ.</w:t>
      </w:r>
    </w:p>
    <w:p w14:paraId="66608CE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 essai pour un bloc n’est pas comptabilisé si un incident technique est à l’origine de l’arrêt de la tentative du bloc (cf. 3.3.). Cependant le compétiteur conservera, le cas échéant, l’éventuelle validation de la prise bonus au cours de cette tentative.</w:t>
      </w:r>
    </w:p>
    <w:p w14:paraId="12955674" w14:textId="1C891DB0"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lastRenderedPageBreak/>
        <w:t>Le juge note le nombre d’essais comptabilis</w:t>
      </w:r>
      <w:r w:rsidR="00DD5981">
        <w:rPr>
          <w:rFonts w:ascii="Verdana" w:eastAsia="Verdana" w:hAnsi="Verdana" w:cs="Verdana"/>
          <w:color w:val="000000"/>
          <w:sz w:val="18"/>
          <w:szCs w:val="18"/>
        </w:rPr>
        <w:t>és pour la réalisation du bloc.</w:t>
      </w:r>
    </w:p>
    <w:p w14:paraId="06224E1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170B3E06" w14:textId="15E5116C" w:rsidR="00AE600A" w:rsidRPr="00DC173C" w:rsidRDefault="00AE600A" w:rsidP="00DD5981">
      <w:pPr>
        <w:pBdr>
          <w:top w:val="nil"/>
          <w:left w:val="nil"/>
          <w:bottom w:val="nil"/>
          <w:right w:val="nil"/>
          <w:between w:val="nil"/>
        </w:pBdr>
        <w:jc w:val="both"/>
        <w:rPr>
          <w:rFonts w:ascii="Verdana" w:eastAsia="Verdana" w:hAnsi="Verdana" w:cs="Verdana"/>
          <w:b/>
          <w:color w:val="FF0000"/>
          <w:sz w:val="18"/>
          <w:szCs w:val="18"/>
          <w:u w:val="single"/>
        </w:rPr>
      </w:pPr>
      <w:bookmarkStart w:id="64" w:name="_1rvwp1q" w:colFirst="0" w:colLast="0"/>
      <w:bookmarkEnd w:id="64"/>
      <w:r>
        <w:rPr>
          <w:rFonts w:ascii="Verdana" w:eastAsia="Verdana" w:hAnsi="Verdana" w:cs="Verdana"/>
          <w:b/>
          <w:color w:val="000000"/>
          <w:sz w:val="18"/>
          <w:szCs w:val="18"/>
        </w:rPr>
        <w:t xml:space="preserve">3.1.7. </w:t>
      </w:r>
      <w:r>
        <w:rPr>
          <w:rFonts w:ascii="Verdana" w:eastAsia="Verdana" w:hAnsi="Verdana" w:cs="Verdana"/>
          <w:b/>
          <w:color w:val="000000"/>
          <w:sz w:val="18"/>
          <w:szCs w:val="18"/>
          <w:u w:val="single"/>
        </w:rPr>
        <w:t>Com</w:t>
      </w:r>
      <w:r w:rsidR="00DD5981">
        <w:rPr>
          <w:rFonts w:ascii="Verdana" w:eastAsia="Verdana" w:hAnsi="Verdana" w:cs="Verdana"/>
          <w:b/>
          <w:color w:val="000000"/>
          <w:sz w:val="18"/>
          <w:szCs w:val="18"/>
          <w:u w:val="single"/>
        </w:rPr>
        <w:t xml:space="preserve">ptabilisation de </w:t>
      </w:r>
      <w:r w:rsidR="00DD5981" w:rsidRPr="00DC173C">
        <w:rPr>
          <w:rFonts w:ascii="Verdana" w:eastAsia="Verdana" w:hAnsi="Verdana" w:cs="Verdana"/>
          <w:b/>
          <w:color w:val="FF0000"/>
          <w:sz w:val="18"/>
          <w:szCs w:val="18"/>
          <w:u w:val="single"/>
        </w:rPr>
        <w:t xml:space="preserve">la prise </w:t>
      </w:r>
      <w:r w:rsidR="00DC173C" w:rsidRPr="00DC173C">
        <w:rPr>
          <w:rFonts w:ascii="Verdana" w:eastAsia="Verdana" w:hAnsi="Verdana" w:cs="Verdana"/>
          <w:b/>
          <w:color w:val="FF0000"/>
          <w:sz w:val="18"/>
          <w:szCs w:val="18"/>
          <w:u w:val="single"/>
        </w:rPr>
        <w:t>de ZONE</w:t>
      </w:r>
    </w:p>
    <w:p w14:paraId="25571EC2" w14:textId="445DA8F8"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La prise de </w:t>
      </w:r>
      <w:r w:rsidR="00DC173C">
        <w:rPr>
          <w:rFonts w:ascii="Verdana" w:eastAsia="Verdana" w:hAnsi="Verdana" w:cs="Verdana"/>
          <w:color w:val="000000"/>
          <w:sz w:val="18"/>
          <w:szCs w:val="18"/>
        </w:rPr>
        <w:t>ZONE</w:t>
      </w:r>
      <w:r>
        <w:rPr>
          <w:rFonts w:ascii="Verdana" w:eastAsia="Verdana" w:hAnsi="Verdana" w:cs="Verdana"/>
          <w:color w:val="000000"/>
          <w:sz w:val="18"/>
          <w:szCs w:val="18"/>
        </w:rPr>
        <w:t>, indiquée au 3.1.3.3., est comptabilisée :</w:t>
      </w:r>
    </w:p>
    <w:p w14:paraId="1A43C342" w14:textId="77777777" w:rsidR="00AE600A" w:rsidRPr="00AB1372" w:rsidRDefault="00AE600A" w:rsidP="0099604E">
      <w:pPr>
        <w:pStyle w:val="Paragraphedeliste"/>
        <w:numPr>
          <w:ilvl w:val="0"/>
          <w:numId w:val="9"/>
        </w:numPr>
        <w:pBdr>
          <w:top w:val="nil"/>
          <w:left w:val="nil"/>
          <w:bottom w:val="nil"/>
          <w:right w:val="nil"/>
          <w:between w:val="nil"/>
        </w:pBdr>
        <w:jc w:val="both"/>
        <w:rPr>
          <w:color w:val="000000"/>
          <w:sz w:val="18"/>
          <w:szCs w:val="18"/>
        </w:rPr>
      </w:pPr>
      <w:bookmarkStart w:id="65" w:name="_4bvk7pj" w:colFirst="0" w:colLast="0"/>
      <w:bookmarkEnd w:id="65"/>
      <w:r w:rsidRPr="44867C40">
        <w:rPr>
          <w:rFonts w:ascii="Verdana" w:eastAsia="Verdana" w:hAnsi="Verdana" w:cs="Verdana"/>
          <w:color w:val="000000" w:themeColor="text1"/>
          <w:sz w:val="18"/>
          <w:szCs w:val="18"/>
        </w:rPr>
        <w:t xml:space="preserve">Lorsque le compétiteur contrôle </w:t>
      </w:r>
      <w:r w:rsidRPr="44867C40">
        <w:rPr>
          <w:rFonts w:ascii="Verdana" w:eastAsia="Verdana" w:hAnsi="Verdana" w:cs="Verdana"/>
          <w:color w:val="FF0000"/>
          <w:sz w:val="18"/>
          <w:szCs w:val="18"/>
        </w:rPr>
        <w:t>ou utilise</w:t>
      </w:r>
      <w:r w:rsidRPr="44867C40">
        <w:rPr>
          <w:rFonts w:ascii="Verdana" w:eastAsia="Verdana" w:hAnsi="Verdana" w:cs="Verdana"/>
          <w:color w:val="000000" w:themeColor="text1"/>
          <w:sz w:val="18"/>
          <w:szCs w:val="18"/>
        </w:rPr>
        <w:t xml:space="preserve"> cette prise comme indiqué à l’article (2.4.1.3)</w:t>
      </w:r>
    </w:p>
    <w:p w14:paraId="34A67918" w14:textId="146074BC" w:rsidR="00AE600A" w:rsidRPr="00AB1372" w:rsidRDefault="00AE600A" w:rsidP="0099604E">
      <w:pPr>
        <w:pStyle w:val="Paragraphedeliste"/>
        <w:numPr>
          <w:ilvl w:val="0"/>
          <w:numId w:val="9"/>
        </w:numPr>
        <w:pBdr>
          <w:top w:val="nil"/>
          <w:left w:val="nil"/>
          <w:bottom w:val="nil"/>
          <w:right w:val="nil"/>
          <w:between w:val="nil"/>
        </w:pBdr>
        <w:jc w:val="both"/>
        <w:rPr>
          <w:color w:val="000000"/>
          <w:sz w:val="18"/>
          <w:szCs w:val="18"/>
        </w:rPr>
      </w:pPr>
      <w:r w:rsidRPr="00AB1372">
        <w:rPr>
          <w:rFonts w:ascii="Verdana" w:eastAsia="Verdana" w:hAnsi="Verdana" w:cs="Verdana"/>
          <w:color w:val="000000"/>
          <w:sz w:val="18"/>
          <w:szCs w:val="18"/>
        </w:rPr>
        <w:t xml:space="preserve">Le juge de bloc note, pour chaque concurrent, la validation ou non de la prise </w:t>
      </w:r>
      <w:r w:rsidR="00DC173C">
        <w:rPr>
          <w:rFonts w:ascii="Verdana" w:eastAsia="Verdana" w:hAnsi="Verdana" w:cs="Verdana"/>
          <w:color w:val="000000"/>
          <w:sz w:val="18"/>
          <w:szCs w:val="18"/>
        </w:rPr>
        <w:t>de ZONE</w:t>
      </w:r>
      <w:r w:rsidRPr="00AB1372">
        <w:rPr>
          <w:rFonts w:ascii="Verdana" w:eastAsia="Verdana" w:hAnsi="Verdana" w:cs="Verdana"/>
          <w:color w:val="000000"/>
          <w:sz w:val="18"/>
          <w:szCs w:val="18"/>
        </w:rPr>
        <w:t xml:space="preserve"> ainsi que le nombre d’essais pour la valider.</w:t>
      </w:r>
    </w:p>
    <w:p w14:paraId="71805772"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31A880BC" w14:textId="510E1741" w:rsidR="00AE600A" w:rsidRDefault="00AE600A" w:rsidP="00DD5981">
      <w:pPr>
        <w:pBdr>
          <w:top w:val="nil"/>
          <w:left w:val="nil"/>
          <w:bottom w:val="nil"/>
          <w:right w:val="nil"/>
          <w:between w:val="nil"/>
        </w:pBdr>
        <w:jc w:val="both"/>
        <w:rPr>
          <w:rFonts w:ascii="Verdana" w:eastAsia="Verdana" w:hAnsi="Verdana" w:cs="Verdana"/>
          <w:b/>
          <w:color w:val="000000"/>
          <w:sz w:val="18"/>
          <w:szCs w:val="18"/>
          <w:u w:val="single"/>
        </w:rPr>
      </w:pPr>
      <w:r>
        <w:rPr>
          <w:rFonts w:ascii="Verdana" w:eastAsia="Verdana" w:hAnsi="Verdana" w:cs="Verdana"/>
          <w:b/>
          <w:color w:val="000000"/>
          <w:sz w:val="18"/>
          <w:szCs w:val="18"/>
        </w:rPr>
        <w:t xml:space="preserve">3.1.8. </w:t>
      </w:r>
      <w:r w:rsidR="00DD5981">
        <w:rPr>
          <w:rFonts w:ascii="Verdana" w:eastAsia="Verdana" w:hAnsi="Verdana" w:cs="Verdana"/>
          <w:b/>
          <w:color w:val="000000"/>
          <w:sz w:val="18"/>
          <w:szCs w:val="18"/>
          <w:u w:val="single"/>
        </w:rPr>
        <w:t>Nombre d'essais</w:t>
      </w:r>
    </w:p>
    <w:p w14:paraId="285F7DAC" w14:textId="77777777" w:rsidR="00AE600A" w:rsidRPr="006B4A71" w:rsidRDefault="00AE600A" w:rsidP="0099604E">
      <w:pPr>
        <w:numPr>
          <w:ilvl w:val="0"/>
          <w:numId w:val="14"/>
        </w:numPr>
        <w:pBdr>
          <w:top w:val="nil"/>
          <w:left w:val="nil"/>
          <w:bottom w:val="nil"/>
          <w:right w:val="nil"/>
          <w:between w:val="nil"/>
        </w:pBdr>
        <w:spacing w:after="0" w:line="240" w:lineRule="auto"/>
        <w:ind w:firstLine="425"/>
        <w:jc w:val="both"/>
        <w:rPr>
          <w:rFonts w:ascii="Verdana" w:eastAsia="Verdana" w:hAnsi="Verdana" w:cs="Verdana"/>
          <w:color w:val="000000"/>
          <w:sz w:val="18"/>
          <w:szCs w:val="18"/>
        </w:rPr>
      </w:pPr>
      <w:r>
        <w:rPr>
          <w:rFonts w:ascii="Verdana" w:eastAsia="Verdana" w:hAnsi="Verdana" w:cs="Verdana"/>
          <w:color w:val="000000"/>
          <w:sz w:val="18"/>
          <w:szCs w:val="18"/>
        </w:rPr>
        <w:t>Chaque grimpeur peut réaliser 5 essais maximum par bloc</w:t>
      </w:r>
    </w:p>
    <w:p w14:paraId="7264ECFF" w14:textId="77777777" w:rsidR="00AE600A" w:rsidRPr="006B4A71" w:rsidRDefault="00AE600A" w:rsidP="0099604E">
      <w:pPr>
        <w:numPr>
          <w:ilvl w:val="0"/>
          <w:numId w:val="14"/>
        </w:numPr>
        <w:pBdr>
          <w:top w:val="nil"/>
          <w:left w:val="nil"/>
          <w:bottom w:val="nil"/>
          <w:right w:val="nil"/>
          <w:between w:val="nil"/>
        </w:pBdr>
        <w:spacing w:after="0" w:line="240" w:lineRule="auto"/>
        <w:ind w:left="709" w:firstLine="425"/>
        <w:jc w:val="both"/>
        <w:rPr>
          <w:rFonts w:ascii="Verdana" w:eastAsia="Verdana" w:hAnsi="Verdana" w:cs="Verdana"/>
          <w:color w:val="000000"/>
          <w:sz w:val="18"/>
          <w:szCs w:val="18"/>
        </w:rPr>
      </w:pPr>
      <w:r>
        <w:rPr>
          <w:rFonts w:ascii="Verdana" w:eastAsia="Verdana" w:hAnsi="Verdana" w:cs="Verdana"/>
          <w:color w:val="000000"/>
          <w:sz w:val="18"/>
          <w:szCs w:val="18"/>
        </w:rPr>
        <w:t xml:space="preserve">Les essais peuvent être consécutifs ou en alternance avec les autres membres de son équipe </w:t>
      </w:r>
    </w:p>
    <w:p w14:paraId="24E4F7B6" w14:textId="77777777" w:rsidR="00AE600A" w:rsidRPr="006B4A71" w:rsidRDefault="00AE600A" w:rsidP="0099604E">
      <w:pPr>
        <w:numPr>
          <w:ilvl w:val="0"/>
          <w:numId w:val="14"/>
        </w:numPr>
        <w:pBdr>
          <w:top w:val="nil"/>
          <w:left w:val="nil"/>
          <w:bottom w:val="nil"/>
          <w:right w:val="nil"/>
          <w:between w:val="nil"/>
        </w:pBdr>
        <w:spacing w:after="0" w:line="240" w:lineRule="auto"/>
        <w:ind w:firstLine="425"/>
        <w:jc w:val="both"/>
        <w:rPr>
          <w:color w:val="000000"/>
          <w:sz w:val="18"/>
          <w:szCs w:val="18"/>
        </w:rPr>
      </w:pPr>
      <w:r>
        <w:rPr>
          <w:rFonts w:ascii="Verdana" w:eastAsia="Verdana" w:hAnsi="Verdana" w:cs="Verdana"/>
          <w:color w:val="000000"/>
          <w:sz w:val="18"/>
          <w:szCs w:val="18"/>
        </w:rPr>
        <w:t>Après le premier essai, tout essai supplémentaire entraîne une perte de 10% de la valeur des points attribués au bloc ou à la prise bonus</w:t>
      </w:r>
    </w:p>
    <w:p w14:paraId="3629D594" w14:textId="249F0509" w:rsidR="00AE600A" w:rsidRDefault="00AE600A" w:rsidP="00AE600A"/>
    <w:p w14:paraId="7DF34F20" w14:textId="77777777" w:rsidR="00AE600A" w:rsidRDefault="00AE600A" w:rsidP="00AE600A">
      <w:pPr>
        <w:pStyle w:val="Titre2"/>
        <w:ind w:left="284"/>
        <w:rPr>
          <w:rFonts w:ascii="Verdana" w:eastAsia="Verdana" w:hAnsi="Verdana" w:cs="Verdana"/>
          <w:sz w:val="18"/>
          <w:szCs w:val="18"/>
        </w:rPr>
      </w:pPr>
      <w:r>
        <w:rPr>
          <w:rFonts w:ascii="Verdana" w:eastAsia="Verdana" w:hAnsi="Verdana" w:cs="Verdana"/>
          <w:sz w:val="18"/>
          <w:szCs w:val="18"/>
        </w:rPr>
        <w:t xml:space="preserve">3.2. </w:t>
      </w:r>
      <w:r>
        <w:rPr>
          <w:rFonts w:ascii="Verdana" w:eastAsia="Verdana" w:hAnsi="Verdana" w:cs="Verdana"/>
          <w:sz w:val="18"/>
          <w:szCs w:val="18"/>
          <w:u w:val="single"/>
        </w:rPr>
        <w:t>SECURITE</w:t>
      </w:r>
    </w:p>
    <w:p w14:paraId="7A2F7FF3" w14:textId="77777777" w:rsidR="00AE600A" w:rsidRDefault="00AE600A" w:rsidP="00AE600A">
      <w:pPr>
        <w:pBdr>
          <w:top w:val="nil"/>
          <w:left w:val="nil"/>
          <w:bottom w:val="nil"/>
          <w:right w:val="nil"/>
          <w:between w:val="nil"/>
        </w:pBdr>
        <w:ind w:left="851"/>
        <w:jc w:val="both"/>
        <w:rPr>
          <w:rFonts w:ascii="Verdana" w:eastAsia="Verdana" w:hAnsi="Verdana" w:cs="Verdana"/>
          <w:b/>
          <w:color w:val="000000"/>
          <w:sz w:val="18"/>
          <w:szCs w:val="18"/>
        </w:rPr>
      </w:pPr>
      <w:bookmarkStart w:id="66" w:name="_2r0uhxc" w:colFirst="0" w:colLast="0"/>
      <w:bookmarkEnd w:id="66"/>
    </w:p>
    <w:p w14:paraId="10139982" w14:textId="6C6322D6" w:rsidR="00AE600A" w:rsidRPr="00DD5981" w:rsidRDefault="00AE600A" w:rsidP="00DD5981">
      <w:pPr>
        <w:pBdr>
          <w:top w:val="nil"/>
          <w:left w:val="nil"/>
          <w:bottom w:val="nil"/>
          <w:right w:val="nil"/>
          <w:between w:val="nil"/>
        </w:pBdr>
        <w:jc w:val="both"/>
        <w:rPr>
          <w:rFonts w:ascii="Verdana" w:eastAsia="Verdana" w:hAnsi="Verdana" w:cs="Verdana"/>
          <w:b/>
          <w:color w:val="000000"/>
          <w:sz w:val="18"/>
          <w:szCs w:val="18"/>
          <w:u w:val="single"/>
        </w:rPr>
      </w:pPr>
      <w:r>
        <w:rPr>
          <w:rFonts w:ascii="Verdana" w:eastAsia="Verdana" w:hAnsi="Verdana" w:cs="Verdana"/>
          <w:b/>
          <w:color w:val="000000"/>
          <w:sz w:val="18"/>
          <w:szCs w:val="18"/>
        </w:rPr>
        <w:t>3.2.1</w:t>
      </w:r>
      <w:r w:rsidR="00DD5981">
        <w:rPr>
          <w:rFonts w:ascii="Verdana" w:eastAsia="Verdana" w:hAnsi="Verdana" w:cs="Verdana"/>
          <w:b/>
          <w:color w:val="000000"/>
          <w:sz w:val="18"/>
          <w:szCs w:val="18"/>
          <w:u w:val="single"/>
        </w:rPr>
        <w:t xml:space="preserve"> La surface de réception</w:t>
      </w:r>
    </w:p>
    <w:p w14:paraId="5AF4BC6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La dimension et positionnement de la surface de réception sont arrêtés par le Chef-ouvreur. Si ce dernier juge que les conditions de sécurité ne sont pas suffisantes, il en réfère au Président du Jury qui prend toutes décisions quant au déroulement de la compétition </w:t>
      </w:r>
    </w:p>
    <w:p w14:paraId="79EDCE9B"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0A73E5DD" w14:textId="4299AD4B" w:rsidR="00AE600A" w:rsidRPr="00DD5981" w:rsidRDefault="00AE600A" w:rsidP="00DD5981">
      <w:pPr>
        <w:pBdr>
          <w:top w:val="nil"/>
          <w:left w:val="nil"/>
          <w:bottom w:val="nil"/>
          <w:right w:val="nil"/>
          <w:between w:val="nil"/>
        </w:pBdr>
        <w:jc w:val="both"/>
        <w:rPr>
          <w:rFonts w:ascii="Verdana" w:eastAsia="Verdana" w:hAnsi="Verdana" w:cs="Verdana"/>
          <w:b/>
          <w:color w:val="000000"/>
          <w:sz w:val="18"/>
          <w:szCs w:val="18"/>
          <w:u w:val="single"/>
        </w:rPr>
      </w:pPr>
      <w:bookmarkStart w:id="67" w:name="_1664s55" w:colFirst="0" w:colLast="0"/>
      <w:bookmarkEnd w:id="67"/>
      <w:r>
        <w:rPr>
          <w:rFonts w:ascii="Verdana" w:eastAsia="Verdana" w:hAnsi="Verdana" w:cs="Verdana"/>
          <w:b/>
          <w:color w:val="000000"/>
          <w:sz w:val="18"/>
          <w:szCs w:val="18"/>
        </w:rPr>
        <w:t>3.2.2</w:t>
      </w:r>
      <w:r w:rsidR="00DD5981">
        <w:rPr>
          <w:rFonts w:ascii="Verdana" w:eastAsia="Verdana" w:hAnsi="Verdana" w:cs="Verdana"/>
          <w:b/>
          <w:color w:val="000000"/>
          <w:sz w:val="18"/>
          <w:szCs w:val="18"/>
          <w:u w:val="single"/>
        </w:rPr>
        <w:t xml:space="preserve"> Hauteur de chute </w:t>
      </w:r>
    </w:p>
    <w:p w14:paraId="1B45F8B9"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 hauteur de chute possible ne doit pas être supérieure à :</w:t>
      </w:r>
      <w:r>
        <w:rPr>
          <w:rFonts w:ascii="Verdana" w:eastAsia="Verdana" w:hAnsi="Verdana" w:cs="Verdana"/>
          <w:color w:val="000000"/>
          <w:sz w:val="18"/>
          <w:szCs w:val="18"/>
        </w:rPr>
        <w:tab/>
      </w:r>
    </w:p>
    <w:p w14:paraId="666395D7" w14:textId="77777777" w:rsidR="00AE600A" w:rsidRDefault="00AE600A" w:rsidP="0099604E">
      <w:pPr>
        <w:numPr>
          <w:ilvl w:val="0"/>
          <w:numId w:val="17"/>
        </w:numPr>
        <w:pBdr>
          <w:top w:val="nil"/>
          <w:left w:val="nil"/>
          <w:bottom w:val="nil"/>
          <w:right w:val="nil"/>
          <w:between w:val="nil"/>
        </w:pBdr>
        <w:spacing w:after="0" w:line="240" w:lineRule="auto"/>
        <w:jc w:val="both"/>
        <w:rPr>
          <w:rFonts w:ascii="Verdana" w:eastAsia="Verdana" w:hAnsi="Verdana" w:cs="Verdana"/>
          <w:color w:val="000000"/>
          <w:sz w:val="18"/>
          <w:szCs w:val="18"/>
        </w:rPr>
      </w:pPr>
      <w:r>
        <w:rPr>
          <w:rFonts w:ascii="Verdana" w:eastAsia="Verdana" w:hAnsi="Verdana" w:cs="Verdana"/>
          <w:color w:val="000000"/>
          <w:sz w:val="18"/>
          <w:szCs w:val="18"/>
        </w:rPr>
        <w:t>Catégories minimes à sénior : 3 mètres, hauteur mesurée depuis la face supérieure du tapis de protection jusqu’à la partie la plus basse du corps d’un concurrent.</w:t>
      </w:r>
    </w:p>
    <w:p w14:paraId="157841A2" w14:textId="77777777" w:rsidR="00AE600A" w:rsidRPr="001B60BA" w:rsidRDefault="00AE600A" w:rsidP="0099604E">
      <w:pPr>
        <w:numPr>
          <w:ilvl w:val="0"/>
          <w:numId w:val="17"/>
        </w:numPr>
        <w:pBdr>
          <w:top w:val="nil"/>
          <w:left w:val="nil"/>
          <w:bottom w:val="nil"/>
          <w:right w:val="nil"/>
          <w:between w:val="nil"/>
        </w:pBdr>
        <w:spacing w:after="0" w:line="240" w:lineRule="auto"/>
        <w:jc w:val="both"/>
        <w:rPr>
          <w:rFonts w:ascii="Verdana" w:eastAsia="Verdana" w:hAnsi="Verdana" w:cs="Verdana"/>
          <w:sz w:val="18"/>
          <w:szCs w:val="18"/>
        </w:rPr>
      </w:pPr>
      <w:bookmarkStart w:id="68" w:name="_3q5sasy" w:colFirst="0" w:colLast="0"/>
      <w:bookmarkEnd w:id="68"/>
      <w:r w:rsidRPr="001B60BA">
        <w:rPr>
          <w:rFonts w:ascii="Verdana" w:eastAsia="Verdana" w:hAnsi="Verdana" w:cs="Verdana"/>
          <w:sz w:val="18"/>
          <w:szCs w:val="18"/>
        </w:rPr>
        <w:t>Catégories benjamin et + jeune : 2 mètres, hauteur mesurée depuis la face supérieure du tapis de protection jusqu’à la partie la plus basse du corps d’un concurrent.</w:t>
      </w:r>
    </w:p>
    <w:p w14:paraId="417AA63D" w14:textId="77777777" w:rsidR="00AE600A" w:rsidRDefault="00AE600A" w:rsidP="00AE600A">
      <w:pPr>
        <w:pBdr>
          <w:top w:val="nil"/>
          <w:left w:val="nil"/>
          <w:bottom w:val="nil"/>
          <w:right w:val="nil"/>
          <w:between w:val="nil"/>
        </w:pBdr>
        <w:ind w:left="720"/>
        <w:jc w:val="both"/>
        <w:rPr>
          <w:rFonts w:ascii="Verdana" w:eastAsia="Verdana" w:hAnsi="Verdana" w:cs="Verdana"/>
          <w:color w:val="000000"/>
          <w:sz w:val="18"/>
          <w:szCs w:val="18"/>
        </w:rPr>
      </w:pPr>
    </w:p>
    <w:p w14:paraId="2F1F4CB1" w14:textId="77777777" w:rsidR="000C6EB8" w:rsidRDefault="000C6EB8" w:rsidP="00AE600A">
      <w:pPr>
        <w:pBdr>
          <w:top w:val="nil"/>
          <w:left w:val="nil"/>
          <w:bottom w:val="nil"/>
          <w:right w:val="nil"/>
          <w:between w:val="nil"/>
        </w:pBdr>
        <w:ind w:left="720"/>
        <w:jc w:val="both"/>
        <w:rPr>
          <w:rFonts w:ascii="Verdana" w:eastAsia="Verdana" w:hAnsi="Verdana" w:cs="Verdana"/>
          <w:color w:val="000000"/>
          <w:sz w:val="18"/>
          <w:szCs w:val="18"/>
        </w:rPr>
      </w:pPr>
    </w:p>
    <w:p w14:paraId="1F1DE4F3" w14:textId="77777777" w:rsidR="000C6EB8" w:rsidRDefault="000C6EB8" w:rsidP="00AE600A">
      <w:pPr>
        <w:pBdr>
          <w:top w:val="nil"/>
          <w:left w:val="nil"/>
          <w:bottom w:val="nil"/>
          <w:right w:val="nil"/>
          <w:between w:val="nil"/>
        </w:pBdr>
        <w:ind w:left="720"/>
        <w:jc w:val="both"/>
        <w:rPr>
          <w:rFonts w:ascii="Verdana" w:eastAsia="Verdana" w:hAnsi="Verdana" w:cs="Verdana"/>
          <w:color w:val="000000"/>
          <w:sz w:val="18"/>
          <w:szCs w:val="18"/>
        </w:rPr>
      </w:pPr>
    </w:p>
    <w:p w14:paraId="66C9F4DB" w14:textId="77777777" w:rsidR="000C6EB8" w:rsidRDefault="000C6EB8" w:rsidP="00AE600A">
      <w:pPr>
        <w:pBdr>
          <w:top w:val="nil"/>
          <w:left w:val="nil"/>
          <w:bottom w:val="nil"/>
          <w:right w:val="nil"/>
          <w:between w:val="nil"/>
        </w:pBdr>
        <w:ind w:left="720"/>
        <w:jc w:val="both"/>
        <w:rPr>
          <w:rFonts w:ascii="Verdana" w:eastAsia="Verdana" w:hAnsi="Verdana" w:cs="Verdana"/>
          <w:color w:val="000000"/>
          <w:sz w:val="18"/>
          <w:szCs w:val="18"/>
        </w:rPr>
      </w:pPr>
    </w:p>
    <w:p w14:paraId="1CE660ED" w14:textId="77777777" w:rsidR="000C6EB8" w:rsidRDefault="000C6EB8" w:rsidP="00AE600A">
      <w:pPr>
        <w:pBdr>
          <w:top w:val="nil"/>
          <w:left w:val="nil"/>
          <w:bottom w:val="nil"/>
          <w:right w:val="nil"/>
          <w:between w:val="nil"/>
        </w:pBdr>
        <w:ind w:left="720"/>
        <w:jc w:val="both"/>
        <w:rPr>
          <w:rFonts w:ascii="Verdana" w:eastAsia="Verdana" w:hAnsi="Verdana" w:cs="Verdana"/>
          <w:color w:val="000000"/>
          <w:sz w:val="18"/>
          <w:szCs w:val="18"/>
        </w:rPr>
      </w:pPr>
    </w:p>
    <w:p w14:paraId="0B9D5C8A" w14:textId="77777777" w:rsidR="000C6EB8" w:rsidRDefault="000C6EB8" w:rsidP="00AE600A">
      <w:pPr>
        <w:pBdr>
          <w:top w:val="nil"/>
          <w:left w:val="nil"/>
          <w:bottom w:val="nil"/>
          <w:right w:val="nil"/>
          <w:between w:val="nil"/>
        </w:pBdr>
        <w:ind w:left="720"/>
        <w:jc w:val="both"/>
        <w:rPr>
          <w:rFonts w:ascii="Verdana" w:eastAsia="Verdana" w:hAnsi="Verdana" w:cs="Verdana"/>
          <w:color w:val="000000"/>
          <w:sz w:val="18"/>
          <w:szCs w:val="18"/>
        </w:rPr>
      </w:pPr>
    </w:p>
    <w:p w14:paraId="5CA78E60" w14:textId="77777777" w:rsidR="000C6EB8" w:rsidRDefault="000C6EB8" w:rsidP="00AE600A">
      <w:pPr>
        <w:pBdr>
          <w:top w:val="nil"/>
          <w:left w:val="nil"/>
          <w:bottom w:val="nil"/>
          <w:right w:val="nil"/>
          <w:between w:val="nil"/>
        </w:pBdr>
        <w:ind w:left="720"/>
        <w:jc w:val="both"/>
        <w:rPr>
          <w:rFonts w:ascii="Verdana" w:eastAsia="Verdana" w:hAnsi="Verdana" w:cs="Verdana"/>
          <w:color w:val="000000"/>
          <w:sz w:val="18"/>
          <w:szCs w:val="18"/>
        </w:rPr>
      </w:pPr>
    </w:p>
    <w:p w14:paraId="58DE81B1" w14:textId="77777777" w:rsidR="00DD5981" w:rsidRDefault="00DD5981" w:rsidP="00DD5981">
      <w:pPr>
        <w:pStyle w:val="Titre2"/>
        <w:ind w:left="0"/>
        <w:rPr>
          <w:rFonts w:ascii="Verdana" w:eastAsia="Verdana" w:hAnsi="Verdana" w:cs="Verdana"/>
          <w:sz w:val="18"/>
          <w:szCs w:val="18"/>
        </w:rPr>
      </w:pPr>
    </w:p>
    <w:p w14:paraId="727B0B84" w14:textId="77777777" w:rsidR="00127695" w:rsidRPr="00127695" w:rsidRDefault="00127695" w:rsidP="00127695">
      <w:pPr>
        <w:rPr>
          <w:lang w:eastAsia="fr-FR"/>
        </w:rPr>
      </w:pPr>
    </w:p>
    <w:p w14:paraId="19484974" w14:textId="1C99F1D0" w:rsidR="00AE600A" w:rsidRDefault="00AE600A" w:rsidP="00DD5981">
      <w:pPr>
        <w:pStyle w:val="Titre2"/>
        <w:ind w:left="0"/>
        <w:rPr>
          <w:rFonts w:ascii="Verdana" w:eastAsia="Verdana" w:hAnsi="Verdana" w:cs="Verdana"/>
          <w:sz w:val="18"/>
          <w:szCs w:val="18"/>
          <w:u w:val="single"/>
        </w:rPr>
      </w:pPr>
      <w:r>
        <w:rPr>
          <w:rFonts w:ascii="Verdana" w:eastAsia="Verdana" w:hAnsi="Verdana" w:cs="Verdana"/>
          <w:sz w:val="18"/>
          <w:szCs w:val="18"/>
        </w:rPr>
        <w:t xml:space="preserve">3.3. </w:t>
      </w:r>
      <w:r>
        <w:rPr>
          <w:rFonts w:ascii="Verdana" w:eastAsia="Verdana" w:hAnsi="Verdana" w:cs="Verdana"/>
          <w:sz w:val="18"/>
          <w:szCs w:val="18"/>
          <w:u w:val="single"/>
        </w:rPr>
        <w:t>INCIDENTS TECHNIQUES</w:t>
      </w:r>
    </w:p>
    <w:p w14:paraId="0536B213" w14:textId="77777777" w:rsidR="00AE600A" w:rsidRDefault="00AE600A" w:rsidP="00AE600A">
      <w:pPr>
        <w:pBdr>
          <w:top w:val="nil"/>
          <w:left w:val="nil"/>
          <w:bottom w:val="nil"/>
          <w:right w:val="nil"/>
          <w:between w:val="nil"/>
        </w:pBdr>
        <w:ind w:hanging="1418"/>
        <w:jc w:val="both"/>
        <w:rPr>
          <w:rFonts w:ascii="Book Antiqua" w:eastAsia="Book Antiqua" w:hAnsi="Book Antiqua" w:cs="Book Antiqua"/>
          <w:color w:val="000000"/>
          <w:sz w:val="20"/>
          <w:szCs w:val="20"/>
        </w:rPr>
      </w:pPr>
    </w:p>
    <w:p w14:paraId="1E5A2898"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 incident technique est traité, conformément aux dispositions communes des incidents techniques du 1.3. Avec les spécificités suivantes :</w:t>
      </w:r>
    </w:p>
    <w:p w14:paraId="67856E2F" w14:textId="307A05BE" w:rsidR="00AE600A" w:rsidRDefault="00AE600A" w:rsidP="00DD5981">
      <w:pPr>
        <w:pBdr>
          <w:top w:val="nil"/>
          <w:left w:val="nil"/>
          <w:bottom w:val="nil"/>
          <w:right w:val="nil"/>
          <w:between w:val="nil"/>
        </w:pBdr>
        <w:jc w:val="both"/>
        <w:rPr>
          <w:rFonts w:ascii="Verdana" w:eastAsia="Verdana" w:hAnsi="Verdana" w:cs="Verdana"/>
          <w:b/>
          <w:color w:val="000000"/>
          <w:sz w:val="18"/>
          <w:szCs w:val="18"/>
          <w:u w:val="single"/>
        </w:rPr>
      </w:pPr>
      <w:bookmarkStart w:id="69" w:name="_25b2l0r" w:colFirst="0" w:colLast="0"/>
      <w:bookmarkEnd w:id="69"/>
      <w:r>
        <w:rPr>
          <w:rFonts w:ascii="Verdana" w:eastAsia="Verdana" w:hAnsi="Verdana" w:cs="Verdana"/>
          <w:b/>
          <w:color w:val="000000"/>
          <w:sz w:val="18"/>
          <w:szCs w:val="18"/>
        </w:rPr>
        <w:t>3.3.1</w:t>
      </w:r>
      <w:r w:rsidR="00DD5981">
        <w:rPr>
          <w:rFonts w:ascii="Verdana" w:eastAsia="Verdana" w:hAnsi="Verdana" w:cs="Verdana"/>
          <w:b/>
          <w:color w:val="000000"/>
          <w:sz w:val="18"/>
          <w:szCs w:val="18"/>
          <w:u w:val="single"/>
        </w:rPr>
        <w:t>. La déclaration de l’incident</w:t>
      </w:r>
    </w:p>
    <w:p w14:paraId="044C0B4D" w14:textId="1371ED90"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bookmarkStart w:id="70" w:name="_kgcv8k" w:colFirst="0" w:colLast="0"/>
      <w:bookmarkEnd w:id="70"/>
      <w:r>
        <w:rPr>
          <w:rFonts w:ascii="Verdana" w:eastAsia="Verdana" w:hAnsi="Verdana" w:cs="Verdana"/>
          <w:color w:val="000000"/>
          <w:sz w:val="18"/>
          <w:szCs w:val="18"/>
        </w:rPr>
        <w:lastRenderedPageBreak/>
        <w:t>Il appartient au juge de bloc, notamment en cas d’incident technique, signalé par lui-même ou le compétiteur, de noter le temps de départ de chaque concurrent. Ceci permettra de connaitre le temps restant à l’équipe en cas d’incident technique avéré. Le Président de Jury valide ou non l’incident technique et prend les mesures nécessaires prévues au 1.3. des dispositions communes et</w:t>
      </w:r>
      <w:r w:rsidR="00DD5981">
        <w:rPr>
          <w:rFonts w:ascii="Verdana" w:eastAsia="Verdana" w:hAnsi="Verdana" w:cs="Verdana"/>
          <w:color w:val="000000"/>
          <w:sz w:val="18"/>
          <w:szCs w:val="18"/>
        </w:rPr>
        <w:t xml:space="preserve"> celles ci-après selon le cas :</w:t>
      </w:r>
    </w:p>
    <w:p w14:paraId="469CA4A1" w14:textId="41866C31" w:rsidR="00AE600A" w:rsidRDefault="00AE600A" w:rsidP="00DD5981">
      <w:pPr>
        <w:pBdr>
          <w:top w:val="nil"/>
          <w:left w:val="nil"/>
          <w:bottom w:val="nil"/>
          <w:right w:val="nil"/>
          <w:between w:val="nil"/>
        </w:pBdr>
        <w:ind w:left="851" w:firstLine="708"/>
        <w:jc w:val="both"/>
        <w:rPr>
          <w:rFonts w:ascii="Verdana" w:eastAsia="Verdana" w:hAnsi="Verdana" w:cs="Verdana"/>
          <w:color w:val="000000"/>
          <w:sz w:val="18"/>
          <w:szCs w:val="18"/>
          <w:u w:val="single"/>
        </w:rPr>
      </w:pPr>
      <w:bookmarkStart w:id="71" w:name="_34g0dwd" w:colFirst="0" w:colLast="0"/>
      <w:bookmarkEnd w:id="71"/>
      <w:r w:rsidRPr="44867C40">
        <w:rPr>
          <w:rFonts w:ascii="Verdana" w:eastAsia="Verdana" w:hAnsi="Verdana" w:cs="Verdana"/>
          <w:color w:val="000000" w:themeColor="text1"/>
          <w:sz w:val="18"/>
          <w:szCs w:val="18"/>
        </w:rPr>
        <w:t>3.3.1.1</w:t>
      </w:r>
      <w:r w:rsidRPr="44867C40">
        <w:rPr>
          <w:rFonts w:ascii="Verdana" w:eastAsia="Verdana" w:hAnsi="Verdana" w:cs="Verdana"/>
          <w:color w:val="000000" w:themeColor="text1"/>
          <w:sz w:val="18"/>
          <w:szCs w:val="18"/>
          <w:u w:val="single"/>
        </w:rPr>
        <w:t xml:space="preserve">. L’incident est réparé très rapidement. </w:t>
      </w:r>
    </w:p>
    <w:p w14:paraId="026482A4"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L’essai pendant lequel est survenu l’incident n’est pas comptabilisé. </w:t>
      </w:r>
    </w:p>
    <w:p w14:paraId="159FC9E4" w14:textId="34D44094"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L’équipe, une fois l'incident réparé, peut choisir de reprendre ses tentatives avec le temps restant </w:t>
      </w:r>
      <w:r w:rsidR="00DD5981">
        <w:rPr>
          <w:rFonts w:ascii="Verdana" w:eastAsia="Verdana" w:hAnsi="Verdana" w:cs="Verdana"/>
          <w:color w:val="000000"/>
          <w:sz w:val="18"/>
          <w:szCs w:val="18"/>
        </w:rPr>
        <w:t xml:space="preserve">jusqu'à la fin de la rotation. </w:t>
      </w:r>
    </w:p>
    <w:p w14:paraId="2E10DA9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Si l’équipe choisit de continuer, l’incident est clos et sans appel.</w:t>
      </w:r>
    </w:p>
    <w:p w14:paraId="70CC449A" w14:textId="15926979" w:rsidR="00AE600A" w:rsidRDefault="00AE600A" w:rsidP="000C6EB8">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Si l’équipe estime que le temps restant est insuffisant pour terminer sa prestation elle procède comme au 3.3.1.2.</w:t>
      </w:r>
      <w:bookmarkStart w:id="72" w:name="_1jlao46" w:colFirst="0" w:colLast="0"/>
      <w:bookmarkEnd w:id="72"/>
    </w:p>
    <w:p w14:paraId="68995B24" w14:textId="13BCA8F3" w:rsidR="00AE600A" w:rsidRDefault="00AE600A" w:rsidP="000C6EB8">
      <w:pPr>
        <w:pBdr>
          <w:top w:val="nil"/>
          <w:left w:val="nil"/>
          <w:bottom w:val="nil"/>
          <w:right w:val="nil"/>
          <w:between w:val="nil"/>
        </w:pBdr>
        <w:ind w:left="851" w:firstLine="565"/>
        <w:jc w:val="both"/>
        <w:rPr>
          <w:rFonts w:ascii="Verdana" w:eastAsia="Verdana" w:hAnsi="Verdana" w:cs="Verdana"/>
          <w:color w:val="000000"/>
          <w:sz w:val="18"/>
          <w:szCs w:val="18"/>
          <w:u w:val="single"/>
        </w:rPr>
      </w:pPr>
      <w:r w:rsidRPr="44867C40">
        <w:rPr>
          <w:rFonts w:ascii="Verdana" w:eastAsia="Verdana" w:hAnsi="Verdana" w:cs="Verdana"/>
          <w:color w:val="000000" w:themeColor="text1"/>
          <w:sz w:val="18"/>
          <w:szCs w:val="18"/>
        </w:rPr>
        <w:t>3.3.1.2.</w:t>
      </w:r>
      <w:r w:rsidRPr="44867C40">
        <w:rPr>
          <w:rFonts w:ascii="Verdana" w:eastAsia="Verdana" w:hAnsi="Verdana" w:cs="Verdana"/>
          <w:color w:val="000000" w:themeColor="text1"/>
          <w:sz w:val="18"/>
          <w:szCs w:val="18"/>
          <w:u w:val="single"/>
        </w:rPr>
        <w:t xml:space="preserve"> L’incident ne peut pas être réparé très rapidement</w:t>
      </w:r>
    </w:p>
    <w:p w14:paraId="67A3F39D" w14:textId="673A7A7B"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L’essai pendant lequel est survenu l’i</w:t>
      </w:r>
      <w:r w:rsidR="00DD5981">
        <w:rPr>
          <w:rFonts w:ascii="Verdana" w:eastAsia="Verdana" w:hAnsi="Verdana" w:cs="Verdana"/>
          <w:color w:val="000000"/>
          <w:sz w:val="18"/>
          <w:szCs w:val="18"/>
        </w:rPr>
        <w:t>ncident n’est pas comptabilisé.</w:t>
      </w:r>
    </w:p>
    <w:p w14:paraId="17C5B82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bookmarkStart w:id="73" w:name="_43ky6rz" w:colFirst="0" w:colLast="0"/>
      <w:bookmarkEnd w:id="73"/>
      <w:r>
        <w:rPr>
          <w:rFonts w:ascii="Verdana" w:eastAsia="Verdana" w:hAnsi="Verdana" w:cs="Verdana"/>
          <w:color w:val="000000"/>
          <w:sz w:val="18"/>
          <w:szCs w:val="18"/>
        </w:rPr>
        <w:t>L’équipe reprendra ses tentatives dans un créneau dit « de rattrapage des incidents techniques » avec le temps qui restait à l’équipe au départ du concurrent victime de l’incident technique et avec le nombre d’essais restant à chaque grimpeur pour réussir le bloc.</w:t>
      </w:r>
    </w:p>
    <w:p w14:paraId="1735D1FC" w14:textId="77777777" w:rsidR="00AE600A" w:rsidRDefault="00AE600A" w:rsidP="00AE600A"/>
    <w:p w14:paraId="06C57E07" w14:textId="77777777" w:rsidR="00AE600A" w:rsidRDefault="00AE600A" w:rsidP="00AE600A">
      <w:pPr>
        <w:pStyle w:val="Titre2"/>
        <w:ind w:left="284"/>
        <w:rPr>
          <w:rFonts w:ascii="Verdana" w:eastAsia="Verdana" w:hAnsi="Verdana" w:cs="Verdana"/>
          <w:sz w:val="18"/>
          <w:szCs w:val="18"/>
          <w:u w:val="single"/>
        </w:rPr>
      </w:pPr>
      <w:r>
        <w:rPr>
          <w:rFonts w:ascii="Verdana" w:eastAsia="Verdana" w:hAnsi="Verdana" w:cs="Verdana"/>
          <w:sz w:val="18"/>
          <w:szCs w:val="18"/>
        </w:rPr>
        <w:t xml:space="preserve">3.4.  </w:t>
      </w:r>
      <w:r>
        <w:rPr>
          <w:rFonts w:ascii="Verdana" w:eastAsia="Verdana" w:hAnsi="Verdana" w:cs="Verdana"/>
          <w:sz w:val="18"/>
          <w:szCs w:val="18"/>
          <w:u w:val="single"/>
        </w:rPr>
        <w:t>CLASSEMENTS</w:t>
      </w:r>
    </w:p>
    <w:p w14:paraId="61807EF9" w14:textId="77777777" w:rsidR="00AE600A" w:rsidRDefault="00AE600A" w:rsidP="00AE600A">
      <w:pPr>
        <w:pBdr>
          <w:top w:val="nil"/>
          <w:left w:val="nil"/>
          <w:bottom w:val="nil"/>
          <w:right w:val="nil"/>
          <w:between w:val="nil"/>
        </w:pBdr>
        <w:ind w:left="851"/>
        <w:jc w:val="both"/>
        <w:rPr>
          <w:rFonts w:ascii="Verdana" w:eastAsia="Verdana" w:hAnsi="Verdana" w:cs="Verdana"/>
          <w:b/>
          <w:color w:val="000000"/>
          <w:sz w:val="18"/>
          <w:szCs w:val="18"/>
        </w:rPr>
      </w:pPr>
      <w:bookmarkStart w:id="74" w:name="_2iq8gzs" w:colFirst="0" w:colLast="0"/>
      <w:bookmarkEnd w:id="74"/>
    </w:p>
    <w:p w14:paraId="5F8F9613" w14:textId="59DEF034" w:rsidR="00AE600A" w:rsidRPr="00DD5981" w:rsidRDefault="00AE600A" w:rsidP="00DD5981">
      <w:pPr>
        <w:pBdr>
          <w:top w:val="nil"/>
          <w:left w:val="nil"/>
          <w:bottom w:val="nil"/>
          <w:right w:val="nil"/>
          <w:between w:val="nil"/>
        </w:pBdr>
        <w:ind w:left="851"/>
        <w:jc w:val="both"/>
        <w:rPr>
          <w:rFonts w:ascii="Verdana" w:eastAsia="Verdana" w:hAnsi="Verdana" w:cs="Verdana"/>
          <w:b/>
          <w:i/>
          <w:color w:val="000000"/>
          <w:sz w:val="18"/>
          <w:szCs w:val="18"/>
          <w:u w:val="single"/>
        </w:rPr>
      </w:pPr>
      <w:r>
        <w:rPr>
          <w:rFonts w:ascii="Verdana" w:eastAsia="Verdana" w:hAnsi="Verdana" w:cs="Verdana"/>
          <w:b/>
          <w:color w:val="000000"/>
          <w:sz w:val="18"/>
          <w:szCs w:val="18"/>
        </w:rPr>
        <w:t xml:space="preserve">3.4.1     </w:t>
      </w:r>
      <w:r>
        <w:rPr>
          <w:rFonts w:ascii="Verdana" w:eastAsia="Verdana" w:hAnsi="Verdana" w:cs="Verdana"/>
          <w:b/>
          <w:color w:val="000000"/>
          <w:sz w:val="18"/>
          <w:szCs w:val="18"/>
          <w:u w:val="single"/>
        </w:rPr>
        <w:t>La feuille de résultat individuelle des compétiteurs</w:t>
      </w:r>
    </w:p>
    <w:p w14:paraId="227D4EA4"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Pour chaque bloc, la feuille de résultat comporte pour chaque grimpeur :</w:t>
      </w:r>
    </w:p>
    <w:p w14:paraId="3C3EA718" w14:textId="77777777" w:rsidR="00AE600A" w:rsidRDefault="00AE600A" w:rsidP="0099604E">
      <w:pPr>
        <w:numPr>
          <w:ilvl w:val="0"/>
          <w:numId w:val="5"/>
        </w:numPr>
        <w:pBdr>
          <w:top w:val="nil"/>
          <w:left w:val="nil"/>
          <w:bottom w:val="nil"/>
          <w:right w:val="nil"/>
          <w:between w:val="nil"/>
        </w:pBdr>
        <w:spacing w:after="0" w:line="240" w:lineRule="auto"/>
        <w:ind w:hanging="360"/>
        <w:jc w:val="both"/>
        <w:rPr>
          <w:color w:val="000000"/>
          <w:sz w:val="18"/>
          <w:szCs w:val="18"/>
        </w:rPr>
      </w:pPr>
      <w:r>
        <w:rPr>
          <w:rFonts w:ascii="Verdana" w:eastAsia="Verdana" w:hAnsi="Verdana" w:cs="Verdana"/>
          <w:color w:val="000000"/>
          <w:sz w:val="18"/>
          <w:szCs w:val="18"/>
        </w:rPr>
        <w:t>La réussite ou non du bloc,</w:t>
      </w:r>
    </w:p>
    <w:p w14:paraId="4A9D226E" w14:textId="77777777" w:rsidR="00AE600A" w:rsidRDefault="00AE600A" w:rsidP="0099604E">
      <w:pPr>
        <w:numPr>
          <w:ilvl w:val="0"/>
          <w:numId w:val="5"/>
        </w:numPr>
        <w:pBdr>
          <w:top w:val="nil"/>
          <w:left w:val="nil"/>
          <w:bottom w:val="nil"/>
          <w:right w:val="nil"/>
          <w:between w:val="nil"/>
        </w:pBdr>
        <w:spacing w:after="0" w:line="240" w:lineRule="auto"/>
        <w:ind w:hanging="360"/>
        <w:jc w:val="both"/>
        <w:rPr>
          <w:color w:val="000000"/>
          <w:sz w:val="18"/>
          <w:szCs w:val="18"/>
        </w:rPr>
      </w:pPr>
      <w:r>
        <w:rPr>
          <w:rFonts w:ascii="Verdana" w:eastAsia="Verdana" w:hAnsi="Verdana" w:cs="Verdana"/>
          <w:color w:val="000000"/>
          <w:sz w:val="18"/>
          <w:szCs w:val="18"/>
        </w:rPr>
        <w:t>Le nombre d’essais effectués en cas de réussite,</w:t>
      </w:r>
    </w:p>
    <w:p w14:paraId="093EA038" w14:textId="10A10DAE" w:rsidR="00AE600A" w:rsidRDefault="00AE600A" w:rsidP="0099604E">
      <w:pPr>
        <w:numPr>
          <w:ilvl w:val="0"/>
          <w:numId w:val="5"/>
        </w:numPr>
        <w:pBdr>
          <w:top w:val="nil"/>
          <w:left w:val="nil"/>
          <w:bottom w:val="nil"/>
          <w:right w:val="nil"/>
          <w:between w:val="nil"/>
        </w:pBdr>
        <w:spacing w:after="0" w:line="240" w:lineRule="auto"/>
        <w:ind w:hanging="360"/>
        <w:jc w:val="both"/>
        <w:rPr>
          <w:color w:val="000000"/>
          <w:sz w:val="18"/>
          <w:szCs w:val="18"/>
        </w:rPr>
      </w:pPr>
      <w:r>
        <w:rPr>
          <w:rFonts w:ascii="Verdana" w:eastAsia="Verdana" w:hAnsi="Verdana" w:cs="Verdana"/>
          <w:color w:val="000000"/>
          <w:sz w:val="18"/>
          <w:szCs w:val="18"/>
        </w:rPr>
        <w:t xml:space="preserve">Le contrôle de la prise </w:t>
      </w:r>
      <w:r w:rsidR="00B26E0B">
        <w:rPr>
          <w:rFonts w:ascii="Verdana" w:eastAsia="Verdana" w:hAnsi="Verdana" w:cs="Verdana"/>
          <w:color w:val="000000"/>
          <w:sz w:val="18"/>
          <w:szCs w:val="18"/>
        </w:rPr>
        <w:t>de ZONE</w:t>
      </w:r>
      <w:r>
        <w:rPr>
          <w:rFonts w:ascii="Verdana" w:eastAsia="Verdana" w:hAnsi="Verdana" w:cs="Verdana"/>
          <w:color w:val="000000"/>
          <w:sz w:val="18"/>
          <w:szCs w:val="18"/>
        </w:rPr>
        <w:t>,</w:t>
      </w:r>
    </w:p>
    <w:p w14:paraId="4295380B" w14:textId="4E45D99A" w:rsidR="00AE600A" w:rsidRDefault="00AE600A" w:rsidP="0099604E">
      <w:pPr>
        <w:numPr>
          <w:ilvl w:val="0"/>
          <w:numId w:val="5"/>
        </w:numPr>
        <w:pBdr>
          <w:top w:val="nil"/>
          <w:left w:val="nil"/>
          <w:bottom w:val="nil"/>
          <w:right w:val="nil"/>
          <w:between w:val="nil"/>
        </w:pBdr>
        <w:spacing w:after="0" w:line="240" w:lineRule="auto"/>
        <w:ind w:hanging="360"/>
        <w:jc w:val="both"/>
        <w:rPr>
          <w:color w:val="000000"/>
          <w:sz w:val="18"/>
          <w:szCs w:val="18"/>
        </w:rPr>
      </w:pPr>
      <w:r>
        <w:rPr>
          <w:rFonts w:ascii="Verdana" w:eastAsia="Verdana" w:hAnsi="Verdana" w:cs="Verdana"/>
          <w:color w:val="000000"/>
          <w:sz w:val="18"/>
          <w:szCs w:val="18"/>
        </w:rPr>
        <w:t xml:space="preserve">Le nombre d’essais effectués pour contrôler la prise </w:t>
      </w:r>
      <w:r w:rsidR="00B26E0B">
        <w:rPr>
          <w:rFonts w:ascii="Verdana" w:eastAsia="Verdana" w:hAnsi="Verdana" w:cs="Verdana"/>
          <w:color w:val="000000"/>
          <w:sz w:val="18"/>
          <w:szCs w:val="18"/>
        </w:rPr>
        <w:t>de ZONE</w:t>
      </w:r>
      <w:r>
        <w:rPr>
          <w:rFonts w:ascii="Verdana" w:eastAsia="Verdana" w:hAnsi="Verdana" w:cs="Verdana"/>
          <w:color w:val="000000"/>
          <w:sz w:val="18"/>
          <w:szCs w:val="18"/>
        </w:rPr>
        <w:t>.</w:t>
      </w:r>
    </w:p>
    <w:p w14:paraId="7193E492" w14:textId="77777777" w:rsidR="00AE600A" w:rsidRDefault="00AE600A" w:rsidP="00AE600A">
      <w:pPr>
        <w:rPr>
          <w:rFonts w:ascii="Verdana" w:eastAsia="Verdana" w:hAnsi="Verdana" w:cs="Verdana"/>
          <w:sz w:val="18"/>
          <w:szCs w:val="18"/>
        </w:rPr>
      </w:pPr>
    </w:p>
    <w:p w14:paraId="51B4A86E" w14:textId="0AAA2F14" w:rsidR="00AE600A" w:rsidRDefault="00AE600A" w:rsidP="00AE600A">
      <w:pPr>
        <w:rPr>
          <w:rFonts w:ascii="Verdana" w:eastAsia="Verdana" w:hAnsi="Verdana" w:cs="Verdana"/>
          <w:sz w:val="18"/>
          <w:szCs w:val="18"/>
        </w:rPr>
      </w:pPr>
    </w:p>
    <w:p w14:paraId="3DDCCDFC" w14:textId="5AD70D78" w:rsidR="00DD5981" w:rsidRDefault="00DD5981" w:rsidP="00AE600A">
      <w:pPr>
        <w:rPr>
          <w:rFonts w:ascii="Verdana" w:eastAsia="Verdana" w:hAnsi="Verdana" w:cs="Verdana"/>
          <w:sz w:val="18"/>
          <w:szCs w:val="18"/>
        </w:rPr>
      </w:pPr>
    </w:p>
    <w:p w14:paraId="072C9508" w14:textId="545DFE9D" w:rsidR="00DD5981" w:rsidRDefault="00DD5981" w:rsidP="00AE600A">
      <w:pPr>
        <w:rPr>
          <w:rFonts w:ascii="Verdana" w:eastAsia="Verdana" w:hAnsi="Verdana" w:cs="Verdana"/>
          <w:sz w:val="18"/>
          <w:szCs w:val="18"/>
        </w:rPr>
      </w:pPr>
    </w:p>
    <w:p w14:paraId="34FDBB68" w14:textId="050B4D9E" w:rsidR="00DD5981" w:rsidRDefault="00DD5981" w:rsidP="00AE600A">
      <w:pPr>
        <w:rPr>
          <w:rFonts w:ascii="Verdana" w:eastAsia="Verdana" w:hAnsi="Verdana" w:cs="Verdana"/>
          <w:sz w:val="18"/>
          <w:szCs w:val="18"/>
        </w:rPr>
      </w:pPr>
    </w:p>
    <w:p w14:paraId="1DAD48CB" w14:textId="1BCE5589" w:rsidR="00DD5981" w:rsidRDefault="00DD5981" w:rsidP="00AE600A">
      <w:pPr>
        <w:rPr>
          <w:rFonts w:ascii="Verdana" w:eastAsia="Verdana" w:hAnsi="Verdana" w:cs="Verdana"/>
          <w:sz w:val="18"/>
          <w:szCs w:val="18"/>
        </w:rPr>
      </w:pPr>
    </w:p>
    <w:p w14:paraId="55B42EAD" w14:textId="7C6F8EBE" w:rsidR="00DD5981" w:rsidRDefault="00DD5981" w:rsidP="00AE600A">
      <w:pPr>
        <w:rPr>
          <w:rFonts w:ascii="Verdana" w:eastAsia="Verdana" w:hAnsi="Verdana" w:cs="Verdana"/>
          <w:sz w:val="18"/>
          <w:szCs w:val="18"/>
        </w:rPr>
      </w:pPr>
    </w:p>
    <w:p w14:paraId="5EC3FE71" w14:textId="200512CA" w:rsidR="00DD5981" w:rsidRDefault="00DD5981" w:rsidP="00AE600A">
      <w:pPr>
        <w:rPr>
          <w:rFonts w:ascii="Verdana" w:eastAsia="Verdana" w:hAnsi="Verdana" w:cs="Verdana"/>
          <w:sz w:val="18"/>
          <w:szCs w:val="18"/>
        </w:rPr>
      </w:pPr>
    </w:p>
    <w:p w14:paraId="7DAE8BC6" w14:textId="77777777" w:rsidR="00DD5981" w:rsidRDefault="00DD5981" w:rsidP="00AE600A">
      <w:pPr>
        <w:rPr>
          <w:rFonts w:ascii="Verdana" w:eastAsia="Verdana" w:hAnsi="Verdana" w:cs="Verdana"/>
          <w:sz w:val="18"/>
          <w:szCs w:val="18"/>
        </w:rPr>
      </w:pPr>
    </w:p>
    <w:p w14:paraId="3764625C" w14:textId="77777777" w:rsidR="00B26E0B" w:rsidRDefault="00B26E0B" w:rsidP="00AE600A">
      <w:pPr>
        <w:rPr>
          <w:rFonts w:ascii="Verdana" w:eastAsia="Verdana" w:hAnsi="Verdana" w:cs="Verdana"/>
          <w:sz w:val="18"/>
          <w:szCs w:val="18"/>
        </w:rPr>
      </w:pPr>
    </w:p>
    <w:p w14:paraId="2CBEE540" w14:textId="3A7FACFE" w:rsidR="00AE600A" w:rsidRPr="00DD5981" w:rsidRDefault="00AE600A" w:rsidP="00DD5981">
      <w:pPr>
        <w:pBdr>
          <w:top w:val="nil"/>
          <w:left w:val="nil"/>
          <w:bottom w:val="nil"/>
          <w:right w:val="nil"/>
          <w:between w:val="nil"/>
        </w:pBdr>
        <w:ind w:left="1353" w:hanging="360"/>
        <w:jc w:val="both"/>
        <w:rPr>
          <w:rFonts w:ascii="Verdana" w:eastAsia="Verdana" w:hAnsi="Verdana" w:cs="Verdana"/>
          <w:b/>
          <w:color w:val="000000"/>
          <w:sz w:val="18"/>
          <w:szCs w:val="18"/>
          <w:u w:val="single"/>
        </w:rPr>
      </w:pPr>
      <w:r>
        <w:rPr>
          <w:rFonts w:ascii="Verdana" w:eastAsia="Verdana" w:hAnsi="Verdana" w:cs="Verdana"/>
          <w:b/>
          <w:color w:val="000000"/>
          <w:sz w:val="18"/>
          <w:szCs w:val="18"/>
          <w:u w:val="single"/>
        </w:rPr>
        <w:t>4. REGLEMENT DE VITESS</w:t>
      </w:r>
      <w:r w:rsidR="00DD5981">
        <w:rPr>
          <w:rFonts w:ascii="Verdana" w:eastAsia="Verdana" w:hAnsi="Verdana" w:cs="Verdana"/>
          <w:b/>
          <w:color w:val="000000"/>
          <w:sz w:val="18"/>
          <w:szCs w:val="18"/>
          <w:u w:val="single"/>
        </w:rPr>
        <w:t>E</w:t>
      </w:r>
    </w:p>
    <w:p w14:paraId="739A89ED" w14:textId="0B54F0AD" w:rsidR="00DD5981" w:rsidRDefault="00DD5981" w:rsidP="00DD5981">
      <w:pPr>
        <w:pBdr>
          <w:top w:val="nil"/>
          <w:left w:val="nil"/>
          <w:bottom w:val="nil"/>
          <w:right w:val="nil"/>
          <w:between w:val="nil"/>
        </w:pBdr>
        <w:jc w:val="both"/>
        <w:rPr>
          <w:rFonts w:ascii="Verdana" w:eastAsia="Verdana" w:hAnsi="Verdana" w:cs="Verdana"/>
          <w:b/>
          <w:color w:val="000000"/>
          <w:sz w:val="18"/>
          <w:szCs w:val="18"/>
        </w:rPr>
      </w:pPr>
      <w:bookmarkStart w:id="75" w:name="_xvir7l" w:colFirst="0" w:colLast="0"/>
      <w:bookmarkEnd w:id="75"/>
    </w:p>
    <w:p w14:paraId="3B38ABA4" w14:textId="77777777" w:rsidR="00AE600A" w:rsidRDefault="00AE600A" w:rsidP="00AE600A">
      <w:pPr>
        <w:pBdr>
          <w:top w:val="nil"/>
          <w:left w:val="nil"/>
          <w:bottom w:val="nil"/>
          <w:right w:val="nil"/>
          <w:between w:val="nil"/>
        </w:pBdr>
        <w:ind w:firstLine="284"/>
        <w:jc w:val="both"/>
        <w:rPr>
          <w:rFonts w:ascii="Verdana" w:eastAsia="Verdana" w:hAnsi="Verdana" w:cs="Verdana"/>
          <w:b/>
          <w:color w:val="000000"/>
          <w:sz w:val="18"/>
          <w:szCs w:val="18"/>
        </w:rPr>
      </w:pPr>
      <w:r>
        <w:rPr>
          <w:rFonts w:ascii="Verdana" w:eastAsia="Verdana" w:hAnsi="Verdana" w:cs="Verdana"/>
          <w:b/>
          <w:color w:val="000000"/>
          <w:sz w:val="18"/>
          <w:szCs w:val="18"/>
        </w:rPr>
        <w:t xml:space="preserve">4.1 </w:t>
      </w:r>
      <w:r>
        <w:rPr>
          <w:rFonts w:ascii="Verdana" w:eastAsia="Verdana" w:hAnsi="Verdana" w:cs="Verdana"/>
          <w:b/>
          <w:color w:val="000000"/>
          <w:sz w:val="18"/>
          <w:szCs w:val="18"/>
          <w:u w:val="single"/>
        </w:rPr>
        <w:t>REGLEMENTS TECHNIQUES</w:t>
      </w:r>
    </w:p>
    <w:p w14:paraId="081D90FE" w14:textId="77777777" w:rsidR="00AE600A" w:rsidRDefault="00AE600A" w:rsidP="00AE600A">
      <w:pPr>
        <w:pStyle w:val="Titre3"/>
        <w:ind w:left="1430" w:hanging="579"/>
        <w:rPr>
          <w:rFonts w:ascii="Verdana" w:eastAsia="Verdana" w:hAnsi="Verdana" w:cs="Verdana"/>
          <w:sz w:val="18"/>
          <w:szCs w:val="18"/>
          <w:u w:val="none"/>
        </w:rPr>
      </w:pPr>
      <w:bookmarkStart w:id="76" w:name="_3hv69ve" w:colFirst="0" w:colLast="0"/>
      <w:bookmarkEnd w:id="76"/>
    </w:p>
    <w:p w14:paraId="71500EA7" w14:textId="77777777" w:rsidR="00AE600A" w:rsidRDefault="00AE600A" w:rsidP="00AE600A">
      <w:pPr>
        <w:pStyle w:val="Titre3"/>
        <w:ind w:left="1430" w:hanging="579"/>
        <w:rPr>
          <w:rFonts w:ascii="Verdana" w:eastAsia="Verdana" w:hAnsi="Verdana" w:cs="Verdana"/>
          <w:sz w:val="18"/>
          <w:szCs w:val="18"/>
        </w:rPr>
      </w:pPr>
      <w:bookmarkStart w:id="77" w:name="_1x0gk37" w:colFirst="0" w:colLast="0"/>
      <w:bookmarkEnd w:id="77"/>
      <w:r>
        <w:rPr>
          <w:rFonts w:ascii="Verdana" w:eastAsia="Verdana" w:hAnsi="Verdana" w:cs="Verdana"/>
          <w:sz w:val="18"/>
          <w:szCs w:val="18"/>
          <w:u w:val="none"/>
        </w:rPr>
        <w:t xml:space="preserve">4.1.1     </w:t>
      </w:r>
      <w:r>
        <w:rPr>
          <w:rFonts w:ascii="Verdana" w:eastAsia="Verdana" w:hAnsi="Verdana" w:cs="Verdana"/>
          <w:sz w:val="18"/>
          <w:szCs w:val="18"/>
        </w:rPr>
        <w:t>Introduction</w:t>
      </w:r>
    </w:p>
    <w:p w14:paraId="274F0738" w14:textId="77777777" w:rsidR="00AE600A" w:rsidRDefault="00AE600A" w:rsidP="00AE600A"/>
    <w:p w14:paraId="032C104F" w14:textId="5EFE2F1B" w:rsidR="00AE600A" w:rsidRPr="00DD5981"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L’escalade de vitesse consiste à gravir encordé une voie dans le temps le plus court possible. Les voies sont esc</w:t>
      </w:r>
      <w:r w:rsidR="00DD5981">
        <w:rPr>
          <w:rFonts w:ascii="Verdana" w:eastAsia="Verdana" w:hAnsi="Verdana" w:cs="Verdana"/>
          <w:color w:val="000000"/>
          <w:sz w:val="18"/>
          <w:szCs w:val="18"/>
        </w:rPr>
        <w:t>aladées en moulinette.</w:t>
      </w:r>
    </w:p>
    <w:p w14:paraId="4C7A4D2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déroulement de l’épreuve de vitesse se fait sur 1 voie ou 2 voies parallèles strictement identiques où les compétiteurs ne peuvent pas se gêner. La corde doit être placée de manière identique dans les deux voies. </w:t>
      </w:r>
    </w:p>
    <w:p w14:paraId="6B2FB13B" w14:textId="4A8017CF" w:rsidR="00AE600A" w:rsidRDefault="00AE600A" w:rsidP="00D81CBC">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4 équipiers pour cette épreuve de vitesse n’ont droit qu’à 2 essais chronométrés. Le meilleur des 2 essais pour chaque grimpeur est comptabilisé pour le classement.</w:t>
      </w:r>
    </w:p>
    <w:p w14:paraId="1BBEA2BE" w14:textId="45C2B97B" w:rsidR="00AE600A" w:rsidRPr="00DD5981" w:rsidRDefault="00AE600A" w:rsidP="00DD5981">
      <w:pPr>
        <w:pBdr>
          <w:top w:val="nil"/>
          <w:left w:val="nil"/>
          <w:bottom w:val="nil"/>
          <w:right w:val="nil"/>
          <w:between w:val="nil"/>
        </w:pBdr>
        <w:ind w:left="1418" w:hanging="2"/>
        <w:jc w:val="both"/>
        <w:rPr>
          <w:rFonts w:ascii="Verdana" w:eastAsia="Verdana" w:hAnsi="Verdana" w:cs="Verdana"/>
          <w:color w:val="000000"/>
          <w:sz w:val="18"/>
          <w:szCs w:val="18"/>
          <w:u w:val="single"/>
        </w:rPr>
      </w:pPr>
      <w:bookmarkStart w:id="78" w:name="_4h042r0" w:colFirst="0" w:colLast="0"/>
      <w:bookmarkEnd w:id="78"/>
      <w:r w:rsidRPr="44867C40">
        <w:rPr>
          <w:rFonts w:ascii="Verdana" w:eastAsia="Verdana" w:hAnsi="Verdana" w:cs="Verdana"/>
          <w:color w:val="000000" w:themeColor="text1"/>
          <w:sz w:val="18"/>
          <w:szCs w:val="18"/>
        </w:rPr>
        <w:t>4.1.1.1</w:t>
      </w:r>
      <w:r w:rsidRPr="44867C40">
        <w:rPr>
          <w:rFonts w:ascii="Verdana" w:eastAsia="Verdana" w:hAnsi="Verdana" w:cs="Verdana"/>
          <w:color w:val="000000" w:themeColor="text1"/>
          <w:sz w:val="18"/>
          <w:szCs w:val="18"/>
          <w:u w:val="single"/>
        </w:rPr>
        <w:t>. Le chronométrage</w:t>
      </w:r>
    </w:p>
    <w:p w14:paraId="7B797BEF" w14:textId="27F442E2"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w:t>
      </w:r>
      <w:r w:rsidR="00DD5981">
        <w:rPr>
          <w:rFonts w:ascii="Verdana" w:eastAsia="Verdana" w:hAnsi="Verdana" w:cs="Verdana"/>
          <w:color w:val="000000"/>
          <w:sz w:val="18"/>
          <w:szCs w:val="18"/>
        </w:rPr>
        <w:t>chronométrage est assuré soit :</w:t>
      </w:r>
    </w:p>
    <w:p w14:paraId="7E947A07" w14:textId="77777777" w:rsidR="00AE600A" w:rsidRDefault="00AE600A" w:rsidP="0099604E">
      <w:pPr>
        <w:numPr>
          <w:ilvl w:val="0"/>
          <w:numId w:val="7"/>
        </w:numPr>
        <w:pBdr>
          <w:top w:val="nil"/>
          <w:left w:val="nil"/>
          <w:bottom w:val="nil"/>
          <w:right w:val="nil"/>
          <w:between w:val="nil"/>
        </w:pBdr>
        <w:spacing w:after="0" w:line="240" w:lineRule="auto"/>
        <w:jc w:val="both"/>
        <w:rPr>
          <w:rFonts w:ascii="Verdana" w:eastAsia="Verdana" w:hAnsi="Verdana" w:cs="Verdana"/>
          <w:color w:val="000000"/>
          <w:sz w:val="18"/>
          <w:szCs w:val="18"/>
        </w:rPr>
      </w:pPr>
      <w:r w:rsidRPr="001B60BA">
        <w:rPr>
          <w:rFonts w:ascii="Verdana" w:eastAsia="Verdana" w:hAnsi="Verdana" w:cs="Verdana"/>
          <w:sz w:val="18"/>
          <w:szCs w:val="18"/>
        </w:rPr>
        <w:t>Par un système électronique ayant une précision d’au moins un millième de seconde.</w:t>
      </w:r>
      <w:r>
        <w:rPr>
          <w:rFonts w:ascii="Verdana" w:eastAsia="Verdana" w:hAnsi="Verdana" w:cs="Verdana"/>
          <w:color w:val="000000"/>
          <w:sz w:val="18"/>
          <w:szCs w:val="18"/>
        </w:rPr>
        <w:t xml:space="preserve"> Le système doit intégrer un temps de réaction d’un dixième de seconde, afin d’indiquer un faux départ, dans le plateau au sol sur lequel est posé le pied du compétiteur. Le temps est donné avec la précision de 1/100</w:t>
      </w:r>
      <w:r w:rsidRPr="000E102A">
        <w:rPr>
          <w:rFonts w:ascii="Verdana" w:eastAsia="Verdana" w:hAnsi="Verdana" w:cs="Verdana"/>
          <w:color w:val="000000"/>
          <w:sz w:val="18"/>
          <w:szCs w:val="18"/>
          <w:vertAlign w:val="superscript"/>
        </w:rPr>
        <w:t>ème</w:t>
      </w:r>
      <w:r>
        <w:rPr>
          <w:rFonts w:ascii="Verdana" w:eastAsia="Verdana" w:hAnsi="Verdana" w:cs="Verdana"/>
          <w:color w:val="000000"/>
          <w:sz w:val="18"/>
          <w:szCs w:val="18"/>
        </w:rPr>
        <w:t xml:space="preserve"> de seconde arrondi à la valeur entière inférieure (08 :317 = 08 :31)</w:t>
      </w:r>
    </w:p>
    <w:p w14:paraId="211A68A3" w14:textId="77777777" w:rsidR="00AE600A" w:rsidRDefault="00AE600A" w:rsidP="00AE600A">
      <w:pPr>
        <w:pBdr>
          <w:top w:val="nil"/>
          <w:left w:val="nil"/>
          <w:bottom w:val="nil"/>
          <w:right w:val="nil"/>
          <w:between w:val="nil"/>
        </w:pBdr>
        <w:ind w:left="720" w:hanging="1418"/>
        <w:jc w:val="both"/>
        <w:rPr>
          <w:rFonts w:ascii="Verdana" w:eastAsia="Verdana" w:hAnsi="Verdana" w:cs="Verdana"/>
          <w:color w:val="000000"/>
          <w:sz w:val="18"/>
          <w:szCs w:val="18"/>
        </w:rPr>
      </w:pPr>
    </w:p>
    <w:p w14:paraId="42C311FD" w14:textId="27D71D01" w:rsidR="00AE600A" w:rsidRDefault="00AE600A" w:rsidP="00DD5981">
      <w:pPr>
        <w:numPr>
          <w:ilvl w:val="0"/>
          <w:numId w:val="7"/>
        </w:numPr>
        <w:pBdr>
          <w:top w:val="nil"/>
          <w:left w:val="nil"/>
          <w:bottom w:val="nil"/>
          <w:right w:val="nil"/>
          <w:between w:val="nil"/>
        </w:pBdr>
        <w:spacing w:after="0" w:line="240" w:lineRule="auto"/>
        <w:jc w:val="both"/>
        <w:rPr>
          <w:rFonts w:ascii="Verdana" w:eastAsia="Verdana" w:hAnsi="Verdana" w:cs="Verdana"/>
          <w:color w:val="000000"/>
          <w:sz w:val="18"/>
          <w:szCs w:val="18"/>
        </w:rPr>
      </w:pPr>
      <w:r>
        <w:rPr>
          <w:rFonts w:ascii="Verdana" w:eastAsia="Verdana" w:hAnsi="Verdana" w:cs="Verdana"/>
          <w:color w:val="000000"/>
          <w:sz w:val="18"/>
          <w:szCs w:val="18"/>
        </w:rPr>
        <w:t>Manuellement avec des chronomètres précis au centième de seconde, par 3 juges différents pour chacune des 2 voies. Le temps retenu et indiqué par le Président de Jury est le temps médian (les temps des chronomètres donnant le temps minimum et maximum sont écartés). Si un des chronomètres est défaillant, le temps retenu et indiqué par le Président de Jury est la moyenne des deux autres chronomètres. Si deux chronomètres sont défaillants, l’essai est recouru.</w:t>
      </w:r>
    </w:p>
    <w:p w14:paraId="4799FD65" w14:textId="77777777" w:rsidR="00D81CBC" w:rsidRDefault="00D81CBC" w:rsidP="00D81CBC">
      <w:pPr>
        <w:pStyle w:val="Paragraphedeliste"/>
        <w:rPr>
          <w:rFonts w:ascii="Verdana" w:eastAsia="Verdana" w:hAnsi="Verdana" w:cs="Verdana"/>
          <w:color w:val="000000"/>
          <w:sz w:val="18"/>
          <w:szCs w:val="18"/>
        </w:rPr>
      </w:pPr>
    </w:p>
    <w:p w14:paraId="14C0E83C" w14:textId="77777777" w:rsidR="00D81CBC" w:rsidRPr="00D81CBC" w:rsidRDefault="00D81CBC" w:rsidP="00D81CBC">
      <w:pPr>
        <w:pBdr>
          <w:top w:val="nil"/>
          <w:left w:val="nil"/>
          <w:bottom w:val="nil"/>
          <w:right w:val="nil"/>
          <w:between w:val="nil"/>
        </w:pBdr>
        <w:spacing w:after="0" w:line="240" w:lineRule="auto"/>
        <w:ind w:left="720"/>
        <w:jc w:val="both"/>
        <w:rPr>
          <w:rFonts w:ascii="Verdana" w:eastAsia="Verdana" w:hAnsi="Verdana" w:cs="Verdana"/>
          <w:color w:val="000000"/>
          <w:sz w:val="18"/>
          <w:szCs w:val="18"/>
        </w:rPr>
      </w:pPr>
    </w:p>
    <w:p w14:paraId="5095DE8A" w14:textId="77777777" w:rsidR="00AE600A" w:rsidRDefault="00AE600A" w:rsidP="00AE600A">
      <w:pPr>
        <w:pBdr>
          <w:top w:val="nil"/>
          <w:left w:val="nil"/>
          <w:bottom w:val="nil"/>
          <w:right w:val="nil"/>
          <w:between w:val="nil"/>
        </w:pBdr>
        <w:ind w:left="1418" w:hanging="2"/>
        <w:jc w:val="both"/>
        <w:rPr>
          <w:rFonts w:ascii="Verdana" w:eastAsia="Verdana" w:hAnsi="Verdana" w:cs="Verdana"/>
          <w:color w:val="000000"/>
          <w:sz w:val="18"/>
          <w:szCs w:val="18"/>
          <w:u w:val="single"/>
        </w:rPr>
      </w:pPr>
      <w:bookmarkStart w:id="79" w:name="_2w5ecyt" w:colFirst="0" w:colLast="0"/>
      <w:bookmarkEnd w:id="79"/>
      <w:r w:rsidRPr="44867C40">
        <w:rPr>
          <w:rFonts w:ascii="Verdana" w:eastAsia="Verdana" w:hAnsi="Verdana" w:cs="Verdana"/>
          <w:color w:val="000000" w:themeColor="text1"/>
          <w:sz w:val="18"/>
          <w:szCs w:val="18"/>
        </w:rPr>
        <w:t>4.1.1.2</w:t>
      </w:r>
      <w:r w:rsidRPr="44867C40">
        <w:rPr>
          <w:rFonts w:ascii="Verdana" w:eastAsia="Verdana" w:hAnsi="Verdana" w:cs="Verdana"/>
          <w:color w:val="000000" w:themeColor="text1"/>
          <w:sz w:val="18"/>
          <w:szCs w:val="18"/>
          <w:u w:val="single"/>
        </w:rPr>
        <w:t>. Le buzzer</w:t>
      </w:r>
    </w:p>
    <w:p w14:paraId="00B5D032" w14:textId="77777777" w:rsidR="00AE600A" w:rsidRDefault="00AE600A" w:rsidP="00AE600A">
      <w:pPr>
        <w:pBdr>
          <w:top w:val="nil"/>
          <w:left w:val="nil"/>
          <w:bottom w:val="nil"/>
          <w:right w:val="nil"/>
          <w:between w:val="nil"/>
        </w:pBdr>
        <w:ind w:firstLine="142"/>
        <w:jc w:val="both"/>
        <w:rPr>
          <w:rFonts w:ascii="Verdana" w:eastAsia="Verdana" w:hAnsi="Verdana" w:cs="Verdana"/>
          <w:color w:val="000000"/>
          <w:sz w:val="18"/>
          <w:szCs w:val="18"/>
        </w:rPr>
      </w:pPr>
      <w:r>
        <w:rPr>
          <w:rFonts w:ascii="Verdana" w:eastAsia="Verdana" w:hAnsi="Verdana" w:cs="Verdana"/>
          <w:color w:val="000000"/>
          <w:sz w:val="18"/>
          <w:szCs w:val="18"/>
        </w:rPr>
        <w:t>Un buzzer est installé en haut de la voie et matérialise la fin de la voie.</w:t>
      </w:r>
    </w:p>
    <w:p w14:paraId="6BEEACC8" w14:textId="60B69398" w:rsidR="00AE600A" w:rsidRDefault="00AE600A" w:rsidP="00DD5981">
      <w:pPr>
        <w:pBdr>
          <w:top w:val="nil"/>
          <w:left w:val="nil"/>
          <w:bottom w:val="nil"/>
          <w:right w:val="nil"/>
          <w:between w:val="nil"/>
        </w:pBdr>
        <w:jc w:val="both"/>
        <w:rPr>
          <w:rFonts w:ascii="Verdana" w:eastAsia="Verdana" w:hAnsi="Verdana" w:cs="Verdana"/>
          <w:color w:val="000000"/>
          <w:sz w:val="18"/>
          <w:szCs w:val="18"/>
        </w:rPr>
      </w:pPr>
    </w:p>
    <w:p w14:paraId="3E675FF4" w14:textId="77777777" w:rsidR="00AE600A" w:rsidRDefault="00AE600A" w:rsidP="00AE600A">
      <w:pPr>
        <w:pStyle w:val="Titre3"/>
        <w:ind w:left="1430" w:hanging="721"/>
        <w:rPr>
          <w:rFonts w:ascii="Verdana" w:eastAsia="Verdana" w:hAnsi="Verdana" w:cs="Verdana"/>
          <w:sz w:val="18"/>
          <w:szCs w:val="18"/>
        </w:rPr>
      </w:pPr>
      <w:bookmarkStart w:id="80" w:name="_1baon6m" w:colFirst="0" w:colLast="0"/>
      <w:bookmarkEnd w:id="80"/>
      <w:r>
        <w:rPr>
          <w:rFonts w:ascii="Verdana" w:eastAsia="Verdana" w:hAnsi="Verdana" w:cs="Verdana"/>
          <w:sz w:val="18"/>
          <w:szCs w:val="18"/>
          <w:u w:val="none"/>
        </w:rPr>
        <w:t xml:space="preserve">4.1.2 </w:t>
      </w:r>
      <w:r>
        <w:rPr>
          <w:rFonts w:ascii="Verdana" w:eastAsia="Verdana" w:hAnsi="Verdana" w:cs="Verdana"/>
          <w:sz w:val="18"/>
          <w:szCs w:val="18"/>
        </w:rPr>
        <w:t>Le Jury des voies</w:t>
      </w:r>
    </w:p>
    <w:p w14:paraId="1ED8F1AE" w14:textId="77777777" w:rsidR="00AE600A" w:rsidRDefault="00AE600A" w:rsidP="00AE600A"/>
    <w:p w14:paraId="03BC521E" w14:textId="77777777" w:rsidR="00AE600A" w:rsidRDefault="00AE600A" w:rsidP="00AE600A">
      <w:pPr>
        <w:jc w:val="both"/>
        <w:rPr>
          <w:rFonts w:ascii="Verdana" w:eastAsia="Verdana" w:hAnsi="Verdana" w:cs="Verdana"/>
          <w:sz w:val="18"/>
          <w:szCs w:val="18"/>
        </w:rPr>
      </w:pPr>
      <w:r>
        <w:rPr>
          <w:rFonts w:ascii="Verdana" w:eastAsia="Verdana" w:hAnsi="Verdana" w:cs="Verdana"/>
          <w:sz w:val="18"/>
          <w:szCs w:val="18"/>
        </w:rPr>
        <w:t>Le Jury de chaque voie comporte un juge de voie chargé du chronométrage de la performance du grimpeur (trois juges de voies si le chronométrage est manuel), un juge chargé d’annoncer le départ et un juge chargé d’annoncer le faux départ des deux voies, sous le contrôle du Président de Jury.</w:t>
      </w:r>
    </w:p>
    <w:p w14:paraId="6AA6FB53" w14:textId="77777777" w:rsidR="00AE600A" w:rsidRDefault="00AE600A" w:rsidP="00AE600A">
      <w:pPr>
        <w:pStyle w:val="Titre3"/>
        <w:ind w:left="1571" w:hanging="720"/>
        <w:rPr>
          <w:rFonts w:ascii="Verdana" w:eastAsia="Verdana" w:hAnsi="Verdana" w:cs="Verdana"/>
          <w:sz w:val="18"/>
          <w:szCs w:val="18"/>
          <w:u w:val="none"/>
        </w:rPr>
      </w:pPr>
      <w:bookmarkStart w:id="81" w:name="_3vac5uf" w:colFirst="0" w:colLast="0"/>
      <w:bookmarkEnd w:id="81"/>
    </w:p>
    <w:p w14:paraId="488F2B1E" w14:textId="77777777" w:rsidR="00D81CBC" w:rsidRDefault="00D81CBC" w:rsidP="00D81CBC">
      <w:pPr>
        <w:rPr>
          <w:lang w:eastAsia="fr-FR"/>
        </w:rPr>
      </w:pPr>
    </w:p>
    <w:p w14:paraId="45294E43" w14:textId="77777777" w:rsidR="00D81CBC" w:rsidRDefault="00D81CBC" w:rsidP="00D81CBC">
      <w:pPr>
        <w:rPr>
          <w:lang w:eastAsia="fr-FR"/>
        </w:rPr>
      </w:pPr>
    </w:p>
    <w:p w14:paraId="5527150E" w14:textId="77777777" w:rsidR="00D81CBC" w:rsidRDefault="00D81CBC" w:rsidP="00D81CBC">
      <w:pPr>
        <w:rPr>
          <w:lang w:eastAsia="fr-FR"/>
        </w:rPr>
      </w:pPr>
    </w:p>
    <w:p w14:paraId="0BB19AA2" w14:textId="77777777" w:rsidR="00D81CBC" w:rsidRDefault="00D81CBC" w:rsidP="00D81CBC">
      <w:pPr>
        <w:rPr>
          <w:lang w:eastAsia="fr-FR"/>
        </w:rPr>
      </w:pPr>
    </w:p>
    <w:p w14:paraId="25A5FCC3" w14:textId="77777777" w:rsidR="00D81CBC" w:rsidRDefault="00D81CBC" w:rsidP="00D81CBC">
      <w:pPr>
        <w:rPr>
          <w:lang w:eastAsia="fr-FR"/>
        </w:rPr>
      </w:pPr>
    </w:p>
    <w:p w14:paraId="5304F2B7" w14:textId="77777777" w:rsidR="00D81CBC" w:rsidRPr="00D81CBC" w:rsidRDefault="00D81CBC" w:rsidP="00D81CBC">
      <w:pPr>
        <w:rPr>
          <w:lang w:eastAsia="fr-FR"/>
        </w:rPr>
      </w:pPr>
    </w:p>
    <w:p w14:paraId="2304825C" w14:textId="77777777" w:rsidR="00AE600A" w:rsidRDefault="00AE600A" w:rsidP="00AE600A">
      <w:pPr>
        <w:pStyle w:val="Titre3"/>
        <w:ind w:left="1571" w:hanging="862"/>
        <w:rPr>
          <w:rFonts w:ascii="Verdana" w:eastAsia="Verdana" w:hAnsi="Verdana" w:cs="Verdana"/>
          <w:sz w:val="18"/>
          <w:szCs w:val="18"/>
          <w:u w:val="none"/>
        </w:rPr>
      </w:pPr>
      <w:r>
        <w:rPr>
          <w:rFonts w:ascii="Verdana" w:eastAsia="Verdana" w:hAnsi="Verdana" w:cs="Verdana"/>
          <w:sz w:val="18"/>
          <w:szCs w:val="18"/>
          <w:u w:val="none"/>
        </w:rPr>
        <w:t xml:space="preserve">4.1.3 </w:t>
      </w:r>
      <w:r>
        <w:rPr>
          <w:rFonts w:ascii="Verdana" w:eastAsia="Verdana" w:hAnsi="Verdana" w:cs="Verdana"/>
          <w:sz w:val="18"/>
          <w:szCs w:val="18"/>
        </w:rPr>
        <w:t>Démonstration et reconnaissance de(s) la voie(s)</w:t>
      </w:r>
    </w:p>
    <w:p w14:paraId="7F09C9C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4167320F" w14:textId="32AB1B30" w:rsidR="00AE600A" w:rsidRPr="00DD5981" w:rsidRDefault="00AE600A" w:rsidP="00DD5981">
      <w:pPr>
        <w:pBdr>
          <w:top w:val="nil"/>
          <w:left w:val="nil"/>
          <w:bottom w:val="nil"/>
          <w:right w:val="nil"/>
          <w:between w:val="nil"/>
        </w:pBdr>
        <w:ind w:firstLine="1418"/>
        <w:jc w:val="both"/>
        <w:rPr>
          <w:rFonts w:ascii="Verdana" w:eastAsia="Verdana" w:hAnsi="Verdana" w:cs="Verdana"/>
          <w:color w:val="000000"/>
          <w:sz w:val="18"/>
          <w:szCs w:val="18"/>
          <w:u w:val="single"/>
        </w:rPr>
      </w:pPr>
      <w:bookmarkStart w:id="82" w:name="_2afmg28" w:colFirst="0" w:colLast="0"/>
      <w:bookmarkEnd w:id="82"/>
      <w:r>
        <w:rPr>
          <w:rFonts w:ascii="Verdana" w:eastAsia="Verdana" w:hAnsi="Verdana" w:cs="Verdana"/>
          <w:color w:val="000000"/>
          <w:sz w:val="18"/>
          <w:szCs w:val="18"/>
        </w:rPr>
        <w:t>4.1.3.1</w:t>
      </w:r>
      <w:r>
        <w:rPr>
          <w:rFonts w:ascii="Verdana" w:eastAsia="Verdana" w:hAnsi="Verdana" w:cs="Verdana"/>
          <w:color w:val="000000"/>
          <w:sz w:val="18"/>
          <w:szCs w:val="18"/>
          <w:u w:val="single"/>
        </w:rPr>
        <w:t xml:space="preserve"> Dé</w:t>
      </w:r>
      <w:r w:rsidR="00DD5981">
        <w:rPr>
          <w:rFonts w:ascii="Verdana" w:eastAsia="Verdana" w:hAnsi="Verdana" w:cs="Verdana"/>
          <w:color w:val="000000"/>
          <w:sz w:val="18"/>
          <w:szCs w:val="18"/>
          <w:u w:val="single"/>
        </w:rPr>
        <w:t>monstration</w:t>
      </w:r>
    </w:p>
    <w:p w14:paraId="1D41ACC4" w14:textId="22B59309" w:rsidR="00AE600A" w:rsidRDefault="00AE600A" w:rsidP="00D13EBD">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lastRenderedPageBreak/>
        <w:t>Un enregistrement vidéo de cette voie de vitesse peut être diffusé en continu aux compétiteurs avant le début et pendant la compétition.</w:t>
      </w:r>
    </w:p>
    <w:p w14:paraId="0267FDB7" w14:textId="2A31D403" w:rsidR="00AE600A" w:rsidRDefault="00AE600A" w:rsidP="00DD5981">
      <w:pPr>
        <w:pBdr>
          <w:top w:val="nil"/>
          <w:left w:val="nil"/>
          <w:bottom w:val="nil"/>
          <w:right w:val="nil"/>
          <w:between w:val="nil"/>
        </w:pBdr>
        <w:ind w:left="1418" w:hanging="2"/>
        <w:jc w:val="both"/>
        <w:rPr>
          <w:rFonts w:ascii="Verdana" w:eastAsia="Verdana" w:hAnsi="Verdana" w:cs="Verdana"/>
          <w:color w:val="000000"/>
          <w:sz w:val="18"/>
          <w:szCs w:val="18"/>
          <w:u w:val="single"/>
        </w:rPr>
      </w:pPr>
      <w:bookmarkStart w:id="83" w:name="_pkwqa1" w:colFirst="0" w:colLast="0"/>
      <w:bookmarkEnd w:id="83"/>
      <w:r w:rsidRPr="44867C40">
        <w:rPr>
          <w:rFonts w:ascii="Verdana" w:eastAsia="Verdana" w:hAnsi="Verdana" w:cs="Verdana"/>
          <w:color w:val="000000" w:themeColor="text1"/>
          <w:sz w:val="18"/>
          <w:szCs w:val="18"/>
        </w:rPr>
        <w:t>4.1.3.2</w:t>
      </w:r>
      <w:r w:rsidRPr="44867C40">
        <w:rPr>
          <w:rFonts w:ascii="Verdana" w:eastAsia="Verdana" w:hAnsi="Verdana" w:cs="Verdana"/>
          <w:color w:val="000000" w:themeColor="text1"/>
          <w:sz w:val="18"/>
          <w:szCs w:val="18"/>
          <w:u w:val="single"/>
        </w:rPr>
        <w:t>. Reconnaissance de la voie</w:t>
      </w:r>
    </w:p>
    <w:p w14:paraId="6A7D08CE"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bookmarkStart w:id="84" w:name="_39kk8xu" w:colFirst="0" w:colLast="0"/>
      <w:bookmarkEnd w:id="84"/>
      <w:r>
        <w:rPr>
          <w:rFonts w:ascii="Verdana" w:eastAsia="Verdana" w:hAnsi="Verdana" w:cs="Verdana"/>
          <w:color w:val="000000"/>
          <w:sz w:val="18"/>
          <w:szCs w:val="18"/>
        </w:rPr>
        <w:t>Il est possible d’accorder, dans le temps de rotation impartie à l’équipe, une reconnaissance de la voie sous forme d’essai(s) non comptabilisé(s).</w:t>
      </w:r>
    </w:p>
    <w:p w14:paraId="59C7B0EF" w14:textId="77777777" w:rsidR="00AE600A" w:rsidRDefault="00AE600A" w:rsidP="00AE600A">
      <w:bookmarkStart w:id="85" w:name="_1opuj5n" w:colFirst="0" w:colLast="0"/>
      <w:bookmarkEnd w:id="85"/>
    </w:p>
    <w:p w14:paraId="5CDBB975" w14:textId="77777777" w:rsidR="00AE600A" w:rsidRDefault="00AE600A" w:rsidP="00AE600A">
      <w:pPr>
        <w:pStyle w:val="Titre3"/>
        <w:ind w:left="1430" w:hanging="721"/>
        <w:rPr>
          <w:rFonts w:ascii="Verdana" w:eastAsia="Verdana" w:hAnsi="Verdana" w:cs="Verdana"/>
          <w:sz w:val="18"/>
          <w:szCs w:val="18"/>
        </w:rPr>
      </w:pPr>
      <w:r>
        <w:rPr>
          <w:rFonts w:ascii="Verdana" w:eastAsia="Verdana" w:hAnsi="Verdana" w:cs="Verdana"/>
          <w:sz w:val="18"/>
          <w:szCs w:val="18"/>
          <w:u w:val="none"/>
        </w:rPr>
        <w:t xml:space="preserve">4.1.4      </w:t>
      </w:r>
      <w:r>
        <w:rPr>
          <w:rFonts w:ascii="Verdana" w:eastAsia="Verdana" w:hAnsi="Verdana" w:cs="Verdana"/>
          <w:sz w:val="18"/>
          <w:szCs w:val="18"/>
        </w:rPr>
        <w:t>Procédure d’escalade</w:t>
      </w:r>
    </w:p>
    <w:p w14:paraId="7466A846" w14:textId="77777777" w:rsidR="00AE600A" w:rsidRDefault="00AE600A" w:rsidP="00AE600A"/>
    <w:p w14:paraId="74EED441" w14:textId="7B899351" w:rsidR="00AE600A" w:rsidRDefault="00AE600A" w:rsidP="00DD5981">
      <w:pPr>
        <w:pBdr>
          <w:top w:val="nil"/>
          <w:left w:val="nil"/>
          <w:bottom w:val="nil"/>
          <w:right w:val="nil"/>
          <w:between w:val="nil"/>
        </w:pBdr>
        <w:ind w:left="1418"/>
        <w:jc w:val="both"/>
        <w:rPr>
          <w:rFonts w:ascii="Verdana" w:eastAsia="Verdana" w:hAnsi="Verdana" w:cs="Verdana"/>
          <w:color w:val="000000"/>
          <w:sz w:val="18"/>
          <w:szCs w:val="18"/>
        </w:rPr>
      </w:pPr>
      <w:bookmarkStart w:id="86" w:name="_48pi1tg" w:colFirst="0" w:colLast="0"/>
      <w:bookmarkEnd w:id="86"/>
      <w:r>
        <w:rPr>
          <w:rFonts w:ascii="Verdana" w:eastAsia="Verdana" w:hAnsi="Verdana" w:cs="Verdana"/>
          <w:color w:val="000000"/>
          <w:sz w:val="18"/>
          <w:szCs w:val="18"/>
        </w:rPr>
        <w:t>4.1.4.1</w:t>
      </w:r>
      <w:r>
        <w:rPr>
          <w:rFonts w:ascii="Verdana" w:eastAsia="Verdana" w:hAnsi="Verdana" w:cs="Verdana"/>
          <w:color w:val="000000"/>
          <w:sz w:val="18"/>
          <w:szCs w:val="18"/>
          <w:u w:val="single"/>
        </w:rPr>
        <w:t xml:space="preserve"> Position de départ</w:t>
      </w:r>
      <w:r w:rsidR="00DD5981">
        <w:rPr>
          <w:rFonts w:ascii="Verdana" w:eastAsia="Verdana" w:hAnsi="Verdana" w:cs="Verdana"/>
          <w:color w:val="000000"/>
          <w:sz w:val="18"/>
          <w:szCs w:val="18"/>
        </w:rPr>
        <w:t xml:space="preserve"> </w:t>
      </w:r>
    </w:p>
    <w:p w14:paraId="1FF86716" w14:textId="695AD2F5" w:rsidR="00AE600A" w:rsidRPr="00DD5981" w:rsidRDefault="00AE600A" w:rsidP="00DD5981">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Lorsqu’il est équipé et prêt à partir, le compétiteur se place en position d’attente à environ 2 mètres du mur et attend les cons</w:t>
      </w:r>
      <w:r w:rsidR="00DD5981">
        <w:rPr>
          <w:rFonts w:ascii="Verdana" w:eastAsia="Verdana" w:hAnsi="Verdana" w:cs="Verdana"/>
          <w:color w:val="000000"/>
          <w:sz w:val="18"/>
          <w:szCs w:val="18"/>
        </w:rPr>
        <w:t>ignes du juge chargé du départ.</w:t>
      </w:r>
    </w:p>
    <w:p w14:paraId="2A65C688" w14:textId="4F904C78" w:rsidR="00AE600A" w:rsidRDefault="00AE600A" w:rsidP="00AE600A">
      <w:pPr>
        <w:rPr>
          <w:rFonts w:ascii="Verdana" w:eastAsia="Verdana" w:hAnsi="Verdana" w:cs="Verdana"/>
          <w:sz w:val="18"/>
          <w:szCs w:val="18"/>
        </w:rPr>
      </w:pPr>
      <w:r>
        <w:rPr>
          <w:rFonts w:ascii="Verdana" w:eastAsia="Verdana" w:hAnsi="Verdana" w:cs="Verdana"/>
          <w:sz w:val="18"/>
          <w:szCs w:val="18"/>
        </w:rPr>
        <w:t>Une fois les compétiteurs en position d’attente, le juge chargé du départ demande à chaque compétiteur de rejoindre la position de départ, en annonçant « à vos marques », à savoir : un pied au sol et l’autre sur la première prise de pied et une ou les deux mains sur la (ou les</w:t>
      </w:r>
      <w:r w:rsidR="00DD5981">
        <w:rPr>
          <w:rFonts w:ascii="Verdana" w:eastAsia="Verdana" w:hAnsi="Verdana" w:cs="Verdana"/>
          <w:sz w:val="18"/>
          <w:szCs w:val="18"/>
        </w:rPr>
        <w:t>) première(s) prise(s) de main.</w:t>
      </w:r>
    </w:p>
    <w:p w14:paraId="071EBFD2" w14:textId="63B3FD94" w:rsidR="00AE600A" w:rsidRPr="00D81CBC" w:rsidRDefault="00AE600A" w:rsidP="00D81CBC">
      <w:pPr>
        <w:rPr>
          <w:rFonts w:ascii="Verdana" w:eastAsia="Verdana" w:hAnsi="Verdana" w:cs="Verdana"/>
          <w:sz w:val="18"/>
          <w:szCs w:val="18"/>
        </w:rPr>
      </w:pPr>
      <w:r w:rsidRPr="001F2DA5">
        <w:rPr>
          <w:rFonts w:ascii="Verdana" w:eastAsia="Verdana" w:hAnsi="Verdana" w:cs="Verdana"/>
          <w:sz w:val="18"/>
          <w:szCs w:val="18"/>
        </w:rPr>
        <w:t>Si, pour quelques raisons que ce soit, le juge en charge du départ n’est pas satisfait des conditions de départ des grimpeurs, il ordonne à ces derniers de revenir à la position d’attente.</w:t>
      </w:r>
    </w:p>
    <w:p w14:paraId="521DF9A0" w14:textId="3FAF45F8" w:rsidR="00AE600A" w:rsidRDefault="00AE600A" w:rsidP="00DD5981">
      <w:pPr>
        <w:pBdr>
          <w:top w:val="nil"/>
          <w:left w:val="nil"/>
          <w:bottom w:val="nil"/>
          <w:right w:val="nil"/>
          <w:between w:val="nil"/>
        </w:pBdr>
        <w:ind w:left="1418" w:hanging="2"/>
        <w:jc w:val="both"/>
        <w:rPr>
          <w:rFonts w:ascii="Verdana" w:eastAsia="Verdana" w:hAnsi="Verdana" w:cs="Verdana"/>
          <w:color w:val="000000"/>
          <w:sz w:val="18"/>
          <w:szCs w:val="18"/>
          <w:u w:val="single"/>
        </w:rPr>
      </w:pPr>
      <w:bookmarkStart w:id="87" w:name="_2nusc19" w:colFirst="0" w:colLast="0"/>
      <w:bookmarkEnd w:id="87"/>
      <w:r w:rsidRPr="44867C40">
        <w:rPr>
          <w:rFonts w:ascii="Verdana" w:eastAsia="Verdana" w:hAnsi="Verdana" w:cs="Verdana"/>
          <w:color w:val="000000" w:themeColor="text1"/>
          <w:sz w:val="18"/>
          <w:szCs w:val="18"/>
        </w:rPr>
        <w:t>4.1.4.2</w:t>
      </w:r>
      <w:r w:rsidRPr="44867C40">
        <w:rPr>
          <w:rFonts w:ascii="Verdana" w:eastAsia="Verdana" w:hAnsi="Verdana" w:cs="Verdana"/>
          <w:color w:val="000000" w:themeColor="text1"/>
          <w:sz w:val="18"/>
          <w:szCs w:val="18"/>
          <w:u w:val="single"/>
        </w:rPr>
        <w:t>. Commandements de départ</w:t>
      </w:r>
    </w:p>
    <w:p w14:paraId="62FE5E9E" w14:textId="77777777" w:rsidR="00AE600A" w:rsidRPr="001F2DA5" w:rsidRDefault="00AE600A" w:rsidP="00AE600A">
      <w:pPr>
        <w:pBdr>
          <w:top w:val="nil"/>
          <w:left w:val="nil"/>
          <w:bottom w:val="nil"/>
          <w:right w:val="nil"/>
          <w:between w:val="nil"/>
        </w:pBdr>
        <w:ind w:left="1418" w:hanging="1418"/>
        <w:jc w:val="both"/>
        <w:rPr>
          <w:rFonts w:ascii="Verdana" w:eastAsia="Verdana" w:hAnsi="Verdana" w:cs="Verdana"/>
          <w:sz w:val="18"/>
          <w:szCs w:val="18"/>
          <w:u w:val="single"/>
        </w:rPr>
      </w:pPr>
      <w:r w:rsidRPr="001F2DA5">
        <w:rPr>
          <w:rFonts w:ascii="Arial" w:eastAsia="Arial" w:hAnsi="Arial" w:cs="Arial"/>
          <w:sz w:val="18"/>
          <w:szCs w:val="18"/>
          <w:u w:val="single"/>
        </w:rPr>
        <w:t xml:space="preserve">a) Départ vocal ou starter : </w:t>
      </w:r>
    </w:p>
    <w:p w14:paraId="5380B807" w14:textId="77777777" w:rsidR="00AE600A" w:rsidRPr="001F2DA5" w:rsidRDefault="00AE600A" w:rsidP="00AE600A">
      <w:pPr>
        <w:pBdr>
          <w:top w:val="nil"/>
          <w:left w:val="nil"/>
          <w:bottom w:val="nil"/>
          <w:right w:val="nil"/>
          <w:between w:val="nil"/>
        </w:pBdr>
        <w:rPr>
          <w:rFonts w:ascii="Verdana" w:eastAsia="Verdana" w:hAnsi="Verdana" w:cs="Verdana"/>
          <w:sz w:val="18"/>
          <w:szCs w:val="18"/>
        </w:rPr>
      </w:pPr>
      <w:r w:rsidRPr="001F2DA5">
        <w:rPr>
          <w:rFonts w:ascii="Verdana" w:eastAsia="Verdana" w:hAnsi="Verdana" w:cs="Verdana"/>
          <w:sz w:val="18"/>
          <w:szCs w:val="18"/>
        </w:rPr>
        <w:t>Lorsque le ou les 2 compétiteurs sont en place et immobiles, le juge en charge du départ annonce :</w:t>
      </w:r>
    </w:p>
    <w:p w14:paraId="0C20BC36" w14:textId="77777777" w:rsidR="00AE600A" w:rsidRPr="001F2DA5" w:rsidRDefault="00AE600A" w:rsidP="0099604E">
      <w:pPr>
        <w:numPr>
          <w:ilvl w:val="0"/>
          <w:numId w:val="4"/>
        </w:numPr>
        <w:pBdr>
          <w:top w:val="nil"/>
          <w:left w:val="nil"/>
          <w:bottom w:val="nil"/>
          <w:right w:val="nil"/>
          <w:between w:val="nil"/>
        </w:pBdr>
        <w:spacing w:after="0" w:line="240" w:lineRule="auto"/>
        <w:jc w:val="both"/>
        <w:rPr>
          <w:rFonts w:ascii="Verdana" w:eastAsia="Verdana" w:hAnsi="Verdana" w:cs="Verdana"/>
          <w:sz w:val="18"/>
          <w:szCs w:val="18"/>
        </w:rPr>
      </w:pPr>
      <w:r w:rsidRPr="001F2DA5">
        <w:rPr>
          <w:rFonts w:ascii="Verdana" w:eastAsia="Verdana" w:hAnsi="Verdana" w:cs="Verdana"/>
          <w:sz w:val="18"/>
          <w:szCs w:val="18"/>
        </w:rPr>
        <w:t xml:space="preserve">« </w:t>
      </w:r>
      <w:r w:rsidRPr="001F2DA5">
        <w:rPr>
          <w:rFonts w:ascii="Verdana" w:eastAsia="Verdana" w:hAnsi="Verdana" w:cs="Verdana"/>
          <w:sz w:val="18"/>
          <w:szCs w:val="18"/>
          <w:u w:val="single"/>
        </w:rPr>
        <w:t>Prêts</w:t>
      </w:r>
      <w:r w:rsidRPr="001F2DA5">
        <w:rPr>
          <w:rFonts w:ascii="Verdana" w:eastAsia="Verdana" w:hAnsi="Verdana" w:cs="Verdana"/>
          <w:sz w:val="18"/>
          <w:szCs w:val="18"/>
        </w:rPr>
        <w:t xml:space="preserve"> ? », puis après une courte pause comprise entre 1 et 2 secondes, et </w:t>
      </w:r>
    </w:p>
    <w:p w14:paraId="5EE12B06" w14:textId="77777777" w:rsidR="00AE600A" w:rsidRPr="001F2DA5" w:rsidRDefault="00AE600A" w:rsidP="0099604E">
      <w:pPr>
        <w:numPr>
          <w:ilvl w:val="0"/>
          <w:numId w:val="4"/>
        </w:numPr>
        <w:pBdr>
          <w:top w:val="nil"/>
          <w:left w:val="nil"/>
          <w:bottom w:val="nil"/>
          <w:right w:val="nil"/>
          <w:between w:val="nil"/>
        </w:pBdr>
        <w:spacing w:after="0" w:line="240" w:lineRule="auto"/>
        <w:jc w:val="both"/>
        <w:rPr>
          <w:rFonts w:ascii="Verdana" w:eastAsia="Verdana" w:hAnsi="Verdana" w:cs="Verdana"/>
          <w:sz w:val="18"/>
          <w:szCs w:val="18"/>
        </w:rPr>
      </w:pPr>
      <w:r w:rsidRPr="001F2DA5">
        <w:rPr>
          <w:rFonts w:ascii="Verdana" w:eastAsia="Verdana" w:hAnsi="Verdana" w:cs="Verdana"/>
          <w:sz w:val="18"/>
          <w:szCs w:val="18"/>
          <w:u w:val="single"/>
        </w:rPr>
        <w:t>L’ordre de départ</w:t>
      </w:r>
      <w:r w:rsidRPr="001F2DA5">
        <w:rPr>
          <w:rFonts w:ascii="Verdana" w:eastAsia="Verdana" w:hAnsi="Verdana" w:cs="Verdana"/>
          <w:sz w:val="18"/>
          <w:szCs w:val="18"/>
        </w:rPr>
        <w:t xml:space="preserve"> par un signal sonore audible ou en annonçant : « Go ! ».</w:t>
      </w:r>
    </w:p>
    <w:p w14:paraId="7F3C62FD" w14:textId="77777777" w:rsidR="00AE600A" w:rsidRPr="001F2DA5" w:rsidRDefault="00AE600A" w:rsidP="00AE600A">
      <w:pPr>
        <w:pBdr>
          <w:top w:val="nil"/>
          <w:left w:val="nil"/>
          <w:bottom w:val="nil"/>
          <w:right w:val="nil"/>
          <w:between w:val="nil"/>
        </w:pBdr>
        <w:ind w:left="720"/>
        <w:jc w:val="both"/>
        <w:rPr>
          <w:rFonts w:ascii="Verdana" w:eastAsia="Verdana" w:hAnsi="Verdana" w:cs="Verdana"/>
          <w:sz w:val="18"/>
          <w:szCs w:val="18"/>
        </w:rPr>
      </w:pPr>
    </w:p>
    <w:p w14:paraId="4AAE6DA2" w14:textId="77777777" w:rsidR="00AE600A" w:rsidRPr="001F2DA5" w:rsidRDefault="00AE600A" w:rsidP="00AE600A">
      <w:pPr>
        <w:pBdr>
          <w:top w:val="nil"/>
          <w:left w:val="nil"/>
          <w:bottom w:val="nil"/>
          <w:right w:val="nil"/>
          <w:between w:val="nil"/>
        </w:pBdr>
        <w:ind w:left="1418" w:hanging="1418"/>
        <w:jc w:val="both"/>
        <w:rPr>
          <w:rFonts w:ascii="Verdana" w:eastAsia="Verdana" w:hAnsi="Verdana" w:cs="Verdana"/>
          <w:sz w:val="18"/>
          <w:szCs w:val="18"/>
        </w:rPr>
      </w:pPr>
      <w:r w:rsidRPr="001F2DA5">
        <w:rPr>
          <w:rFonts w:ascii="Verdana" w:eastAsia="Verdana" w:hAnsi="Verdana" w:cs="Verdana"/>
          <w:sz w:val="18"/>
          <w:szCs w:val="18"/>
        </w:rPr>
        <w:t xml:space="preserve">b) </w:t>
      </w:r>
      <w:r w:rsidRPr="00B54E05">
        <w:rPr>
          <w:rFonts w:ascii="Verdana" w:eastAsia="Verdana" w:hAnsi="Verdana" w:cs="Verdana"/>
          <w:sz w:val="18"/>
          <w:szCs w:val="18"/>
          <w:u w:val="single"/>
        </w:rPr>
        <w:t>Départ automatique :</w:t>
      </w:r>
    </w:p>
    <w:p w14:paraId="38857951" w14:textId="560A93CC" w:rsidR="00AE600A" w:rsidRPr="00DD5981" w:rsidRDefault="00AE600A" w:rsidP="00DD5981">
      <w:pPr>
        <w:pBdr>
          <w:top w:val="nil"/>
          <w:left w:val="nil"/>
          <w:bottom w:val="nil"/>
          <w:right w:val="nil"/>
          <w:between w:val="nil"/>
        </w:pBdr>
        <w:ind w:left="1418" w:hanging="1418"/>
        <w:jc w:val="both"/>
        <w:rPr>
          <w:rFonts w:ascii="Verdana" w:eastAsia="Verdana" w:hAnsi="Verdana" w:cs="Verdana"/>
          <w:sz w:val="18"/>
          <w:szCs w:val="18"/>
        </w:rPr>
      </w:pPr>
      <w:r w:rsidRPr="001F2DA5">
        <w:rPr>
          <w:rFonts w:ascii="Verdana" w:eastAsia="Verdana" w:hAnsi="Verdana" w:cs="Verdana"/>
          <w:sz w:val="18"/>
          <w:szCs w:val="18"/>
        </w:rPr>
        <w:t xml:space="preserve">Lorsque les deux compétiteurs sont en place et immobiles, le juge en charge du départ annonce «prêts » et initie le système qui produit une succession de 3 beeps espacés d’une seconde, le dernier </w:t>
      </w:r>
      <w:r w:rsidR="00DD5981">
        <w:rPr>
          <w:rFonts w:ascii="Verdana" w:eastAsia="Verdana" w:hAnsi="Verdana" w:cs="Verdana"/>
          <w:sz w:val="18"/>
          <w:szCs w:val="18"/>
        </w:rPr>
        <w:t>ayant une tonalité plus élevée.</w:t>
      </w:r>
    </w:p>
    <w:p w14:paraId="0D5B93A6" w14:textId="26CD4240" w:rsidR="00AE600A" w:rsidRDefault="00AE600A" w:rsidP="001A6AA7">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Juge de départ utilise tout moyen pour se faire entendre clairement des compétiteurs. S’ils ne sont pas prêts, les compétiteurs ont la possibilité de stopper les commandements de départ une seule fois avant chacune des tentatives immédiatement après que le juge ait annoncé « prêts ».</w:t>
      </w:r>
    </w:p>
    <w:p w14:paraId="548BBFBD" w14:textId="6A43CEDA" w:rsidR="00AE600A" w:rsidRPr="00D13EBD" w:rsidRDefault="00AE600A" w:rsidP="00D13EBD">
      <w:pPr>
        <w:pBdr>
          <w:top w:val="nil"/>
          <w:left w:val="nil"/>
          <w:bottom w:val="nil"/>
          <w:right w:val="nil"/>
          <w:between w:val="nil"/>
        </w:pBdr>
        <w:ind w:left="1418" w:hanging="2"/>
        <w:jc w:val="both"/>
        <w:rPr>
          <w:rFonts w:ascii="Verdana" w:eastAsia="Verdana" w:hAnsi="Verdana" w:cs="Verdana"/>
          <w:color w:val="000000"/>
          <w:sz w:val="18"/>
          <w:szCs w:val="18"/>
          <w:u w:val="single"/>
        </w:rPr>
      </w:pPr>
      <w:r w:rsidRPr="44867C40">
        <w:rPr>
          <w:rFonts w:ascii="Verdana" w:eastAsia="Verdana" w:hAnsi="Verdana" w:cs="Verdana"/>
          <w:color w:val="000000" w:themeColor="text1"/>
          <w:sz w:val="18"/>
          <w:szCs w:val="18"/>
        </w:rPr>
        <w:t>4.1.4.3.</w:t>
      </w:r>
      <w:r w:rsidRPr="44867C40">
        <w:rPr>
          <w:rFonts w:ascii="Verdana" w:eastAsia="Verdana" w:hAnsi="Verdana" w:cs="Verdana"/>
          <w:color w:val="000000" w:themeColor="text1"/>
          <w:sz w:val="18"/>
          <w:szCs w:val="18"/>
          <w:u w:val="single"/>
        </w:rPr>
        <w:t xml:space="preserve"> Début d’une tentative</w:t>
      </w:r>
    </w:p>
    <w:p w14:paraId="1047922A"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Après l’ordre de départ, les compétiteurs démarrent leur tentative.</w:t>
      </w:r>
    </w:p>
    <w:p w14:paraId="4E3AD76D" w14:textId="4D9EF7B6" w:rsidR="00AE600A" w:rsidRDefault="00AE600A" w:rsidP="001A6AA7">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 tentative d’un grimpeur est considérée commencée lorsque l’ordre de départ a été annoncé.</w:t>
      </w:r>
    </w:p>
    <w:p w14:paraId="1270FBE7" w14:textId="6DCD6CBF" w:rsidR="00AE600A" w:rsidRPr="00D13EBD" w:rsidRDefault="00AE600A" w:rsidP="00D13EBD">
      <w:pPr>
        <w:pBdr>
          <w:top w:val="nil"/>
          <w:left w:val="nil"/>
          <w:bottom w:val="nil"/>
          <w:right w:val="nil"/>
          <w:between w:val="nil"/>
        </w:pBdr>
        <w:ind w:left="1418" w:hanging="2"/>
        <w:jc w:val="both"/>
        <w:rPr>
          <w:rFonts w:ascii="Verdana" w:eastAsia="Verdana" w:hAnsi="Verdana" w:cs="Verdana"/>
          <w:color w:val="000000"/>
          <w:sz w:val="18"/>
          <w:szCs w:val="18"/>
          <w:u w:val="single"/>
        </w:rPr>
      </w:pPr>
      <w:r w:rsidRPr="44867C40">
        <w:rPr>
          <w:rFonts w:ascii="Verdana" w:eastAsia="Verdana" w:hAnsi="Verdana" w:cs="Verdana"/>
          <w:color w:val="000000" w:themeColor="text1"/>
          <w:sz w:val="18"/>
          <w:szCs w:val="18"/>
        </w:rPr>
        <w:t xml:space="preserve">4.1.4.4. </w:t>
      </w:r>
      <w:r w:rsidRPr="44867C40">
        <w:rPr>
          <w:rFonts w:ascii="Verdana" w:eastAsia="Verdana" w:hAnsi="Verdana" w:cs="Verdana"/>
          <w:color w:val="000000" w:themeColor="text1"/>
          <w:sz w:val="18"/>
          <w:szCs w:val="18"/>
          <w:u w:val="single"/>
        </w:rPr>
        <w:t>Le faux départ</w:t>
      </w:r>
    </w:p>
    <w:p w14:paraId="2A7BD2AF" w14:textId="1A0FFF89"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 faux départ est signalé par le juge lorsque le compétiteur commence sa tentative avant l’annonce de l’ordre de départ indiqué au 4.1.4.2. ou par indication du systè</w:t>
      </w:r>
      <w:r w:rsidR="00D13EBD">
        <w:rPr>
          <w:rFonts w:ascii="Verdana" w:eastAsia="Verdana" w:hAnsi="Verdana" w:cs="Verdana"/>
          <w:color w:val="000000"/>
          <w:sz w:val="18"/>
          <w:szCs w:val="18"/>
        </w:rPr>
        <w:t>me électronique le cas échéant.</w:t>
      </w:r>
    </w:p>
    <w:p w14:paraId="3609B836" w14:textId="39028620"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Dans le cas d’un faux départ, le juge en charge du départ doit arrêter le compétiteur immédiatement. L’or</w:t>
      </w:r>
      <w:r w:rsidR="00D13EBD">
        <w:rPr>
          <w:rFonts w:ascii="Verdana" w:eastAsia="Verdana" w:hAnsi="Verdana" w:cs="Verdana"/>
          <w:color w:val="000000"/>
          <w:sz w:val="18"/>
          <w:szCs w:val="18"/>
        </w:rPr>
        <w:t>dre doit être clair et audible.</w:t>
      </w:r>
    </w:p>
    <w:p w14:paraId="6CC34429" w14:textId="50972CCF" w:rsidR="00AE600A" w:rsidRDefault="00AE600A" w:rsidP="003B46D8">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Pour chaque essai, un concurrent commettant 2 faux départs ne sera pas chronométré. S’il n’a pu valider un temps, il est considéré comme ayant chuté et recevra 0 point</w:t>
      </w:r>
    </w:p>
    <w:p w14:paraId="115DF8F9" w14:textId="630BB1CC" w:rsidR="00AE600A" w:rsidRDefault="00AE600A" w:rsidP="003B46D8">
      <w:pPr>
        <w:pBdr>
          <w:top w:val="nil"/>
          <w:left w:val="nil"/>
          <w:bottom w:val="nil"/>
          <w:right w:val="nil"/>
          <w:between w:val="nil"/>
        </w:pBdr>
        <w:ind w:left="1418" w:hanging="1418"/>
        <w:jc w:val="both"/>
        <w:rPr>
          <w:rFonts w:ascii="Verdana" w:eastAsia="Verdana" w:hAnsi="Verdana" w:cs="Verdana"/>
          <w:color w:val="000000"/>
          <w:sz w:val="18"/>
          <w:szCs w:val="18"/>
        </w:rPr>
      </w:pPr>
      <w:r>
        <w:rPr>
          <w:rFonts w:ascii="Verdana" w:eastAsia="Verdana" w:hAnsi="Verdana" w:cs="Verdana"/>
          <w:color w:val="000000"/>
          <w:sz w:val="18"/>
          <w:szCs w:val="18"/>
        </w:rPr>
        <w:t xml:space="preserve">4.1.5 </w:t>
      </w:r>
      <w:r>
        <w:rPr>
          <w:rFonts w:ascii="Verdana" w:eastAsia="Verdana" w:hAnsi="Verdana" w:cs="Verdana"/>
          <w:color w:val="000000"/>
          <w:sz w:val="18"/>
          <w:szCs w:val="18"/>
          <w:u w:val="single"/>
        </w:rPr>
        <w:t>Fin d’une tentative dans une voie</w:t>
      </w:r>
    </w:p>
    <w:p w14:paraId="74120CF8" w14:textId="2511FA64" w:rsidR="00AE600A" w:rsidRPr="00D13EBD" w:rsidRDefault="00AE600A" w:rsidP="00D13EBD">
      <w:pPr>
        <w:pBdr>
          <w:top w:val="nil"/>
          <w:left w:val="nil"/>
          <w:bottom w:val="nil"/>
          <w:right w:val="nil"/>
          <w:between w:val="nil"/>
        </w:pBdr>
        <w:ind w:left="1418" w:hanging="2"/>
        <w:jc w:val="both"/>
        <w:rPr>
          <w:rFonts w:ascii="Verdana" w:eastAsia="Verdana" w:hAnsi="Verdana" w:cs="Verdana"/>
          <w:color w:val="000000"/>
          <w:sz w:val="18"/>
          <w:szCs w:val="18"/>
          <w:u w:val="single"/>
        </w:rPr>
      </w:pPr>
      <w:r w:rsidRPr="44867C40">
        <w:rPr>
          <w:rFonts w:ascii="Verdana" w:eastAsia="Verdana" w:hAnsi="Verdana" w:cs="Verdana"/>
          <w:color w:val="000000" w:themeColor="text1"/>
          <w:sz w:val="18"/>
          <w:szCs w:val="18"/>
        </w:rPr>
        <w:t xml:space="preserve">4.1.5.1. </w:t>
      </w:r>
      <w:r w:rsidRPr="44867C40">
        <w:rPr>
          <w:rFonts w:ascii="Verdana" w:eastAsia="Verdana" w:hAnsi="Verdana" w:cs="Verdana"/>
          <w:color w:val="000000" w:themeColor="text1"/>
          <w:sz w:val="18"/>
          <w:szCs w:val="18"/>
          <w:u w:val="single"/>
        </w:rPr>
        <w:t>Cas général</w:t>
      </w:r>
    </w:p>
    <w:p w14:paraId="5325765D" w14:textId="02B865F2" w:rsidR="00AE600A" w:rsidRDefault="00AE600A" w:rsidP="003B46D8">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lastRenderedPageBreak/>
        <w:t>Au sommet de la voie, chaque compétiteur finit son essai lorsqu’il arrête le chronomètre en pressant le buzzer avec la main.</w:t>
      </w:r>
    </w:p>
    <w:p w14:paraId="6AAA5ADC" w14:textId="7C4D0F2B" w:rsidR="00AE600A" w:rsidRDefault="00AE600A" w:rsidP="00D13EBD">
      <w:pPr>
        <w:pBdr>
          <w:top w:val="nil"/>
          <w:left w:val="nil"/>
          <w:bottom w:val="nil"/>
          <w:right w:val="nil"/>
          <w:between w:val="nil"/>
        </w:pBdr>
        <w:ind w:left="1418" w:hanging="2"/>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 xml:space="preserve">4.1.5.2 </w:t>
      </w:r>
      <w:r w:rsidRPr="44867C40">
        <w:rPr>
          <w:rFonts w:ascii="Verdana" w:eastAsia="Verdana" w:hAnsi="Verdana" w:cs="Verdana"/>
          <w:color w:val="000000" w:themeColor="text1"/>
          <w:sz w:val="18"/>
          <w:szCs w:val="18"/>
          <w:u w:val="single"/>
        </w:rPr>
        <w:t>Arrêt d’une tentative</w:t>
      </w:r>
      <w:r w:rsidRPr="44867C40">
        <w:rPr>
          <w:rFonts w:ascii="Verdana" w:eastAsia="Verdana" w:hAnsi="Verdana" w:cs="Verdana"/>
          <w:color w:val="000000" w:themeColor="text1"/>
          <w:sz w:val="18"/>
          <w:szCs w:val="18"/>
        </w:rPr>
        <w:t xml:space="preserve"> </w:t>
      </w:r>
    </w:p>
    <w:p w14:paraId="246CA1E2"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Dans le cas d’un arrêt d’une tentative, le concurrent n’est pas chronométré.</w:t>
      </w:r>
    </w:p>
    <w:p w14:paraId="768B2D85"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Une tentative est arrêtée si le compétiteur :</w:t>
      </w:r>
    </w:p>
    <w:p w14:paraId="545E4006"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 chute.</w:t>
      </w:r>
    </w:p>
    <w:p w14:paraId="3ECB17F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b) touche une quelconque partie du mur située au-delà des limites matérialisées de la voie (voir 1.1.2).</w:t>
      </w:r>
    </w:p>
    <w:p w14:paraId="1064681B" w14:textId="77777777" w:rsidR="00AE600A" w:rsidRPr="000E102A" w:rsidRDefault="00AE600A" w:rsidP="00AE600A">
      <w:pPr>
        <w:pBdr>
          <w:top w:val="nil"/>
          <w:left w:val="nil"/>
          <w:bottom w:val="nil"/>
          <w:right w:val="nil"/>
          <w:between w:val="nil"/>
        </w:pBdr>
        <w:jc w:val="both"/>
        <w:rPr>
          <w:rFonts w:ascii="Verdana" w:eastAsia="Verdana" w:hAnsi="Verdana" w:cs="Verdana"/>
          <w:sz w:val="18"/>
          <w:szCs w:val="18"/>
        </w:rPr>
      </w:pPr>
      <w:r>
        <w:rPr>
          <w:rFonts w:ascii="Verdana" w:eastAsia="Verdana" w:hAnsi="Verdana" w:cs="Verdana"/>
          <w:color w:val="000000"/>
          <w:sz w:val="18"/>
          <w:szCs w:val="18"/>
        </w:rPr>
        <w:t>c</w:t>
      </w:r>
      <w:r w:rsidRPr="000E102A">
        <w:rPr>
          <w:rFonts w:ascii="Verdana" w:eastAsia="Verdana" w:hAnsi="Verdana" w:cs="Verdana"/>
          <w:sz w:val="18"/>
          <w:szCs w:val="18"/>
        </w:rPr>
        <w:t>) utilise les parties interdites de la SAE mentionnées au 1.1.1. Cependant, en UNSS, le fait de toucher ou d’utiliser avec les pieds une plaquette ou point de fixation n’entraînera pas d’arrêt de la tentative.</w:t>
      </w:r>
    </w:p>
    <w:p w14:paraId="07AB6496" w14:textId="6ACA1CD5" w:rsidR="00AE600A" w:rsidRDefault="00AE600A" w:rsidP="00E86A1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 touche le sol avec n’importe quelle partie du corps après l’avoir quitté au départ.</w:t>
      </w:r>
    </w:p>
    <w:p w14:paraId="5B8847B1" w14:textId="02CCB670" w:rsidR="00AE600A" w:rsidRPr="00D13EBD" w:rsidRDefault="00AE600A" w:rsidP="00D13EBD">
      <w:pPr>
        <w:pBdr>
          <w:top w:val="nil"/>
          <w:left w:val="nil"/>
          <w:bottom w:val="nil"/>
          <w:right w:val="nil"/>
          <w:between w:val="nil"/>
        </w:pBdr>
        <w:ind w:left="1418" w:hanging="2"/>
        <w:jc w:val="both"/>
        <w:rPr>
          <w:rFonts w:ascii="Verdana" w:eastAsia="Verdana" w:hAnsi="Verdana" w:cs="Verdana"/>
          <w:color w:val="000000"/>
          <w:sz w:val="18"/>
          <w:szCs w:val="18"/>
          <w:u w:val="single"/>
        </w:rPr>
      </w:pPr>
      <w:r w:rsidRPr="44867C40">
        <w:rPr>
          <w:rFonts w:ascii="Verdana" w:eastAsia="Verdana" w:hAnsi="Verdana" w:cs="Verdana"/>
          <w:color w:val="000000" w:themeColor="text1"/>
          <w:sz w:val="18"/>
          <w:szCs w:val="18"/>
        </w:rPr>
        <w:t xml:space="preserve">4.1.5.3 </w:t>
      </w:r>
      <w:r w:rsidRPr="44867C40">
        <w:rPr>
          <w:rFonts w:ascii="Verdana" w:eastAsia="Verdana" w:hAnsi="Verdana" w:cs="Verdana"/>
          <w:color w:val="000000" w:themeColor="text1"/>
          <w:sz w:val="18"/>
          <w:szCs w:val="18"/>
          <w:u w:val="single"/>
        </w:rPr>
        <w:t>Valeur de la performance</w:t>
      </w:r>
    </w:p>
    <w:p w14:paraId="44963EE0" w14:textId="536C2705" w:rsidR="00AE600A" w:rsidRDefault="00AE600A" w:rsidP="00D13EBD">
      <w:pPr>
        <w:pBdr>
          <w:top w:val="nil"/>
          <w:left w:val="nil"/>
          <w:bottom w:val="nil"/>
          <w:right w:val="nil"/>
          <w:between w:val="nil"/>
        </w:pBdr>
        <w:jc w:val="both"/>
        <w:rPr>
          <w:rFonts w:ascii="Verdana" w:eastAsia="Verdana" w:hAnsi="Verdana" w:cs="Verdana"/>
          <w:color w:val="000000"/>
          <w:sz w:val="18"/>
          <w:szCs w:val="18"/>
        </w:rPr>
      </w:pPr>
      <w:r w:rsidRPr="0004762E">
        <w:rPr>
          <w:rFonts w:ascii="Verdana" w:eastAsia="Verdana" w:hAnsi="Verdana" w:cs="Verdana"/>
          <w:color w:val="FF0000"/>
          <w:sz w:val="18"/>
          <w:szCs w:val="18"/>
        </w:rPr>
        <w:t>Les points sont attribués à l'issue du passage de toutes les équipes. Le</w:t>
      </w:r>
      <w:r w:rsidR="006F14C6" w:rsidRPr="0004762E">
        <w:rPr>
          <w:rFonts w:ascii="Verdana" w:eastAsia="Verdana" w:hAnsi="Verdana" w:cs="Verdana"/>
          <w:color w:val="FF0000"/>
          <w:sz w:val="18"/>
          <w:szCs w:val="18"/>
        </w:rPr>
        <w:t>s temps de chaque équipiers seront additionnés</w:t>
      </w:r>
      <w:r w:rsidR="0004762E">
        <w:rPr>
          <w:rFonts w:ascii="Verdana" w:eastAsia="Verdana" w:hAnsi="Verdana" w:cs="Verdana"/>
          <w:color w:val="FF0000"/>
          <w:sz w:val="18"/>
          <w:szCs w:val="18"/>
        </w:rPr>
        <w:t xml:space="preserve"> </w:t>
      </w:r>
      <w:r w:rsidR="003C7B80" w:rsidRPr="0004762E">
        <w:rPr>
          <w:rFonts w:ascii="Verdana" w:eastAsia="Verdana" w:hAnsi="Verdana" w:cs="Verdana"/>
          <w:color w:val="FF0000"/>
          <w:sz w:val="18"/>
          <w:szCs w:val="18"/>
        </w:rPr>
        <w:t>pour constituer un total temps équipe</w:t>
      </w:r>
      <w:r w:rsidRPr="0004762E">
        <w:rPr>
          <w:rFonts w:ascii="Verdana" w:eastAsia="Verdana" w:hAnsi="Verdana" w:cs="Verdana"/>
          <w:color w:val="FF0000"/>
          <w:sz w:val="18"/>
          <w:szCs w:val="18"/>
        </w:rPr>
        <w:t xml:space="preserve"> (Excellence et EE)</w:t>
      </w:r>
      <w:r w:rsidR="003C7B80" w:rsidRPr="0004762E">
        <w:rPr>
          <w:rFonts w:ascii="Verdana" w:eastAsia="Verdana" w:hAnsi="Verdana" w:cs="Verdana"/>
          <w:color w:val="FF0000"/>
          <w:sz w:val="18"/>
          <w:szCs w:val="18"/>
        </w:rPr>
        <w:t xml:space="preserve">. Ce temps d’équipe servira de temps de référence pour </w:t>
      </w:r>
      <w:r w:rsidR="0004762E" w:rsidRPr="0004762E">
        <w:rPr>
          <w:rFonts w:ascii="Verdana" w:eastAsia="Verdana" w:hAnsi="Verdana" w:cs="Verdana"/>
          <w:color w:val="FF0000"/>
          <w:sz w:val="18"/>
          <w:szCs w:val="18"/>
        </w:rPr>
        <w:t xml:space="preserve">l’attribution des points. </w:t>
      </w:r>
      <w:r w:rsidRPr="0004762E">
        <w:rPr>
          <w:rFonts w:ascii="Verdana" w:eastAsia="Verdana" w:hAnsi="Verdana" w:cs="Verdana"/>
          <w:color w:val="FF0000"/>
          <w:sz w:val="18"/>
          <w:szCs w:val="18"/>
        </w:rPr>
        <w:t xml:space="preserve"> </w:t>
      </w:r>
    </w:p>
    <w:p w14:paraId="0F223EB6" w14:textId="34B37511" w:rsidR="00AE600A" w:rsidRPr="008E781A" w:rsidRDefault="00AE600A" w:rsidP="00215576">
      <w:pPr>
        <w:pStyle w:val="Paragraphedeliste"/>
        <w:numPr>
          <w:ilvl w:val="0"/>
          <w:numId w:val="21"/>
        </w:numPr>
        <w:pBdr>
          <w:top w:val="nil"/>
          <w:left w:val="nil"/>
          <w:bottom w:val="nil"/>
          <w:right w:val="nil"/>
          <w:between w:val="nil"/>
        </w:pBdr>
        <w:jc w:val="both"/>
        <w:rPr>
          <w:rFonts w:ascii="Verdana" w:eastAsia="Verdana" w:hAnsi="Verdana" w:cs="Verdana"/>
          <w:i/>
          <w:iCs/>
          <w:color w:val="FF0000"/>
          <w:sz w:val="18"/>
          <w:szCs w:val="18"/>
        </w:rPr>
      </w:pPr>
      <w:r w:rsidRPr="008E781A">
        <w:rPr>
          <w:rFonts w:ascii="Verdana" w:eastAsia="Verdana" w:hAnsi="Verdana" w:cs="Verdana"/>
          <w:i/>
          <w:iCs/>
          <w:color w:val="FF0000"/>
          <w:sz w:val="18"/>
          <w:szCs w:val="18"/>
        </w:rPr>
        <w:t xml:space="preserve">Dégressif de 0 à </w:t>
      </w:r>
      <w:r w:rsidR="00214CAD">
        <w:rPr>
          <w:rFonts w:ascii="Verdana" w:eastAsia="Verdana" w:hAnsi="Verdana" w:cs="Verdana"/>
          <w:i/>
          <w:iCs/>
          <w:color w:val="FF0000"/>
          <w:sz w:val="18"/>
          <w:szCs w:val="18"/>
        </w:rPr>
        <w:t>8</w:t>
      </w:r>
      <w:r w:rsidRPr="008E781A">
        <w:rPr>
          <w:rFonts w:ascii="Verdana" w:eastAsia="Verdana" w:hAnsi="Verdana" w:cs="Verdana"/>
          <w:i/>
          <w:iCs/>
          <w:color w:val="FF0000"/>
          <w:sz w:val="18"/>
          <w:szCs w:val="18"/>
        </w:rPr>
        <w:t>5% en plus du meilleur temps.</w:t>
      </w:r>
    </w:p>
    <w:p w14:paraId="2FCC7986" w14:textId="32C47BB6" w:rsidR="00AE600A" w:rsidRPr="008E781A" w:rsidRDefault="003E5F57" w:rsidP="00215576">
      <w:pPr>
        <w:pStyle w:val="Paragraphedeliste"/>
        <w:numPr>
          <w:ilvl w:val="0"/>
          <w:numId w:val="21"/>
        </w:numPr>
        <w:pBdr>
          <w:top w:val="nil"/>
          <w:left w:val="nil"/>
          <w:bottom w:val="nil"/>
          <w:right w:val="nil"/>
          <w:between w:val="nil"/>
        </w:pBdr>
        <w:jc w:val="both"/>
        <w:rPr>
          <w:rFonts w:ascii="Verdana" w:eastAsia="Verdana" w:hAnsi="Verdana" w:cs="Verdana"/>
          <w:i/>
          <w:iCs/>
          <w:color w:val="FF0000"/>
          <w:sz w:val="18"/>
          <w:szCs w:val="18"/>
        </w:rPr>
      </w:pPr>
      <w:r>
        <w:rPr>
          <w:rFonts w:ascii="Verdana" w:eastAsia="Verdana" w:hAnsi="Verdana" w:cs="Verdana"/>
          <w:i/>
          <w:iCs/>
          <w:color w:val="FF0000"/>
          <w:sz w:val="18"/>
          <w:szCs w:val="18"/>
        </w:rPr>
        <w:t>Un septième des points</w:t>
      </w:r>
      <w:r w:rsidR="00AE600A" w:rsidRPr="008E781A">
        <w:rPr>
          <w:rFonts w:ascii="Verdana" w:eastAsia="Verdana" w:hAnsi="Verdana" w:cs="Verdana"/>
          <w:i/>
          <w:iCs/>
          <w:color w:val="FF0000"/>
          <w:sz w:val="18"/>
          <w:szCs w:val="18"/>
        </w:rPr>
        <w:t xml:space="preserve"> de </w:t>
      </w:r>
      <w:r>
        <w:rPr>
          <w:rFonts w:ascii="Verdana" w:eastAsia="Verdana" w:hAnsi="Verdana" w:cs="Verdana"/>
          <w:i/>
          <w:iCs/>
          <w:color w:val="FF0000"/>
          <w:sz w:val="18"/>
          <w:szCs w:val="18"/>
        </w:rPr>
        <w:t>86</w:t>
      </w:r>
      <w:r w:rsidR="00AE600A" w:rsidRPr="008E781A">
        <w:rPr>
          <w:rFonts w:ascii="Verdana" w:eastAsia="Verdana" w:hAnsi="Verdana" w:cs="Verdana"/>
          <w:i/>
          <w:iCs/>
          <w:color w:val="FF0000"/>
          <w:sz w:val="18"/>
          <w:szCs w:val="18"/>
        </w:rPr>
        <w:t xml:space="preserve"> à 125% en plus du meilleur temps</w:t>
      </w:r>
    </w:p>
    <w:p w14:paraId="525EE65D" w14:textId="2E1D942D" w:rsidR="00AE600A" w:rsidRPr="008E781A" w:rsidRDefault="003E5F57" w:rsidP="00215576">
      <w:pPr>
        <w:pStyle w:val="Paragraphedeliste"/>
        <w:numPr>
          <w:ilvl w:val="0"/>
          <w:numId w:val="21"/>
        </w:numPr>
        <w:pBdr>
          <w:top w:val="nil"/>
          <w:left w:val="nil"/>
          <w:bottom w:val="nil"/>
          <w:right w:val="nil"/>
          <w:between w:val="nil"/>
        </w:pBdr>
        <w:jc w:val="both"/>
        <w:rPr>
          <w:rFonts w:ascii="Verdana" w:eastAsia="Verdana" w:hAnsi="Verdana" w:cs="Verdana"/>
          <w:i/>
          <w:iCs/>
          <w:color w:val="FF0000"/>
          <w:sz w:val="18"/>
          <w:szCs w:val="18"/>
        </w:rPr>
      </w:pPr>
      <w:r>
        <w:rPr>
          <w:rFonts w:ascii="Verdana" w:eastAsia="Verdana" w:hAnsi="Verdana" w:cs="Verdana"/>
          <w:i/>
          <w:iCs/>
          <w:color w:val="FF0000"/>
          <w:sz w:val="18"/>
          <w:szCs w:val="18"/>
        </w:rPr>
        <w:t xml:space="preserve">Un dixième des points </w:t>
      </w:r>
      <w:r w:rsidR="00AE600A" w:rsidRPr="008E781A">
        <w:rPr>
          <w:rFonts w:ascii="Verdana" w:eastAsia="Verdana" w:hAnsi="Verdana" w:cs="Verdana"/>
          <w:i/>
          <w:iCs/>
          <w:color w:val="FF0000"/>
          <w:sz w:val="18"/>
          <w:szCs w:val="18"/>
        </w:rPr>
        <w:t>de 12</w:t>
      </w:r>
      <w:r>
        <w:rPr>
          <w:rFonts w:ascii="Verdana" w:eastAsia="Verdana" w:hAnsi="Verdana" w:cs="Verdana"/>
          <w:i/>
          <w:iCs/>
          <w:color w:val="FF0000"/>
          <w:sz w:val="18"/>
          <w:szCs w:val="18"/>
        </w:rPr>
        <w:t>6</w:t>
      </w:r>
      <w:r w:rsidR="00AE600A" w:rsidRPr="008E781A">
        <w:rPr>
          <w:rFonts w:ascii="Verdana" w:eastAsia="Verdana" w:hAnsi="Verdana" w:cs="Verdana"/>
          <w:i/>
          <w:iCs/>
          <w:color w:val="FF0000"/>
          <w:sz w:val="18"/>
          <w:szCs w:val="18"/>
        </w:rPr>
        <w:t xml:space="preserve"> à 150% en plus du meilleur temps</w:t>
      </w:r>
    </w:p>
    <w:p w14:paraId="1DB87214" w14:textId="7897F927" w:rsidR="00AE600A" w:rsidRPr="008E781A" w:rsidRDefault="003E5F57" w:rsidP="00215576">
      <w:pPr>
        <w:pStyle w:val="Paragraphedeliste"/>
        <w:numPr>
          <w:ilvl w:val="0"/>
          <w:numId w:val="21"/>
        </w:numPr>
        <w:pBdr>
          <w:top w:val="nil"/>
          <w:left w:val="nil"/>
          <w:bottom w:val="nil"/>
          <w:right w:val="nil"/>
          <w:between w:val="nil"/>
        </w:pBdr>
        <w:jc w:val="both"/>
        <w:rPr>
          <w:rFonts w:ascii="Verdana" w:eastAsia="Verdana" w:hAnsi="Verdana" w:cs="Verdana"/>
          <w:i/>
          <w:iCs/>
          <w:color w:val="FF0000"/>
          <w:sz w:val="18"/>
          <w:szCs w:val="18"/>
        </w:rPr>
      </w:pPr>
      <w:r>
        <w:rPr>
          <w:rFonts w:ascii="Verdana" w:eastAsia="Verdana" w:hAnsi="Verdana" w:cs="Verdana"/>
          <w:i/>
          <w:iCs/>
          <w:color w:val="FF0000"/>
          <w:sz w:val="18"/>
          <w:szCs w:val="18"/>
        </w:rPr>
        <w:t xml:space="preserve">Un vingtième des points </w:t>
      </w:r>
      <w:r w:rsidR="00AE600A" w:rsidRPr="008E781A">
        <w:rPr>
          <w:rFonts w:ascii="Verdana" w:eastAsia="Verdana" w:hAnsi="Verdana" w:cs="Verdana"/>
          <w:i/>
          <w:iCs/>
          <w:color w:val="FF0000"/>
          <w:sz w:val="18"/>
          <w:szCs w:val="18"/>
        </w:rPr>
        <w:t>pour les concurrents au-delà de 150% en plus du meilleur temps</w:t>
      </w:r>
    </w:p>
    <w:p w14:paraId="44034FEC" w14:textId="778CE08D" w:rsidR="00215576" w:rsidRDefault="00AE600A" w:rsidP="00AE600A">
      <w:pPr>
        <w:pStyle w:val="Paragraphedeliste"/>
        <w:numPr>
          <w:ilvl w:val="0"/>
          <w:numId w:val="21"/>
        </w:numPr>
        <w:pBdr>
          <w:top w:val="nil"/>
          <w:left w:val="nil"/>
          <w:bottom w:val="nil"/>
          <w:right w:val="nil"/>
          <w:between w:val="nil"/>
        </w:pBdr>
        <w:jc w:val="both"/>
        <w:rPr>
          <w:rFonts w:ascii="Verdana" w:eastAsia="Verdana" w:hAnsi="Verdana" w:cs="Verdana"/>
          <w:i/>
          <w:iCs/>
          <w:color w:val="FF0000"/>
          <w:sz w:val="18"/>
          <w:szCs w:val="18"/>
        </w:rPr>
      </w:pPr>
      <w:r w:rsidRPr="008E781A">
        <w:rPr>
          <w:rFonts w:ascii="Verdana" w:eastAsia="Verdana" w:hAnsi="Verdana" w:cs="Verdana"/>
          <w:i/>
          <w:iCs/>
          <w:color w:val="FF0000"/>
          <w:sz w:val="18"/>
          <w:szCs w:val="18"/>
        </w:rPr>
        <w:t>0 point en cas de chute</w:t>
      </w:r>
    </w:p>
    <w:p w14:paraId="3273313F" w14:textId="2409DB5C" w:rsidR="008F61EC" w:rsidRDefault="008F61EC" w:rsidP="00AE600A">
      <w:pPr>
        <w:pStyle w:val="Paragraphedeliste"/>
        <w:numPr>
          <w:ilvl w:val="0"/>
          <w:numId w:val="21"/>
        </w:numPr>
        <w:pBdr>
          <w:top w:val="nil"/>
          <w:left w:val="nil"/>
          <w:bottom w:val="nil"/>
          <w:right w:val="nil"/>
          <w:between w:val="nil"/>
        </w:pBdr>
        <w:jc w:val="both"/>
        <w:rPr>
          <w:rFonts w:ascii="Verdana" w:eastAsia="Verdana" w:hAnsi="Verdana" w:cs="Verdana"/>
          <w:i/>
          <w:iCs/>
          <w:color w:val="FF0000"/>
          <w:sz w:val="18"/>
          <w:szCs w:val="18"/>
        </w:rPr>
      </w:pPr>
      <w:r>
        <w:rPr>
          <w:rFonts w:ascii="Verdana" w:eastAsia="Verdana" w:hAnsi="Verdana" w:cs="Verdana"/>
          <w:i/>
          <w:iCs/>
          <w:color w:val="FF0000"/>
          <w:sz w:val="18"/>
          <w:szCs w:val="18"/>
        </w:rPr>
        <w:t>Si un grimpeur fait deux échecs</w:t>
      </w:r>
      <w:r w:rsidR="00EE59F4">
        <w:rPr>
          <w:rFonts w:ascii="Verdana" w:eastAsia="Verdana" w:hAnsi="Verdana" w:cs="Verdana"/>
          <w:i/>
          <w:iCs/>
          <w:color w:val="FF0000"/>
          <w:sz w:val="18"/>
          <w:szCs w:val="18"/>
        </w:rPr>
        <w:t xml:space="preserve"> on prend le plus mauvais temps de sa catégorie + une seconde.</w:t>
      </w:r>
    </w:p>
    <w:p w14:paraId="0637066B" w14:textId="77777777" w:rsidR="008F61EC" w:rsidRPr="008F61EC" w:rsidRDefault="008F61EC" w:rsidP="008F61EC">
      <w:pPr>
        <w:pStyle w:val="Paragraphedeliste"/>
        <w:pBdr>
          <w:top w:val="nil"/>
          <w:left w:val="nil"/>
          <w:bottom w:val="nil"/>
          <w:right w:val="nil"/>
          <w:between w:val="nil"/>
        </w:pBdr>
        <w:jc w:val="both"/>
        <w:rPr>
          <w:rFonts w:ascii="Verdana" w:eastAsia="Verdana" w:hAnsi="Verdana" w:cs="Verdana"/>
          <w:i/>
          <w:iCs/>
          <w:color w:val="FF0000"/>
          <w:sz w:val="18"/>
          <w:szCs w:val="18"/>
        </w:rPr>
      </w:pPr>
    </w:p>
    <w:p w14:paraId="53BA7CE7" w14:textId="733E9C69"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points attribués à l’équipe, en vitesse, correspondent à la somme des points obtenus par chaque équipier.</w:t>
      </w:r>
    </w:p>
    <w:p w14:paraId="76DE3193" w14:textId="4A7D1026"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4520D61A" w14:textId="77777777" w:rsidR="00AE600A" w:rsidRDefault="00AE600A"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4.2   SECURITE</w:t>
      </w:r>
    </w:p>
    <w:p w14:paraId="17C28D79" w14:textId="77777777" w:rsidR="00AE600A" w:rsidRDefault="00AE600A" w:rsidP="00AE600A">
      <w:pPr>
        <w:pStyle w:val="Titre3"/>
        <w:ind w:left="1430"/>
        <w:rPr>
          <w:rFonts w:ascii="Verdana" w:eastAsia="Verdana" w:hAnsi="Verdana" w:cs="Verdana"/>
          <w:sz w:val="18"/>
          <w:szCs w:val="18"/>
          <w:u w:val="none"/>
        </w:rPr>
      </w:pPr>
    </w:p>
    <w:p w14:paraId="73998E32" w14:textId="323A4ABA" w:rsidR="00D13EBD" w:rsidRDefault="00AE600A" w:rsidP="00866C16">
      <w:pPr>
        <w:pStyle w:val="Titre3"/>
        <w:ind w:left="1430"/>
        <w:rPr>
          <w:rFonts w:ascii="Verdana" w:eastAsia="Verdana" w:hAnsi="Verdana" w:cs="Verdana"/>
          <w:sz w:val="18"/>
          <w:szCs w:val="18"/>
          <w:u w:val="none"/>
        </w:rPr>
      </w:pPr>
      <w:r>
        <w:rPr>
          <w:rFonts w:ascii="Verdana" w:eastAsia="Verdana" w:hAnsi="Verdana" w:cs="Verdana"/>
          <w:sz w:val="18"/>
          <w:szCs w:val="18"/>
          <w:u w:val="none"/>
        </w:rPr>
        <w:t>4.2.1 Généralités</w:t>
      </w:r>
    </w:p>
    <w:p w14:paraId="3073B775" w14:textId="77777777" w:rsidR="00866C16" w:rsidRPr="00866C16" w:rsidRDefault="00866C16" w:rsidP="00866C16">
      <w:pPr>
        <w:rPr>
          <w:sz w:val="16"/>
          <w:szCs w:val="16"/>
          <w:lang w:eastAsia="fr-FR"/>
        </w:rPr>
      </w:pPr>
    </w:p>
    <w:p w14:paraId="05E82894"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Président du Jury et le Chef-ouvreur inspectent la ou les voies de l’épreuve pour s’assurer que les conditions de sécurité permettent la tenue de la compétition. </w:t>
      </w:r>
    </w:p>
    <w:p w14:paraId="03DAAE01" w14:textId="0DCA015E"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du Jury a toute autorité pour demander le remplacement immédiat de tout assureur (si nécessaire en arrêtant la compétition et déclarant un incident technique) ou de toute autre personne dont la présence représente à son avis un danger pour la sécurité des personnes.</w:t>
      </w:r>
    </w:p>
    <w:p w14:paraId="77520160" w14:textId="77777777" w:rsidR="00AE600A" w:rsidRDefault="00AE600A" w:rsidP="00AE600A">
      <w:pPr>
        <w:pStyle w:val="Titre3"/>
        <w:ind w:left="1430"/>
        <w:rPr>
          <w:rFonts w:ascii="Verdana" w:eastAsia="Verdana" w:hAnsi="Verdana" w:cs="Verdana"/>
          <w:sz w:val="18"/>
          <w:szCs w:val="18"/>
          <w:u w:val="none"/>
        </w:rPr>
      </w:pPr>
      <w:r>
        <w:rPr>
          <w:rFonts w:ascii="Verdana" w:eastAsia="Verdana" w:hAnsi="Verdana" w:cs="Verdana"/>
          <w:sz w:val="18"/>
          <w:szCs w:val="18"/>
          <w:u w:val="none"/>
        </w:rPr>
        <w:t>4.2.2 La corde</w:t>
      </w:r>
    </w:p>
    <w:p w14:paraId="7C47E2DB" w14:textId="7AD5952F"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grimpeurs utilisent une corde à simple fournie par les organisateurs. La fréquence avec laquelle cette corde est changée dépend de la décision du Président du jury.</w:t>
      </w:r>
    </w:p>
    <w:p w14:paraId="6CD6EB89" w14:textId="77777777" w:rsidR="00AE600A" w:rsidRDefault="00AE600A" w:rsidP="00AE600A">
      <w:pPr>
        <w:pStyle w:val="Titre3"/>
        <w:ind w:left="1430"/>
        <w:rPr>
          <w:rFonts w:ascii="Verdana" w:eastAsia="Verdana" w:hAnsi="Verdana" w:cs="Verdana"/>
          <w:sz w:val="18"/>
          <w:szCs w:val="18"/>
          <w:u w:val="none"/>
        </w:rPr>
      </w:pPr>
      <w:r>
        <w:rPr>
          <w:rFonts w:ascii="Verdana" w:eastAsia="Verdana" w:hAnsi="Verdana" w:cs="Verdana"/>
          <w:sz w:val="18"/>
          <w:szCs w:val="18"/>
          <w:u w:val="none"/>
        </w:rPr>
        <w:t xml:space="preserve">4.2.3 Equipement des voies </w:t>
      </w:r>
    </w:p>
    <w:p w14:paraId="0C16C9E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 corde est passée dans 2 points sommitaux distincts constitués chacun d’un maillon rapide, d’une sangle et d’un mousqueton de sécurité. Le plus haut point doit être placé au-dessus du buzzer de fin de voie. Les 2 points sommitaux doivent être placés dans chacune des voies de façon à ne pas gêner la progression du compétiteur et de manière identique dans le cas de voies identiques.</w:t>
      </w:r>
    </w:p>
    <w:p w14:paraId="614C6261" w14:textId="77777777" w:rsidR="00AE600A" w:rsidRDefault="00AE600A" w:rsidP="00AE600A">
      <w:pPr>
        <w:pBdr>
          <w:top w:val="nil"/>
          <w:left w:val="nil"/>
          <w:bottom w:val="nil"/>
          <w:right w:val="nil"/>
          <w:between w:val="nil"/>
        </w:pBdr>
        <w:ind w:hanging="1418"/>
        <w:jc w:val="both"/>
        <w:rPr>
          <w:rFonts w:ascii="Verdana" w:eastAsia="Verdana" w:hAnsi="Verdana" w:cs="Verdana"/>
          <w:color w:val="000000"/>
          <w:sz w:val="18"/>
          <w:szCs w:val="18"/>
        </w:rPr>
      </w:pPr>
    </w:p>
    <w:p w14:paraId="4A671DAC" w14:textId="77777777" w:rsidR="00AE600A" w:rsidRDefault="00AE600A" w:rsidP="00AE600A">
      <w:pPr>
        <w:pStyle w:val="Titre3"/>
        <w:ind w:left="1430" w:hanging="12"/>
        <w:rPr>
          <w:rFonts w:ascii="Verdana" w:eastAsia="Verdana" w:hAnsi="Verdana" w:cs="Verdana"/>
          <w:sz w:val="18"/>
          <w:szCs w:val="18"/>
          <w:u w:val="none"/>
        </w:rPr>
      </w:pPr>
      <w:r>
        <w:rPr>
          <w:rFonts w:ascii="Verdana" w:eastAsia="Verdana" w:hAnsi="Verdana" w:cs="Verdana"/>
          <w:sz w:val="18"/>
          <w:szCs w:val="18"/>
          <w:u w:val="none"/>
        </w:rPr>
        <w:t>4.2.4 Le compétiteur</w:t>
      </w:r>
    </w:p>
    <w:p w14:paraId="70EA21AE"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Au départ de chaque tentative dans une voie de compétition :</w:t>
      </w:r>
    </w:p>
    <w:p w14:paraId="611AF404"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lastRenderedPageBreak/>
        <w:t>a) Chaque compétiteur est impérativement équipé d’un matériel conforme aux normes CE en vigueur et aux règlements de la FFME. Il doit se présenter à la compétition avec ce matériel et il doit savoir s’en servir selon les indications du fabricant.</w:t>
      </w:r>
    </w:p>
    <w:p w14:paraId="62101531"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b) L’assureur fixe la corde d’attache au baudrier du compétiteur par l’intermédiaire de 2 mousquetons de sécurité inversés reliés à la corde par un nœud de huit sécurisé par un nœud d’arrêt.</w:t>
      </w:r>
    </w:p>
    <w:p w14:paraId="1E09ED8B"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7DEAA0D2" w14:textId="77777777" w:rsidR="00AE600A" w:rsidRDefault="00AE600A" w:rsidP="00AE600A">
      <w:pPr>
        <w:pStyle w:val="Titre3"/>
        <w:ind w:left="1430"/>
        <w:rPr>
          <w:rFonts w:ascii="Verdana" w:eastAsia="Verdana" w:hAnsi="Verdana" w:cs="Verdana"/>
          <w:sz w:val="18"/>
          <w:szCs w:val="18"/>
          <w:u w:val="none"/>
        </w:rPr>
      </w:pPr>
      <w:r>
        <w:rPr>
          <w:rFonts w:ascii="Verdana" w:eastAsia="Verdana" w:hAnsi="Verdana" w:cs="Verdana"/>
          <w:sz w:val="18"/>
          <w:szCs w:val="18"/>
          <w:u w:val="none"/>
        </w:rPr>
        <w:t>4.2.5      Les assureurs</w:t>
      </w:r>
    </w:p>
    <w:p w14:paraId="061EF19A" w14:textId="64AE4608" w:rsidR="00AE600A" w:rsidRDefault="00AE600A" w:rsidP="005D5F44">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L’assurage de chaque compétiteur doit être effectué par 2 assureurs locaux. L’un des assureurs a le système d’assurage autobloquant sur lui et l’autre l’aide à avaler la corde rapidement.</w:t>
      </w:r>
    </w:p>
    <w:p w14:paraId="6C27480E" w14:textId="77777777" w:rsidR="00AE600A" w:rsidRDefault="00AE600A" w:rsidP="00AE600A">
      <w:pPr>
        <w:pBdr>
          <w:top w:val="nil"/>
          <w:left w:val="nil"/>
          <w:bottom w:val="nil"/>
          <w:right w:val="nil"/>
          <w:between w:val="nil"/>
        </w:pBdr>
        <w:ind w:left="1418"/>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 xml:space="preserve">4.2.5.1. </w:t>
      </w:r>
      <w:r w:rsidRPr="44867C40">
        <w:rPr>
          <w:rFonts w:ascii="Verdana" w:eastAsia="Verdana" w:hAnsi="Verdana" w:cs="Verdana"/>
          <w:color w:val="000000" w:themeColor="text1"/>
          <w:sz w:val="18"/>
          <w:szCs w:val="18"/>
          <w:u w:val="single"/>
        </w:rPr>
        <w:t>Avant la tentative du compétiteur</w:t>
      </w:r>
      <w:r w:rsidRPr="44867C40">
        <w:rPr>
          <w:rFonts w:ascii="Verdana" w:eastAsia="Verdana" w:hAnsi="Verdana" w:cs="Verdana"/>
          <w:color w:val="000000" w:themeColor="text1"/>
          <w:sz w:val="18"/>
          <w:szCs w:val="18"/>
        </w:rPr>
        <w:t xml:space="preserve"> :</w:t>
      </w:r>
    </w:p>
    <w:p w14:paraId="3A043A3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 Un des assureurs doit vérifier si le lien utilisé par le compétiteur entre le baudrier et la corde est conforme au point 4.2.4. b) et que le baudrier est correctement fermé. Si l’assureur a un quelconque doute, il doit s’en remettre au Jury de l’épreuve qui vérifie la conformité de l’ensemble.</w:t>
      </w:r>
    </w:p>
    <w:p w14:paraId="31BD7020" w14:textId="33950FD1"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b) Avant d’accompagner le compétiteur au départ de la voie, l’assureur vérifie que la corde est immédiatement utilisable.</w:t>
      </w:r>
    </w:p>
    <w:p w14:paraId="4B8348E0" w14:textId="77777777" w:rsidR="00AE600A" w:rsidRDefault="00AE600A" w:rsidP="00AE600A">
      <w:pPr>
        <w:pBdr>
          <w:top w:val="nil"/>
          <w:left w:val="nil"/>
          <w:bottom w:val="nil"/>
          <w:right w:val="nil"/>
          <w:between w:val="nil"/>
        </w:pBdr>
        <w:ind w:left="1418"/>
        <w:jc w:val="both"/>
        <w:rPr>
          <w:rFonts w:ascii="Verdana" w:eastAsia="Verdana" w:hAnsi="Verdana" w:cs="Verdana"/>
          <w:color w:val="000000"/>
          <w:sz w:val="18"/>
          <w:szCs w:val="18"/>
        </w:rPr>
      </w:pPr>
      <w:r w:rsidRPr="44867C40">
        <w:rPr>
          <w:rFonts w:ascii="Verdana" w:eastAsia="Verdana" w:hAnsi="Verdana" w:cs="Verdana"/>
          <w:color w:val="000000" w:themeColor="text1"/>
          <w:sz w:val="18"/>
          <w:szCs w:val="18"/>
        </w:rPr>
        <w:t xml:space="preserve">4.2.5.2. </w:t>
      </w:r>
      <w:r w:rsidRPr="44867C40">
        <w:rPr>
          <w:rFonts w:ascii="Verdana" w:eastAsia="Verdana" w:hAnsi="Verdana" w:cs="Verdana"/>
          <w:color w:val="000000" w:themeColor="text1"/>
          <w:sz w:val="18"/>
          <w:szCs w:val="18"/>
          <w:u w:val="single"/>
        </w:rPr>
        <w:t>Pendant la tentative du compétiteur</w:t>
      </w:r>
      <w:r w:rsidRPr="44867C40">
        <w:rPr>
          <w:rFonts w:ascii="Verdana" w:eastAsia="Verdana" w:hAnsi="Verdana" w:cs="Verdana"/>
          <w:color w:val="000000" w:themeColor="text1"/>
          <w:sz w:val="18"/>
          <w:szCs w:val="18"/>
        </w:rPr>
        <w:t xml:space="preserve"> :</w:t>
      </w:r>
    </w:p>
    <w:p w14:paraId="068F9DA2"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 tout moment pendant la tentative d’un compétiteur, les assureurs doivent être attentif pour :</w:t>
      </w:r>
    </w:p>
    <w:p w14:paraId="4E9F04A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 que les mouvements du compétiteur ne soient gênés en aucune façon par une corde trop ou pas assez tendue.</w:t>
      </w:r>
    </w:p>
    <w:p w14:paraId="45833CDC"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b) qu’il n’y ait pas de mou excessif de la corde.</w:t>
      </w:r>
    </w:p>
    <w:p w14:paraId="56C29FDC"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c) que toute chute soit stoppée en sécurité.</w:t>
      </w:r>
    </w:p>
    <w:p w14:paraId="364BF6EB" w14:textId="00042418"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 qu’en cas de chute, il puisse adapter son assurance en fonction du relief de la SAE. Le Chef Ouvreur doit informer les assureurs des parties de la voie nécessitant une vigilance particulière.</w:t>
      </w:r>
    </w:p>
    <w:p w14:paraId="1B4C6E17" w14:textId="77777777" w:rsidR="00AE600A" w:rsidRDefault="00AE600A" w:rsidP="00AE600A">
      <w:pPr>
        <w:pBdr>
          <w:top w:val="nil"/>
          <w:left w:val="nil"/>
          <w:bottom w:val="nil"/>
          <w:right w:val="nil"/>
          <w:between w:val="nil"/>
        </w:pBdr>
        <w:ind w:left="1418"/>
        <w:jc w:val="both"/>
        <w:rPr>
          <w:rFonts w:ascii="Verdana" w:eastAsia="Verdana" w:hAnsi="Verdana" w:cs="Verdana"/>
          <w:color w:val="000000"/>
          <w:sz w:val="18"/>
          <w:szCs w:val="18"/>
          <w:u w:val="single"/>
        </w:rPr>
      </w:pPr>
      <w:r w:rsidRPr="44867C40">
        <w:rPr>
          <w:rFonts w:ascii="Verdana" w:eastAsia="Verdana" w:hAnsi="Verdana" w:cs="Verdana"/>
          <w:color w:val="000000" w:themeColor="text1"/>
          <w:sz w:val="18"/>
          <w:szCs w:val="18"/>
        </w:rPr>
        <w:t xml:space="preserve">4.2.5.3 </w:t>
      </w:r>
      <w:r w:rsidRPr="44867C40">
        <w:rPr>
          <w:rFonts w:ascii="Verdana" w:eastAsia="Verdana" w:hAnsi="Verdana" w:cs="Verdana"/>
          <w:color w:val="000000" w:themeColor="text1"/>
          <w:sz w:val="18"/>
          <w:szCs w:val="18"/>
          <w:u w:val="single"/>
        </w:rPr>
        <w:t>Après la tentative du compétiteur</w:t>
      </w:r>
    </w:p>
    <w:p w14:paraId="5E281E3A"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Après avoir réalisé la voie ou à la suite d’une chute, le compétiteur est descendu au sol.</w:t>
      </w:r>
    </w:p>
    <w:p w14:paraId="1596E49E"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highlight w:val="yellow"/>
        </w:rPr>
      </w:pPr>
    </w:p>
    <w:p w14:paraId="58CD353F" w14:textId="77777777" w:rsidR="00AE600A" w:rsidRDefault="00AE600A"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4.3    INCIDENTS TECHNIQUES</w:t>
      </w:r>
    </w:p>
    <w:p w14:paraId="5380A666"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Cet article complète le 1.3. Des dispositions communes.</w:t>
      </w:r>
    </w:p>
    <w:p w14:paraId="097C8235"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089BD4FE" w14:textId="77777777" w:rsidR="00AE600A" w:rsidRDefault="00AE600A" w:rsidP="00AE600A">
      <w:pPr>
        <w:pStyle w:val="Titre3"/>
        <w:ind w:left="1430"/>
        <w:rPr>
          <w:rFonts w:ascii="Verdana" w:eastAsia="Verdana" w:hAnsi="Verdana" w:cs="Verdana"/>
          <w:sz w:val="18"/>
          <w:szCs w:val="18"/>
        </w:rPr>
      </w:pPr>
      <w:r>
        <w:rPr>
          <w:rFonts w:ascii="Verdana" w:eastAsia="Verdana" w:hAnsi="Verdana" w:cs="Verdana"/>
          <w:sz w:val="18"/>
          <w:szCs w:val="18"/>
          <w:u w:val="none"/>
        </w:rPr>
        <w:t>4.3.1 Les types d’incidents techniques</w:t>
      </w:r>
    </w:p>
    <w:p w14:paraId="5D46CE6B"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En vitesse les incidents techniques peuvent être les suivants :</w:t>
      </w:r>
    </w:p>
    <w:p w14:paraId="0069B6EB"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 la tension ou le mou de la corde qui aide ou gêne un concurrent. À tout moment, l’assureur doit donner le mou qui convient à la corde. Toute tension ou mou de la corde peut être considérée comme une aide artificielle ou un obstacle à la progression</w:t>
      </w:r>
    </w:p>
    <w:p w14:paraId="729AF2E4"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b) une prise cassée ou desserrée</w:t>
      </w:r>
    </w:p>
    <w:p w14:paraId="3D650466"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c) un problème du système de chronométrage (4.1.1.2.) ou du Buzzer (4.1.1.3.)</w:t>
      </w:r>
    </w:p>
    <w:p w14:paraId="64CBEB77" w14:textId="4265BDCC"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 tout autre événement intervenant pendant la prestation d’un compétiteur qui produit un avantage ou un désavantage et qui n’est pas de sa responsabilité, à l’appréciation du Président du Jury.</w:t>
      </w:r>
    </w:p>
    <w:p w14:paraId="7E152CA3" w14:textId="77777777" w:rsidR="00AE600A" w:rsidRDefault="00AE600A" w:rsidP="00AE600A">
      <w:pPr>
        <w:pStyle w:val="Titre3"/>
        <w:ind w:left="1430"/>
        <w:rPr>
          <w:rFonts w:ascii="Verdana" w:eastAsia="Verdana" w:hAnsi="Verdana" w:cs="Verdana"/>
          <w:sz w:val="18"/>
          <w:szCs w:val="18"/>
          <w:u w:val="none"/>
        </w:rPr>
      </w:pPr>
      <w:r>
        <w:rPr>
          <w:rFonts w:ascii="Verdana" w:eastAsia="Verdana" w:hAnsi="Verdana" w:cs="Verdana"/>
          <w:sz w:val="18"/>
          <w:szCs w:val="18"/>
          <w:u w:val="none"/>
        </w:rPr>
        <w:t xml:space="preserve">4.3.2 Le traitement de l’incident technique </w:t>
      </w:r>
    </w:p>
    <w:p w14:paraId="7966A68B" w14:textId="017F7A69"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Un incident technique est traité, conformément aux dispositions communes des incidents techniques du 1.3. avec les spécificités suivantes :</w:t>
      </w:r>
    </w:p>
    <w:p w14:paraId="7210246B"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lastRenderedPageBreak/>
        <w:t>a) Si un concurrent tombe et indique qu’un incident technique a précipité sa chute (l’incident doit être en rapport direct avec la chute), le Président de Jury traite la demande du compétiteur. Le cas échéant, le Chef-ouvreur procède à des vérifications immédiates (et si nécessaire aux corrections) de l’incident faisant objet de la réclamation, puis fait un rapport au Président du Jury. La décision du Président du Jury est souveraine.</w:t>
      </w:r>
    </w:p>
    <w:p w14:paraId="70521BD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b) Tout concurrent victime d’un incident technique confirmé par le Président de Jury se voit accorder un nouvel essai dans le temps de rotation imparti à son équipe. S’il ne peut bénéficier d’une période de temps suffisante pour un nouvel essai, il peut demander à faire sa nouvelle tentative dans un créneau dit « de rattrapage des incidents techniques ».  </w:t>
      </w:r>
    </w:p>
    <w:p w14:paraId="65B16ADD" w14:textId="77777777" w:rsidR="00D13EBD" w:rsidRDefault="00D13EBD" w:rsidP="0062789B">
      <w:pPr>
        <w:pBdr>
          <w:top w:val="nil"/>
          <w:left w:val="nil"/>
          <w:bottom w:val="nil"/>
          <w:right w:val="nil"/>
          <w:between w:val="nil"/>
        </w:pBdr>
        <w:jc w:val="both"/>
        <w:rPr>
          <w:rFonts w:ascii="Verdana" w:eastAsia="Verdana" w:hAnsi="Verdana" w:cs="Verdana"/>
          <w:color w:val="000000"/>
          <w:sz w:val="18"/>
          <w:szCs w:val="18"/>
          <w:highlight w:val="yellow"/>
        </w:rPr>
      </w:pPr>
    </w:p>
    <w:p w14:paraId="42ABEB7D" w14:textId="77777777" w:rsidR="00AE600A" w:rsidRDefault="00AE600A" w:rsidP="00AE600A">
      <w:pPr>
        <w:pBdr>
          <w:top w:val="nil"/>
          <w:left w:val="nil"/>
          <w:bottom w:val="nil"/>
          <w:right w:val="nil"/>
          <w:between w:val="nil"/>
        </w:pBdr>
        <w:ind w:hanging="1418"/>
        <w:jc w:val="both"/>
        <w:rPr>
          <w:rFonts w:ascii="Verdana" w:eastAsia="Verdana" w:hAnsi="Verdana" w:cs="Verdana"/>
          <w:color w:val="000000"/>
          <w:sz w:val="18"/>
          <w:szCs w:val="18"/>
          <w:highlight w:val="yellow"/>
        </w:rPr>
      </w:pPr>
    </w:p>
    <w:p w14:paraId="5875F466" w14:textId="77777777" w:rsidR="00AE600A" w:rsidRDefault="00AE600A" w:rsidP="00AE600A">
      <w:pPr>
        <w:pStyle w:val="Titre1"/>
        <w:ind w:left="0"/>
        <w:rPr>
          <w:rFonts w:ascii="Verdana" w:eastAsia="Verdana" w:hAnsi="Verdana" w:cs="Verdana"/>
          <w:sz w:val="24"/>
        </w:rPr>
      </w:pPr>
      <w:r>
        <w:rPr>
          <w:rFonts w:ascii="Verdana" w:eastAsia="Verdana" w:hAnsi="Verdana" w:cs="Verdana"/>
          <w:sz w:val="24"/>
        </w:rPr>
        <w:t>CHAPITRE 2 – LES APPELS</w:t>
      </w:r>
    </w:p>
    <w:p w14:paraId="381166E8" w14:textId="625D8057" w:rsidR="00AE600A" w:rsidRDefault="00AE600A" w:rsidP="00D13EBD">
      <w:pPr>
        <w:pBdr>
          <w:top w:val="nil"/>
          <w:left w:val="nil"/>
          <w:bottom w:val="nil"/>
          <w:right w:val="nil"/>
          <w:between w:val="nil"/>
        </w:pBdr>
        <w:jc w:val="both"/>
        <w:rPr>
          <w:rFonts w:ascii="Verdana" w:eastAsia="Verdana" w:hAnsi="Verdana" w:cs="Verdana"/>
          <w:color w:val="000000"/>
          <w:sz w:val="18"/>
          <w:szCs w:val="18"/>
        </w:rPr>
      </w:pPr>
    </w:p>
    <w:p w14:paraId="032825B1" w14:textId="38118490" w:rsidR="00AE600A" w:rsidRDefault="00D13EBD" w:rsidP="00D13EBD">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 xml:space="preserve">5.1. REGLES GENERALES </w:t>
      </w:r>
    </w:p>
    <w:p w14:paraId="013562D0" w14:textId="6663DAC2"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sidRPr="005C0F1D">
        <w:rPr>
          <w:rFonts w:ascii="Verdana" w:eastAsia="Verdana" w:hAnsi="Verdana" w:cs="Verdana"/>
          <w:color w:val="000000" w:themeColor="text1"/>
          <w:sz w:val="18"/>
          <w:szCs w:val="18"/>
        </w:rPr>
        <w:t xml:space="preserve">Définition : </w:t>
      </w:r>
      <w:r w:rsidR="00360370" w:rsidRPr="00AC29CF">
        <w:rPr>
          <w:rFonts w:ascii="Verdana" w:eastAsia="Verdana" w:hAnsi="Verdana" w:cs="Verdana"/>
          <w:color w:val="FF0000"/>
          <w:sz w:val="18"/>
          <w:szCs w:val="18"/>
        </w:rPr>
        <w:t xml:space="preserve">le </w:t>
      </w:r>
      <w:r w:rsidRPr="00AC29CF">
        <w:rPr>
          <w:rFonts w:ascii="Verdana" w:eastAsia="Verdana" w:hAnsi="Verdana" w:cs="Verdana"/>
          <w:color w:val="FF0000"/>
          <w:sz w:val="18"/>
          <w:szCs w:val="18"/>
        </w:rPr>
        <w:t xml:space="preserve">jeune coach </w:t>
      </w:r>
      <w:r w:rsidR="00625BEF">
        <w:rPr>
          <w:rFonts w:ascii="Verdana" w:eastAsia="Verdana" w:hAnsi="Verdana" w:cs="Verdana"/>
          <w:color w:val="FF0000"/>
          <w:sz w:val="18"/>
          <w:szCs w:val="18"/>
        </w:rPr>
        <w:t>est le seul à</w:t>
      </w:r>
      <w:r w:rsidR="00360370" w:rsidRPr="00AC29CF">
        <w:rPr>
          <w:rFonts w:ascii="Verdana" w:eastAsia="Verdana" w:hAnsi="Verdana" w:cs="Verdana"/>
          <w:color w:val="FF0000"/>
          <w:sz w:val="18"/>
          <w:szCs w:val="18"/>
        </w:rPr>
        <w:t xml:space="preserve"> déposer un appel </w:t>
      </w:r>
      <w:r w:rsidR="00AC29CF" w:rsidRPr="00AC29CF">
        <w:rPr>
          <w:rFonts w:ascii="Verdana" w:eastAsia="Verdana" w:hAnsi="Verdana" w:cs="Verdana"/>
          <w:color w:val="FF0000"/>
          <w:sz w:val="18"/>
          <w:szCs w:val="18"/>
        </w:rPr>
        <w:t>uniquement à la faveur de son équipe, afin</w:t>
      </w:r>
      <w:r w:rsidRPr="00AC29CF">
        <w:rPr>
          <w:rFonts w:ascii="Verdana" w:eastAsia="Verdana" w:hAnsi="Verdana" w:cs="Verdana"/>
          <w:color w:val="FF0000"/>
          <w:sz w:val="18"/>
          <w:szCs w:val="18"/>
        </w:rPr>
        <w:t xml:space="preserve"> de contester dans les cas prévus par les présents règlements: </w:t>
      </w:r>
    </w:p>
    <w:p w14:paraId="781C6780" w14:textId="77777777" w:rsidR="00AE600A" w:rsidRPr="001E523C" w:rsidRDefault="00AE600A" w:rsidP="0099604E">
      <w:pPr>
        <w:pStyle w:val="Paragraphedeliste"/>
        <w:numPr>
          <w:ilvl w:val="0"/>
          <w:numId w:val="19"/>
        </w:numPr>
        <w:pBdr>
          <w:top w:val="nil"/>
          <w:left w:val="nil"/>
          <w:bottom w:val="nil"/>
          <w:right w:val="nil"/>
          <w:between w:val="nil"/>
        </w:pBdr>
        <w:jc w:val="both"/>
        <w:rPr>
          <w:rFonts w:ascii="Verdana" w:eastAsia="Verdana" w:hAnsi="Verdana" w:cs="Verdana"/>
          <w:color w:val="000000"/>
          <w:sz w:val="18"/>
          <w:szCs w:val="18"/>
        </w:rPr>
      </w:pPr>
      <w:r w:rsidRPr="001E523C">
        <w:rPr>
          <w:rFonts w:ascii="Verdana" w:eastAsia="Verdana" w:hAnsi="Verdana" w:cs="Verdana"/>
          <w:color w:val="000000"/>
          <w:sz w:val="18"/>
          <w:szCs w:val="18"/>
        </w:rPr>
        <w:t xml:space="preserve">Toute </w:t>
      </w:r>
      <w:r>
        <w:rPr>
          <w:rFonts w:ascii="Verdana" w:eastAsia="Verdana" w:hAnsi="Verdana" w:cs="Verdana"/>
          <w:color w:val="000000"/>
          <w:sz w:val="18"/>
          <w:szCs w:val="18"/>
        </w:rPr>
        <w:t xml:space="preserve">décision concernant le jugement de la prestation d’un des compétiteurs et toute </w:t>
      </w:r>
      <w:r w:rsidRPr="001E523C">
        <w:rPr>
          <w:rFonts w:ascii="Verdana" w:eastAsia="Verdana" w:hAnsi="Verdana" w:cs="Verdana"/>
          <w:color w:val="000000"/>
          <w:sz w:val="18"/>
          <w:szCs w:val="18"/>
        </w:rPr>
        <w:t>sanction sportive prise par le</w:t>
      </w:r>
      <w:r>
        <w:rPr>
          <w:rFonts w:ascii="Verdana" w:eastAsia="Verdana" w:hAnsi="Verdana" w:cs="Verdana"/>
          <w:color w:val="000000"/>
          <w:sz w:val="18"/>
          <w:szCs w:val="18"/>
        </w:rPr>
        <w:t xml:space="preserve"> président de jury.</w:t>
      </w:r>
    </w:p>
    <w:p w14:paraId="74BBA491" w14:textId="77777777" w:rsidR="00AE600A" w:rsidRPr="001E523C" w:rsidRDefault="00AE600A" w:rsidP="0099604E">
      <w:pPr>
        <w:pStyle w:val="Paragraphedeliste"/>
        <w:numPr>
          <w:ilvl w:val="0"/>
          <w:numId w:val="19"/>
        </w:numPr>
        <w:pBdr>
          <w:top w:val="nil"/>
          <w:left w:val="nil"/>
          <w:bottom w:val="nil"/>
          <w:right w:val="nil"/>
          <w:between w:val="nil"/>
        </w:pBdr>
        <w:jc w:val="both"/>
        <w:rPr>
          <w:rFonts w:ascii="Verdana" w:eastAsia="Verdana" w:hAnsi="Verdana" w:cs="Verdana"/>
          <w:color w:val="000000"/>
          <w:sz w:val="18"/>
          <w:szCs w:val="18"/>
        </w:rPr>
      </w:pPr>
      <w:r w:rsidRPr="001E523C">
        <w:rPr>
          <w:rFonts w:ascii="Verdana" w:eastAsia="Verdana" w:hAnsi="Verdana" w:cs="Verdana"/>
          <w:color w:val="000000"/>
          <w:sz w:val="18"/>
          <w:szCs w:val="18"/>
        </w:rPr>
        <w:t>Les résultats officiels pour les épreuves de bloc, de difficulté et de vitesse</w:t>
      </w:r>
    </w:p>
    <w:p w14:paraId="5DA538D9"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01DFDC8E" w14:textId="2E7D35DE" w:rsidR="00AE600A" w:rsidRPr="00D13EBD" w:rsidRDefault="00AE600A" w:rsidP="00AE600A">
      <w:pPr>
        <w:pBdr>
          <w:top w:val="nil"/>
          <w:left w:val="nil"/>
          <w:bottom w:val="nil"/>
          <w:right w:val="nil"/>
          <w:between w:val="nil"/>
        </w:pBdr>
        <w:jc w:val="both"/>
        <w:rPr>
          <w:rFonts w:ascii="Verdana" w:eastAsia="Verdana" w:hAnsi="Verdana" w:cs="Verdana"/>
          <w:sz w:val="18"/>
          <w:szCs w:val="18"/>
        </w:rPr>
      </w:pPr>
      <w:r w:rsidRPr="00AF6565">
        <w:rPr>
          <w:rFonts w:ascii="Verdana" w:eastAsia="Verdana" w:hAnsi="Verdana" w:cs="Verdana"/>
          <w:sz w:val="18"/>
          <w:szCs w:val="18"/>
        </w:rPr>
        <w:t xml:space="preserve">Il ne peut y avoir d’appel sur l’appréciation de la performance du compétiteur par un </w:t>
      </w:r>
      <w:r w:rsidR="00D13EBD">
        <w:rPr>
          <w:rFonts w:ascii="Verdana" w:eastAsia="Verdana" w:hAnsi="Verdana" w:cs="Verdana"/>
          <w:sz w:val="18"/>
          <w:szCs w:val="18"/>
        </w:rPr>
        <w:t xml:space="preserve">juge de voie. </w:t>
      </w:r>
    </w:p>
    <w:p w14:paraId="623B351C" w14:textId="4A6022A6"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Tout appel est déposé par écrit auprès du Président de Jury, par le </w:t>
      </w:r>
      <w:r w:rsidRPr="00BD0FEF">
        <w:rPr>
          <w:rFonts w:ascii="Verdana" w:eastAsia="Verdana" w:hAnsi="Verdana" w:cs="Verdana"/>
          <w:color w:val="FF0000"/>
          <w:sz w:val="18"/>
          <w:szCs w:val="18"/>
        </w:rPr>
        <w:t>jeune coach</w:t>
      </w:r>
      <w:r w:rsidRPr="00300F66">
        <w:rPr>
          <w:rFonts w:ascii="Verdana" w:eastAsia="Verdana" w:hAnsi="Verdana" w:cs="Verdana"/>
          <w:color w:val="FF0000"/>
          <w:sz w:val="18"/>
          <w:szCs w:val="18"/>
        </w:rPr>
        <w:t xml:space="preserve"> </w:t>
      </w:r>
      <w:r w:rsidR="00D13EBD">
        <w:rPr>
          <w:rFonts w:ascii="Verdana" w:eastAsia="Verdana" w:hAnsi="Verdana" w:cs="Verdana"/>
          <w:color w:val="000000"/>
          <w:sz w:val="18"/>
          <w:szCs w:val="18"/>
        </w:rPr>
        <w:t>de l’équipe.</w:t>
      </w:r>
    </w:p>
    <w:p w14:paraId="14714F2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de jury notifie à l’intéressé la décision du jury d’appel par écrit le plus rapidement possible.</w:t>
      </w:r>
    </w:p>
    <w:p w14:paraId="7D1258DE" w14:textId="7134CD8F"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Cette décision est définitive et sans recours. </w:t>
      </w:r>
    </w:p>
    <w:p w14:paraId="6496CAD3" w14:textId="77777777" w:rsidR="00260251" w:rsidRDefault="00260251" w:rsidP="00AE600A">
      <w:pPr>
        <w:pBdr>
          <w:top w:val="nil"/>
          <w:left w:val="nil"/>
          <w:bottom w:val="nil"/>
          <w:right w:val="nil"/>
          <w:between w:val="nil"/>
        </w:pBdr>
        <w:jc w:val="both"/>
        <w:rPr>
          <w:rFonts w:ascii="Verdana" w:eastAsia="Verdana" w:hAnsi="Verdana" w:cs="Verdana"/>
          <w:color w:val="000000"/>
          <w:sz w:val="18"/>
          <w:szCs w:val="18"/>
        </w:rPr>
      </w:pPr>
    </w:p>
    <w:p w14:paraId="3ED80FED" w14:textId="651E13C4" w:rsidR="00AE600A" w:rsidRDefault="00D13EBD"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 xml:space="preserve">5.2. LE JURY D’APPEL </w:t>
      </w:r>
    </w:p>
    <w:p w14:paraId="01E7CFD1"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jury d’appel est constitué par le Président de Jury, il est composé :</w:t>
      </w:r>
    </w:p>
    <w:p w14:paraId="351C3ACD" w14:textId="77777777" w:rsidR="00AE600A" w:rsidRDefault="00AE600A" w:rsidP="0099604E">
      <w:pPr>
        <w:pStyle w:val="Paragraphedeliste"/>
        <w:numPr>
          <w:ilvl w:val="0"/>
          <w:numId w:val="19"/>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Du Président de jury </w:t>
      </w:r>
    </w:p>
    <w:p w14:paraId="170894F5" w14:textId="77777777" w:rsidR="00AE600A" w:rsidRDefault="00AE600A" w:rsidP="0099604E">
      <w:pPr>
        <w:pStyle w:val="Paragraphedeliste"/>
        <w:numPr>
          <w:ilvl w:val="0"/>
          <w:numId w:val="19"/>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D’un jury de voie, de vitesse ou de bloc, suivant l’objet de l’appel</w:t>
      </w:r>
    </w:p>
    <w:p w14:paraId="3F473440" w14:textId="77777777" w:rsidR="00AE600A" w:rsidRDefault="00AE600A" w:rsidP="0099604E">
      <w:pPr>
        <w:pStyle w:val="Paragraphedeliste"/>
        <w:numPr>
          <w:ilvl w:val="0"/>
          <w:numId w:val="19"/>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De membres de la CMN escalade</w:t>
      </w:r>
    </w:p>
    <w:p w14:paraId="29AC4C66" w14:textId="77777777" w:rsidR="00AE600A" w:rsidRDefault="00AE600A" w:rsidP="0099604E">
      <w:pPr>
        <w:pStyle w:val="Paragraphedeliste"/>
        <w:numPr>
          <w:ilvl w:val="0"/>
          <w:numId w:val="19"/>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Du chef ouvreur ou d’un des ouvreurs de la compétition</w:t>
      </w:r>
    </w:p>
    <w:p w14:paraId="51FBB40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00658588" w14:textId="088C9D7A"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jury de voie ou de bloc ayant pris la décision contestée ne peut pa</w:t>
      </w:r>
      <w:r w:rsidR="00D13EBD">
        <w:rPr>
          <w:rFonts w:ascii="Verdana" w:eastAsia="Verdana" w:hAnsi="Verdana" w:cs="Verdana"/>
          <w:color w:val="000000"/>
          <w:sz w:val="18"/>
          <w:szCs w:val="18"/>
        </w:rPr>
        <w:t>s faire partie du jury d’appel.</w:t>
      </w:r>
    </w:p>
    <w:p w14:paraId="51C070AC"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de jury réunit le jury d’appel qui rend sa décision à la majorité de ses membres après avoir pris connaissance des arguments de l’intéressé. En cas d’absence de majorité, le jury d’appel maintiendra la décision initiale.</w:t>
      </w:r>
    </w:p>
    <w:p w14:paraId="32CF6428" w14:textId="77777777" w:rsidR="0065437E" w:rsidRDefault="0065437E" w:rsidP="00AE600A">
      <w:pPr>
        <w:pBdr>
          <w:top w:val="nil"/>
          <w:left w:val="nil"/>
          <w:bottom w:val="nil"/>
          <w:right w:val="nil"/>
          <w:between w:val="nil"/>
        </w:pBdr>
        <w:jc w:val="both"/>
        <w:rPr>
          <w:rFonts w:ascii="Verdana" w:eastAsia="Verdana" w:hAnsi="Verdana" w:cs="Verdana"/>
          <w:color w:val="000000"/>
          <w:sz w:val="18"/>
          <w:szCs w:val="18"/>
        </w:rPr>
      </w:pPr>
    </w:p>
    <w:p w14:paraId="564BFC9F" w14:textId="77777777" w:rsidR="0065437E" w:rsidRDefault="0065437E" w:rsidP="00AE600A">
      <w:pPr>
        <w:pBdr>
          <w:top w:val="nil"/>
          <w:left w:val="nil"/>
          <w:bottom w:val="nil"/>
          <w:right w:val="nil"/>
          <w:between w:val="nil"/>
        </w:pBdr>
        <w:jc w:val="both"/>
        <w:rPr>
          <w:rFonts w:ascii="Verdana" w:eastAsia="Verdana" w:hAnsi="Verdana" w:cs="Verdana"/>
          <w:color w:val="000000"/>
          <w:sz w:val="18"/>
          <w:szCs w:val="18"/>
        </w:rPr>
      </w:pPr>
    </w:p>
    <w:p w14:paraId="472D2260" w14:textId="77777777" w:rsidR="0065437E" w:rsidRDefault="0065437E" w:rsidP="00AE600A">
      <w:pPr>
        <w:pBdr>
          <w:top w:val="nil"/>
          <w:left w:val="nil"/>
          <w:bottom w:val="nil"/>
          <w:right w:val="nil"/>
          <w:between w:val="nil"/>
        </w:pBdr>
        <w:jc w:val="both"/>
        <w:rPr>
          <w:rFonts w:ascii="Verdana" w:eastAsia="Verdana" w:hAnsi="Verdana" w:cs="Verdana"/>
          <w:color w:val="000000"/>
          <w:sz w:val="18"/>
          <w:szCs w:val="18"/>
        </w:rPr>
      </w:pPr>
    </w:p>
    <w:p w14:paraId="065603F7" w14:textId="1581F750"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2CE2CD62" w14:textId="77777777" w:rsidR="00AE600A" w:rsidRDefault="00AE600A"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5.3. APPEL CONTRE UNE DÉCISION D’ARRÊT D’UNE TENTATIVE</w:t>
      </w:r>
    </w:p>
    <w:p w14:paraId="13EDFA5A"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351C3868" w14:textId="3D2678BA"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lastRenderedPageBreak/>
        <w:t xml:space="preserve">Si le Juge arrête la tentative d’un compétiteur à la suite d’une faute indiquée au 2.1.6.2., </w:t>
      </w:r>
      <w:r w:rsidRPr="00BD0FEF">
        <w:rPr>
          <w:rFonts w:ascii="Verdana" w:eastAsia="Verdana" w:hAnsi="Verdana" w:cs="Verdana"/>
          <w:color w:val="FF0000"/>
          <w:sz w:val="18"/>
          <w:szCs w:val="18"/>
        </w:rPr>
        <w:t>le jeune coach</w:t>
      </w:r>
      <w:r>
        <w:rPr>
          <w:rFonts w:ascii="Verdana" w:eastAsia="Verdana" w:hAnsi="Verdana" w:cs="Verdana"/>
          <w:color w:val="000000"/>
          <w:sz w:val="18"/>
          <w:szCs w:val="18"/>
        </w:rPr>
        <w:t xml:space="preserve"> a la possibilité de faire appel de cette décision. Il doit le faire immédiatement oralemen</w:t>
      </w:r>
      <w:r w:rsidR="00D13EBD">
        <w:rPr>
          <w:rFonts w:ascii="Verdana" w:eastAsia="Verdana" w:hAnsi="Verdana" w:cs="Verdana"/>
          <w:color w:val="000000"/>
          <w:sz w:val="18"/>
          <w:szCs w:val="18"/>
        </w:rPr>
        <w:t>t puis si nécessaire par écrit.</w:t>
      </w:r>
    </w:p>
    <w:p w14:paraId="16ACB9E9"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S’il obtient gain de cause à l’issue de la décision du jury d’appel, il a droit à une nouvelle tentative selon les mêmes modalités que pour un incident technique (voir 2.3.2.). </w:t>
      </w:r>
    </w:p>
    <w:p w14:paraId="3343B043" w14:textId="0DB20991" w:rsidR="00AE600A" w:rsidRPr="006E3E97"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Dans le cas contraire, la décision initiale est validée et n’est plus sujette à appel.</w:t>
      </w:r>
    </w:p>
    <w:p w14:paraId="46CDB83B" w14:textId="77777777" w:rsidR="00AE600A" w:rsidRDefault="00AE600A" w:rsidP="00AE600A">
      <w:pPr>
        <w:pBdr>
          <w:top w:val="nil"/>
          <w:left w:val="nil"/>
          <w:bottom w:val="nil"/>
          <w:right w:val="nil"/>
          <w:between w:val="nil"/>
        </w:pBdr>
        <w:jc w:val="both"/>
        <w:rPr>
          <w:rFonts w:ascii="Verdana" w:eastAsia="Verdana" w:hAnsi="Verdana" w:cs="Verdana"/>
          <w:b/>
          <w:color w:val="000000"/>
          <w:sz w:val="18"/>
          <w:szCs w:val="18"/>
        </w:rPr>
      </w:pPr>
    </w:p>
    <w:p w14:paraId="6ACFD1C5" w14:textId="75D0DED3" w:rsidR="00AE600A" w:rsidRPr="00D13EBD" w:rsidRDefault="00AE600A"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5.4. APPEL</w:t>
      </w:r>
      <w:r w:rsidR="00D13EBD">
        <w:rPr>
          <w:rFonts w:ascii="Verdana" w:eastAsia="Verdana" w:hAnsi="Verdana" w:cs="Verdana"/>
          <w:b/>
          <w:color w:val="000000"/>
          <w:sz w:val="18"/>
          <w:szCs w:val="18"/>
        </w:rPr>
        <w:t xml:space="preserve"> CONTRE DES RESULTATS OFFICIELS</w:t>
      </w:r>
    </w:p>
    <w:p w14:paraId="41AF74DE" w14:textId="77777777" w:rsidR="00AE600A" w:rsidRDefault="00AE600A" w:rsidP="00AE600A">
      <w:pPr>
        <w:pStyle w:val="Titre3"/>
        <w:ind w:left="1430"/>
        <w:rPr>
          <w:rFonts w:ascii="Verdana" w:eastAsia="Verdana" w:hAnsi="Verdana" w:cs="Verdana"/>
          <w:sz w:val="18"/>
          <w:szCs w:val="18"/>
          <w:u w:val="none"/>
        </w:rPr>
      </w:pPr>
      <w:r>
        <w:rPr>
          <w:rFonts w:ascii="Verdana" w:eastAsia="Verdana" w:hAnsi="Verdana" w:cs="Verdana"/>
          <w:sz w:val="18"/>
          <w:szCs w:val="18"/>
          <w:u w:val="none"/>
        </w:rPr>
        <w:t>5.4.1. Délai de l’appel</w:t>
      </w:r>
    </w:p>
    <w:p w14:paraId="7E0B71AB" w14:textId="77777777" w:rsidR="006E3E97" w:rsidRPr="006E3E97" w:rsidRDefault="006E3E97" w:rsidP="006E3E97">
      <w:pPr>
        <w:rPr>
          <w:sz w:val="16"/>
          <w:szCs w:val="16"/>
          <w:lang w:eastAsia="fr-FR"/>
        </w:rPr>
      </w:pPr>
    </w:p>
    <w:p w14:paraId="03233DB2" w14:textId="0A2A0EF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Dès la distribution des résultats officiels de l’équipe</w:t>
      </w:r>
      <w:r w:rsidR="006E3E97">
        <w:rPr>
          <w:rFonts w:ascii="Verdana" w:eastAsia="Verdana" w:hAnsi="Verdana" w:cs="Verdana"/>
          <w:color w:val="000000"/>
          <w:sz w:val="18"/>
          <w:szCs w:val="18"/>
        </w:rPr>
        <w:t>,</w:t>
      </w:r>
      <w:r>
        <w:rPr>
          <w:rFonts w:ascii="Verdana" w:eastAsia="Verdana" w:hAnsi="Verdana" w:cs="Verdana"/>
          <w:color w:val="000000"/>
          <w:sz w:val="18"/>
          <w:szCs w:val="18"/>
        </w:rPr>
        <w:t xml:space="preserve"> le professeur accompagnateur</w:t>
      </w:r>
      <w:r w:rsidR="006E3E97">
        <w:rPr>
          <w:rFonts w:ascii="Verdana" w:eastAsia="Verdana" w:hAnsi="Verdana" w:cs="Verdana"/>
          <w:color w:val="000000"/>
          <w:sz w:val="18"/>
          <w:szCs w:val="18"/>
        </w:rPr>
        <w:t xml:space="preserve"> </w:t>
      </w:r>
      <w:r>
        <w:rPr>
          <w:rFonts w:ascii="Verdana" w:eastAsia="Verdana" w:hAnsi="Verdana" w:cs="Verdana"/>
          <w:color w:val="000000"/>
          <w:sz w:val="18"/>
          <w:szCs w:val="18"/>
        </w:rPr>
        <w:t>peut déposer un appel sur ces résultats dans un délai de 10 minutes. Passé le délai, tout appel est déclaré irrecevable. Le classement de la compétition devient officiel.</w:t>
      </w:r>
    </w:p>
    <w:p w14:paraId="4F429105" w14:textId="69012AB4"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47C23A11"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3CAA9126" w14:textId="0815AFBA" w:rsidR="00AE600A" w:rsidRPr="00D13EBD" w:rsidRDefault="00AE600A" w:rsidP="00D13EBD">
      <w:pPr>
        <w:pStyle w:val="Titre1"/>
        <w:ind w:left="0"/>
        <w:rPr>
          <w:rFonts w:ascii="Verdana" w:eastAsia="Verdana" w:hAnsi="Verdana" w:cs="Verdana"/>
          <w:sz w:val="24"/>
        </w:rPr>
      </w:pPr>
      <w:r>
        <w:rPr>
          <w:rFonts w:ascii="Verdana" w:eastAsia="Verdana" w:hAnsi="Verdana" w:cs="Verdana"/>
          <w:sz w:val="24"/>
        </w:rPr>
        <w:t>CHAPITRE 3 : LES SANCTIONS SPORTIVES</w:t>
      </w:r>
    </w:p>
    <w:p w14:paraId="768F3AD1"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24E6A278" w14:textId="5CFD453B" w:rsidR="00AE600A" w:rsidRDefault="00AE600A"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6.1    REGLES GENERALES</w:t>
      </w:r>
    </w:p>
    <w:p w14:paraId="3EF39E0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sanctions sportives prises en application des articles 6.1 et suivants du présent règlement sont destinées à assurer la police de la compétition et son bon déroulement.</w:t>
      </w:r>
    </w:p>
    <w:p w14:paraId="23032500"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du jury, avec l’approbation de la CMN Escalade, est la seule autorité sur la compétition habilitée à prononcer des sanctions sportives</w:t>
      </w:r>
    </w:p>
    <w:p w14:paraId="4AAF4764" w14:textId="77777777" w:rsidR="00AE600A" w:rsidRDefault="00AE600A" w:rsidP="00AE600A">
      <w:pPr>
        <w:pBdr>
          <w:top w:val="nil"/>
          <w:left w:val="nil"/>
          <w:bottom w:val="nil"/>
          <w:right w:val="nil"/>
          <w:between w:val="nil"/>
        </w:pBdr>
        <w:ind w:hanging="1418"/>
        <w:jc w:val="both"/>
        <w:rPr>
          <w:rFonts w:ascii="Verdana" w:eastAsia="Verdana" w:hAnsi="Verdana" w:cs="Verdana"/>
          <w:color w:val="000000"/>
          <w:sz w:val="18"/>
          <w:szCs w:val="18"/>
        </w:rPr>
      </w:pPr>
    </w:p>
    <w:p w14:paraId="1C7903B7" w14:textId="6B4A66DB" w:rsidR="00AE600A" w:rsidRDefault="00AE600A" w:rsidP="00D13EBD">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6.2    LES C</w:t>
      </w:r>
      <w:r w:rsidR="00D13EBD">
        <w:rPr>
          <w:rFonts w:ascii="Verdana" w:eastAsia="Verdana" w:hAnsi="Verdana" w:cs="Verdana"/>
          <w:b/>
          <w:color w:val="000000"/>
          <w:sz w:val="18"/>
          <w:szCs w:val="18"/>
        </w:rPr>
        <w:t>OMPETENCES DU PRESIDENT DE JURY</w:t>
      </w:r>
    </w:p>
    <w:p w14:paraId="5E063640" w14:textId="0AC6E206"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de Jury a autorité en matière de sanctions sportives sur les compétiteurs à l’intérieur de l’aire de compétition et dans ou aux</w:t>
      </w:r>
      <w:r w:rsidR="00D13EBD">
        <w:rPr>
          <w:rFonts w:ascii="Verdana" w:eastAsia="Verdana" w:hAnsi="Verdana" w:cs="Verdana"/>
          <w:color w:val="000000"/>
          <w:sz w:val="18"/>
          <w:szCs w:val="18"/>
        </w:rPr>
        <w:t xml:space="preserve"> abords de l’enceinte sportive.</w:t>
      </w:r>
    </w:p>
    <w:p w14:paraId="2F5C1C5A"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De plus, le Président de Jury peut demander le renvoi immédiat de l’aire de compétition et ou de l’enceinte sportive de toute personne en contravention avec le règlement ou dont le comportement nuit au bon déroulement de la compétition et, si nécessaire, suspendre le déroulement de l’épreuve tant que sa demande n’aura pas été satisfaite.</w:t>
      </w:r>
    </w:p>
    <w:p w14:paraId="7BB88022" w14:textId="77777777" w:rsidR="00AE600A" w:rsidRDefault="00AE600A" w:rsidP="00AE600A">
      <w:pPr>
        <w:pBdr>
          <w:top w:val="nil"/>
          <w:left w:val="nil"/>
          <w:bottom w:val="nil"/>
          <w:right w:val="nil"/>
          <w:between w:val="nil"/>
        </w:pBdr>
        <w:jc w:val="both"/>
        <w:rPr>
          <w:rFonts w:ascii="Verdana" w:eastAsia="Verdana" w:hAnsi="Verdana" w:cs="Verdana"/>
          <w:b/>
          <w:color w:val="000000"/>
          <w:sz w:val="18"/>
          <w:szCs w:val="18"/>
        </w:rPr>
      </w:pPr>
    </w:p>
    <w:p w14:paraId="7A7BF316" w14:textId="5D9FDC43"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6.3    INFRACTIONS DANS L’AIRE DE COMPETITION</w:t>
      </w:r>
      <w:r w:rsidR="00D13EBD">
        <w:rPr>
          <w:rFonts w:ascii="Verdana" w:eastAsia="Verdana" w:hAnsi="Verdana" w:cs="Verdana"/>
          <w:color w:val="000000"/>
          <w:sz w:val="18"/>
          <w:szCs w:val="18"/>
        </w:rPr>
        <w:t xml:space="preserve">  </w:t>
      </w:r>
    </w:p>
    <w:p w14:paraId="0029899C" w14:textId="3876C746"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Président de Jury peut prendre les mesures spécifiées ci-dessous, indiquées par ordre croissant d’importance, concernant les violations des règlements et les problèmes de comportement d’un </w:t>
      </w:r>
      <w:r w:rsidRPr="008F29A2">
        <w:rPr>
          <w:rFonts w:ascii="Verdana" w:eastAsia="Verdana" w:hAnsi="Verdana" w:cs="Verdana"/>
          <w:color w:val="FF0000"/>
          <w:sz w:val="18"/>
          <w:szCs w:val="18"/>
        </w:rPr>
        <w:t xml:space="preserve">compétiteur </w:t>
      </w:r>
      <w:r w:rsidR="006663AC" w:rsidRPr="008F29A2">
        <w:rPr>
          <w:rFonts w:ascii="Verdana" w:eastAsia="Verdana" w:hAnsi="Verdana" w:cs="Verdana"/>
          <w:color w:val="FF0000"/>
          <w:sz w:val="18"/>
          <w:szCs w:val="18"/>
        </w:rPr>
        <w:t xml:space="preserve">ou un accompagnateur </w:t>
      </w:r>
      <w:r>
        <w:rPr>
          <w:rFonts w:ascii="Verdana" w:eastAsia="Verdana" w:hAnsi="Verdana" w:cs="Verdana"/>
          <w:color w:val="000000"/>
          <w:sz w:val="18"/>
          <w:szCs w:val="18"/>
        </w:rPr>
        <w:t xml:space="preserve">sur les lieux de la compétition : </w:t>
      </w:r>
    </w:p>
    <w:p w14:paraId="5490C77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t>
      </w:r>
      <w:r>
        <w:rPr>
          <w:rFonts w:ascii="Verdana" w:eastAsia="Verdana" w:hAnsi="Verdana" w:cs="Verdana"/>
          <w:color w:val="000000"/>
          <w:sz w:val="18"/>
          <w:szCs w:val="18"/>
        </w:rPr>
        <w:tab/>
        <w:t>Un avertissement oral informel</w:t>
      </w:r>
    </w:p>
    <w:p w14:paraId="5140F700"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t>
      </w:r>
      <w:r>
        <w:rPr>
          <w:rFonts w:ascii="Verdana" w:eastAsia="Verdana" w:hAnsi="Verdana" w:cs="Verdana"/>
          <w:color w:val="000000"/>
          <w:sz w:val="18"/>
          <w:szCs w:val="18"/>
        </w:rPr>
        <w:tab/>
        <w:t>Un avertissement officiel matérialisé par la présentation d’un Carton Jaune</w:t>
      </w:r>
    </w:p>
    <w:p w14:paraId="445089E6"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t>
      </w:r>
      <w:r>
        <w:rPr>
          <w:rFonts w:ascii="Verdana" w:eastAsia="Verdana" w:hAnsi="Verdana" w:cs="Verdana"/>
          <w:color w:val="000000"/>
          <w:sz w:val="18"/>
          <w:szCs w:val="18"/>
        </w:rPr>
        <w:tab/>
        <w:t>Une disqualification de la compétition, matérialisée par la présentation d’un Carton Rouge. Dans ce cas le compétiteur est mentionné comme disqualifié dans les résultats officiels de l’équipe.  Ces performances n’apparaissent pas dans le classement de la compétition de son équipe.</w:t>
      </w:r>
    </w:p>
    <w:p w14:paraId="523CC0A5" w14:textId="6C40DEED"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38A57F5A" w14:textId="0035FCCC" w:rsidR="00AE600A" w:rsidRDefault="00AE600A" w:rsidP="00D13EBD">
      <w:pPr>
        <w:pStyle w:val="Titre3"/>
        <w:ind w:left="0"/>
        <w:rPr>
          <w:rFonts w:ascii="Verdana" w:eastAsia="Verdana" w:hAnsi="Verdana" w:cs="Verdana"/>
          <w:sz w:val="18"/>
          <w:szCs w:val="18"/>
          <w:u w:val="none"/>
        </w:rPr>
      </w:pPr>
      <w:r>
        <w:rPr>
          <w:rFonts w:ascii="Verdana" w:eastAsia="Verdana" w:hAnsi="Verdana" w:cs="Verdana"/>
          <w:sz w:val="18"/>
          <w:szCs w:val="18"/>
          <w:u w:val="none"/>
        </w:rPr>
        <w:lastRenderedPageBreak/>
        <w:t xml:space="preserve">6.3.1      Carton jaune  </w:t>
      </w:r>
    </w:p>
    <w:p w14:paraId="322FBBB5" w14:textId="77777777" w:rsidR="00D13EBD" w:rsidRPr="00D13EBD" w:rsidRDefault="00D13EBD" w:rsidP="00D13EBD">
      <w:pPr>
        <w:rPr>
          <w:lang w:eastAsia="fr-FR"/>
        </w:rPr>
      </w:pPr>
    </w:p>
    <w:p w14:paraId="40137BC8"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Les infractions suivantes entraînent la présentation d’un carton jaune par le président du jury sans qu’il ne soit nécessaire qu’un avertissement oral informel ait au préalable été formulé :</w:t>
      </w:r>
    </w:p>
    <w:p w14:paraId="46808A90"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a) Se présenter avec une tenue vestimentaire ou un matériel technique non-conformes </w:t>
      </w:r>
    </w:p>
    <w:p w14:paraId="4C508729"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b) Se présenter avec une tenue vestimentaire ou un matériel technique en infraction avec les règles concernant la publicité (cf. règlement général UNSS)</w:t>
      </w:r>
    </w:p>
    <w:p w14:paraId="485E095C"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c) Ne pas s’arrêter immédiatement suite à l’ordre d’arrêt d’une tentative</w:t>
      </w:r>
    </w:p>
    <w:p w14:paraId="5A99E39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 Avoir une attitude ou langage obscène ou insultant envers les officiels ou les autres concurrents.</w:t>
      </w:r>
    </w:p>
    <w:p w14:paraId="5CBDEC0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e) Conduite antisportive.</w:t>
      </w:r>
    </w:p>
    <w:p w14:paraId="7D14BB41"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f) Distraire ou gêner un concurrent qui se prépare ou qui est en cours de tentative dans une voie ou un bloc.</w:t>
      </w:r>
    </w:p>
    <w:p w14:paraId="1F60B05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g) Refuser d’obéir à toutes instructions du Président de Jury, du juge de bloc ou du juge de voie.</w:t>
      </w:r>
    </w:p>
    <w:p w14:paraId="1C34BA94"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7C89A712" w14:textId="01C5892E"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Suite à la présentation d’un carton jaune le compétiteur </w:t>
      </w:r>
      <w:r w:rsidR="00B36232" w:rsidRPr="00B36232">
        <w:rPr>
          <w:rFonts w:ascii="Verdana" w:eastAsia="Verdana" w:hAnsi="Verdana" w:cs="Verdana"/>
          <w:color w:val="FF0000"/>
          <w:sz w:val="18"/>
          <w:szCs w:val="18"/>
        </w:rPr>
        <w:t xml:space="preserve">ou accompagnateur </w:t>
      </w:r>
      <w:r>
        <w:rPr>
          <w:rFonts w:ascii="Verdana" w:eastAsia="Verdana" w:hAnsi="Verdana" w:cs="Verdana"/>
          <w:color w:val="000000"/>
          <w:sz w:val="18"/>
          <w:szCs w:val="18"/>
        </w:rPr>
        <w:t>doit immédiatement réagir et corriger son comportement, dans le cas contraire le président de jur</w:t>
      </w:r>
      <w:r w:rsidR="00D13EBD">
        <w:rPr>
          <w:rFonts w:ascii="Verdana" w:eastAsia="Verdana" w:hAnsi="Verdana" w:cs="Verdana"/>
          <w:color w:val="000000"/>
          <w:sz w:val="18"/>
          <w:szCs w:val="18"/>
        </w:rPr>
        <w:t>y lui présente un carton rouge.</w:t>
      </w:r>
    </w:p>
    <w:p w14:paraId="47DB65D5"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 présentation d’un second Carton Jaune pour quelque comportement que ce soit, au cours de la même compétition, entraîne immédiatement la présentation d’un Carton Rouge, le cas échéant l’arrêt de la tentative et la disqualification du compétiteur de la compétition.</w:t>
      </w:r>
    </w:p>
    <w:p w14:paraId="46DE85CE"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61BFF91D" w14:textId="77777777" w:rsidR="00AE600A" w:rsidRDefault="00AE600A" w:rsidP="00AE600A">
      <w:pPr>
        <w:pStyle w:val="Titre3"/>
        <w:ind w:left="1430"/>
        <w:rPr>
          <w:rFonts w:ascii="Verdana" w:eastAsia="Verdana" w:hAnsi="Verdana" w:cs="Verdana"/>
          <w:sz w:val="18"/>
          <w:szCs w:val="18"/>
          <w:u w:val="none"/>
        </w:rPr>
      </w:pPr>
      <w:r>
        <w:rPr>
          <w:rFonts w:ascii="Verdana" w:eastAsia="Verdana" w:hAnsi="Verdana" w:cs="Verdana"/>
          <w:sz w:val="18"/>
          <w:szCs w:val="18"/>
          <w:u w:val="none"/>
        </w:rPr>
        <w:t>6.3.2      Carton rouge</w:t>
      </w:r>
    </w:p>
    <w:p w14:paraId="1CC4C01A" w14:textId="77777777" w:rsidR="00AE600A" w:rsidRPr="001E523C" w:rsidRDefault="00AE600A" w:rsidP="00AE600A"/>
    <w:p w14:paraId="0332572C" w14:textId="4E5D6503"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Les infractions suivantes entraînent la présentation immédiate d’un Carton Rouge sans qu’il ne soit nécessaire qu’un avertissement oral informel ou qu’un carton jaune ait au préalable été présenté (sauf cas a) ci-dessous), le cas échéant l’arrêt de la tentative et la disqualification du </w:t>
      </w:r>
      <w:r w:rsidR="00D13EBD">
        <w:rPr>
          <w:rFonts w:ascii="Verdana" w:eastAsia="Verdana" w:hAnsi="Verdana" w:cs="Verdana"/>
          <w:color w:val="000000"/>
          <w:sz w:val="18"/>
          <w:szCs w:val="18"/>
        </w:rPr>
        <w:t>compétiteur de la compétition :</w:t>
      </w:r>
    </w:p>
    <w:p w14:paraId="3D46E36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 Présentation d’un deuxième carton jaune au cours d’une même compétition</w:t>
      </w:r>
    </w:p>
    <w:p w14:paraId="638E33D8"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b) Modifier sa tenue vestimentaire en cours de tentative </w:t>
      </w:r>
    </w:p>
    <w:p w14:paraId="6167BF02"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c) Prendre, pendant ses épreuves, des renseignements auprès de personnes situées en dehors de la zone de compétition </w:t>
      </w:r>
    </w:p>
    <w:p w14:paraId="64178BE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 Avoir une conduite antisportive constituant une gêne sérieuse au bon déroulement de la compétition.</w:t>
      </w:r>
    </w:p>
    <w:p w14:paraId="765E6D56"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e) Démousquetonner volontairement une dégaine comme indiqué au 2.1.5.3.</w:t>
      </w:r>
    </w:p>
    <w:p w14:paraId="1F956F56"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f) Adopter une attitude dangereuse pour lui-même ou les assureurs tel que saut volontaire avant une chute …</w:t>
      </w:r>
    </w:p>
    <w:p w14:paraId="42DCE9B8"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24D64573" w14:textId="77777777" w:rsidR="00550211" w:rsidRDefault="00550211" w:rsidP="00AE600A">
      <w:pPr>
        <w:pBdr>
          <w:top w:val="nil"/>
          <w:left w:val="nil"/>
          <w:bottom w:val="nil"/>
          <w:right w:val="nil"/>
          <w:between w:val="nil"/>
        </w:pBdr>
        <w:jc w:val="both"/>
        <w:rPr>
          <w:rFonts w:ascii="Verdana" w:eastAsia="Verdana" w:hAnsi="Verdana" w:cs="Verdana"/>
          <w:color w:val="000000"/>
          <w:sz w:val="18"/>
          <w:szCs w:val="18"/>
        </w:rPr>
      </w:pPr>
    </w:p>
    <w:p w14:paraId="0312BBF2" w14:textId="77777777" w:rsidR="00550211" w:rsidRDefault="00550211" w:rsidP="00AE600A">
      <w:pPr>
        <w:pBdr>
          <w:top w:val="nil"/>
          <w:left w:val="nil"/>
          <w:bottom w:val="nil"/>
          <w:right w:val="nil"/>
          <w:between w:val="nil"/>
        </w:pBdr>
        <w:jc w:val="both"/>
        <w:rPr>
          <w:rFonts w:ascii="Verdana" w:eastAsia="Verdana" w:hAnsi="Verdana" w:cs="Verdana"/>
          <w:color w:val="000000"/>
          <w:sz w:val="18"/>
          <w:szCs w:val="18"/>
        </w:rPr>
      </w:pPr>
    </w:p>
    <w:p w14:paraId="054A6560" w14:textId="77777777" w:rsidR="00550211" w:rsidRDefault="00550211" w:rsidP="00AE600A">
      <w:pPr>
        <w:pBdr>
          <w:top w:val="nil"/>
          <w:left w:val="nil"/>
          <w:bottom w:val="nil"/>
          <w:right w:val="nil"/>
          <w:between w:val="nil"/>
        </w:pBdr>
        <w:jc w:val="both"/>
        <w:rPr>
          <w:rFonts w:ascii="Verdana" w:eastAsia="Verdana" w:hAnsi="Verdana" w:cs="Verdana"/>
          <w:color w:val="000000"/>
          <w:sz w:val="18"/>
          <w:szCs w:val="18"/>
        </w:rPr>
      </w:pPr>
    </w:p>
    <w:p w14:paraId="2FFF0984" w14:textId="77777777" w:rsidR="00AE600A" w:rsidRDefault="00AE600A"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 xml:space="preserve">6.4   INFRACTIONS DANS L’ENCEINTE SPORTIVE HORS DE L’AIRE DE COMPETITION </w:t>
      </w:r>
    </w:p>
    <w:p w14:paraId="661CE657" w14:textId="77777777" w:rsidR="00AE600A" w:rsidRDefault="00AE600A" w:rsidP="00AE600A">
      <w:pPr>
        <w:pBdr>
          <w:top w:val="nil"/>
          <w:left w:val="nil"/>
          <w:bottom w:val="nil"/>
          <w:right w:val="nil"/>
          <w:between w:val="nil"/>
        </w:pBdr>
        <w:jc w:val="both"/>
        <w:rPr>
          <w:rFonts w:ascii="Verdana" w:eastAsia="Verdana" w:hAnsi="Verdana" w:cs="Verdana"/>
          <w:b/>
          <w:color w:val="000000"/>
          <w:sz w:val="18"/>
          <w:szCs w:val="18"/>
        </w:rPr>
      </w:pPr>
    </w:p>
    <w:p w14:paraId="6BB825EA" w14:textId="5040B19C"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On entend par infractions hors de l’aire de compétition les infractions commises aux abords de l’enceinte sportive concernée </w:t>
      </w:r>
      <w:r w:rsidR="001424D3">
        <w:rPr>
          <w:rFonts w:ascii="Verdana" w:eastAsia="Verdana" w:hAnsi="Verdana" w:cs="Verdana"/>
          <w:color w:val="000000"/>
          <w:sz w:val="18"/>
          <w:szCs w:val="18"/>
        </w:rPr>
        <w:t>et</w:t>
      </w:r>
      <w:r>
        <w:rPr>
          <w:rFonts w:ascii="Verdana" w:eastAsia="Verdana" w:hAnsi="Verdana" w:cs="Verdana"/>
          <w:color w:val="000000"/>
          <w:sz w:val="18"/>
          <w:szCs w:val="18"/>
        </w:rPr>
        <w:t xml:space="preserve"> en relation directe ave</w:t>
      </w:r>
      <w:r w:rsidR="00D13EBD">
        <w:rPr>
          <w:rFonts w:ascii="Verdana" w:eastAsia="Verdana" w:hAnsi="Verdana" w:cs="Verdana"/>
          <w:color w:val="000000"/>
          <w:sz w:val="18"/>
          <w:szCs w:val="18"/>
        </w:rPr>
        <w:t>c la compétition s’y déroulant</w:t>
      </w:r>
      <w:r w:rsidR="001424D3">
        <w:rPr>
          <w:rFonts w:ascii="Verdana" w:eastAsia="Verdana" w:hAnsi="Verdana" w:cs="Verdana"/>
          <w:color w:val="000000"/>
          <w:sz w:val="18"/>
          <w:szCs w:val="18"/>
        </w:rPr>
        <w:t xml:space="preserve"> (hebergement,rest</w:t>
      </w:r>
      <w:r w:rsidR="003C30F3">
        <w:rPr>
          <w:rFonts w:ascii="Verdana" w:eastAsia="Verdana" w:hAnsi="Verdana" w:cs="Verdana"/>
          <w:color w:val="000000"/>
          <w:sz w:val="18"/>
          <w:szCs w:val="18"/>
        </w:rPr>
        <w:t>au</w:t>
      </w:r>
      <w:r w:rsidR="001424D3">
        <w:rPr>
          <w:rFonts w:ascii="Verdana" w:eastAsia="Verdana" w:hAnsi="Verdana" w:cs="Verdana"/>
          <w:color w:val="000000"/>
          <w:sz w:val="18"/>
          <w:szCs w:val="18"/>
        </w:rPr>
        <w:t>ration,</w:t>
      </w:r>
      <w:r w:rsidR="00F82861">
        <w:rPr>
          <w:rFonts w:ascii="Verdana" w:eastAsia="Verdana" w:hAnsi="Verdana" w:cs="Verdana"/>
          <w:color w:val="000000"/>
          <w:sz w:val="18"/>
          <w:szCs w:val="18"/>
        </w:rPr>
        <w:t>transport ..</w:t>
      </w:r>
      <w:r w:rsidR="00D13EBD">
        <w:rPr>
          <w:rFonts w:ascii="Verdana" w:eastAsia="Verdana" w:hAnsi="Verdana" w:cs="Verdana"/>
          <w:color w:val="000000"/>
          <w:sz w:val="18"/>
          <w:szCs w:val="18"/>
        </w:rPr>
        <w:t>.</w:t>
      </w:r>
      <w:r w:rsidR="00F82861">
        <w:rPr>
          <w:rFonts w:ascii="Verdana" w:eastAsia="Verdana" w:hAnsi="Verdana" w:cs="Verdana"/>
          <w:color w:val="000000"/>
          <w:sz w:val="18"/>
          <w:szCs w:val="18"/>
        </w:rPr>
        <w:t>)</w:t>
      </w:r>
    </w:p>
    <w:p w14:paraId="1293746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L’infraction suivante entraîne la présentation d’un Carton Jaune.</w:t>
      </w:r>
    </w:p>
    <w:p w14:paraId="3DE63B29" w14:textId="0BFED15D" w:rsidR="00AE600A" w:rsidRDefault="00D13EBD"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t>
      </w:r>
      <w:r w:rsidR="00AE600A">
        <w:rPr>
          <w:rFonts w:ascii="Verdana" w:eastAsia="Verdana" w:hAnsi="Verdana" w:cs="Verdana"/>
          <w:color w:val="000000"/>
          <w:sz w:val="18"/>
          <w:szCs w:val="18"/>
        </w:rPr>
        <w:t xml:space="preserve"> Attitude ou langage obscène ou insultant envers les officiels ou les autres concurrents.</w:t>
      </w:r>
    </w:p>
    <w:p w14:paraId="61EDB0AA" w14:textId="368C9CA4" w:rsidR="00D13EBD"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La présentation de 2 Cartons Jaunes au cours de la même compétition entraîne la présentation d’un Carton Rouge et la disqualification du compétiteur de la présente compétition.</w:t>
      </w:r>
    </w:p>
    <w:p w14:paraId="5596DB17"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L’infraction suivante entraîne la présentation d’un Carton Rouge et la disqualification immédiate du compétiteur.</w:t>
      </w:r>
    </w:p>
    <w:p w14:paraId="175FE995" w14:textId="68BE9AED" w:rsidR="00AE600A" w:rsidRDefault="00D13EBD"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t>
      </w:r>
      <w:r w:rsidR="007A41BA">
        <w:rPr>
          <w:rFonts w:ascii="Verdana" w:eastAsia="Verdana" w:hAnsi="Verdana" w:cs="Verdana"/>
          <w:color w:val="000000"/>
          <w:sz w:val="18"/>
          <w:szCs w:val="18"/>
        </w:rPr>
        <w:t xml:space="preserve"> </w:t>
      </w:r>
      <w:r w:rsidR="00AE600A">
        <w:rPr>
          <w:rFonts w:ascii="Verdana" w:eastAsia="Verdana" w:hAnsi="Verdana" w:cs="Verdana"/>
          <w:color w:val="000000"/>
          <w:sz w:val="18"/>
          <w:szCs w:val="18"/>
        </w:rPr>
        <w:t>Conduite antisportive ou toute autre gêne sérieuse au bon déroulement de la compétition.</w:t>
      </w:r>
    </w:p>
    <w:p w14:paraId="5590C601"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29BDBA82" w14:textId="1BC54E67" w:rsidR="00AE600A" w:rsidRDefault="00D13EBD"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b/>
          <w:color w:val="000000"/>
          <w:sz w:val="18"/>
          <w:szCs w:val="18"/>
        </w:rPr>
        <w:t xml:space="preserve">6.5   MODALITES  </w:t>
      </w:r>
    </w:p>
    <w:p w14:paraId="6EA8E75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Le Président du Jury procède de la manière suivante :</w:t>
      </w:r>
    </w:p>
    <w:p w14:paraId="60C0C854" w14:textId="4DE47A4A"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t>
      </w:r>
      <w:r>
        <w:rPr>
          <w:rFonts w:ascii="Verdana" w:eastAsia="Verdana" w:hAnsi="Verdana" w:cs="Verdana"/>
          <w:color w:val="000000"/>
          <w:sz w:val="18"/>
          <w:szCs w:val="18"/>
        </w:rPr>
        <w:tab/>
      </w:r>
      <w:r w:rsidR="00027384">
        <w:rPr>
          <w:rFonts w:ascii="Verdana" w:eastAsia="Verdana" w:hAnsi="Verdana" w:cs="Verdana"/>
          <w:color w:val="000000"/>
          <w:sz w:val="18"/>
          <w:szCs w:val="18"/>
        </w:rPr>
        <w:t xml:space="preserve">Avertissement à </w:t>
      </w:r>
      <w:r>
        <w:rPr>
          <w:rFonts w:ascii="Verdana" w:eastAsia="Verdana" w:hAnsi="Verdana" w:cs="Verdana"/>
          <w:color w:val="000000"/>
          <w:sz w:val="18"/>
          <w:szCs w:val="18"/>
        </w:rPr>
        <w:t>l’intéressé</w:t>
      </w:r>
    </w:p>
    <w:p w14:paraId="5ED22DE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t>
      </w:r>
      <w:r>
        <w:rPr>
          <w:rFonts w:ascii="Verdana" w:eastAsia="Verdana" w:hAnsi="Verdana" w:cs="Verdana"/>
          <w:color w:val="000000"/>
          <w:sz w:val="18"/>
          <w:szCs w:val="18"/>
        </w:rPr>
        <w:tab/>
        <w:t>Présentation du carton officiel à l’intéressé</w:t>
      </w:r>
    </w:p>
    <w:p w14:paraId="66E0FBD5" w14:textId="2351FA3D"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t>
      </w:r>
      <w:r>
        <w:rPr>
          <w:rFonts w:ascii="Verdana" w:eastAsia="Verdana" w:hAnsi="Verdana" w:cs="Verdana"/>
          <w:color w:val="000000"/>
          <w:sz w:val="18"/>
          <w:szCs w:val="18"/>
        </w:rPr>
        <w:tab/>
        <w:t>Dans le cas d’un carton rouge entrainant la disqualification du compétiteur, le président de jury remet une déclaration écrite au professeur accompagnateur, en décrivant l’infraction.</w:t>
      </w:r>
    </w:p>
    <w:p w14:paraId="602A07C6"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Le président de jury informe le Directeur National Adjoint de l’UNSS en charge de l’escalade dans le compte rendu de la compétition : </w:t>
      </w:r>
    </w:p>
    <w:p w14:paraId="47791843"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De la délivrance des cartons jaunes</w:t>
      </w:r>
    </w:p>
    <w:p w14:paraId="0BA49A4F"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 De la délivrance des cartons rouges </w:t>
      </w:r>
    </w:p>
    <w:p w14:paraId="44C0859E"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39DE636E" w14:textId="4E665EAB" w:rsidR="00AE600A" w:rsidRPr="00D13EBD" w:rsidRDefault="00AE600A" w:rsidP="00AE600A">
      <w:pPr>
        <w:pBdr>
          <w:top w:val="nil"/>
          <w:left w:val="nil"/>
          <w:bottom w:val="nil"/>
          <w:right w:val="nil"/>
          <w:between w:val="nil"/>
        </w:pBdr>
        <w:jc w:val="both"/>
        <w:rPr>
          <w:rFonts w:ascii="Verdana" w:eastAsia="Verdana" w:hAnsi="Verdana" w:cs="Verdana"/>
          <w:b/>
          <w:color w:val="000000"/>
          <w:sz w:val="18"/>
          <w:szCs w:val="18"/>
        </w:rPr>
      </w:pPr>
      <w:r>
        <w:rPr>
          <w:rFonts w:ascii="Verdana" w:eastAsia="Verdana" w:hAnsi="Verdana" w:cs="Verdana"/>
          <w:color w:val="000000"/>
          <w:sz w:val="18"/>
          <w:szCs w:val="18"/>
        </w:rPr>
        <w:t xml:space="preserve">  </w:t>
      </w:r>
      <w:r w:rsidR="00D13EBD">
        <w:rPr>
          <w:rFonts w:ascii="Verdana" w:eastAsia="Verdana" w:hAnsi="Verdana" w:cs="Verdana"/>
          <w:b/>
          <w:color w:val="000000"/>
          <w:sz w:val="18"/>
          <w:szCs w:val="18"/>
        </w:rPr>
        <w:t>6.6   PROCÉDURE DISCIPLINAIRE</w:t>
      </w:r>
    </w:p>
    <w:p w14:paraId="23994A08"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Dans le cas de faits particulièrement graves ou de conduite anti sportive avérée, le président du jury, dans son rapport adressé au Directeur National Adjoint de l’UNSS en charge de l’escalade, peut demander à celui-ci d’adresser au Directeur National de l’UNSS une demande de saisine de la commission disciplinaire nationale compétente</w:t>
      </w:r>
    </w:p>
    <w:p w14:paraId="4AB9CAEE"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54AAE4E0"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3B1B4C1A"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21435C69"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303CEF41"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2CB3528D" w14:textId="7777777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7672BF10" w14:textId="484AB5D7" w:rsidR="00AE600A" w:rsidRDefault="00AE600A" w:rsidP="00AE600A">
      <w:pPr>
        <w:pBdr>
          <w:top w:val="nil"/>
          <w:left w:val="nil"/>
          <w:bottom w:val="nil"/>
          <w:right w:val="nil"/>
          <w:between w:val="nil"/>
        </w:pBdr>
        <w:jc w:val="both"/>
        <w:rPr>
          <w:rFonts w:ascii="Verdana" w:eastAsia="Verdana" w:hAnsi="Verdana" w:cs="Verdana"/>
          <w:color w:val="000000"/>
          <w:sz w:val="18"/>
          <w:szCs w:val="18"/>
        </w:rPr>
      </w:pPr>
    </w:p>
    <w:p w14:paraId="752ECC46" w14:textId="1F5F8B19" w:rsidR="00D13EBD" w:rsidRDefault="00D13EBD" w:rsidP="00AE600A">
      <w:pPr>
        <w:pBdr>
          <w:top w:val="nil"/>
          <w:left w:val="nil"/>
          <w:bottom w:val="nil"/>
          <w:right w:val="nil"/>
          <w:between w:val="nil"/>
        </w:pBdr>
        <w:jc w:val="both"/>
        <w:rPr>
          <w:rFonts w:ascii="Verdana" w:eastAsia="Verdana" w:hAnsi="Verdana" w:cs="Verdana"/>
          <w:color w:val="000000"/>
          <w:sz w:val="18"/>
          <w:szCs w:val="18"/>
        </w:rPr>
      </w:pPr>
    </w:p>
    <w:p w14:paraId="2F6806B0" w14:textId="44D56827" w:rsidR="00D13EBD" w:rsidRDefault="00D13EBD" w:rsidP="00AE600A">
      <w:pPr>
        <w:pBdr>
          <w:top w:val="nil"/>
          <w:left w:val="nil"/>
          <w:bottom w:val="nil"/>
          <w:right w:val="nil"/>
          <w:between w:val="nil"/>
        </w:pBdr>
        <w:jc w:val="both"/>
        <w:rPr>
          <w:rFonts w:ascii="Verdana" w:eastAsia="Verdana" w:hAnsi="Verdana" w:cs="Verdana"/>
          <w:color w:val="000000"/>
          <w:sz w:val="18"/>
          <w:szCs w:val="18"/>
        </w:rPr>
      </w:pPr>
    </w:p>
    <w:p w14:paraId="2B18D2D5" w14:textId="77777777" w:rsidR="00AE600A" w:rsidRPr="00EA01E2" w:rsidRDefault="00AE600A" w:rsidP="00AE600A"/>
    <w:sectPr w:rsidR="00AE600A" w:rsidRPr="00EA01E2" w:rsidSect="009A66CB">
      <w:head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8AE3D" w14:textId="77777777" w:rsidR="00C73E45" w:rsidRDefault="00C73E45" w:rsidP="009A66CB">
      <w:pPr>
        <w:spacing w:after="0" w:line="240" w:lineRule="auto"/>
      </w:pPr>
      <w:r>
        <w:separator/>
      </w:r>
    </w:p>
  </w:endnote>
  <w:endnote w:type="continuationSeparator" w:id="0">
    <w:p w14:paraId="0D8015F3" w14:textId="77777777" w:rsidR="00C73E45" w:rsidRDefault="00C73E45" w:rsidP="009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Univers LT 57 Condensed">
    <w:altName w:val="Calibri"/>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0EDF1" w14:textId="77777777" w:rsidR="00C73E45" w:rsidRDefault="00C73E45" w:rsidP="009A66CB">
      <w:pPr>
        <w:spacing w:after="0" w:line="240" w:lineRule="auto"/>
      </w:pPr>
      <w:r>
        <w:separator/>
      </w:r>
    </w:p>
  </w:footnote>
  <w:footnote w:type="continuationSeparator" w:id="0">
    <w:p w14:paraId="09E88501" w14:textId="77777777" w:rsidR="00C73E45" w:rsidRDefault="00C73E45" w:rsidP="009A6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58C36" w14:textId="77777777" w:rsidR="00AE600A" w:rsidRDefault="00000000">
    <w:pPr>
      <w:pStyle w:val="En-tte"/>
    </w:pPr>
    <w:r>
      <w:rPr>
        <w:noProof/>
      </w:rPr>
      <w:pict w14:anchorId="55B58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70.75pt;margin-top:-34.6pt;width:595.6pt;height:842.95pt;z-index:-251651072;mso-position-horizontal-relative:text;mso-position-vertical-relative:text;mso-width-relative:page;mso-height-relative:page">
          <v:imagedata r:id="rId1" o:title="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58C37" w14:textId="77777777" w:rsidR="00AE600A" w:rsidRDefault="00000000">
    <w:pPr>
      <w:pStyle w:val="En-tte"/>
    </w:pPr>
    <w:r>
      <w:rPr>
        <w:noProof/>
      </w:rPr>
      <w:pict w14:anchorId="55B58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in;margin-top:-35.25pt;width:595.5pt;height:842.8pt;z-index:-251653120;mso-position-horizontal-relative:text;mso-position-vertical-relative:text;mso-width-relative:page;mso-height-relative:page">
          <v:imagedata r:id="rId1" o:title="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0BC"/>
    <w:multiLevelType w:val="hybridMultilevel"/>
    <w:tmpl w:val="4EA0B7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664FB"/>
    <w:multiLevelType w:val="hybridMultilevel"/>
    <w:tmpl w:val="BB82EF50"/>
    <w:lvl w:ilvl="0" w:tplc="2E2E2640">
      <w:start w:val="2015"/>
      <w:numFmt w:val="bullet"/>
      <w:pStyle w:val="Listepuces1"/>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828C6"/>
    <w:multiLevelType w:val="hybridMultilevel"/>
    <w:tmpl w:val="66207980"/>
    <w:lvl w:ilvl="0" w:tplc="B706D818">
      <w:start w:val="1"/>
      <w:numFmt w:val="lowerLetter"/>
      <w:lvlText w:val="%1)"/>
      <w:lvlJc w:val="left"/>
      <w:pPr>
        <w:ind w:left="339" w:hanging="360"/>
      </w:pPr>
      <w:rPr>
        <w:rFonts w:hint="default"/>
      </w:rPr>
    </w:lvl>
    <w:lvl w:ilvl="1" w:tplc="040C0019" w:tentative="1">
      <w:start w:val="1"/>
      <w:numFmt w:val="lowerLetter"/>
      <w:lvlText w:val="%2."/>
      <w:lvlJc w:val="left"/>
      <w:pPr>
        <w:ind w:left="1059" w:hanging="360"/>
      </w:pPr>
    </w:lvl>
    <w:lvl w:ilvl="2" w:tplc="040C001B" w:tentative="1">
      <w:start w:val="1"/>
      <w:numFmt w:val="lowerRoman"/>
      <w:lvlText w:val="%3."/>
      <w:lvlJc w:val="right"/>
      <w:pPr>
        <w:ind w:left="1779" w:hanging="180"/>
      </w:pPr>
    </w:lvl>
    <w:lvl w:ilvl="3" w:tplc="040C000F" w:tentative="1">
      <w:start w:val="1"/>
      <w:numFmt w:val="decimal"/>
      <w:lvlText w:val="%4."/>
      <w:lvlJc w:val="left"/>
      <w:pPr>
        <w:ind w:left="2499" w:hanging="360"/>
      </w:pPr>
    </w:lvl>
    <w:lvl w:ilvl="4" w:tplc="040C0019" w:tentative="1">
      <w:start w:val="1"/>
      <w:numFmt w:val="lowerLetter"/>
      <w:lvlText w:val="%5."/>
      <w:lvlJc w:val="left"/>
      <w:pPr>
        <w:ind w:left="3219" w:hanging="360"/>
      </w:pPr>
    </w:lvl>
    <w:lvl w:ilvl="5" w:tplc="040C001B" w:tentative="1">
      <w:start w:val="1"/>
      <w:numFmt w:val="lowerRoman"/>
      <w:lvlText w:val="%6."/>
      <w:lvlJc w:val="right"/>
      <w:pPr>
        <w:ind w:left="3939" w:hanging="180"/>
      </w:pPr>
    </w:lvl>
    <w:lvl w:ilvl="6" w:tplc="040C000F" w:tentative="1">
      <w:start w:val="1"/>
      <w:numFmt w:val="decimal"/>
      <w:lvlText w:val="%7."/>
      <w:lvlJc w:val="left"/>
      <w:pPr>
        <w:ind w:left="4659" w:hanging="360"/>
      </w:pPr>
    </w:lvl>
    <w:lvl w:ilvl="7" w:tplc="040C0019" w:tentative="1">
      <w:start w:val="1"/>
      <w:numFmt w:val="lowerLetter"/>
      <w:lvlText w:val="%8."/>
      <w:lvlJc w:val="left"/>
      <w:pPr>
        <w:ind w:left="5379" w:hanging="360"/>
      </w:pPr>
    </w:lvl>
    <w:lvl w:ilvl="8" w:tplc="040C001B" w:tentative="1">
      <w:start w:val="1"/>
      <w:numFmt w:val="lowerRoman"/>
      <w:lvlText w:val="%9."/>
      <w:lvlJc w:val="right"/>
      <w:pPr>
        <w:ind w:left="6099" w:hanging="180"/>
      </w:pPr>
    </w:lvl>
  </w:abstractNum>
  <w:abstractNum w:abstractNumId="3" w15:restartNumberingAfterBreak="0">
    <w:nsid w:val="0EB44B84"/>
    <w:multiLevelType w:val="multilevel"/>
    <w:tmpl w:val="B18E2C34"/>
    <w:lvl w:ilvl="0">
      <w:start w:val="2"/>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EA50D8"/>
    <w:multiLevelType w:val="hybridMultilevel"/>
    <w:tmpl w:val="4F9C6E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BA70D5"/>
    <w:multiLevelType w:val="multilevel"/>
    <w:tmpl w:val="EB3C1F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8A2660"/>
    <w:multiLevelType w:val="multilevel"/>
    <w:tmpl w:val="BFFEED24"/>
    <w:lvl w:ilvl="0">
      <w:start w:val="1"/>
      <w:numFmt w:val="decimal"/>
      <w:lvlText w:val="%1"/>
      <w:lvlJc w:val="left"/>
      <w:pPr>
        <w:ind w:left="2130" w:hanging="360"/>
      </w:pPr>
    </w:lvl>
    <w:lvl w:ilvl="1">
      <w:start w:val="1"/>
      <w:numFmt w:val="lowerLetter"/>
      <w:lvlText w:val="%2."/>
      <w:lvlJc w:val="left"/>
      <w:pPr>
        <w:ind w:left="2850" w:hanging="360"/>
      </w:pPr>
    </w:lvl>
    <w:lvl w:ilvl="2">
      <w:start w:val="1"/>
      <w:numFmt w:val="lowerRoman"/>
      <w:lvlText w:val="%3."/>
      <w:lvlJc w:val="right"/>
      <w:pPr>
        <w:ind w:left="3570" w:hanging="180"/>
      </w:pPr>
    </w:lvl>
    <w:lvl w:ilvl="3">
      <w:start w:val="1"/>
      <w:numFmt w:val="decimal"/>
      <w:lvlText w:val="%4."/>
      <w:lvlJc w:val="left"/>
      <w:pPr>
        <w:ind w:left="4290" w:hanging="360"/>
      </w:pPr>
    </w:lvl>
    <w:lvl w:ilvl="4">
      <w:start w:val="1"/>
      <w:numFmt w:val="lowerLetter"/>
      <w:lvlText w:val="%5."/>
      <w:lvlJc w:val="left"/>
      <w:pPr>
        <w:ind w:left="5010" w:hanging="360"/>
      </w:pPr>
    </w:lvl>
    <w:lvl w:ilvl="5">
      <w:start w:val="1"/>
      <w:numFmt w:val="lowerRoman"/>
      <w:lvlText w:val="%6."/>
      <w:lvlJc w:val="right"/>
      <w:pPr>
        <w:ind w:left="5730" w:hanging="180"/>
      </w:pPr>
    </w:lvl>
    <w:lvl w:ilvl="6">
      <w:start w:val="1"/>
      <w:numFmt w:val="decimal"/>
      <w:lvlText w:val="%7."/>
      <w:lvlJc w:val="left"/>
      <w:pPr>
        <w:ind w:left="6450" w:hanging="360"/>
      </w:pPr>
    </w:lvl>
    <w:lvl w:ilvl="7">
      <w:start w:val="1"/>
      <w:numFmt w:val="lowerLetter"/>
      <w:lvlText w:val="%8."/>
      <w:lvlJc w:val="left"/>
      <w:pPr>
        <w:ind w:left="7170" w:hanging="360"/>
      </w:pPr>
    </w:lvl>
    <w:lvl w:ilvl="8">
      <w:start w:val="1"/>
      <w:numFmt w:val="lowerRoman"/>
      <w:lvlText w:val="%9."/>
      <w:lvlJc w:val="right"/>
      <w:pPr>
        <w:ind w:left="7890" w:hanging="180"/>
      </w:pPr>
    </w:lvl>
  </w:abstractNum>
  <w:abstractNum w:abstractNumId="7" w15:restartNumberingAfterBreak="0">
    <w:nsid w:val="1BC207F3"/>
    <w:multiLevelType w:val="multilevel"/>
    <w:tmpl w:val="53E63674"/>
    <w:lvl w:ilvl="0">
      <w:start w:val="1"/>
      <w:numFmt w:val="decimal"/>
      <w:lvlText w:val="%1."/>
      <w:lvlJc w:val="left"/>
      <w:pPr>
        <w:ind w:left="2490" w:hanging="360"/>
      </w:pPr>
    </w:lvl>
    <w:lvl w:ilvl="1">
      <w:start w:val="2"/>
      <w:numFmt w:val="decimal"/>
      <w:lvlText w:val="%1.%2"/>
      <w:lvlJc w:val="left"/>
      <w:pPr>
        <w:ind w:left="2490" w:hanging="360"/>
      </w:pPr>
    </w:lvl>
    <w:lvl w:ilvl="2">
      <w:start w:val="1"/>
      <w:numFmt w:val="decimal"/>
      <w:lvlText w:val="%1.%2.%3"/>
      <w:lvlJc w:val="left"/>
      <w:pPr>
        <w:ind w:left="2850" w:hanging="720"/>
      </w:pPr>
    </w:lvl>
    <w:lvl w:ilvl="3">
      <w:start w:val="1"/>
      <w:numFmt w:val="decimal"/>
      <w:lvlText w:val="%1.%2.%3.%4"/>
      <w:lvlJc w:val="left"/>
      <w:pPr>
        <w:ind w:left="2850" w:hanging="720"/>
      </w:pPr>
    </w:lvl>
    <w:lvl w:ilvl="4">
      <w:start w:val="1"/>
      <w:numFmt w:val="decimal"/>
      <w:lvlText w:val="%1.%2.%3.%4.%5"/>
      <w:lvlJc w:val="left"/>
      <w:pPr>
        <w:ind w:left="3210" w:hanging="1080"/>
      </w:pPr>
    </w:lvl>
    <w:lvl w:ilvl="5">
      <w:start w:val="1"/>
      <w:numFmt w:val="decimal"/>
      <w:lvlText w:val="%1.%2.%3.%4.%5.%6"/>
      <w:lvlJc w:val="left"/>
      <w:pPr>
        <w:ind w:left="3210" w:hanging="1080"/>
      </w:pPr>
    </w:lvl>
    <w:lvl w:ilvl="6">
      <w:start w:val="1"/>
      <w:numFmt w:val="decimal"/>
      <w:lvlText w:val="%1.%2.%3.%4.%5.%6.%7"/>
      <w:lvlJc w:val="left"/>
      <w:pPr>
        <w:ind w:left="3570" w:hanging="1440"/>
      </w:pPr>
    </w:lvl>
    <w:lvl w:ilvl="7">
      <w:start w:val="1"/>
      <w:numFmt w:val="decimal"/>
      <w:lvlText w:val="%1.%2.%3.%4.%5.%6.%7.%8"/>
      <w:lvlJc w:val="left"/>
      <w:pPr>
        <w:ind w:left="3570" w:hanging="1440"/>
      </w:pPr>
    </w:lvl>
    <w:lvl w:ilvl="8">
      <w:start w:val="1"/>
      <w:numFmt w:val="decimal"/>
      <w:lvlText w:val="%1.%2.%3.%4.%5.%6.%7.%8.%9"/>
      <w:lvlJc w:val="left"/>
      <w:pPr>
        <w:ind w:left="3570" w:hanging="1440"/>
      </w:pPr>
    </w:lvl>
  </w:abstractNum>
  <w:abstractNum w:abstractNumId="8" w15:restartNumberingAfterBreak="0">
    <w:nsid w:val="1C441EDE"/>
    <w:multiLevelType w:val="hybridMultilevel"/>
    <w:tmpl w:val="EEBC4FFA"/>
    <w:lvl w:ilvl="0" w:tplc="B1ACAE78">
      <w:start w:val="1"/>
      <w:numFmt w:val="decimal"/>
      <w:pStyle w:val="Style2"/>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28EA41C9"/>
    <w:multiLevelType w:val="multilevel"/>
    <w:tmpl w:val="FB4A0A46"/>
    <w:lvl w:ilvl="0">
      <w:start w:val="1"/>
      <w:numFmt w:val="decimal"/>
      <w:lvlText w:val="%1"/>
      <w:lvlJc w:val="left"/>
      <w:pPr>
        <w:ind w:left="2130" w:hanging="360"/>
      </w:pPr>
    </w:lvl>
    <w:lvl w:ilvl="1">
      <w:start w:val="1"/>
      <w:numFmt w:val="lowerLetter"/>
      <w:lvlText w:val="%2."/>
      <w:lvlJc w:val="left"/>
      <w:pPr>
        <w:ind w:left="2850" w:hanging="360"/>
      </w:pPr>
    </w:lvl>
    <w:lvl w:ilvl="2">
      <w:start w:val="5"/>
      <w:numFmt w:val="decimal"/>
      <w:lvlText w:val="%3."/>
      <w:lvlJc w:val="left"/>
      <w:pPr>
        <w:ind w:left="3750" w:hanging="360"/>
      </w:pPr>
    </w:lvl>
    <w:lvl w:ilvl="3">
      <w:start w:val="1"/>
      <w:numFmt w:val="decimal"/>
      <w:lvlText w:val="%4."/>
      <w:lvlJc w:val="left"/>
      <w:pPr>
        <w:ind w:left="4290" w:hanging="360"/>
      </w:pPr>
    </w:lvl>
    <w:lvl w:ilvl="4">
      <w:start w:val="1"/>
      <w:numFmt w:val="lowerLetter"/>
      <w:lvlText w:val="%5."/>
      <w:lvlJc w:val="left"/>
      <w:pPr>
        <w:ind w:left="5010" w:hanging="360"/>
      </w:pPr>
    </w:lvl>
    <w:lvl w:ilvl="5">
      <w:start w:val="1"/>
      <w:numFmt w:val="lowerRoman"/>
      <w:lvlText w:val="%6."/>
      <w:lvlJc w:val="right"/>
      <w:pPr>
        <w:ind w:left="5730" w:hanging="180"/>
      </w:pPr>
    </w:lvl>
    <w:lvl w:ilvl="6">
      <w:start w:val="1"/>
      <w:numFmt w:val="decimal"/>
      <w:lvlText w:val="%7."/>
      <w:lvlJc w:val="left"/>
      <w:pPr>
        <w:ind w:left="6450" w:hanging="360"/>
      </w:pPr>
    </w:lvl>
    <w:lvl w:ilvl="7">
      <w:start w:val="1"/>
      <w:numFmt w:val="lowerLetter"/>
      <w:lvlText w:val="%8."/>
      <w:lvlJc w:val="left"/>
      <w:pPr>
        <w:ind w:left="7170" w:hanging="360"/>
      </w:pPr>
    </w:lvl>
    <w:lvl w:ilvl="8">
      <w:start w:val="1"/>
      <w:numFmt w:val="lowerRoman"/>
      <w:lvlText w:val="%9."/>
      <w:lvlJc w:val="right"/>
      <w:pPr>
        <w:ind w:left="7890" w:hanging="180"/>
      </w:pPr>
    </w:lvl>
  </w:abstractNum>
  <w:abstractNum w:abstractNumId="10" w15:restartNumberingAfterBreak="0">
    <w:nsid w:val="33701A52"/>
    <w:multiLevelType w:val="multilevel"/>
    <w:tmpl w:val="D2D4C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B43334"/>
    <w:multiLevelType w:val="multilevel"/>
    <w:tmpl w:val="06DEF4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571C8E"/>
    <w:multiLevelType w:val="multilevel"/>
    <w:tmpl w:val="3ACC1A86"/>
    <w:lvl w:ilvl="0">
      <w:start w:val="1"/>
      <w:numFmt w:val="decimal"/>
      <w:lvlText w:val="%1."/>
      <w:lvlJc w:val="left"/>
      <w:pPr>
        <w:ind w:left="936" w:hanging="360"/>
      </w:pPr>
    </w:lvl>
    <w:lvl w:ilvl="1">
      <w:start w:val="1"/>
      <w:numFmt w:val="decimal"/>
      <w:lvlText w:val="%1.%2"/>
      <w:lvlJc w:val="left"/>
      <w:pPr>
        <w:ind w:left="936" w:hanging="360"/>
      </w:pPr>
    </w:lvl>
    <w:lvl w:ilvl="2">
      <w:start w:val="1"/>
      <w:numFmt w:val="decimal"/>
      <w:lvlText w:val="%1.%2.%3"/>
      <w:lvlJc w:val="left"/>
      <w:pPr>
        <w:ind w:left="1296" w:hanging="720"/>
      </w:pPr>
    </w:lvl>
    <w:lvl w:ilvl="3">
      <w:start w:val="1"/>
      <w:numFmt w:val="decimal"/>
      <w:lvlText w:val="%1.%2.%3.%4"/>
      <w:lvlJc w:val="left"/>
      <w:pPr>
        <w:ind w:left="1296" w:hanging="720"/>
      </w:pPr>
    </w:lvl>
    <w:lvl w:ilvl="4">
      <w:start w:val="1"/>
      <w:numFmt w:val="decimal"/>
      <w:lvlText w:val="%1.%2.%3.%4.%5"/>
      <w:lvlJc w:val="left"/>
      <w:pPr>
        <w:ind w:left="1656" w:hanging="1080"/>
      </w:pPr>
    </w:lvl>
    <w:lvl w:ilvl="5">
      <w:start w:val="1"/>
      <w:numFmt w:val="decimal"/>
      <w:lvlText w:val="%1.%2.%3.%4.%5.%6"/>
      <w:lvlJc w:val="left"/>
      <w:pPr>
        <w:ind w:left="1656" w:hanging="1080"/>
      </w:pPr>
    </w:lvl>
    <w:lvl w:ilvl="6">
      <w:start w:val="1"/>
      <w:numFmt w:val="decimal"/>
      <w:lvlText w:val="%1.%2.%3.%4.%5.%6.%7"/>
      <w:lvlJc w:val="left"/>
      <w:pPr>
        <w:ind w:left="2016" w:hanging="1440"/>
      </w:pPr>
    </w:lvl>
    <w:lvl w:ilvl="7">
      <w:start w:val="1"/>
      <w:numFmt w:val="decimal"/>
      <w:lvlText w:val="%1.%2.%3.%4.%5.%6.%7.%8"/>
      <w:lvlJc w:val="left"/>
      <w:pPr>
        <w:ind w:left="2016" w:hanging="1440"/>
      </w:pPr>
    </w:lvl>
    <w:lvl w:ilvl="8">
      <w:start w:val="1"/>
      <w:numFmt w:val="decimal"/>
      <w:lvlText w:val="%1.%2.%3.%4.%5.%6.%7.%8.%9"/>
      <w:lvlJc w:val="left"/>
      <w:pPr>
        <w:ind w:left="2016" w:hanging="1440"/>
      </w:pPr>
    </w:lvl>
  </w:abstractNum>
  <w:abstractNum w:abstractNumId="13" w15:restartNumberingAfterBreak="0">
    <w:nsid w:val="406118C7"/>
    <w:multiLevelType w:val="hybridMultilevel"/>
    <w:tmpl w:val="2F3EE42A"/>
    <w:lvl w:ilvl="0" w:tplc="EC5E6C3E">
      <w:start w:val="1"/>
      <w:numFmt w:val="bullet"/>
      <w:pStyle w:val="Listepuces"/>
      <w:lvlText w:val=""/>
      <w:lvlJc w:val="left"/>
      <w:pPr>
        <w:tabs>
          <w:tab w:val="num" w:pos="2061"/>
        </w:tabs>
        <w:ind w:left="2058" w:hanging="357"/>
      </w:pPr>
      <w:rPr>
        <w:rFonts w:ascii="Wingdings" w:hAnsi="Wingdings" w:hint="default"/>
      </w:rPr>
    </w:lvl>
    <w:lvl w:ilvl="1" w:tplc="040C0003">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4" w15:restartNumberingAfterBreak="0">
    <w:nsid w:val="54126BD1"/>
    <w:multiLevelType w:val="hybridMultilevel"/>
    <w:tmpl w:val="FEF83CC6"/>
    <w:lvl w:ilvl="0" w:tplc="F14A617E">
      <w:numFmt w:val="bullet"/>
      <w:lvlText w:val="-"/>
      <w:lvlJc w:val="left"/>
      <w:pPr>
        <w:ind w:left="1806" w:hanging="360"/>
      </w:pPr>
      <w:rPr>
        <w:rFonts w:ascii="Verdana" w:eastAsia="Verdana" w:hAnsi="Verdana" w:cs="Verdana" w:hint="default"/>
        <w:w w:val="100"/>
        <w:sz w:val="18"/>
        <w:szCs w:val="18"/>
        <w:lang w:val="fr-FR" w:eastAsia="en-US" w:bidi="ar-SA"/>
      </w:rPr>
    </w:lvl>
    <w:lvl w:ilvl="1" w:tplc="78FE2DF0">
      <w:numFmt w:val="bullet"/>
      <w:lvlText w:val="•"/>
      <w:lvlJc w:val="left"/>
      <w:pPr>
        <w:ind w:left="2745" w:hanging="360"/>
      </w:pPr>
      <w:rPr>
        <w:rFonts w:hint="default"/>
        <w:lang w:val="fr-FR" w:eastAsia="en-US" w:bidi="ar-SA"/>
      </w:rPr>
    </w:lvl>
    <w:lvl w:ilvl="2" w:tplc="D6948CE8">
      <w:numFmt w:val="bullet"/>
      <w:lvlText w:val="•"/>
      <w:lvlJc w:val="left"/>
      <w:pPr>
        <w:ind w:left="3691" w:hanging="360"/>
      </w:pPr>
      <w:rPr>
        <w:rFonts w:hint="default"/>
        <w:lang w:val="fr-FR" w:eastAsia="en-US" w:bidi="ar-SA"/>
      </w:rPr>
    </w:lvl>
    <w:lvl w:ilvl="3" w:tplc="41DC27B6">
      <w:numFmt w:val="bullet"/>
      <w:lvlText w:val="•"/>
      <w:lvlJc w:val="left"/>
      <w:pPr>
        <w:ind w:left="4637" w:hanging="360"/>
      </w:pPr>
      <w:rPr>
        <w:rFonts w:hint="default"/>
        <w:lang w:val="fr-FR" w:eastAsia="en-US" w:bidi="ar-SA"/>
      </w:rPr>
    </w:lvl>
    <w:lvl w:ilvl="4" w:tplc="F4B682E2">
      <w:numFmt w:val="bullet"/>
      <w:lvlText w:val="•"/>
      <w:lvlJc w:val="left"/>
      <w:pPr>
        <w:ind w:left="5583" w:hanging="360"/>
      </w:pPr>
      <w:rPr>
        <w:rFonts w:hint="default"/>
        <w:lang w:val="fr-FR" w:eastAsia="en-US" w:bidi="ar-SA"/>
      </w:rPr>
    </w:lvl>
    <w:lvl w:ilvl="5" w:tplc="9A982312">
      <w:numFmt w:val="bullet"/>
      <w:lvlText w:val="•"/>
      <w:lvlJc w:val="left"/>
      <w:pPr>
        <w:ind w:left="6529" w:hanging="360"/>
      </w:pPr>
      <w:rPr>
        <w:rFonts w:hint="default"/>
        <w:lang w:val="fr-FR" w:eastAsia="en-US" w:bidi="ar-SA"/>
      </w:rPr>
    </w:lvl>
    <w:lvl w:ilvl="6" w:tplc="AC68B7B4">
      <w:numFmt w:val="bullet"/>
      <w:lvlText w:val="•"/>
      <w:lvlJc w:val="left"/>
      <w:pPr>
        <w:ind w:left="7475" w:hanging="360"/>
      </w:pPr>
      <w:rPr>
        <w:rFonts w:hint="default"/>
        <w:lang w:val="fr-FR" w:eastAsia="en-US" w:bidi="ar-SA"/>
      </w:rPr>
    </w:lvl>
    <w:lvl w:ilvl="7" w:tplc="FCA61314">
      <w:numFmt w:val="bullet"/>
      <w:lvlText w:val="•"/>
      <w:lvlJc w:val="left"/>
      <w:pPr>
        <w:ind w:left="8421" w:hanging="360"/>
      </w:pPr>
      <w:rPr>
        <w:rFonts w:hint="default"/>
        <w:lang w:val="fr-FR" w:eastAsia="en-US" w:bidi="ar-SA"/>
      </w:rPr>
    </w:lvl>
    <w:lvl w:ilvl="8" w:tplc="439AF1B2">
      <w:numFmt w:val="bullet"/>
      <w:lvlText w:val="•"/>
      <w:lvlJc w:val="left"/>
      <w:pPr>
        <w:ind w:left="9367" w:hanging="360"/>
      </w:pPr>
      <w:rPr>
        <w:rFonts w:hint="default"/>
        <w:lang w:val="fr-FR" w:eastAsia="en-US" w:bidi="ar-SA"/>
      </w:rPr>
    </w:lvl>
  </w:abstractNum>
  <w:abstractNum w:abstractNumId="15" w15:restartNumberingAfterBreak="0">
    <w:nsid w:val="58266780"/>
    <w:multiLevelType w:val="multilevel"/>
    <w:tmpl w:val="F17A707E"/>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16" w15:restartNumberingAfterBreak="0">
    <w:nsid w:val="61850878"/>
    <w:multiLevelType w:val="multilevel"/>
    <w:tmpl w:val="0B66C17C"/>
    <w:lvl w:ilvl="0">
      <w:start w:val="1"/>
      <w:numFmt w:val="bullet"/>
      <w:lvlText w:val="●"/>
      <w:lvlJc w:val="left"/>
      <w:pPr>
        <w:ind w:left="1353" w:hanging="359"/>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6687158"/>
    <w:multiLevelType w:val="multilevel"/>
    <w:tmpl w:val="F92A42E0"/>
    <w:lvl w:ilvl="0">
      <w:start w:val="1"/>
      <w:numFmt w:val="lowerLetter"/>
      <w:lvlText w:val="%1)"/>
      <w:lvlJc w:val="left"/>
      <w:pPr>
        <w:ind w:left="1004" w:hanging="360"/>
      </w:p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8" w15:restartNumberingAfterBreak="0">
    <w:nsid w:val="6BAB3EEE"/>
    <w:multiLevelType w:val="hybridMultilevel"/>
    <w:tmpl w:val="CBE830DE"/>
    <w:lvl w:ilvl="0" w:tplc="30C42EC4">
      <w:numFmt w:val="bullet"/>
      <w:lvlText w:val="-"/>
      <w:lvlJc w:val="left"/>
      <w:pPr>
        <w:ind w:left="1816" w:hanging="360"/>
      </w:pPr>
      <w:rPr>
        <w:rFonts w:ascii="Times New Roman" w:eastAsia="Times New Roman" w:hAnsi="Times New Roman" w:cs="Times New Roman" w:hint="default"/>
        <w:w w:val="96"/>
        <w:sz w:val="18"/>
        <w:szCs w:val="18"/>
        <w:lang w:val="fr-FR" w:eastAsia="en-US" w:bidi="ar-SA"/>
      </w:rPr>
    </w:lvl>
    <w:lvl w:ilvl="1" w:tplc="631806B0">
      <w:numFmt w:val="bullet"/>
      <w:lvlText w:val="o"/>
      <w:lvlJc w:val="left"/>
      <w:pPr>
        <w:ind w:left="2536" w:hanging="360"/>
      </w:pPr>
      <w:rPr>
        <w:rFonts w:ascii="Times New Roman" w:eastAsia="Times New Roman" w:hAnsi="Times New Roman" w:cs="Times New Roman" w:hint="default"/>
        <w:w w:val="100"/>
        <w:sz w:val="18"/>
        <w:szCs w:val="18"/>
        <w:lang w:val="fr-FR" w:eastAsia="en-US" w:bidi="ar-SA"/>
      </w:rPr>
    </w:lvl>
    <w:lvl w:ilvl="2" w:tplc="D70C99D2">
      <w:numFmt w:val="bullet"/>
      <w:lvlText w:val="•"/>
      <w:lvlJc w:val="left"/>
      <w:pPr>
        <w:ind w:left="3508" w:hanging="360"/>
      </w:pPr>
      <w:rPr>
        <w:rFonts w:hint="default"/>
        <w:lang w:val="fr-FR" w:eastAsia="en-US" w:bidi="ar-SA"/>
      </w:rPr>
    </w:lvl>
    <w:lvl w:ilvl="3" w:tplc="8DB49C24">
      <w:numFmt w:val="bullet"/>
      <w:lvlText w:val="•"/>
      <w:lvlJc w:val="left"/>
      <w:pPr>
        <w:ind w:left="4477" w:hanging="360"/>
      </w:pPr>
      <w:rPr>
        <w:rFonts w:hint="default"/>
        <w:lang w:val="fr-FR" w:eastAsia="en-US" w:bidi="ar-SA"/>
      </w:rPr>
    </w:lvl>
    <w:lvl w:ilvl="4" w:tplc="8348FD56">
      <w:numFmt w:val="bullet"/>
      <w:lvlText w:val="•"/>
      <w:lvlJc w:val="left"/>
      <w:pPr>
        <w:ind w:left="5446" w:hanging="360"/>
      </w:pPr>
      <w:rPr>
        <w:rFonts w:hint="default"/>
        <w:lang w:val="fr-FR" w:eastAsia="en-US" w:bidi="ar-SA"/>
      </w:rPr>
    </w:lvl>
    <w:lvl w:ilvl="5" w:tplc="9A96D8EC">
      <w:numFmt w:val="bullet"/>
      <w:lvlText w:val="•"/>
      <w:lvlJc w:val="left"/>
      <w:pPr>
        <w:ind w:left="6415" w:hanging="360"/>
      </w:pPr>
      <w:rPr>
        <w:rFonts w:hint="default"/>
        <w:lang w:val="fr-FR" w:eastAsia="en-US" w:bidi="ar-SA"/>
      </w:rPr>
    </w:lvl>
    <w:lvl w:ilvl="6" w:tplc="78CA40C8">
      <w:numFmt w:val="bullet"/>
      <w:lvlText w:val="•"/>
      <w:lvlJc w:val="left"/>
      <w:pPr>
        <w:ind w:left="7384" w:hanging="360"/>
      </w:pPr>
      <w:rPr>
        <w:rFonts w:hint="default"/>
        <w:lang w:val="fr-FR" w:eastAsia="en-US" w:bidi="ar-SA"/>
      </w:rPr>
    </w:lvl>
    <w:lvl w:ilvl="7" w:tplc="9440DA1E">
      <w:numFmt w:val="bullet"/>
      <w:lvlText w:val="•"/>
      <w:lvlJc w:val="left"/>
      <w:pPr>
        <w:ind w:left="8352" w:hanging="360"/>
      </w:pPr>
      <w:rPr>
        <w:rFonts w:hint="default"/>
        <w:lang w:val="fr-FR" w:eastAsia="en-US" w:bidi="ar-SA"/>
      </w:rPr>
    </w:lvl>
    <w:lvl w:ilvl="8" w:tplc="3780B668">
      <w:numFmt w:val="bullet"/>
      <w:lvlText w:val="•"/>
      <w:lvlJc w:val="left"/>
      <w:pPr>
        <w:ind w:left="9321" w:hanging="360"/>
      </w:pPr>
      <w:rPr>
        <w:rFonts w:hint="default"/>
        <w:lang w:val="fr-FR" w:eastAsia="en-US" w:bidi="ar-SA"/>
      </w:rPr>
    </w:lvl>
  </w:abstractNum>
  <w:abstractNum w:abstractNumId="19" w15:restartNumberingAfterBreak="0">
    <w:nsid w:val="76D10D04"/>
    <w:multiLevelType w:val="multilevel"/>
    <w:tmpl w:val="F342A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9020271"/>
    <w:multiLevelType w:val="multilevel"/>
    <w:tmpl w:val="ABF8E998"/>
    <w:lvl w:ilvl="0">
      <w:start w:val="1"/>
      <w:numFmt w:val="lowerLetter"/>
      <w:lvlText w:val="%1)"/>
      <w:lvlJc w:val="left"/>
      <w:pPr>
        <w:ind w:left="426" w:hanging="360"/>
      </w:pPr>
    </w:lvl>
    <w:lvl w:ilvl="1">
      <w:start w:val="1"/>
      <w:numFmt w:val="lowerLetter"/>
      <w:lvlText w:val="%2."/>
      <w:lvlJc w:val="left"/>
      <w:pPr>
        <w:ind w:left="1146" w:hanging="360"/>
      </w:pPr>
    </w:lvl>
    <w:lvl w:ilvl="2">
      <w:start w:val="1"/>
      <w:numFmt w:val="lowerRoman"/>
      <w:lvlText w:val="%3."/>
      <w:lvlJc w:val="right"/>
      <w:pPr>
        <w:ind w:left="1866" w:hanging="180"/>
      </w:pPr>
    </w:lvl>
    <w:lvl w:ilvl="3">
      <w:start w:val="1"/>
      <w:numFmt w:val="decimal"/>
      <w:lvlText w:val="%4."/>
      <w:lvlJc w:val="left"/>
      <w:pPr>
        <w:ind w:left="2586" w:hanging="360"/>
      </w:pPr>
    </w:lvl>
    <w:lvl w:ilvl="4">
      <w:start w:val="1"/>
      <w:numFmt w:val="lowerLetter"/>
      <w:lvlText w:val="%5."/>
      <w:lvlJc w:val="left"/>
      <w:pPr>
        <w:ind w:left="3306" w:hanging="360"/>
      </w:pPr>
    </w:lvl>
    <w:lvl w:ilvl="5">
      <w:start w:val="1"/>
      <w:numFmt w:val="lowerRoman"/>
      <w:lvlText w:val="%6."/>
      <w:lvlJc w:val="right"/>
      <w:pPr>
        <w:ind w:left="4026" w:hanging="180"/>
      </w:pPr>
    </w:lvl>
    <w:lvl w:ilvl="6">
      <w:start w:val="1"/>
      <w:numFmt w:val="decimal"/>
      <w:lvlText w:val="%7."/>
      <w:lvlJc w:val="left"/>
      <w:pPr>
        <w:ind w:left="4746" w:hanging="360"/>
      </w:pPr>
    </w:lvl>
    <w:lvl w:ilvl="7">
      <w:start w:val="1"/>
      <w:numFmt w:val="lowerLetter"/>
      <w:lvlText w:val="%8."/>
      <w:lvlJc w:val="left"/>
      <w:pPr>
        <w:ind w:left="5466" w:hanging="360"/>
      </w:pPr>
    </w:lvl>
    <w:lvl w:ilvl="8">
      <w:start w:val="1"/>
      <w:numFmt w:val="lowerRoman"/>
      <w:lvlText w:val="%9."/>
      <w:lvlJc w:val="right"/>
      <w:pPr>
        <w:ind w:left="6186" w:hanging="180"/>
      </w:pPr>
    </w:lvl>
  </w:abstractNum>
  <w:abstractNum w:abstractNumId="21" w15:restartNumberingAfterBreak="0">
    <w:nsid w:val="7BD73EA8"/>
    <w:multiLevelType w:val="multilevel"/>
    <w:tmpl w:val="C5AAB12C"/>
    <w:lvl w:ilvl="0">
      <w:start w:val="1"/>
      <w:numFmt w:val="bullet"/>
      <w:lvlText w:val="●"/>
      <w:lvlJc w:val="left"/>
      <w:pPr>
        <w:ind w:left="2130" w:hanging="360"/>
      </w:pPr>
      <w:rPr>
        <w:rFonts w:ascii="Noto Sans Symbols" w:eastAsia="Noto Sans Symbols" w:hAnsi="Noto Sans Symbols" w:cs="Noto Sans Symbols"/>
      </w:rPr>
    </w:lvl>
    <w:lvl w:ilvl="1">
      <w:start w:val="1"/>
      <w:numFmt w:val="lowerLetter"/>
      <w:lvlText w:val="%2."/>
      <w:lvlJc w:val="left"/>
      <w:pPr>
        <w:ind w:left="2850" w:hanging="360"/>
      </w:pPr>
    </w:lvl>
    <w:lvl w:ilvl="2">
      <w:start w:val="1"/>
      <w:numFmt w:val="lowerRoman"/>
      <w:lvlText w:val="%3."/>
      <w:lvlJc w:val="right"/>
      <w:pPr>
        <w:ind w:left="3570" w:hanging="180"/>
      </w:pPr>
    </w:lvl>
    <w:lvl w:ilvl="3">
      <w:start w:val="1"/>
      <w:numFmt w:val="decimal"/>
      <w:lvlText w:val="%4."/>
      <w:lvlJc w:val="left"/>
      <w:pPr>
        <w:ind w:left="4290" w:hanging="360"/>
      </w:pPr>
    </w:lvl>
    <w:lvl w:ilvl="4">
      <w:start w:val="1"/>
      <w:numFmt w:val="lowerLetter"/>
      <w:lvlText w:val="%5."/>
      <w:lvlJc w:val="left"/>
      <w:pPr>
        <w:ind w:left="5010" w:hanging="360"/>
      </w:pPr>
    </w:lvl>
    <w:lvl w:ilvl="5">
      <w:start w:val="1"/>
      <w:numFmt w:val="lowerRoman"/>
      <w:lvlText w:val="%6."/>
      <w:lvlJc w:val="right"/>
      <w:pPr>
        <w:ind w:left="5730" w:hanging="180"/>
      </w:pPr>
    </w:lvl>
    <w:lvl w:ilvl="6">
      <w:start w:val="1"/>
      <w:numFmt w:val="decimal"/>
      <w:lvlText w:val="%7."/>
      <w:lvlJc w:val="left"/>
      <w:pPr>
        <w:ind w:left="6450" w:hanging="360"/>
      </w:pPr>
    </w:lvl>
    <w:lvl w:ilvl="7">
      <w:start w:val="1"/>
      <w:numFmt w:val="lowerLetter"/>
      <w:lvlText w:val="%8."/>
      <w:lvlJc w:val="left"/>
      <w:pPr>
        <w:ind w:left="7170" w:hanging="360"/>
      </w:pPr>
    </w:lvl>
    <w:lvl w:ilvl="8">
      <w:start w:val="1"/>
      <w:numFmt w:val="lowerRoman"/>
      <w:lvlText w:val="%9."/>
      <w:lvlJc w:val="right"/>
      <w:pPr>
        <w:ind w:left="7890" w:hanging="180"/>
      </w:pPr>
    </w:lvl>
  </w:abstractNum>
  <w:abstractNum w:abstractNumId="22" w15:restartNumberingAfterBreak="0">
    <w:nsid w:val="7E30544E"/>
    <w:multiLevelType w:val="hybridMultilevel"/>
    <w:tmpl w:val="AAD0A0CE"/>
    <w:lvl w:ilvl="0" w:tplc="B706D818">
      <w:start w:val="1"/>
      <w:numFmt w:val="lowerLetter"/>
      <w:lvlText w:val="%1)"/>
      <w:lvlJc w:val="left"/>
      <w:pPr>
        <w:ind w:left="358" w:hanging="360"/>
      </w:pPr>
      <w:rPr>
        <w:rFonts w:hint="default"/>
      </w:rPr>
    </w:lvl>
    <w:lvl w:ilvl="1" w:tplc="040C0019" w:tentative="1">
      <w:start w:val="1"/>
      <w:numFmt w:val="lowerLetter"/>
      <w:lvlText w:val="%2."/>
      <w:lvlJc w:val="left"/>
      <w:pPr>
        <w:ind w:left="1078" w:hanging="360"/>
      </w:pPr>
    </w:lvl>
    <w:lvl w:ilvl="2" w:tplc="040C001B" w:tentative="1">
      <w:start w:val="1"/>
      <w:numFmt w:val="lowerRoman"/>
      <w:lvlText w:val="%3."/>
      <w:lvlJc w:val="right"/>
      <w:pPr>
        <w:ind w:left="1798" w:hanging="180"/>
      </w:pPr>
    </w:lvl>
    <w:lvl w:ilvl="3" w:tplc="040C000F" w:tentative="1">
      <w:start w:val="1"/>
      <w:numFmt w:val="decimal"/>
      <w:lvlText w:val="%4."/>
      <w:lvlJc w:val="left"/>
      <w:pPr>
        <w:ind w:left="2518" w:hanging="360"/>
      </w:pPr>
    </w:lvl>
    <w:lvl w:ilvl="4" w:tplc="040C0019" w:tentative="1">
      <w:start w:val="1"/>
      <w:numFmt w:val="lowerLetter"/>
      <w:lvlText w:val="%5."/>
      <w:lvlJc w:val="left"/>
      <w:pPr>
        <w:ind w:left="3238" w:hanging="360"/>
      </w:pPr>
    </w:lvl>
    <w:lvl w:ilvl="5" w:tplc="040C001B" w:tentative="1">
      <w:start w:val="1"/>
      <w:numFmt w:val="lowerRoman"/>
      <w:lvlText w:val="%6."/>
      <w:lvlJc w:val="right"/>
      <w:pPr>
        <w:ind w:left="3958" w:hanging="180"/>
      </w:pPr>
    </w:lvl>
    <w:lvl w:ilvl="6" w:tplc="040C000F" w:tentative="1">
      <w:start w:val="1"/>
      <w:numFmt w:val="decimal"/>
      <w:lvlText w:val="%7."/>
      <w:lvlJc w:val="left"/>
      <w:pPr>
        <w:ind w:left="4678" w:hanging="360"/>
      </w:pPr>
    </w:lvl>
    <w:lvl w:ilvl="7" w:tplc="040C0019" w:tentative="1">
      <w:start w:val="1"/>
      <w:numFmt w:val="lowerLetter"/>
      <w:lvlText w:val="%8."/>
      <w:lvlJc w:val="left"/>
      <w:pPr>
        <w:ind w:left="5398" w:hanging="360"/>
      </w:pPr>
    </w:lvl>
    <w:lvl w:ilvl="8" w:tplc="040C001B" w:tentative="1">
      <w:start w:val="1"/>
      <w:numFmt w:val="lowerRoman"/>
      <w:lvlText w:val="%9."/>
      <w:lvlJc w:val="right"/>
      <w:pPr>
        <w:ind w:left="6118" w:hanging="180"/>
      </w:pPr>
    </w:lvl>
  </w:abstractNum>
  <w:num w:numId="1" w16cid:durableId="662322202">
    <w:abstractNumId w:val="13"/>
  </w:num>
  <w:num w:numId="2" w16cid:durableId="574436520">
    <w:abstractNumId w:val="8"/>
  </w:num>
  <w:num w:numId="3" w16cid:durableId="1010839859">
    <w:abstractNumId w:val="1"/>
  </w:num>
  <w:num w:numId="4" w16cid:durableId="158737674">
    <w:abstractNumId w:val="10"/>
  </w:num>
  <w:num w:numId="5" w16cid:durableId="1674720422">
    <w:abstractNumId w:val="16"/>
  </w:num>
  <w:num w:numId="6" w16cid:durableId="1941445978">
    <w:abstractNumId w:val="6"/>
  </w:num>
  <w:num w:numId="7" w16cid:durableId="603880153">
    <w:abstractNumId w:val="5"/>
  </w:num>
  <w:num w:numId="8" w16cid:durableId="396904980">
    <w:abstractNumId w:val="15"/>
  </w:num>
  <w:num w:numId="9" w16cid:durableId="1433429172">
    <w:abstractNumId w:val="3"/>
  </w:num>
  <w:num w:numId="10" w16cid:durableId="1969118131">
    <w:abstractNumId w:val="7"/>
  </w:num>
  <w:num w:numId="11" w16cid:durableId="760108928">
    <w:abstractNumId w:val="9"/>
  </w:num>
  <w:num w:numId="12" w16cid:durableId="1722634482">
    <w:abstractNumId w:val="12"/>
  </w:num>
  <w:num w:numId="13" w16cid:durableId="370031836">
    <w:abstractNumId w:val="17"/>
  </w:num>
  <w:num w:numId="14" w16cid:durableId="1500076356">
    <w:abstractNumId w:val="19"/>
  </w:num>
  <w:num w:numId="15" w16cid:durableId="912086081">
    <w:abstractNumId w:val="20"/>
  </w:num>
  <w:num w:numId="16" w16cid:durableId="919677905">
    <w:abstractNumId w:val="21"/>
  </w:num>
  <w:num w:numId="17" w16cid:durableId="1239562022">
    <w:abstractNumId w:val="11"/>
  </w:num>
  <w:num w:numId="18" w16cid:durableId="178473685">
    <w:abstractNumId w:val="22"/>
  </w:num>
  <w:num w:numId="19" w16cid:durableId="83302898">
    <w:abstractNumId w:val="4"/>
  </w:num>
  <w:num w:numId="20" w16cid:durableId="1927419684">
    <w:abstractNumId w:val="2"/>
  </w:num>
  <w:num w:numId="21" w16cid:durableId="251933755">
    <w:abstractNumId w:val="0"/>
  </w:num>
  <w:num w:numId="22" w16cid:durableId="1252858862">
    <w:abstractNumId w:val="18"/>
  </w:num>
  <w:num w:numId="23" w16cid:durableId="95375369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6CB"/>
    <w:rsid w:val="00015CD0"/>
    <w:rsid w:val="00016489"/>
    <w:rsid w:val="00027384"/>
    <w:rsid w:val="00032568"/>
    <w:rsid w:val="00034CC0"/>
    <w:rsid w:val="000378AB"/>
    <w:rsid w:val="00037E7B"/>
    <w:rsid w:val="0004462E"/>
    <w:rsid w:val="0004762E"/>
    <w:rsid w:val="000C3D3C"/>
    <w:rsid w:val="000C6EB8"/>
    <w:rsid w:val="00127695"/>
    <w:rsid w:val="001424D3"/>
    <w:rsid w:val="00145CDD"/>
    <w:rsid w:val="001529CE"/>
    <w:rsid w:val="00155F8D"/>
    <w:rsid w:val="001718EA"/>
    <w:rsid w:val="00185310"/>
    <w:rsid w:val="00185618"/>
    <w:rsid w:val="001924ED"/>
    <w:rsid w:val="00195FE7"/>
    <w:rsid w:val="001A2FE1"/>
    <w:rsid w:val="001A6AA7"/>
    <w:rsid w:val="001D6BCC"/>
    <w:rsid w:val="00214CAD"/>
    <w:rsid w:val="00215576"/>
    <w:rsid w:val="00227081"/>
    <w:rsid w:val="00243832"/>
    <w:rsid w:val="002503B8"/>
    <w:rsid w:val="00252D7E"/>
    <w:rsid w:val="00260251"/>
    <w:rsid w:val="00273673"/>
    <w:rsid w:val="002825B7"/>
    <w:rsid w:val="00294095"/>
    <w:rsid w:val="002A46CA"/>
    <w:rsid w:val="002B4E09"/>
    <w:rsid w:val="002C0457"/>
    <w:rsid w:val="00360370"/>
    <w:rsid w:val="00360637"/>
    <w:rsid w:val="00397BB2"/>
    <w:rsid w:val="003B27B8"/>
    <w:rsid w:val="003B46D8"/>
    <w:rsid w:val="003C30F3"/>
    <w:rsid w:val="003C7B80"/>
    <w:rsid w:val="003E5F57"/>
    <w:rsid w:val="00440CA7"/>
    <w:rsid w:val="004A3F75"/>
    <w:rsid w:val="004C4246"/>
    <w:rsid w:val="004E2678"/>
    <w:rsid w:val="00502F4F"/>
    <w:rsid w:val="005172A2"/>
    <w:rsid w:val="00550211"/>
    <w:rsid w:val="00567D03"/>
    <w:rsid w:val="005C30D2"/>
    <w:rsid w:val="005D5F44"/>
    <w:rsid w:val="005D75D4"/>
    <w:rsid w:val="005E6309"/>
    <w:rsid w:val="00612BCE"/>
    <w:rsid w:val="00625BEF"/>
    <w:rsid w:val="0062789B"/>
    <w:rsid w:val="006473DC"/>
    <w:rsid w:val="0065437E"/>
    <w:rsid w:val="006663AC"/>
    <w:rsid w:val="006755B2"/>
    <w:rsid w:val="006C788F"/>
    <w:rsid w:val="006D3F95"/>
    <w:rsid w:val="006E3E97"/>
    <w:rsid w:val="006F14C6"/>
    <w:rsid w:val="00733BB9"/>
    <w:rsid w:val="0076510C"/>
    <w:rsid w:val="007A41BA"/>
    <w:rsid w:val="007C277C"/>
    <w:rsid w:val="008229E4"/>
    <w:rsid w:val="00825EBF"/>
    <w:rsid w:val="00866C16"/>
    <w:rsid w:val="008B103F"/>
    <w:rsid w:val="008C0A35"/>
    <w:rsid w:val="008E5CE7"/>
    <w:rsid w:val="008E781A"/>
    <w:rsid w:val="008F29A2"/>
    <w:rsid w:val="008F61EC"/>
    <w:rsid w:val="00910B5E"/>
    <w:rsid w:val="009160FF"/>
    <w:rsid w:val="0093720E"/>
    <w:rsid w:val="00944BFA"/>
    <w:rsid w:val="0099604E"/>
    <w:rsid w:val="009A66CB"/>
    <w:rsid w:val="009B20F4"/>
    <w:rsid w:val="009F4460"/>
    <w:rsid w:val="00A260B2"/>
    <w:rsid w:val="00A31B42"/>
    <w:rsid w:val="00A524B3"/>
    <w:rsid w:val="00A52CF7"/>
    <w:rsid w:val="00A737F5"/>
    <w:rsid w:val="00A76EB2"/>
    <w:rsid w:val="00AA70F0"/>
    <w:rsid w:val="00AB6A56"/>
    <w:rsid w:val="00AC29CF"/>
    <w:rsid w:val="00AE4C17"/>
    <w:rsid w:val="00AE600A"/>
    <w:rsid w:val="00B26E0B"/>
    <w:rsid w:val="00B26E51"/>
    <w:rsid w:val="00B36232"/>
    <w:rsid w:val="00B37805"/>
    <w:rsid w:val="00B56F83"/>
    <w:rsid w:val="00B8793A"/>
    <w:rsid w:val="00BE20E8"/>
    <w:rsid w:val="00BF3523"/>
    <w:rsid w:val="00BF7724"/>
    <w:rsid w:val="00C0394F"/>
    <w:rsid w:val="00C3263B"/>
    <w:rsid w:val="00C474EB"/>
    <w:rsid w:val="00C56E7F"/>
    <w:rsid w:val="00C73E45"/>
    <w:rsid w:val="00C80922"/>
    <w:rsid w:val="00C8227B"/>
    <w:rsid w:val="00CA4CB5"/>
    <w:rsid w:val="00D13EBD"/>
    <w:rsid w:val="00D2395C"/>
    <w:rsid w:val="00D7584D"/>
    <w:rsid w:val="00D81CBC"/>
    <w:rsid w:val="00DA16C9"/>
    <w:rsid w:val="00DC173C"/>
    <w:rsid w:val="00DD5981"/>
    <w:rsid w:val="00E102F2"/>
    <w:rsid w:val="00E177EB"/>
    <w:rsid w:val="00E22034"/>
    <w:rsid w:val="00E57B79"/>
    <w:rsid w:val="00E70BA2"/>
    <w:rsid w:val="00E80D05"/>
    <w:rsid w:val="00E866D7"/>
    <w:rsid w:val="00E86A10"/>
    <w:rsid w:val="00EA2047"/>
    <w:rsid w:val="00EC3F97"/>
    <w:rsid w:val="00EE59F4"/>
    <w:rsid w:val="00EF0D33"/>
    <w:rsid w:val="00EF4F41"/>
    <w:rsid w:val="00F82861"/>
    <w:rsid w:val="00FA4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58BF0"/>
  <w15:chartTrackingRefBased/>
  <w15:docId w15:val="{C1209B29-5C9F-4036-B8AC-64B07D4C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qFormat="1"/>
    <w:lsdException w:name="FollowedHyperlink" w:semiHidden="1" w:uiPriority="0" w:unhideWhenUsed="1"/>
    <w:lsdException w:name="Strong" w:uiPriority="0" w:qFormat="1"/>
    <w:lsdException w:name="Emphasis" w:uiPriority="0" w:qFormat="1"/>
    <w:lsdException w:name="Document Map" w:semiHidden="1" w:uiPriority="0" w:unhideWhenUsed="1"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A737F5"/>
    <w:pPr>
      <w:keepNext/>
      <w:spacing w:after="0" w:line="240" w:lineRule="auto"/>
      <w:ind w:left="1418"/>
      <w:jc w:val="center"/>
      <w:outlineLvl w:val="0"/>
    </w:pPr>
    <w:rPr>
      <w:rFonts w:ascii="Calibri" w:eastAsia="Batang" w:hAnsi="Calibri" w:cs="Times New Roman"/>
      <w:b/>
      <w:bCs/>
      <w:sz w:val="28"/>
      <w:szCs w:val="24"/>
      <w:lang w:eastAsia="fr-FR"/>
    </w:rPr>
  </w:style>
  <w:style w:type="paragraph" w:styleId="Titre2">
    <w:name w:val="heading 2"/>
    <w:basedOn w:val="Normal"/>
    <w:next w:val="Normal"/>
    <w:link w:val="Titre2Car"/>
    <w:qFormat/>
    <w:rsid w:val="00A737F5"/>
    <w:pPr>
      <w:keepNext/>
      <w:spacing w:after="0" w:line="240" w:lineRule="auto"/>
      <w:ind w:left="1418"/>
      <w:jc w:val="both"/>
      <w:outlineLvl w:val="1"/>
    </w:pPr>
    <w:rPr>
      <w:rFonts w:ascii="Book Antiqua" w:eastAsia="Times New Roman" w:hAnsi="Book Antiqua" w:cs="Times New Roman"/>
      <w:b/>
      <w:bCs/>
      <w:sz w:val="20"/>
      <w:szCs w:val="24"/>
      <w:lang w:eastAsia="fr-FR"/>
    </w:rPr>
  </w:style>
  <w:style w:type="paragraph" w:styleId="Titre3">
    <w:name w:val="heading 3"/>
    <w:basedOn w:val="Normal"/>
    <w:next w:val="Normal"/>
    <w:link w:val="Titre3Car"/>
    <w:qFormat/>
    <w:rsid w:val="00A737F5"/>
    <w:pPr>
      <w:keepNext/>
      <w:spacing w:after="0" w:line="240" w:lineRule="auto"/>
      <w:ind w:left="1418"/>
      <w:jc w:val="both"/>
      <w:outlineLvl w:val="2"/>
    </w:pPr>
    <w:rPr>
      <w:rFonts w:ascii="Book Antiqua" w:eastAsia="Times New Roman" w:hAnsi="Book Antiqua" w:cs="Times New Roman"/>
      <w:b/>
      <w:bCs/>
      <w:sz w:val="20"/>
      <w:szCs w:val="24"/>
      <w:u w:val="single"/>
      <w:lang w:eastAsia="fr-FR"/>
    </w:rPr>
  </w:style>
  <w:style w:type="paragraph" w:styleId="Titre4">
    <w:name w:val="heading 4"/>
    <w:basedOn w:val="Normal"/>
    <w:next w:val="Normal"/>
    <w:link w:val="Titre4Car"/>
    <w:qFormat/>
    <w:rsid w:val="00A737F5"/>
    <w:pPr>
      <w:keepNext/>
      <w:spacing w:after="0" w:line="240" w:lineRule="auto"/>
      <w:ind w:left="1418"/>
      <w:jc w:val="both"/>
      <w:outlineLvl w:val="3"/>
    </w:pPr>
    <w:rPr>
      <w:rFonts w:ascii="Sylfaen" w:eastAsia="Times New Roman" w:hAnsi="Sylfaen" w:cs="Times New Roman"/>
      <w:b/>
      <w:bCs/>
      <w:color w:val="800000"/>
      <w:sz w:val="20"/>
      <w:szCs w:val="24"/>
      <w:lang w:val="x-none" w:eastAsia="x-none"/>
    </w:rPr>
  </w:style>
  <w:style w:type="paragraph" w:styleId="Titre5">
    <w:name w:val="heading 5"/>
    <w:basedOn w:val="Normal"/>
    <w:next w:val="Normal"/>
    <w:link w:val="Titre5Car"/>
    <w:qFormat/>
    <w:rsid w:val="00A737F5"/>
    <w:pPr>
      <w:keepNext/>
      <w:spacing w:after="0" w:line="240" w:lineRule="auto"/>
      <w:ind w:left="1418"/>
      <w:jc w:val="both"/>
      <w:outlineLvl w:val="4"/>
    </w:pPr>
    <w:rPr>
      <w:rFonts w:ascii="Book Antiqua" w:eastAsia="Times New Roman" w:hAnsi="Book Antiqua" w:cs="Times New Roman"/>
      <w:sz w:val="20"/>
      <w:szCs w:val="24"/>
      <w:u w:val="single"/>
      <w:lang w:val="x-none" w:eastAsia="x-none"/>
    </w:rPr>
  </w:style>
  <w:style w:type="paragraph" w:styleId="Titre6">
    <w:name w:val="heading 6"/>
    <w:basedOn w:val="Normal"/>
    <w:next w:val="Normal"/>
    <w:link w:val="Titre6Car"/>
    <w:qFormat/>
    <w:rsid w:val="00A737F5"/>
    <w:pPr>
      <w:keepNext/>
      <w:spacing w:after="0" w:line="240" w:lineRule="auto"/>
      <w:ind w:left="10"/>
      <w:jc w:val="both"/>
      <w:outlineLvl w:val="5"/>
    </w:pPr>
    <w:rPr>
      <w:rFonts w:ascii="Arial" w:eastAsia="Times New Roman" w:hAnsi="Arial" w:cs="Arial"/>
      <w:i/>
      <w:iCs/>
      <w:lang w:eastAsia="fr-FR"/>
    </w:rPr>
  </w:style>
  <w:style w:type="paragraph" w:styleId="Titre7">
    <w:name w:val="heading 7"/>
    <w:basedOn w:val="Normal"/>
    <w:next w:val="Normal"/>
    <w:link w:val="Titre7Car"/>
    <w:qFormat/>
    <w:rsid w:val="00A737F5"/>
    <w:pPr>
      <w:keepNext/>
      <w:spacing w:after="0" w:line="240" w:lineRule="auto"/>
      <w:ind w:left="10"/>
      <w:jc w:val="center"/>
      <w:outlineLvl w:val="6"/>
    </w:pPr>
    <w:rPr>
      <w:rFonts w:ascii="Book Antiqua" w:eastAsia="Arial Unicode MS" w:hAnsi="Book Antiqua" w:cs="Arial"/>
      <w:b/>
      <w:bCs/>
      <w:sz w:val="20"/>
      <w:szCs w:val="20"/>
      <w:lang w:eastAsia="fr-FR"/>
    </w:rPr>
  </w:style>
  <w:style w:type="paragraph" w:styleId="Titre8">
    <w:name w:val="heading 8"/>
    <w:basedOn w:val="Normal"/>
    <w:next w:val="Normal"/>
    <w:link w:val="Titre8Car"/>
    <w:qFormat/>
    <w:rsid w:val="00A737F5"/>
    <w:pPr>
      <w:keepNext/>
      <w:spacing w:after="0" w:line="240" w:lineRule="auto"/>
      <w:ind w:left="113" w:right="113"/>
      <w:jc w:val="center"/>
      <w:outlineLvl w:val="7"/>
    </w:pPr>
    <w:rPr>
      <w:rFonts w:ascii="Book Antiqua" w:eastAsia="Batang" w:hAnsi="Book Antiqua" w:cs="Times New Roman"/>
      <w:b/>
      <w:bCs/>
      <w:sz w:val="48"/>
      <w:szCs w:val="24"/>
      <w:lang w:eastAsia="fr-FR"/>
    </w:rPr>
  </w:style>
  <w:style w:type="paragraph" w:styleId="Titre9">
    <w:name w:val="heading 9"/>
    <w:basedOn w:val="Normal"/>
    <w:next w:val="Normal"/>
    <w:link w:val="Titre9Car"/>
    <w:qFormat/>
    <w:rsid w:val="00A737F5"/>
    <w:pPr>
      <w:keepNext/>
      <w:pBdr>
        <w:top w:val="single" w:sz="8" w:space="1" w:color="auto"/>
        <w:bottom w:val="single" w:sz="8" w:space="1" w:color="auto"/>
      </w:pBdr>
      <w:spacing w:after="0" w:line="240" w:lineRule="auto"/>
      <w:ind w:left="1418"/>
      <w:jc w:val="center"/>
      <w:outlineLvl w:val="8"/>
    </w:pPr>
    <w:rPr>
      <w:rFonts w:ascii="Book Antiqua" w:eastAsia="Times New Roman" w:hAnsi="Book Antiqua" w:cs="Times New Roman"/>
      <w:b/>
      <w:bCs/>
      <w:sz w:val="32"/>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A66CB"/>
    <w:pPr>
      <w:tabs>
        <w:tab w:val="center" w:pos="4536"/>
        <w:tab w:val="right" w:pos="9072"/>
      </w:tabs>
      <w:spacing w:after="0" w:line="240" w:lineRule="auto"/>
    </w:pPr>
  </w:style>
  <w:style w:type="character" w:customStyle="1" w:styleId="En-tteCar">
    <w:name w:val="En-tête Car"/>
    <w:basedOn w:val="Policepardfaut"/>
    <w:link w:val="En-tte"/>
    <w:rsid w:val="009A66CB"/>
  </w:style>
  <w:style w:type="paragraph" w:styleId="Pieddepage">
    <w:name w:val="footer"/>
    <w:basedOn w:val="Normal"/>
    <w:link w:val="PieddepageCar"/>
    <w:unhideWhenUsed/>
    <w:rsid w:val="009A66CB"/>
    <w:pPr>
      <w:tabs>
        <w:tab w:val="center" w:pos="4536"/>
        <w:tab w:val="right" w:pos="9072"/>
      </w:tabs>
      <w:spacing w:after="0" w:line="240" w:lineRule="auto"/>
    </w:pPr>
  </w:style>
  <w:style w:type="character" w:customStyle="1" w:styleId="PieddepageCar">
    <w:name w:val="Pied de page Car"/>
    <w:basedOn w:val="Policepardfaut"/>
    <w:link w:val="Pieddepage"/>
    <w:rsid w:val="009A66CB"/>
  </w:style>
  <w:style w:type="character" w:customStyle="1" w:styleId="Titre1Car">
    <w:name w:val="Titre 1 Car"/>
    <w:basedOn w:val="Policepardfaut"/>
    <w:link w:val="Titre1"/>
    <w:rsid w:val="00A737F5"/>
    <w:rPr>
      <w:rFonts w:ascii="Calibri" w:eastAsia="Batang" w:hAnsi="Calibri" w:cs="Times New Roman"/>
      <w:b/>
      <w:bCs/>
      <w:sz w:val="28"/>
      <w:szCs w:val="24"/>
      <w:lang w:eastAsia="fr-FR"/>
    </w:rPr>
  </w:style>
  <w:style w:type="character" w:customStyle="1" w:styleId="Titre2Car">
    <w:name w:val="Titre 2 Car"/>
    <w:basedOn w:val="Policepardfaut"/>
    <w:link w:val="Titre2"/>
    <w:rsid w:val="00A737F5"/>
    <w:rPr>
      <w:rFonts w:ascii="Book Antiqua" w:eastAsia="Times New Roman" w:hAnsi="Book Antiqua" w:cs="Times New Roman"/>
      <w:b/>
      <w:bCs/>
      <w:sz w:val="20"/>
      <w:szCs w:val="24"/>
      <w:lang w:eastAsia="fr-FR"/>
    </w:rPr>
  </w:style>
  <w:style w:type="character" w:customStyle="1" w:styleId="Titre3Car">
    <w:name w:val="Titre 3 Car"/>
    <w:basedOn w:val="Policepardfaut"/>
    <w:link w:val="Titre3"/>
    <w:rsid w:val="00A737F5"/>
    <w:rPr>
      <w:rFonts w:ascii="Book Antiqua" w:eastAsia="Times New Roman" w:hAnsi="Book Antiqua" w:cs="Times New Roman"/>
      <w:b/>
      <w:bCs/>
      <w:sz w:val="20"/>
      <w:szCs w:val="24"/>
      <w:u w:val="single"/>
      <w:lang w:eastAsia="fr-FR"/>
    </w:rPr>
  </w:style>
  <w:style w:type="character" w:customStyle="1" w:styleId="Titre4Car">
    <w:name w:val="Titre 4 Car"/>
    <w:basedOn w:val="Policepardfaut"/>
    <w:link w:val="Titre4"/>
    <w:rsid w:val="00A737F5"/>
    <w:rPr>
      <w:rFonts w:ascii="Sylfaen" w:eastAsia="Times New Roman" w:hAnsi="Sylfaen" w:cs="Times New Roman"/>
      <w:b/>
      <w:bCs/>
      <w:color w:val="800000"/>
      <w:sz w:val="20"/>
      <w:szCs w:val="24"/>
      <w:lang w:val="x-none" w:eastAsia="x-none"/>
    </w:rPr>
  </w:style>
  <w:style w:type="character" w:customStyle="1" w:styleId="Titre5Car">
    <w:name w:val="Titre 5 Car"/>
    <w:basedOn w:val="Policepardfaut"/>
    <w:link w:val="Titre5"/>
    <w:rsid w:val="00A737F5"/>
    <w:rPr>
      <w:rFonts w:ascii="Book Antiqua" w:eastAsia="Times New Roman" w:hAnsi="Book Antiqua" w:cs="Times New Roman"/>
      <w:sz w:val="20"/>
      <w:szCs w:val="24"/>
      <w:u w:val="single"/>
      <w:lang w:val="x-none" w:eastAsia="x-none"/>
    </w:rPr>
  </w:style>
  <w:style w:type="character" w:customStyle="1" w:styleId="Titre6Car">
    <w:name w:val="Titre 6 Car"/>
    <w:basedOn w:val="Policepardfaut"/>
    <w:link w:val="Titre6"/>
    <w:rsid w:val="00A737F5"/>
    <w:rPr>
      <w:rFonts w:ascii="Arial" w:eastAsia="Times New Roman" w:hAnsi="Arial" w:cs="Arial"/>
      <w:i/>
      <w:iCs/>
      <w:lang w:eastAsia="fr-FR"/>
    </w:rPr>
  </w:style>
  <w:style w:type="character" w:customStyle="1" w:styleId="Titre7Car">
    <w:name w:val="Titre 7 Car"/>
    <w:basedOn w:val="Policepardfaut"/>
    <w:link w:val="Titre7"/>
    <w:rsid w:val="00A737F5"/>
    <w:rPr>
      <w:rFonts w:ascii="Book Antiqua" w:eastAsia="Arial Unicode MS" w:hAnsi="Book Antiqua" w:cs="Arial"/>
      <w:b/>
      <w:bCs/>
      <w:sz w:val="20"/>
      <w:szCs w:val="20"/>
      <w:lang w:eastAsia="fr-FR"/>
    </w:rPr>
  </w:style>
  <w:style w:type="character" w:customStyle="1" w:styleId="Titre8Car">
    <w:name w:val="Titre 8 Car"/>
    <w:basedOn w:val="Policepardfaut"/>
    <w:link w:val="Titre8"/>
    <w:rsid w:val="00A737F5"/>
    <w:rPr>
      <w:rFonts w:ascii="Book Antiqua" w:eastAsia="Batang" w:hAnsi="Book Antiqua" w:cs="Times New Roman"/>
      <w:b/>
      <w:bCs/>
      <w:sz w:val="48"/>
      <w:szCs w:val="24"/>
      <w:lang w:eastAsia="fr-FR"/>
    </w:rPr>
  </w:style>
  <w:style w:type="character" w:customStyle="1" w:styleId="Titre9Car">
    <w:name w:val="Titre 9 Car"/>
    <w:basedOn w:val="Policepardfaut"/>
    <w:link w:val="Titre9"/>
    <w:rsid w:val="00A737F5"/>
    <w:rPr>
      <w:rFonts w:ascii="Book Antiqua" w:eastAsia="Times New Roman" w:hAnsi="Book Antiqua" w:cs="Times New Roman"/>
      <w:b/>
      <w:bCs/>
      <w:sz w:val="32"/>
      <w:szCs w:val="24"/>
      <w:lang w:eastAsia="fr-FR"/>
    </w:rPr>
  </w:style>
  <w:style w:type="character" w:styleId="Marquedecommentaire">
    <w:name w:val="annotation reference"/>
    <w:basedOn w:val="Policepardfaut"/>
    <w:unhideWhenUsed/>
    <w:qFormat/>
    <w:rsid w:val="00A737F5"/>
    <w:rPr>
      <w:sz w:val="16"/>
      <w:szCs w:val="16"/>
    </w:rPr>
  </w:style>
  <w:style w:type="paragraph" w:styleId="Commentaire">
    <w:name w:val="annotation text"/>
    <w:basedOn w:val="Normal"/>
    <w:link w:val="CommentaireCar"/>
    <w:unhideWhenUsed/>
    <w:qFormat/>
    <w:rsid w:val="00A737F5"/>
    <w:pPr>
      <w:spacing w:after="0" w:line="240" w:lineRule="auto"/>
    </w:pPr>
    <w:rPr>
      <w:rFonts w:eastAsiaTheme="minorEastAsia"/>
      <w:sz w:val="20"/>
      <w:szCs w:val="20"/>
      <w:lang w:eastAsia="fr-FR"/>
    </w:rPr>
  </w:style>
  <w:style w:type="character" w:customStyle="1" w:styleId="CommentaireCar">
    <w:name w:val="Commentaire Car"/>
    <w:basedOn w:val="Policepardfaut"/>
    <w:link w:val="Commentaire"/>
    <w:rsid w:val="00A737F5"/>
    <w:rPr>
      <w:rFonts w:eastAsiaTheme="minorEastAsia"/>
      <w:sz w:val="20"/>
      <w:szCs w:val="20"/>
      <w:lang w:eastAsia="fr-FR"/>
    </w:rPr>
  </w:style>
  <w:style w:type="paragraph" w:styleId="Objetducommentaire">
    <w:name w:val="annotation subject"/>
    <w:basedOn w:val="Commentaire"/>
    <w:next w:val="Commentaire"/>
    <w:link w:val="ObjetducommentaireCar"/>
    <w:unhideWhenUsed/>
    <w:qFormat/>
    <w:rsid w:val="00A737F5"/>
    <w:rPr>
      <w:b/>
      <w:bCs/>
    </w:rPr>
  </w:style>
  <w:style w:type="character" w:customStyle="1" w:styleId="ObjetducommentaireCar">
    <w:name w:val="Objet du commentaire Car"/>
    <w:basedOn w:val="CommentaireCar"/>
    <w:link w:val="Objetducommentaire"/>
    <w:rsid w:val="00A737F5"/>
    <w:rPr>
      <w:rFonts w:eastAsiaTheme="minorEastAsia"/>
      <w:b/>
      <w:bCs/>
      <w:sz w:val="20"/>
      <w:szCs w:val="20"/>
      <w:lang w:eastAsia="fr-FR"/>
    </w:rPr>
  </w:style>
  <w:style w:type="paragraph" w:styleId="Textedebulles">
    <w:name w:val="Balloon Text"/>
    <w:basedOn w:val="Normal"/>
    <w:link w:val="TextedebullesCar"/>
    <w:unhideWhenUsed/>
    <w:qFormat/>
    <w:rsid w:val="00A737F5"/>
    <w:pPr>
      <w:spacing w:after="0" w:line="240" w:lineRule="auto"/>
    </w:pPr>
    <w:rPr>
      <w:rFonts w:ascii="Segoe UI" w:eastAsiaTheme="minorEastAsia" w:hAnsi="Segoe UI" w:cs="Segoe UI"/>
      <w:sz w:val="18"/>
      <w:szCs w:val="18"/>
      <w:lang w:eastAsia="fr-FR"/>
    </w:rPr>
  </w:style>
  <w:style w:type="character" w:customStyle="1" w:styleId="TextedebullesCar">
    <w:name w:val="Texte de bulles Car"/>
    <w:basedOn w:val="Policepardfaut"/>
    <w:link w:val="Textedebulles"/>
    <w:rsid w:val="00A737F5"/>
    <w:rPr>
      <w:rFonts w:ascii="Segoe UI" w:eastAsiaTheme="minorEastAsia" w:hAnsi="Segoe UI" w:cs="Segoe UI"/>
      <w:sz w:val="18"/>
      <w:szCs w:val="18"/>
      <w:lang w:eastAsia="fr-FR"/>
    </w:rPr>
  </w:style>
  <w:style w:type="paragraph" w:styleId="Corpsdetexte2">
    <w:name w:val="Body Text 2"/>
    <w:basedOn w:val="Normal"/>
    <w:link w:val="Corpsdetexte2Car"/>
    <w:unhideWhenUsed/>
    <w:rsid w:val="00A737F5"/>
    <w:pPr>
      <w:spacing w:after="120" w:line="480" w:lineRule="auto"/>
    </w:pPr>
    <w:rPr>
      <w:rFonts w:eastAsiaTheme="minorEastAsia"/>
      <w:sz w:val="24"/>
      <w:szCs w:val="24"/>
      <w:lang w:eastAsia="fr-FR"/>
    </w:rPr>
  </w:style>
  <w:style w:type="character" w:customStyle="1" w:styleId="Corpsdetexte2Car">
    <w:name w:val="Corps de texte 2 Car"/>
    <w:basedOn w:val="Policepardfaut"/>
    <w:link w:val="Corpsdetexte2"/>
    <w:rsid w:val="00A737F5"/>
    <w:rPr>
      <w:rFonts w:eastAsiaTheme="minorEastAsia"/>
      <w:sz w:val="24"/>
      <w:szCs w:val="24"/>
      <w:lang w:eastAsia="fr-FR"/>
    </w:rPr>
  </w:style>
  <w:style w:type="paragraph" w:styleId="Paragraphedeliste">
    <w:name w:val="List Paragraph"/>
    <w:aliases w:val="Paragraphe de liste serré"/>
    <w:basedOn w:val="Normal"/>
    <w:link w:val="ParagraphedelisteCar"/>
    <w:uiPriority w:val="1"/>
    <w:qFormat/>
    <w:rsid w:val="00A737F5"/>
    <w:pPr>
      <w:spacing w:after="0" w:line="240" w:lineRule="auto"/>
      <w:ind w:left="720"/>
      <w:contextualSpacing/>
    </w:pPr>
    <w:rPr>
      <w:rFonts w:eastAsiaTheme="minorEastAsia"/>
      <w:sz w:val="24"/>
      <w:szCs w:val="24"/>
      <w:lang w:eastAsia="fr-FR"/>
    </w:rPr>
  </w:style>
  <w:style w:type="paragraph" w:styleId="Index1">
    <w:name w:val="index 1"/>
    <w:basedOn w:val="Normal"/>
    <w:next w:val="Normal"/>
    <w:autoRedefine/>
    <w:unhideWhenUsed/>
    <w:qFormat/>
    <w:rsid w:val="00A737F5"/>
    <w:pPr>
      <w:spacing w:after="0" w:line="240" w:lineRule="auto"/>
      <w:ind w:left="220" w:hanging="220"/>
    </w:pPr>
    <w:rPr>
      <w:rFonts w:eastAsiaTheme="minorEastAsia"/>
      <w:sz w:val="24"/>
      <w:szCs w:val="24"/>
      <w:lang w:eastAsia="fr-FR"/>
    </w:rPr>
  </w:style>
  <w:style w:type="paragraph" w:styleId="Titreindex">
    <w:name w:val="index heading"/>
    <w:basedOn w:val="Normal"/>
    <w:next w:val="Index1"/>
    <w:rsid w:val="00A737F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fr-FR"/>
    </w:rPr>
  </w:style>
  <w:style w:type="table" w:styleId="Grilledutableau">
    <w:name w:val="Table Grid"/>
    <w:basedOn w:val="TableauNormal"/>
    <w:uiPriority w:val="59"/>
    <w:rsid w:val="00A737F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nhideWhenUsed/>
    <w:qFormat/>
    <w:rsid w:val="00A737F5"/>
    <w:rPr>
      <w:color w:val="0000A0"/>
      <w:u w:val="single"/>
    </w:rPr>
  </w:style>
  <w:style w:type="paragraph" w:styleId="Corpsdetexte">
    <w:name w:val="Body Text"/>
    <w:basedOn w:val="Normal"/>
    <w:link w:val="CorpsdetexteCar"/>
    <w:qFormat/>
    <w:rsid w:val="00A737F5"/>
    <w:pPr>
      <w:spacing w:after="0" w:line="240" w:lineRule="auto"/>
    </w:pPr>
    <w:rPr>
      <w:rFonts w:ascii="Times New Roman" w:eastAsia="Times New Roman" w:hAnsi="Times New Roman" w:cs="Times New Roman"/>
      <w:sz w:val="24"/>
      <w:szCs w:val="24"/>
      <w:lang w:val="x-none" w:eastAsia="x-none"/>
    </w:rPr>
  </w:style>
  <w:style w:type="character" w:customStyle="1" w:styleId="CorpsdetexteCar">
    <w:name w:val="Corps de texte Car"/>
    <w:basedOn w:val="Policepardfaut"/>
    <w:link w:val="Corpsdetexte"/>
    <w:rsid w:val="00A737F5"/>
    <w:rPr>
      <w:rFonts w:ascii="Times New Roman" w:eastAsia="Times New Roman" w:hAnsi="Times New Roman" w:cs="Times New Roman"/>
      <w:sz w:val="24"/>
      <w:szCs w:val="24"/>
      <w:lang w:val="x-none" w:eastAsia="x-none"/>
    </w:rPr>
  </w:style>
  <w:style w:type="paragraph" w:styleId="Notedebasdepage">
    <w:name w:val="footnote text"/>
    <w:basedOn w:val="Normal"/>
    <w:link w:val="NotedebasdepageCar"/>
    <w:unhideWhenUsed/>
    <w:qFormat/>
    <w:rsid w:val="00A737F5"/>
    <w:pPr>
      <w:spacing w:after="0" w:line="240" w:lineRule="auto"/>
    </w:pPr>
    <w:rPr>
      <w:rFonts w:ascii="Times New Roman" w:eastAsia="Times New Roman" w:hAnsi="Times New Roman" w:cs="Times New Roman"/>
      <w:sz w:val="24"/>
      <w:szCs w:val="20"/>
      <w:lang w:eastAsia="fr-FR"/>
    </w:rPr>
  </w:style>
  <w:style w:type="character" w:customStyle="1" w:styleId="NotedebasdepageCar">
    <w:name w:val="Note de bas de page Car"/>
    <w:basedOn w:val="Policepardfaut"/>
    <w:link w:val="Notedebasdepage"/>
    <w:qFormat/>
    <w:rsid w:val="00A737F5"/>
    <w:rPr>
      <w:rFonts w:ascii="Times New Roman" w:eastAsia="Times New Roman" w:hAnsi="Times New Roman" w:cs="Times New Roman"/>
      <w:sz w:val="24"/>
      <w:szCs w:val="20"/>
      <w:lang w:eastAsia="fr-FR"/>
    </w:rPr>
  </w:style>
  <w:style w:type="character" w:styleId="Appelnotedebasdep">
    <w:name w:val="footnote reference"/>
    <w:unhideWhenUsed/>
    <w:qFormat/>
    <w:rsid w:val="00A737F5"/>
    <w:rPr>
      <w:vertAlign w:val="superscript"/>
    </w:rPr>
  </w:style>
  <w:style w:type="paragraph" w:styleId="NormalWeb">
    <w:name w:val="Normal (Web)"/>
    <w:basedOn w:val="Normal"/>
    <w:uiPriority w:val="99"/>
    <w:unhideWhenUsed/>
    <w:qFormat/>
    <w:rsid w:val="00A737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Numrodepage">
    <w:name w:val="page number"/>
    <w:basedOn w:val="Policepardfaut"/>
    <w:rsid w:val="00A737F5"/>
  </w:style>
  <w:style w:type="paragraph" w:styleId="Retraitcorpsdetexte">
    <w:name w:val="Body Text Indent"/>
    <w:basedOn w:val="Normal"/>
    <w:link w:val="RetraitcorpsdetexteCar"/>
    <w:rsid w:val="00A737F5"/>
    <w:pPr>
      <w:spacing w:after="0" w:line="240" w:lineRule="auto"/>
      <w:ind w:left="1440"/>
      <w:jc w:val="both"/>
    </w:pPr>
    <w:rPr>
      <w:rFonts w:ascii="Book Antiqua" w:eastAsia="Times New Roman" w:hAnsi="Book Antiqua" w:cs="Times New Roman"/>
      <w:sz w:val="20"/>
      <w:szCs w:val="24"/>
      <w:lang w:eastAsia="fr-FR"/>
    </w:rPr>
  </w:style>
  <w:style w:type="character" w:customStyle="1" w:styleId="RetraitcorpsdetexteCar">
    <w:name w:val="Retrait corps de texte Car"/>
    <w:basedOn w:val="Policepardfaut"/>
    <w:link w:val="Retraitcorpsdetexte"/>
    <w:rsid w:val="00A737F5"/>
    <w:rPr>
      <w:rFonts w:ascii="Book Antiqua" w:eastAsia="Times New Roman" w:hAnsi="Book Antiqua" w:cs="Times New Roman"/>
      <w:sz w:val="20"/>
      <w:szCs w:val="24"/>
      <w:lang w:eastAsia="fr-FR"/>
    </w:rPr>
  </w:style>
  <w:style w:type="paragraph" w:styleId="Corpsdetexte3">
    <w:name w:val="Body Text 3"/>
    <w:basedOn w:val="Normal"/>
    <w:link w:val="Corpsdetexte3Car"/>
    <w:rsid w:val="00A737F5"/>
    <w:pPr>
      <w:spacing w:after="0" w:line="240" w:lineRule="auto"/>
      <w:ind w:left="1418"/>
      <w:jc w:val="both"/>
    </w:pPr>
    <w:rPr>
      <w:rFonts w:ascii="Book Antiqua" w:eastAsia="Times New Roman" w:hAnsi="Book Antiqua" w:cs="Times New Roman"/>
      <w:sz w:val="20"/>
      <w:szCs w:val="24"/>
      <w:lang w:eastAsia="fr-FR"/>
    </w:rPr>
  </w:style>
  <w:style w:type="character" w:customStyle="1" w:styleId="Corpsdetexte3Car">
    <w:name w:val="Corps de texte 3 Car"/>
    <w:basedOn w:val="Policepardfaut"/>
    <w:link w:val="Corpsdetexte3"/>
    <w:rsid w:val="00A737F5"/>
    <w:rPr>
      <w:rFonts w:ascii="Book Antiqua" w:eastAsia="Times New Roman" w:hAnsi="Book Antiqua" w:cs="Times New Roman"/>
      <w:sz w:val="20"/>
      <w:szCs w:val="24"/>
      <w:lang w:eastAsia="fr-FR"/>
    </w:rPr>
  </w:style>
  <w:style w:type="paragraph" w:styleId="Retraitcorpsdetexte2">
    <w:name w:val="Body Text Indent 2"/>
    <w:basedOn w:val="Normal"/>
    <w:link w:val="Retraitcorpsdetexte2Car"/>
    <w:rsid w:val="00A737F5"/>
    <w:pPr>
      <w:spacing w:after="0" w:line="240" w:lineRule="auto"/>
      <w:ind w:left="1418"/>
      <w:jc w:val="both"/>
    </w:pPr>
    <w:rPr>
      <w:rFonts w:ascii="Book Antiqua" w:eastAsia="Times New Roman" w:hAnsi="Book Antiqua" w:cs="Times New Roman"/>
      <w:sz w:val="20"/>
      <w:szCs w:val="24"/>
      <w:lang w:eastAsia="fr-FR"/>
    </w:rPr>
  </w:style>
  <w:style w:type="character" w:customStyle="1" w:styleId="Retraitcorpsdetexte2Car">
    <w:name w:val="Retrait corps de texte 2 Car"/>
    <w:basedOn w:val="Policepardfaut"/>
    <w:link w:val="Retraitcorpsdetexte2"/>
    <w:rsid w:val="00A737F5"/>
    <w:rPr>
      <w:rFonts w:ascii="Book Antiqua" w:eastAsia="Times New Roman" w:hAnsi="Book Antiqua" w:cs="Times New Roman"/>
      <w:sz w:val="20"/>
      <w:szCs w:val="24"/>
      <w:lang w:eastAsia="fr-FR"/>
    </w:rPr>
  </w:style>
  <w:style w:type="paragraph" w:styleId="Retraitcorpsdetexte3">
    <w:name w:val="Body Text Indent 3"/>
    <w:basedOn w:val="Normal"/>
    <w:link w:val="Retraitcorpsdetexte3Car"/>
    <w:rsid w:val="00A737F5"/>
    <w:pPr>
      <w:spacing w:after="0" w:line="240" w:lineRule="auto"/>
      <w:ind w:left="1418"/>
      <w:jc w:val="both"/>
    </w:pPr>
    <w:rPr>
      <w:rFonts w:ascii="Book Antiqua" w:eastAsia="Times New Roman" w:hAnsi="Book Antiqua" w:cs="Times New Roman"/>
      <w:b/>
      <w:bCs/>
      <w:sz w:val="20"/>
      <w:szCs w:val="24"/>
      <w:u w:val="single"/>
      <w:lang w:eastAsia="fr-FR"/>
    </w:rPr>
  </w:style>
  <w:style w:type="character" w:customStyle="1" w:styleId="Retraitcorpsdetexte3Car">
    <w:name w:val="Retrait corps de texte 3 Car"/>
    <w:basedOn w:val="Policepardfaut"/>
    <w:link w:val="Retraitcorpsdetexte3"/>
    <w:rsid w:val="00A737F5"/>
    <w:rPr>
      <w:rFonts w:ascii="Book Antiqua" w:eastAsia="Times New Roman" w:hAnsi="Book Antiqua" w:cs="Times New Roman"/>
      <w:b/>
      <w:bCs/>
      <w:sz w:val="20"/>
      <w:szCs w:val="24"/>
      <w:u w:val="single"/>
      <w:lang w:eastAsia="fr-FR"/>
    </w:rPr>
  </w:style>
  <w:style w:type="paragraph" w:customStyle="1" w:styleId="xl35">
    <w:name w:val="xl35"/>
    <w:basedOn w:val="Normal"/>
    <w:rsid w:val="00A737F5"/>
    <w:pPr>
      <w:pBdr>
        <w:lef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24">
    <w:name w:val="xl24"/>
    <w:basedOn w:val="Normal"/>
    <w:rsid w:val="00A737F5"/>
    <w:pPr>
      <w:pBdr>
        <w:bottom w:val="single" w:sz="8" w:space="0" w:color="auto"/>
      </w:pBdr>
      <w:shd w:val="clear" w:color="auto" w:fill="FFFF99"/>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25">
    <w:name w:val="xl25"/>
    <w:basedOn w:val="Normal"/>
    <w:rsid w:val="00A737F5"/>
    <w:pPr>
      <w:shd w:val="clear" w:color="auto" w:fill="FFFF99"/>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26">
    <w:name w:val="xl26"/>
    <w:basedOn w:val="Normal"/>
    <w:rsid w:val="00A737F5"/>
    <w:pPr>
      <w:pBdr>
        <w:top w:val="single" w:sz="8" w:space="0" w:color="auto"/>
        <w:bottom w:val="single" w:sz="4" w:space="0" w:color="auto"/>
      </w:pBdr>
      <w:shd w:val="clear" w:color="auto" w:fill="CCFFFF"/>
      <w:spacing w:before="100" w:beforeAutospacing="1" w:after="100" w:afterAutospacing="1" w:line="240" w:lineRule="auto"/>
      <w:jc w:val="center"/>
    </w:pPr>
    <w:rPr>
      <w:rFonts w:ascii="Arial Unicode MS" w:eastAsia="Arial Unicode MS" w:hAnsi="Arial Unicode MS" w:cs="Arial Unicode MS"/>
      <w:i/>
      <w:iCs/>
      <w:sz w:val="24"/>
      <w:szCs w:val="24"/>
      <w:lang w:eastAsia="fr-FR"/>
    </w:rPr>
  </w:style>
  <w:style w:type="paragraph" w:customStyle="1" w:styleId="xl27">
    <w:name w:val="xl27"/>
    <w:basedOn w:val="Normal"/>
    <w:rsid w:val="00A737F5"/>
    <w:pPr>
      <w:shd w:val="clear" w:color="auto" w:fill="CCFFFF"/>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28">
    <w:name w:val="xl28"/>
    <w:basedOn w:val="Normal"/>
    <w:rsid w:val="00A737F5"/>
    <w:pPr>
      <w:pBdr>
        <w:bottom w:val="single" w:sz="8" w:space="0" w:color="auto"/>
      </w:pBdr>
      <w:shd w:val="clear" w:color="auto" w:fill="CCFFFF"/>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29">
    <w:name w:val="xl29"/>
    <w:basedOn w:val="Normal"/>
    <w:rsid w:val="00A737F5"/>
    <w:pPr>
      <w:pBdr>
        <w:top w:val="single" w:sz="8" w:space="0" w:color="auto"/>
        <w:left w:val="single" w:sz="8" w:space="0" w:color="auto"/>
        <w:bottom w:val="single" w:sz="8" w:space="0" w:color="auto"/>
      </w:pBdr>
      <w:spacing w:before="100" w:beforeAutospacing="1" w:after="100" w:afterAutospacing="1" w:line="240" w:lineRule="auto"/>
    </w:pPr>
    <w:rPr>
      <w:rFonts w:ascii="Arial Unicode MS" w:eastAsia="Arial Unicode MS" w:hAnsi="Arial Unicode MS" w:cs="Arial Unicode MS"/>
      <w:b/>
      <w:bCs/>
      <w:lang w:eastAsia="fr-FR"/>
    </w:rPr>
  </w:style>
  <w:style w:type="paragraph" w:customStyle="1" w:styleId="xl30">
    <w:name w:val="xl30"/>
    <w:basedOn w:val="Normal"/>
    <w:rsid w:val="00A737F5"/>
    <w:pPr>
      <w:pBdr>
        <w:top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b/>
      <w:bCs/>
      <w:lang w:eastAsia="fr-FR"/>
    </w:rPr>
  </w:style>
  <w:style w:type="paragraph" w:customStyle="1" w:styleId="xl31">
    <w:name w:val="xl31"/>
    <w:basedOn w:val="Normal"/>
    <w:rsid w:val="00A737F5"/>
    <w:pPr>
      <w:pBdr>
        <w:top w:val="single" w:sz="8" w:space="0" w:color="auto"/>
        <w:left w:val="single" w:sz="8" w:space="0" w:color="auto"/>
        <w:bottom w:val="single" w:sz="8" w:space="0" w:color="auto"/>
      </w:pBdr>
      <w:spacing w:before="100" w:beforeAutospacing="1" w:after="100" w:afterAutospacing="1" w:line="240" w:lineRule="auto"/>
    </w:pPr>
    <w:rPr>
      <w:rFonts w:ascii="Arial Unicode MS" w:eastAsia="Arial Unicode MS" w:hAnsi="Arial Unicode MS" w:cs="Arial Unicode MS"/>
      <w:b/>
      <w:bCs/>
      <w:sz w:val="24"/>
      <w:szCs w:val="24"/>
      <w:lang w:eastAsia="fr-FR"/>
    </w:rPr>
  </w:style>
  <w:style w:type="paragraph" w:customStyle="1" w:styleId="xl32">
    <w:name w:val="xl32"/>
    <w:basedOn w:val="Normal"/>
    <w:rsid w:val="00A737F5"/>
    <w:pPr>
      <w:pBdr>
        <w:top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33">
    <w:name w:val="xl33"/>
    <w:basedOn w:val="Normal"/>
    <w:rsid w:val="00A737F5"/>
    <w:pPr>
      <w:pBdr>
        <w:top w:val="single" w:sz="8" w:space="0" w:color="auto"/>
        <w:lef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34">
    <w:name w:val="xl34"/>
    <w:basedOn w:val="Normal"/>
    <w:rsid w:val="00A737F5"/>
    <w:pPr>
      <w:pBdr>
        <w:top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36">
    <w:name w:val="xl36"/>
    <w:basedOn w:val="Normal"/>
    <w:rsid w:val="00A737F5"/>
    <w:pPr>
      <w:pBdr>
        <w:righ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37">
    <w:name w:val="xl37"/>
    <w:basedOn w:val="Normal"/>
    <w:rsid w:val="00A737F5"/>
    <w:pPr>
      <w:pBdr>
        <w:left w:val="single" w:sz="8" w:space="0" w:color="auto"/>
        <w:bottom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38">
    <w:name w:val="xl38"/>
    <w:basedOn w:val="Normal"/>
    <w:rsid w:val="00A737F5"/>
    <w:pPr>
      <w:pBdr>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39">
    <w:name w:val="xl39"/>
    <w:basedOn w:val="Normal"/>
    <w:rsid w:val="00A737F5"/>
    <w:pPr>
      <w:pBdr>
        <w:top w:val="single" w:sz="8" w:space="0" w:color="auto"/>
        <w:left w:val="single" w:sz="8" w:space="0" w:color="auto"/>
        <w:bottom w:val="single" w:sz="4" w:space="0" w:color="auto"/>
        <w:right w:val="single" w:sz="8" w:space="0" w:color="auto"/>
      </w:pBdr>
      <w:shd w:val="clear" w:color="auto" w:fill="FFFF99"/>
      <w:spacing w:before="100" w:beforeAutospacing="1" w:after="100" w:afterAutospacing="1" w:line="240" w:lineRule="auto"/>
      <w:jc w:val="center"/>
    </w:pPr>
    <w:rPr>
      <w:rFonts w:ascii="Arial Unicode MS" w:eastAsia="Arial Unicode MS" w:hAnsi="Arial Unicode MS" w:cs="Arial Unicode MS"/>
      <w:i/>
      <w:iCs/>
      <w:sz w:val="24"/>
      <w:szCs w:val="24"/>
      <w:lang w:eastAsia="fr-FR"/>
    </w:rPr>
  </w:style>
  <w:style w:type="paragraph" w:customStyle="1" w:styleId="xl40">
    <w:name w:val="xl40"/>
    <w:basedOn w:val="Normal"/>
    <w:rsid w:val="00A737F5"/>
    <w:pPr>
      <w:pBdr>
        <w:left w:val="single" w:sz="8" w:space="0" w:color="auto"/>
        <w:right w:val="single" w:sz="8" w:space="0" w:color="auto"/>
      </w:pBdr>
      <w:shd w:val="clear" w:color="auto" w:fill="FFFF99"/>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41">
    <w:name w:val="xl41"/>
    <w:basedOn w:val="Normal"/>
    <w:rsid w:val="00A737F5"/>
    <w:pPr>
      <w:pBdr>
        <w:left w:val="single" w:sz="8" w:space="0" w:color="auto"/>
        <w:bottom w:val="single" w:sz="8" w:space="0" w:color="auto"/>
        <w:right w:val="single" w:sz="8" w:space="0" w:color="auto"/>
      </w:pBdr>
      <w:shd w:val="clear" w:color="auto" w:fill="FFFF99"/>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42">
    <w:name w:val="xl42"/>
    <w:basedOn w:val="Normal"/>
    <w:rsid w:val="00A737F5"/>
    <w:pPr>
      <w:pBdr>
        <w:top w:val="single" w:sz="8" w:space="0" w:color="auto"/>
        <w:left w:val="single" w:sz="8" w:space="0" w:color="auto"/>
        <w:bottom w:val="single" w:sz="8" w:space="0" w:color="auto"/>
        <w:right w:val="single" w:sz="8" w:space="0" w:color="auto"/>
      </w:pBdr>
      <w:shd w:val="clear" w:color="auto" w:fill="CCFFFF"/>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43">
    <w:name w:val="xl43"/>
    <w:basedOn w:val="Normal"/>
    <w:rsid w:val="00A737F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Arial Unicode MS" w:eastAsia="Arial Unicode MS" w:hAnsi="Arial Unicode MS" w:cs="Arial Unicode MS"/>
      <w:b/>
      <w:bCs/>
      <w:i/>
      <w:iCs/>
      <w:sz w:val="24"/>
      <w:szCs w:val="24"/>
      <w:lang w:eastAsia="fr-FR"/>
    </w:rPr>
  </w:style>
  <w:style w:type="paragraph" w:customStyle="1" w:styleId="xl44">
    <w:name w:val="xl44"/>
    <w:basedOn w:val="Normal"/>
    <w:rsid w:val="00A737F5"/>
    <w:pPr>
      <w:pBdr>
        <w:left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45">
    <w:name w:val="xl45"/>
    <w:basedOn w:val="Normal"/>
    <w:rsid w:val="00A737F5"/>
    <w:pPr>
      <w:pBdr>
        <w:left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46">
    <w:name w:val="xl46"/>
    <w:basedOn w:val="Normal"/>
    <w:rsid w:val="00A737F5"/>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47">
    <w:name w:val="xl47"/>
    <w:basedOn w:val="Normal"/>
    <w:rsid w:val="00A737F5"/>
    <w:pPr>
      <w:pBdr>
        <w:left w:val="single" w:sz="8" w:space="0" w:color="auto"/>
        <w:right w:val="single" w:sz="8" w:space="0" w:color="auto"/>
      </w:pBdr>
      <w:shd w:val="clear" w:color="auto" w:fill="CCFFFF"/>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48">
    <w:name w:val="xl48"/>
    <w:basedOn w:val="Normal"/>
    <w:rsid w:val="00A737F5"/>
    <w:pPr>
      <w:pBdr>
        <w:left w:val="single" w:sz="8" w:space="0" w:color="auto"/>
        <w:bottom w:val="single" w:sz="8" w:space="0" w:color="auto"/>
        <w:right w:val="single" w:sz="8" w:space="0" w:color="auto"/>
      </w:pBdr>
      <w:shd w:val="clear" w:color="auto" w:fill="CCFFFF"/>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49">
    <w:name w:val="xl49"/>
    <w:basedOn w:val="Normal"/>
    <w:rsid w:val="00A737F5"/>
    <w:pPr>
      <w:pBdr>
        <w:top w:val="single" w:sz="8" w:space="0" w:color="auto"/>
        <w:left w:val="single" w:sz="8" w:space="0" w:color="auto"/>
        <w:bottom w:val="single" w:sz="8" w:space="0" w:color="auto"/>
        <w:right w:val="single" w:sz="8" w:space="0" w:color="auto"/>
      </w:pBdr>
      <w:shd w:val="clear" w:color="auto" w:fill="FFFF99"/>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50">
    <w:name w:val="xl50"/>
    <w:basedOn w:val="Normal"/>
    <w:rsid w:val="00A737F5"/>
    <w:pPr>
      <w:pBdr>
        <w:top w:val="single" w:sz="8" w:space="0" w:color="auto"/>
        <w:bottom w:val="single" w:sz="8" w:space="0" w:color="auto"/>
      </w:pBdr>
      <w:spacing w:before="100" w:beforeAutospacing="1" w:after="100" w:afterAutospacing="1" w:line="240" w:lineRule="auto"/>
    </w:pPr>
    <w:rPr>
      <w:rFonts w:ascii="Arial Unicode MS" w:eastAsia="Arial Unicode MS" w:hAnsi="Arial Unicode MS" w:cs="Arial Unicode MS"/>
      <w:b/>
      <w:bCs/>
      <w:lang w:eastAsia="fr-FR"/>
    </w:rPr>
  </w:style>
  <w:style w:type="paragraph" w:customStyle="1" w:styleId="xl51">
    <w:name w:val="xl51"/>
    <w:basedOn w:val="Normal"/>
    <w:rsid w:val="00A737F5"/>
    <w:pPr>
      <w:pBdr>
        <w:top w:val="single" w:sz="8" w:space="0" w:color="auto"/>
      </w:pBd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customStyle="1" w:styleId="xl22">
    <w:name w:val="xl22"/>
    <w:basedOn w:val="Normal"/>
    <w:rsid w:val="00A737F5"/>
    <w:pP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styleId="Listepuces">
    <w:name w:val="List Bullet"/>
    <w:basedOn w:val="Normal"/>
    <w:rsid w:val="00A737F5"/>
    <w:pPr>
      <w:numPr>
        <w:numId w:val="1"/>
      </w:numPr>
      <w:tabs>
        <w:tab w:val="right" w:leader="dot" w:pos="10206"/>
      </w:tabs>
      <w:spacing w:after="0" w:line="240" w:lineRule="auto"/>
      <w:jc w:val="both"/>
    </w:pPr>
    <w:rPr>
      <w:rFonts w:ascii="Univers LT 57 Condensed" w:eastAsia="Times New Roman" w:hAnsi="Univers LT 57 Condensed" w:cs="Times New Roman"/>
      <w:b/>
      <w:bCs/>
      <w:i/>
      <w:caps/>
      <w:sz w:val="20"/>
      <w:szCs w:val="24"/>
      <w:lang w:eastAsia="fr-FR"/>
    </w:rPr>
  </w:style>
  <w:style w:type="paragraph" w:customStyle="1" w:styleId="Style2">
    <w:name w:val="Style2"/>
    <w:basedOn w:val="Retraitcorpsdetexte2"/>
    <w:rsid w:val="00A737F5"/>
    <w:pPr>
      <w:numPr>
        <w:numId w:val="2"/>
      </w:numPr>
      <w:tabs>
        <w:tab w:val="left" w:pos="2449"/>
      </w:tabs>
      <w:spacing w:before="240"/>
    </w:pPr>
    <w:rPr>
      <w:rFonts w:ascii="Sylfaen" w:hAnsi="Sylfaen"/>
      <w:bCs/>
    </w:rPr>
  </w:style>
  <w:style w:type="character" w:styleId="lev">
    <w:name w:val="Strong"/>
    <w:qFormat/>
    <w:rsid w:val="00A737F5"/>
    <w:rPr>
      <w:b/>
      <w:bCs/>
    </w:rPr>
  </w:style>
  <w:style w:type="paragraph" w:styleId="Normalcentr">
    <w:name w:val="Block Text"/>
    <w:basedOn w:val="Normal"/>
    <w:rsid w:val="00A737F5"/>
    <w:pPr>
      <w:spacing w:after="0" w:line="240" w:lineRule="auto"/>
      <w:ind w:left="-360" w:right="-82"/>
      <w:jc w:val="both"/>
    </w:pPr>
    <w:rPr>
      <w:rFonts w:ascii="Book Antiqua" w:eastAsia="Times New Roman" w:hAnsi="Book Antiqua" w:cs="Times New Roman"/>
      <w:sz w:val="20"/>
      <w:szCs w:val="24"/>
      <w:lang w:eastAsia="fr-FR"/>
    </w:rPr>
  </w:style>
  <w:style w:type="paragraph" w:styleId="Textebrut">
    <w:name w:val="Plain Text"/>
    <w:basedOn w:val="Normal"/>
    <w:link w:val="TextebrutCar"/>
    <w:rsid w:val="00A737F5"/>
    <w:pPr>
      <w:spacing w:before="100" w:beforeAutospacing="1" w:after="100" w:afterAutospacing="1" w:line="240" w:lineRule="auto"/>
    </w:pPr>
    <w:rPr>
      <w:rFonts w:ascii="Arial Unicode MS" w:eastAsia="Arial Unicode MS" w:hAnsi="Arial Unicode MS" w:cs="Arial Unicode MS"/>
      <w:sz w:val="24"/>
      <w:szCs w:val="24"/>
      <w:lang w:eastAsia="fr-FR"/>
    </w:rPr>
  </w:style>
  <w:style w:type="character" w:customStyle="1" w:styleId="TextebrutCar">
    <w:name w:val="Texte brut Car"/>
    <w:basedOn w:val="Policepardfaut"/>
    <w:link w:val="Textebrut"/>
    <w:rsid w:val="00A737F5"/>
    <w:rPr>
      <w:rFonts w:ascii="Arial Unicode MS" w:eastAsia="Arial Unicode MS" w:hAnsi="Arial Unicode MS" w:cs="Arial Unicode MS"/>
      <w:sz w:val="24"/>
      <w:szCs w:val="24"/>
      <w:lang w:eastAsia="fr-FR"/>
    </w:rPr>
  </w:style>
  <w:style w:type="paragraph" w:styleId="Titre">
    <w:name w:val="Title"/>
    <w:basedOn w:val="Normal"/>
    <w:link w:val="TitreCar"/>
    <w:qFormat/>
    <w:rsid w:val="00A737F5"/>
    <w:pPr>
      <w:pBdr>
        <w:top w:val="single" w:sz="4" w:space="1" w:color="auto"/>
        <w:left w:val="single" w:sz="4" w:space="4" w:color="auto"/>
        <w:bottom w:val="single" w:sz="4" w:space="1" w:color="auto"/>
        <w:right w:val="single" w:sz="4" w:space="4" w:color="auto"/>
      </w:pBdr>
      <w:spacing w:after="0" w:line="240" w:lineRule="auto"/>
      <w:jc w:val="center"/>
    </w:pPr>
    <w:rPr>
      <w:rFonts w:ascii="Times New Roman" w:eastAsia="Times New Roman" w:hAnsi="Times New Roman" w:cs="Times New Roman"/>
      <w:caps/>
      <w:sz w:val="32"/>
      <w:szCs w:val="24"/>
      <w:lang w:eastAsia="fr-FR"/>
    </w:rPr>
  </w:style>
  <w:style w:type="character" w:customStyle="1" w:styleId="TitreCar">
    <w:name w:val="Titre Car"/>
    <w:basedOn w:val="Policepardfaut"/>
    <w:link w:val="Titre"/>
    <w:rsid w:val="00A737F5"/>
    <w:rPr>
      <w:rFonts w:ascii="Times New Roman" w:eastAsia="Times New Roman" w:hAnsi="Times New Roman" w:cs="Times New Roman"/>
      <w:caps/>
      <w:sz w:val="32"/>
      <w:szCs w:val="24"/>
      <w:lang w:eastAsia="fr-FR"/>
    </w:rPr>
  </w:style>
  <w:style w:type="paragraph" w:styleId="Explorateurdedocuments">
    <w:name w:val="Document Map"/>
    <w:basedOn w:val="Normal"/>
    <w:link w:val="ExplorateurdedocumentsCar1"/>
    <w:unhideWhenUsed/>
    <w:qFormat/>
    <w:rsid w:val="00A737F5"/>
    <w:pPr>
      <w:spacing w:after="0" w:line="240" w:lineRule="auto"/>
      <w:ind w:left="1418"/>
      <w:jc w:val="both"/>
    </w:pPr>
    <w:rPr>
      <w:rFonts w:ascii="Tahoma" w:eastAsia="Times New Roman" w:hAnsi="Tahoma" w:cs="Tahoma"/>
      <w:sz w:val="16"/>
      <w:szCs w:val="16"/>
      <w:lang w:eastAsia="fr-FR"/>
    </w:rPr>
  </w:style>
  <w:style w:type="character" w:customStyle="1" w:styleId="ExplorateurdedocumentsCar">
    <w:name w:val="Explorateur de documents Car"/>
    <w:basedOn w:val="Policepardfaut"/>
    <w:rsid w:val="00A737F5"/>
    <w:rPr>
      <w:rFonts w:ascii="Segoe UI" w:hAnsi="Segoe UI" w:cs="Segoe UI"/>
      <w:sz w:val="16"/>
      <w:szCs w:val="16"/>
    </w:rPr>
  </w:style>
  <w:style w:type="character" w:customStyle="1" w:styleId="ExplorateurdedocumentsCar1">
    <w:name w:val="Explorateur de documents Car1"/>
    <w:basedOn w:val="Policepardfaut"/>
    <w:link w:val="Explorateurdedocuments"/>
    <w:semiHidden/>
    <w:rsid w:val="00A737F5"/>
    <w:rPr>
      <w:rFonts w:ascii="Tahoma" w:eastAsia="Times New Roman" w:hAnsi="Tahoma" w:cs="Tahoma"/>
      <w:sz w:val="16"/>
      <w:szCs w:val="16"/>
      <w:lang w:eastAsia="fr-FR"/>
    </w:rPr>
  </w:style>
  <w:style w:type="paragraph" w:customStyle="1" w:styleId="Listecouleur-Accent11">
    <w:name w:val="Liste couleur - Accent 11"/>
    <w:basedOn w:val="Normal"/>
    <w:qFormat/>
    <w:rsid w:val="00A737F5"/>
    <w:pPr>
      <w:spacing w:after="0" w:line="240" w:lineRule="auto"/>
      <w:ind w:left="708"/>
      <w:jc w:val="both"/>
    </w:pPr>
    <w:rPr>
      <w:rFonts w:ascii="Book Antiqua" w:eastAsia="Times New Roman" w:hAnsi="Book Antiqua" w:cs="Times New Roman"/>
      <w:sz w:val="20"/>
      <w:szCs w:val="24"/>
      <w:lang w:eastAsia="fr-FR"/>
    </w:rPr>
  </w:style>
  <w:style w:type="paragraph" w:styleId="PrformatHTML">
    <w:name w:val="HTML Preformatted"/>
    <w:basedOn w:val="Normal"/>
    <w:link w:val="PrformatHTMLCar"/>
    <w:rsid w:val="00A7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eastAsia="fr-FR"/>
    </w:rPr>
  </w:style>
  <w:style w:type="character" w:customStyle="1" w:styleId="PrformatHTMLCar">
    <w:name w:val="Préformaté HTML Car"/>
    <w:basedOn w:val="Policepardfaut"/>
    <w:link w:val="PrformatHTML"/>
    <w:rsid w:val="00A737F5"/>
    <w:rPr>
      <w:rFonts w:ascii="Arial Unicode MS" w:eastAsia="Arial Unicode MS" w:hAnsi="Arial Unicode MS" w:cs="Arial Unicode MS"/>
      <w:sz w:val="20"/>
      <w:szCs w:val="20"/>
      <w:lang w:eastAsia="fr-FR"/>
    </w:rPr>
  </w:style>
  <w:style w:type="paragraph" w:customStyle="1" w:styleId="Default">
    <w:name w:val="Default"/>
    <w:rsid w:val="00A737F5"/>
    <w:pPr>
      <w:autoSpaceDE w:val="0"/>
      <w:autoSpaceDN w:val="0"/>
      <w:adjustRightInd w:val="0"/>
      <w:spacing w:after="0" w:line="240" w:lineRule="auto"/>
    </w:pPr>
    <w:rPr>
      <w:rFonts w:ascii="Arial" w:eastAsia="Times New Roman" w:hAnsi="Arial" w:cs="Arial"/>
      <w:color w:val="000000"/>
      <w:sz w:val="24"/>
      <w:szCs w:val="24"/>
      <w:lang w:eastAsia="fr-FR"/>
    </w:rPr>
  </w:style>
  <w:style w:type="character" w:customStyle="1" w:styleId="textffrgris1">
    <w:name w:val="text_ffr_gris1"/>
    <w:rsid w:val="00A737F5"/>
    <w:rPr>
      <w:rFonts w:ascii="Arial" w:hAnsi="Arial" w:cs="Arial" w:hint="default"/>
      <w:color w:val="484848"/>
      <w:sz w:val="17"/>
      <w:szCs w:val="17"/>
    </w:rPr>
  </w:style>
  <w:style w:type="character" w:styleId="Accentuation">
    <w:name w:val="Emphasis"/>
    <w:qFormat/>
    <w:rsid w:val="00A737F5"/>
    <w:rPr>
      <w:i/>
      <w:iCs/>
    </w:rPr>
  </w:style>
  <w:style w:type="character" w:customStyle="1" w:styleId="lienffrrouge1">
    <w:name w:val="lien_ffr_rouge1"/>
    <w:rsid w:val="00A737F5"/>
    <w:rPr>
      <w:color w:val="F1001A"/>
      <w:sz w:val="17"/>
      <w:szCs w:val="17"/>
      <w:u w:val="single"/>
    </w:rPr>
  </w:style>
  <w:style w:type="character" w:customStyle="1" w:styleId="lienhypertexte0">
    <w:name w:val="lienhypertexte"/>
    <w:basedOn w:val="Policepardfaut"/>
    <w:rsid w:val="00A737F5"/>
  </w:style>
  <w:style w:type="paragraph" w:customStyle="1" w:styleId="Trameclaire-Accent21">
    <w:name w:val="Trame claire - Accent 21"/>
    <w:basedOn w:val="Normal"/>
    <w:next w:val="Normal"/>
    <w:qFormat/>
    <w:rsid w:val="00A737F5"/>
    <w:pPr>
      <w:widowControl w:val="0"/>
      <w:pBdr>
        <w:bottom w:val="single" w:sz="4" w:space="4" w:color="4F81BD"/>
      </w:pBdr>
      <w:suppressAutoHyphens/>
      <w:spacing w:before="200" w:after="280" w:line="240" w:lineRule="auto"/>
      <w:ind w:left="936" w:right="936"/>
    </w:pPr>
    <w:rPr>
      <w:rFonts w:ascii="Times New Roman" w:eastAsia="SimSun" w:hAnsi="Times New Roman" w:cs="Mangal"/>
      <w:b/>
      <w:bCs/>
      <w:i/>
      <w:iCs/>
      <w:color w:val="4F81BD"/>
      <w:kern w:val="1"/>
      <w:sz w:val="24"/>
      <w:szCs w:val="21"/>
      <w:lang w:eastAsia="hi-IN" w:bidi="hi-IN"/>
    </w:rPr>
  </w:style>
  <w:style w:type="character" w:customStyle="1" w:styleId="CitationintenseCar">
    <w:name w:val="Citation intense Car"/>
    <w:rsid w:val="00A737F5"/>
    <w:rPr>
      <w:rFonts w:eastAsia="SimSun" w:cs="Mangal"/>
      <w:b/>
      <w:bCs/>
      <w:i/>
      <w:iCs/>
      <w:color w:val="4F81BD"/>
      <w:kern w:val="1"/>
      <w:sz w:val="24"/>
      <w:szCs w:val="21"/>
      <w:lang w:eastAsia="hi-IN" w:bidi="hi-IN"/>
    </w:rPr>
  </w:style>
  <w:style w:type="character" w:customStyle="1" w:styleId="Forteaccentuation1">
    <w:name w:val="Forte accentuation1"/>
    <w:qFormat/>
    <w:rsid w:val="00A737F5"/>
    <w:rPr>
      <w:b/>
      <w:bCs/>
      <w:i/>
      <w:iCs/>
      <w:color w:val="4F81BD"/>
    </w:rPr>
  </w:style>
  <w:style w:type="paragraph" w:customStyle="1" w:styleId="xl65">
    <w:name w:val="xl65"/>
    <w:basedOn w:val="Normal"/>
    <w:rsid w:val="00A737F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Book Antiqua" w:eastAsia="Arial Unicode MS" w:hAnsi="Book Antiqua" w:cs="Arial Unicode MS"/>
      <w:sz w:val="18"/>
      <w:szCs w:val="18"/>
      <w:lang w:eastAsia="fr-FR"/>
    </w:rPr>
  </w:style>
  <w:style w:type="paragraph" w:customStyle="1" w:styleId="xl66">
    <w:name w:val="xl66"/>
    <w:basedOn w:val="Normal"/>
    <w:rsid w:val="00A737F5"/>
    <w:pPr>
      <w:pBdr>
        <w:top w:val="single" w:sz="4" w:space="0" w:color="auto"/>
        <w:bottom w:val="single" w:sz="4" w:space="0" w:color="auto"/>
        <w:right w:val="single" w:sz="4" w:space="0" w:color="auto"/>
      </w:pBdr>
      <w:spacing w:before="100" w:beforeAutospacing="1" w:after="100" w:afterAutospacing="1" w:line="240" w:lineRule="auto"/>
      <w:jc w:val="both"/>
      <w:textAlignment w:val="top"/>
    </w:pPr>
    <w:rPr>
      <w:rFonts w:ascii="Book Antiqua" w:eastAsia="Arial Unicode MS" w:hAnsi="Book Antiqua" w:cs="Arial Unicode MS"/>
      <w:sz w:val="18"/>
      <w:szCs w:val="18"/>
      <w:lang w:eastAsia="fr-FR"/>
    </w:rPr>
  </w:style>
  <w:style w:type="paragraph" w:customStyle="1" w:styleId="xl67">
    <w:name w:val="xl67"/>
    <w:basedOn w:val="Normal"/>
    <w:rsid w:val="00A737F5"/>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Verdana" w:eastAsia="Arial Unicode MS" w:hAnsi="Verdana" w:cs="Arial Unicode MS"/>
      <w:b/>
      <w:bCs/>
      <w:sz w:val="18"/>
      <w:szCs w:val="18"/>
      <w:lang w:eastAsia="fr-FR"/>
    </w:rPr>
  </w:style>
  <w:style w:type="paragraph" w:customStyle="1" w:styleId="xl68">
    <w:name w:val="xl68"/>
    <w:basedOn w:val="Normal"/>
    <w:rsid w:val="00A737F5"/>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Verdana" w:eastAsia="Arial Unicode MS" w:hAnsi="Verdana" w:cs="Arial Unicode MS"/>
      <w:b/>
      <w:bCs/>
      <w:sz w:val="18"/>
      <w:szCs w:val="18"/>
      <w:lang w:eastAsia="fr-FR"/>
    </w:rPr>
  </w:style>
  <w:style w:type="paragraph" w:customStyle="1" w:styleId="xl69">
    <w:name w:val="xl69"/>
    <w:basedOn w:val="Normal"/>
    <w:rsid w:val="00A737F5"/>
    <w:pPr>
      <w:pBdr>
        <w:left w:val="single" w:sz="4" w:space="0" w:color="auto"/>
        <w:right w:val="single" w:sz="4" w:space="0" w:color="auto"/>
      </w:pBdr>
      <w:spacing w:before="100" w:beforeAutospacing="1" w:after="100" w:afterAutospacing="1" w:line="240" w:lineRule="auto"/>
      <w:jc w:val="center"/>
      <w:textAlignment w:val="top"/>
    </w:pPr>
    <w:rPr>
      <w:rFonts w:ascii="Book Antiqua" w:eastAsia="Arial Unicode MS" w:hAnsi="Book Antiqua" w:cs="Arial Unicode MS"/>
      <w:sz w:val="18"/>
      <w:szCs w:val="18"/>
      <w:lang w:eastAsia="fr-FR"/>
    </w:rPr>
  </w:style>
  <w:style w:type="paragraph" w:customStyle="1" w:styleId="xl70">
    <w:name w:val="xl70"/>
    <w:basedOn w:val="Normal"/>
    <w:rsid w:val="00A737F5"/>
    <w:pPr>
      <w:pBdr>
        <w:bottom w:val="single" w:sz="4" w:space="0" w:color="auto"/>
        <w:right w:val="single" w:sz="4" w:space="0" w:color="auto"/>
      </w:pBdr>
      <w:spacing w:before="100" w:beforeAutospacing="1" w:after="100" w:afterAutospacing="1" w:line="240" w:lineRule="auto"/>
      <w:jc w:val="both"/>
      <w:textAlignment w:val="top"/>
    </w:pPr>
    <w:rPr>
      <w:rFonts w:ascii="Verdana" w:eastAsia="Arial Unicode MS" w:hAnsi="Verdana" w:cs="Arial Unicode MS"/>
      <w:sz w:val="18"/>
      <w:szCs w:val="18"/>
      <w:lang w:eastAsia="fr-FR"/>
    </w:rPr>
  </w:style>
  <w:style w:type="paragraph" w:customStyle="1" w:styleId="xl71">
    <w:name w:val="xl71"/>
    <w:basedOn w:val="Normal"/>
    <w:rsid w:val="00A737F5"/>
    <w:pPr>
      <w:pBdr>
        <w:bottom w:val="single" w:sz="4" w:space="0" w:color="auto"/>
        <w:right w:val="single" w:sz="4" w:space="0" w:color="auto"/>
      </w:pBdr>
      <w:spacing w:before="100" w:beforeAutospacing="1" w:after="100" w:afterAutospacing="1" w:line="240" w:lineRule="auto"/>
      <w:jc w:val="right"/>
      <w:textAlignment w:val="top"/>
    </w:pPr>
    <w:rPr>
      <w:rFonts w:ascii="Verdana" w:eastAsia="Arial Unicode MS" w:hAnsi="Verdana" w:cs="Arial Unicode MS"/>
      <w:sz w:val="18"/>
      <w:szCs w:val="18"/>
      <w:lang w:eastAsia="fr-FR"/>
    </w:rPr>
  </w:style>
  <w:style w:type="paragraph" w:customStyle="1" w:styleId="xl72">
    <w:name w:val="xl72"/>
    <w:basedOn w:val="Normal"/>
    <w:rsid w:val="00A737F5"/>
    <w:pPr>
      <w:pBdr>
        <w:bottom w:val="single" w:sz="4" w:space="0" w:color="auto"/>
        <w:right w:val="single" w:sz="4" w:space="0" w:color="auto"/>
      </w:pBdr>
      <w:spacing w:before="100" w:beforeAutospacing="1" w:after="100" w:afterAutospacing="1" w:line="240" w:lineRule="auto"/>
      <w:jc w:val="right"/>
      <w:textAlignment w:val="top"/>
    </w:pPr>
    <w:rPr>
      <w:rFonts w:ascii="Verdana" w:eastAsia="Arial Unicode MS" w:hAnsi="Verdana" w:cs="Arial Unicode MS"/>
      <w:sz w:val="18"/>
      <w:szCs w:val="18"/>
      <w:lang w:eastAsia="fr-FR"/>
    </w:rPr>
  </w:style>
  <w:style w:type="paragraph" w:customStyle="1" w:styleId="xl73">
    <w:name w:val="xl73"/>
    <w:basedOn w:val="Normal"/>
    <w:rsid w:val="00A737F5"/>
    <w:pPr>
      <w:pBdr>
        <w:bottom w:val="single" w:sz="4" w:space="0" w:color="auto"/>
        <w:right w:val="single" w:sz="4" w:space="0" w:color="auto"/>
      </w:pBdr>
      <w:spacing w:before="100" w:beforeAutospacing="1" w:after="100" w:afterAutospacing="1" w:line="240" w:lineRule="auto"/>
      <w:jc w:val="right"/>
      <w:textAlignment w:val="top"/>
    </w:pPr>
    <w:rPr>
      <w:rFonts w:ascii="Verdana" w:eastAsia="Arial Unicode MS" w:hAnsi="Verdana" w:cs="Arial Unicode MS"/>
      <w:sz w:val="18"/>
      <w:szCs w:val="18"/>
      <w:lang w:eastAsia="fr-FR"/>
    </w:rPr>
  </w:style>
  <w:style w:type="paragraph" w:customStyle="1" w:styleId="xl74">
    <w:name w:val="xl74"/>
    <w:basedOn w:val="Normal"/>
    <w:rsid w:val="00A737F5"/>
    <w:pPr>
      <w:pBdr>
        <w:left w:val="single" w:sz="4" w:space="0" w:color="auto"/>
        <w:right w:val="single" w:sz="4" w:space="0" w:color="auto"/>
      </w:pBdr>
      <w:spacing w:before="100" w:beforeAutospacing="1" w:after="100" w:afterAutospacing="1" w:line="240" w:lineRule="auto"/>
      <w:jc w:val="center"/>
      <w:textAlignment w:val="top"/>
    </w:pPr>
    <w:rPr>
      <w:rFonts w:ascii="Verdana" w:eastAsia="Arial Unicode MS" w:hAnsi="Verdana" w:cs="Arial Unicode MS"/>
      <w:b/>
      <w:bCs/>
      <w:sz w:val="18"/>
      <w:szCs w:val="18"/>
      <w:lang w:eastAsia="fr-FR"/>
    </w:rPr>
  </w:style>
  <w:style w:type="paragraph" w:customStyle="1" w:styleId="xl75">
    <w:name w:val="xl75"/>
    <w:basedOn w:val="Normal"/>
    <w:rsid w:val="00A737F5"/>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Book Antiqua" w:eastAsia="Arial Unicode MS" w:hAnsi="Book Antiqua" w:cs="Arial Unicode MS"/>
      <w:sz w:val="18"/>
      <w:szCs w:val="18"/>
      <w:lang w:eastAsia="fr-FR"/>
    </w:rPr>
  </w:style>
  <w:style w:type="paragraph" w:customStyle="1" w:styleId="xl76">
    <w:name w:val="xl76"/>
    <w:basedOn w:val="Normal"/>
    <w:rsid w:val="00A737F5"/>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Verdana" w:eastAsia="Arial Unicode MS" w:hAnsi="Verdana" w:cs="Arial Unicode MS"/>
      <w:b/>
      <w:bCs/>
      <w:sz w:val="18"/>
      <w:szCs w:val="18"/>
      <w:lang w:eastAsia="fr-FR"/>
    </w:rPr>
  </w:style>
  <w:style w:type="paragraph" w:customStyle="1" w:styleId="xl77">
    <w:name w:val="xl77"/>
    <w:basedOn w:val="Normal"/>
    <w:rsid w:val="00A737F5"/>
    <w:pPr>
      <w:pBdr>
        <w:right w:val="single" w:sz="4" w:space="0" w:color="auto"/>
      </w:pBdr>
      <w:spacing w:before="100" w:beforeAutospacing="1" w:after="100" w:afterAutospacing="1" w:line="240" w:lineRule="auto"/>
      <w:jc w:val="center"/>
      <w:textAlignment w:val="top"/>
    </w:pPr>
    <w:rPr>
      <w:rFonts w:ascii="Book Antiqua" w:eastAsia="Arial Unicode MS" w:hAnsi="Book Antiqua" w:cs="Arial Unicode MS"/>
      <w:sz w:val="18"/>
      <w:szCs w:val="18"/>
      <w:lang w:eastAsia="fr-FR"/>
    </w:rPr>
  </w:style>
  <w:style w:type="paragraph" w:customStyle="1" w:styleId="xl78">
    <w:name w:val="xl78"/>
    <w:basedOn w:val="Normal"/>
    <w:rsid w:val="00A737F5"/>
    <w:pPr>
      <w:spacing w:before="100" w:beforeAutospacing="1" w:after="100" w:afterAutospacing="1" w:line="240" w:lineRule="auto"/>
      <w:jc w:val="center"/>
      <w:textAlignment w:val="top"/>
    </w:pPr>
    <w:rPr>
      <w:rFonts w:ascii="Book Antiqua" w:eastAsia="Arial Unicode MS" w:hAnsi="Book Antiqua" w:cs="Arial Unicode MS"/>
      <w:sz w:val="18"/>
      <w:szCs w:val="18"/>
      <w:lang w:eastAsia="fr-FR"/>
    </w:rPr>
  </w:style>
  <w:style w:type="paragraph" w:customStyle="1" w:styleId="xl79">
    <w:name w:val="xl79"/>
    <w:basedOn w:val="Normal"/>
    <w:rsid w:val="00A737F5"/>
    <w:pPr>
      <w:pBdr>
        <w:right w:val="single" w:sz="4" w:space="0" w:color="auto"/>
      </w:pBdr>
      <w:spacing w:before="100" w:beforeAutospacing="1" w:after="100" w:afterAutospacing="1" w:line="240" w:lineRule="auto"/>
      <w:jc w:val="both"/>
      <w:textAlignment w:val="top"/>
    </w:pPr>
    <w:rPr>
      <w:rFonts w:ascii="Book Antiqua" w:eastAsia="Arial Unicode MS" w:hAnsi="Book Antiqua" w:cs="Arial Unicode MS"/>
      <w:sz w:val="18"/>
      <w:szCs w:val="18"/>
      <w:lang w:eastAsia="fr-FR"/>
    </w:rPr>
  </w:style>
  <w:style w:type="paragraph" w:customStyle="1" w:styleId="xl80">
    <w:name w:val="xl80"/>
    <w:basedOn w:val="Normal"/>
    <w:rsid w:val="00A737F5"/>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Verdana" w:eastAsia="Arial Unicode MS" w:hAnsi="Verdana" w:cs="Arial Unicode MS"/>
      <w:sz w:val="18"/>
      <w:szCs w:val="18"/>
      <w:lang w:eastAsia="fr-FR"/>
    </w:rPr>
  </w:style>
  <w:style w:type="paragraph" w:customStyle="1" w:styleId="xl81">
    <w:name w:val="xl81"/>
    <w:basedOn w:val="Normal"/>
    <w:rsid w:val="00A737F5"/>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Verdana" w:eastAsia="Arial Unicode MS" w:hAnsi="Verdana" w:cs="Arial Unicode MS"/>
      <w:sz w:val="18"/>
      <w:szCs w:val="18"/>
      <w:lang w:eastAsia="fr-FR"/>
    </w:rPr>
  </w:style>
  <w:style w:type="paragraph" w:customStyle="1" w:styleId="xl82">
    <w:name w:val="xl82"/>
    <w:basedOn w:val="Normal"/>
    <w:rsid w:val="00A737F5"/>
    <w:pPr>
      <w:spacing w:before="100" w:beforeAutospacing="1" w:after="100" w:afterAutospacing="1" w:line="240" w:lineRule="auto"/>
      <w:jc w:val="right"/>
      <w:textAlignment w:val="top"/>
    </w:pPr>
    <w:rPr>
      <w:rFonts w:ascii="Book Antiqua" w:eastAsia="Arial Unicode MS" w:hAnsi="Book Antiqua" w:cs="Arial Unicode MS"/>
      <w:sz w:val="18"/>
      <w:szCs w:val="18"/>
      <w:lang w:eastAsia="fr-FR"/>
    </w:rPr>
  </w:style>
  <w:style w:type="character" w:styleId="Lienhypertextesuivivisit">
    <w:name w:val="FollowedHyperlink"/>
    <w:rsid w:val="00A737F5"/>
    <w:rPr>
      <w:color w:val="800080"/>
      <w:u w:val="single"/>
    </w:rPr>
  </w:style>
  <w:style w:type="paragraph" w:customStyle="1" w:styleId="xl83">
    <w:name w:val="xl83"/>
    <w:basedOn w:val="Normal"/>
    <w:rsid w:val="00A737F5"/>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ahoma" w:eastAsia="Arial Unicode MS" w:hAnsi="Tahoma" w:cs="Tahoma"/>
      <w:b/>
      <w:bCs/>
      <w:sz w:val="24"/>
      <w:szCs w:val="24"/>
      <w:lang w:eastAsia="fr-FR"/>
    </w:rPr>
  </w:style>
  <w:style w:type="paragraph" w:customStyle="1" w:styleId="xl84">
    <w:name w:val="xl84"/>
    <w:basedOn w:val="Normal"/>
    <w:rsid w:val="00A737F5"/>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ahoma" w:eastAsia="Arial Unicode MS" w:hAnsi="Tahoma" w:cs="Tahoma"/>
      <w:b/>
      <w:bCs/>
      <w:sz w:val="24"/>
      <w:szCs w:val="24"/>
      <w:lang w:eastAsia="fr-FR"/>
    </w:rPr>
  </w:style>
  <w:style w:type="paragraph" w:customStyle="1" w:styleId="xl85">
    <w:name w:val="xl85"/>
    <w:basedOn w:val="Normal"/>
    <w:rsid w:val="00A737F5"/>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ahoma" w:eastAsia="Arial Unicode MS" w:hAnsi="Tahoma" w:cs="Tahoma"/>
      <w:b/>
      <w:bCs/>
      <w:sz w:val="24"/>
      <w:szCs w:val="24"/>
      <w:lang w:eastAsia="fr-FR"/>
    </w:rPr>
  </w:style>
  <w:style w:type="paragraph" w:customStyle="1" w:styleId="xl86">
    <w:name w:val="xl86"/>
    <w:basedOn w:val="Normal"/>
    <w:rsid w:val="00A737F5"/>
    <w:pPr>
      <w:pBdr>
        <w:top w:val="single" w:sz="8" w:space="0" w:color="auto"/>
        <w:bottom w:val="single" w:sz="8" w:space="0" w:color="auto"/>
        <w:right w:val="single" w:sz="4" w:space="0" w:color="auto"/>
      </w:pBdr>
      <w:spacing w:before="100" w:beforeAutospacing="1" w:after="100" w:afterAutospacing="1" w:line="240" w:lineRule="auto"/>
    </w:pPr>
    <w:rPr>
      <w:rFonts w:ascii="Tahoma" w:eastAsia="Arial Unicode MS" w:hAnsi="Tahoma" w:cs="Tahoma"/>
      <w:b/>
      <w:bCs/>
      <w:sz w:val="24"/>
      <w:szCs w:val="24"/>
      <w:lang w:eastAsia="fr-FR"/>
    </w:rPr>
  </w:style>
  <w:style w:type="paragraph" w:customStyle="1" w:styleId="xl87">
    <w:name w:val="xl87"/>
    <w:basedOn w:val="Normal"/>
    <w:rsid w:val="00A737F5"/>
    <w:pPr>
      <w:spacing w:before="100" w:beforeAutospacing="1" w:after="100" w:afterAutospacing="1" w:line="240" w:lineRule="auto"/>
      <w:jc w:val="right"/>
    </w:pPr>
    <w:rPr>
      <w:rFonts w:ascii="Tahoma" w:eastAsia="Arial Unicode MS" w:hAnsi="Tahoma" w:cs="Tahoma"/>
      <w:b/>
      <w:bCs/>
      <w:sz w:val="24"/>
      <w:szCs w:val="24"/>
      <w:lang w:eastAsia="fr-FR"/>
    </w:rPr>
  </w:style>
  <w:style w:type="paragraph" w:customStyle="1" w:styleId="xl88">
    <w:name w:val="xl88"/>
    <w:basedOn w:val="Normal"/>
    <w:rsid w:val="00A737F5"/>
    <w:pPr>
      <w:pBdr>
        <w:top w:val="single" w:sz="4" w:space="0" w:color="auto"/>
        <w:left w:val="single" w:sz="8" w:space="0" w:color="auto"/>
        <w:right w:val="single" w:sz="4"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89">
    <w:name w:val="xl89"/>
    <w:basedOn w:val="Normal"/>
    <w:rsid w:val="00A737F5"/>
    <w:pPr>
      <w:pBdr>
        <w:top w:val="single" w:sz="4" w:space="0" w:color="auto"/>
        <w:left w:val="single" w:sz="4" w:space="0" w:color="auto"/>
        <w:right w:val="single" w:sz="4"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90">
    <w:name w:val="xl90"/>
    <w:basedOn w:val="Normal"/>
    <w:rsid w:val="00A737F5"/>
    <w:pPr>
      <w:pBdr>
        <w:top w:val="single" w:sz="4" w:space="0" w:color="auto"/>
        <w:left w:val="single" w:sz="4" w:space="0" w:color="auto"/>
        <w:right w:val="single" w:sz="8"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91">
    <w:name w:val="xl91"/>
    <w:basedOn w:val="Normal"/>
    <w:rsid w:val="00A737F5"/>
    <w:pPr>
      <w:pBdr>
        <w:top w:val="single" w:sz="4" w:space="0" w:color="auto"/>
        <w:right w:val="single" w:sz="4"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92">
    <w:name w:val="xl92"/>
    <w:basedOn w:val="Normal"/>
    <w:rsid w:val="00A737F5"/>
    <w:pPr>
      <w:pBdr>
        <w:top w:val="single" w:sz="4" w:space="0" w:color="auto"/>
        <w:left w:val="single" w:sz="4" w:space="0" w:color="auto"/>
        <w:right w:val="single" w:sz="4"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93">
    <w:name w:val="xl93"/>
    <w:basedOn w:val="Normal"/>
    <w:rsid w:val="00A737F5"/>
    <w:pPr>
      <w:pBdr>
        <w:top w:val="single" w:sz="8" w:space="0" w:color="auto"/>
        <w:left w:val="single" w:sz="8" w:space="0" w:color="auto"/>
        <w:right w:val="single" w:sz="4" w:space="0" w:color="auto"/>
      </w:pBdr>
      <w:spacing w:before="100" w:beforeAutospacing="1" w:after="100" w:afterAutospacing="1" w:line="240" w:lineRule="auto"/>
    </w:pPr>
    <w:rPr>
      <w:rFonts w:ascii="Tahoma" w:eastAsia="Arial Unicode MS" w:hAnsi="Tahoma" w:cs="Tahoma"/>
      <w:b/>
      <w:bCs/>
      <w:sz w:val="24"/>
      <w:szCs w:val="24"/>
      <w:lang w:eastAsia="fr-FR"/>
    </w:rPr>
  </w:style>
  <w:style w:type="paragraph" w:customStyle="1" w:styleId="xl94">
    <w:name w:val="xl94"/>
    <w:basedOn w:val="Normal"/>
    <w:rsid w:val="00A737F5"/>
    <w:pPr>
      <w:pBdr>
        <w:top w:val="single" w:sz="8" w:space="0" w:color="auto"/>
        <w:left w:val="single" w:sz="4" w:space="0" w:color="auto"/>
        <w:right w:val="single" w:sz="4" w:space="0" w:color="auto"/>
      </w:pBdr>
      <w:spacing w:before="100" w:beforeAutospacing="1" w:after="100" w:afterAutospacing="1" w:line="240" w:lineRule="auto"/>
    </w:pPr>
    <w:rPr>
      <w:rFonts w:ascii="Tahoma" w:eastAsia="Arial Unicode MS" w:hAnsi="Tahoma" w:cs="Tahoma"/>
      <w:b/>
      <w:bCs/>
      <w:sz w:val="24"/>
      <w:szCs w:val="24"/>
      <w:lang w:eastAsia="fr-FR"/>
    </w:rPr>
  </w:style>
  <w:style w:type="paragraph" w:customStyle="1" w:styleId="xl95">
    <w:name w:val="xl95"/>
    <w:basedOn w:val="Normal"/>
    <w:rsid w:val="00A737F5"/>
    <w:pPr>
      <w:pBdr>
        <w:top w:val="single" w:sz="8" w:space="0" w:color="auto"/>
        <w:left w:val="single" w:sz="4" w:space="0" w:color="auto"/>
        <w:right w:val="single" w:sz="8" w:space="0" w:color="auto"/>
      </w:pBdr>
      <w:spacing w:before="100" w:beforeAutospacing="1" w:after="100" w:afterAutospacing="1" w:line="240" w:lineRule="auto"/>
    </w:pPr>
    <w:rPr>
      <w:rFonts w:ascii="Tahoma" w:eastAsia="Arial Unicode MS" w:hAnsi="Tahoma" w:cs="Tahoma"/>
      <w:b/>
      <w:bCs/>
      <w:sz w:val="24"/>
      <w:szCs w:val="24"/>
      <w:lang w:eastAsia="fr-FR"/>
    </w:rPr>
  </w:style>
  <w:style w:type="paragraph" w:customStyle="1" w:styleId="xl96">
    <w:name w:val="xl96"/>
    <w:basedOn w:val="Normal"/>
    <w:rsid w:val="00A737F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97">
    <w:name w:val="xl97"/>
    <w:basedOn w:val="Normal"/>
    <w:rsid w:val="00A737F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98">
    <w:name w:val="xl98"/>
    <w:basedOn w:val="Normal"/>
    <w:rsid w:val="00A737F5"/>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99">
    <w:name w:val="xl99"/>
    <w:basedOn w:val="Normal"/>
    <w:rsid w:val="00A737F5"/>
    <w:pPr>
      <w:pBdr>
        <w:top w:val="single" w:sz="8" w:space="0" w:color="auto"/>
        <w:bottom w:val="single" w:sz="8" w:space="0" w:color="auto"/>
        <w:right w:val="single" w:sz="4" w:space="0" w:color="auto"/>
      </w:pBdr>
      <w:spacing w:before="100" w:beforeAutospacing="1" w:after="100" w:afterAutospacing="1" w:line="240" w:lineRule="auto"/>
      <w:jc w:val="center"/>
    </w:pPr>
    <w:rPr>
      <w:rFonts w:ascii="Tahoma" w:eastAsia="Arial Unicode MS" w:hAnsi="Tahoma" w:cs="Tahoma"/>
      <w:sz w:val="24"/>
      <w:szCs w:val="24"/>
      <w:lang w:eastAsia="fr-FR"/>
    </w:rPr>
  </w:style>
  <w:style w:type="paragraph" w:customStyle="1" w:styleId="xl100">
    <w:name w:val="xl100"/>
    <w:basedOn w:val="Normal"/>
    <w:rsid w:val="00A737F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ahoma" w:eastAsia="Arial Unicode MS" w:hAnsi="Tahoma" w:cs="Tahoma"/>
      <w:b/>
      <w:bCs/>
      <w:sz w:val="24"/>
      <w:szCs w:val="24"/>
      <w:lang w:eastAsia="fr-FR"/>
    </w:rPr>
  </w:style>
  <w:style w:type="paragraph" w:customStyle="1" w:styleId="xl101">
    <w:name w:val="xl101"/>
    <w:basedOn w:val="Normal"/>
    <w:rsid w:val="00A737F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ahoma" w:eastAsia="Arial Unicode MS" w:hAnsi="Tahoma" w:cs="Tahoma"/>
      <w:b/>
      <w:bCs/>
      <w:sz w:val="24"/>
      <w:szCs w:val="24"/>
      <w:lang w:eastAsia="fr-FR"/>
    </w:rPr>
  </w:style>
  <w:style w:type="paragraph" w:customStyle="1" w:styleId="xl102">
    <w:name w:val="xl102"/>
    <w:basedOn w:val="Normal"/>
    <w:rsid w:val="00A737F5"/>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ahoma" w:eastAsia="Arial Unicode MS" w:hAnsi="Tahoma" w:cs="Tahoma"/>
      <w:b/>
      <w:bCs/>
      <w:sz w:val="24"/>
      <w:szCs w:val="24"/>
      <w:lang w:eastAsia="fr-FR"/>
    </w:rPr>
  </w:style>
  <w:style w:type="paragraph" w:customStyle="1" w:styleId="xl103">
    <w:name w:val="xl103"/>
    <w:basedOn w:val="Normal"/>
    <w:rsid w:val="00A737F5"/>
    <w:pPr>
      <w:pBdr>
        <w:top w:val="single" w:sz="8" w:space="0" w:color="auto"/>
        <w:left w:val="single" w:sz="8" w:space="0" w:color="auto"/>
        <w:bottom w:val="single" w:sz="8" w:space="0" w:color="auto"/>
        <w:right w:val="single" w:sz="4" w:space="0" w:color="auto"/>
      </w:pBdr>
      <w:shd w:val="clear" w:color="auto" w:fill="FFFF00"/>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04">
    <w:name w:val="xl104"/>
    <w:basedOn w:val="Normal"/>
    <w:rsid w:val="00A737F5"/>
    <w:pPr>
      <w:pBdr>
        <w:top w:val="single" w:sz="8" w:space="0" w:color="auto"/>
        <w:left w:val="single" w:sz="4" w:space="0" w:color="auto"/>
        <w:bottom w:val="single" w:sz="8" w:space="0" w:color="auto"/>
        <w:right w:val="single" w:sz="4" w:space="0" w:color="auto"/>
      </w:pBdr>
      <w:shd w:val="clear" w:color="auto" w:fill="FFFF00"/>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05">
    <w:name w:val="xl105"/>
    <w:basedOn w:val="Normal"/>
    <w:rsid w:val="00A737F5"/>
    <w:pPr>
      <w:pBdr>
        <w:top w:val="single" w:sz="8" w:space="0" w:color="auto"/>
        <w:left w:val="single" w:sz="4" w:space="0" w:color="auto"/>
        <w:bottom w:val="single" w:sz="8" w:space="0" w:color="auto"/>
        <w:right w:val="single" w:sz="8" w:space="0" w:color="auto"/>
      </w:pBdr>
      <w:shd w:val="clear" w:color="auto" w:fill="FFFF00"/>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06">
    <w:name w:val="xl106"/>
    <w:basedOn w:val="Normal"/>
    <w:rsid w:val="00A737F5"/>
    <w:pPr>
      <w:pBdr>
        <w:top w:val="single" w:sz="8" w:space="0" w:color="auto"/>
        <w:bottom w:val="single" w:sz="8" w:space="0" w:color="auto"/>
        <w:right w:val="single" w:sz="4" w:space="0" w:color="auto"/>
      </w:pBdr>
      <w:shd w:val="clear" w:color="auto" w:fill="CCFFFF"/>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07">
    <w:name w:val="xl107"/>
    <w:basedOn w:val="Normal"/>
    <w:rsid w:val="00A737F5"/>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08">
    <w:name w:val="xl108"/>
    <w:basedOn w:val="Normal"/>
    <w:rsid w:val="00A737F5"/>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09">
    <w:name w:val="xl109"/>
    <w:basedOn w:val="Normal"/>
    <w:rsid w:val="00A737F5"/>
    <w:pPr>
      <w:pBdr>
        <w:top w:val="single" w:sz="8" w:space="0" w:color="auto"/>
        <w:left w:val="single" w:sz="8" w:space="0" w:color="auto"/>
        <w:bottom w:val="single" w:sz="8" w:space="0" w:color="auto"/>
      </w:pBdr>
      <w:shd w:val="clear" w:color="auto" w:fill="CCFFCC"/>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10">
    <w:name w:val="xl110"/>
    <w:basedOn w:val="Normal"/>
    <w:rsid w:val="00A737F5"/>
    <w:pPr>
      <w:pBdr>
        <w:top w:val="single" w:sz="8" w:space="0" w:color="auto"/>
        <w:bottom w:val="single" w:sz="8" w:space="0" w:color="auto"/>
      </w:pBdr>
      <w:shd w:val="clear" w:color="auto" w:fill="CCFFCC"/>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11">
    <w:name w:val="xl111"/>
    <w:basedOn w:val="Normal"/>
    <w:rsid w:val="00A737F5"/>
    <w:pPr>
      <w:pBdr>
        <w:top w:val="single" w:sz="8" w:space="0" w:color="auto"/>
        <w:bottom w:val="single" w:sz="8" w:space="0" w:color="auto"/>
        <w:right w:val="single" w:sz="8" w:space="0" w:color="auto"/>
      </w:pBdr>
      <w:shd w:val="clear" w:color="auto" w:fill="CCFFCC"/>
      <w:spacing w:before="100" w:beforeAutospacing="1" w:after="100" w:afterAutospacing="1" w:line="240" w:lineRule="auto"/>
      <w:jc w:val="center"/>
      <w:textAlignment w:val="center"/>
    </w:pPr>
    <w:rPr>
      <w:rFonts w:ascii="Tahoma" w:eastAsia="Arial Unicode MS" w:hAnsi="Tahoma" w:cs="Tahoma"/>
      <w:b/>
      <w:bCs/>
      <w:sz w:val="24"/>
      <w:szCs w:val="24"/>
      <w:lang w:eastAsia="fr-FR"/>
    </w:rPr>
  </w:style>
  <w:style w:type="paragraph" w:customStyle="1" w:styleId="xl112">
    <w:name w:val="xl112"/>
    <w:basedOn w:val="Normal"/>
    <w:rsid w:val="00A737F5"/>
    <w:pPr>
      <w:pBdr>
        <w:top w:val="single" w:sz="8" w:space="0" w:color="auto"/>
        <w:left w:val="single" w:sz="8" w:space="0" w:color="auto"/>
        <w:right w:val="single" w:sz="4" w:space="0" w:color="auto"/>
      </w:pBdr>
      <w:spacing w:before="100" w:beforeAutospacing="1" w:after="100" w:afterAutospacing="1" w:line="240" w:lineRule="auto"/>
      <w:jc w:val="center"/>
    </w:pPr>
    <w:rPr>
      <w:rFonts w:ascii="Tahoma" w:eastAsia="Arial Unicode MS" w:hAnsi="Tahoma" w:cs="Tahoma"/>
      <w:b/>
      <w:bCs/>
      <w:sz w:val="24"/>
      <w:szCs w:val="24"/>
      <w:lang w:eastAsia="fr-FR"/>
    </w:rPr>
  </w:style>
  <w:style w:type="paragraph" w:customStyle="1" w:styleId="xl113">
    <w:name w:val="xl113"/>
    <w:basedOn w:val="Normal"/>
    <w:rsid w:val="00A737F5"/>
    <w:pPr>
      <w:pBdr>
        <w:top w:val="single" w:sz="8" w:space="0" w:color="auto"/>
        <w:left w:val="single" w:sz="4" w:space="0" w:color="auto"/>
        <w:right w:val="single" w:sz="4" w:space="0" w:color="auto"/>
      </w:pBdr>
      <w:spacing w:before="100" w:beforeAutospacing="1" w:after="100" w:afterAutospacing="1" w:line="240" w:lineRule="auto"/>
      <w:jc w:val="center"/>
    </w:pPr>
    <w:rPr>
      <w:rFonts w:ascii="Tahoma" w:eastAsia="Arial Unicode MS" w:hAnsi="Tahoma" w:cs="Tahoma"/>
      <w:b/>
      <w:bCs/>
      <w:sz w:val="24"/>
      <w:szCs w:val="24"/>
      <w:lang w:eastAsia="fr-FR"/>
    </w:rPr>
  </w:style>
  <w:style w:type="paragraph" w:customStyle="1" w:styleId="xl114">
    <w:name w:val="xl114"/>
    <w:basedOn w:val="Normal"/>
    <w:rsid w:val="00A737F5"/>
    <w:pPr>
      <w:pBdr>
        <w:top w:val="single" w:sz="8" w:space="0" w:color="auto"/>
        <w:left w:val="single" w:sz="4" w:space="0" w:color="auto"/>
        <w:right w:val="single" w:sz="8" w:space="0" w:color="auto"/>
      </w:pBdr>
      <w:spacing w:before="100" w:beforeAutospacing="1" w:after="100" w:afterAutospacing="1" w:line="240" w:lineRule="auto"/>
      <w:jc w:val="center"/>
    </w:pPr>
    <w:rPr>
      <w:rFonts w:ascii="Tahoma" w:eastAsia="Arial Unicode MS" w:hAnsi="Tahoma" w:cs="Tahoma"/>
      <w:b/>
      <w:bCs/>
      <w:sz w:val="24"/>
      <w:szCs w:val="24"/>
      <w:lang w:eastAsia="fr-FR"/>
    </w:rPr>
  </w:style>
  <w:style w:type="paragraph" w:customStyle="1" w:styleId="xl115">
    <w:name w:val="xl115"/>
    <w:basedOn w:val="Normal"/>
    <w:rsid w:val="00A737F5"/>
    <w:pPr>
      <w:spacing w:before="100" w:beforeAutospacing="1" w:after="100" w:afterAutospacing="1" w:line="240" w:lineRule="auto"/>
      <w:jc w:val="center"/>
    </w:pPr>
    <w:rPr>
      <w:rFonts w:ascii="Tahoma" w:eastAsia="Arial Unicode MS" w:hAnsi="Tahoma" w:cs="Tahoma"/>
      <w:b/>
      <w:bCs/>
      <w:sz w:val="32"/>
      <w:szCs w:val="32"/>
      <w:lang w:eastAsia="fr-FR"/>
    </w:rPr>
  </w:style>
  <w:style w:type="paragraph" w:customStyle="1" w:styleId="xl116">
    <w:name w:val="xl116"/>
    <w:basedOn w:val="Normal"/>
    <w:rsid w:val="00A737F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ahoma" w:eastAsia="Arial Unicode MS" w:hAnsi="Tahoma" w:cs="Tahoma"/>
      <w:b/>
      <w:bCs/>
      <w:sz w:val="16"/>
      <w:szCs w:val="16"/>
      <w:lang w:eastAsia="fr-FR"/>
    </w:rPr>
  </w:style>
  <w:style w:type="paragraph" w:customStyle="1" w:styleId="xl117">
    <w:name w:val="xl117"/>
    <w:basedOn w:val="Normal"/>
    <w:rsid w:val="00A737F5"/>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ahoma" w:eastAsia="Arial Unicode MS" w:hAnsi="Tahoma" w:cs="Tahoma"/>
      <w:b/>
      <w:bCs/>
      <w:sz w:val="16"/>
      <w:szCs w:val="16"/>
      <w:lang w:eastAsia="fr-FR"/>
    </w:rPr>
  </w:style>
  <w:style w:type="paragraph" w:customStyle="1" w:styleId="CHAPITRE">
    <w:name w:val="CHAPITRE"/>
    <w:basedOn w:val="Normal"/>
    <w:rsid w:val="00A737F5"/>
    <w:pPr>
      <w:overflowPunct w:val="0"/>
      <w:autoSpaceDE w:val="0"/>
      <w:autoSpaceDN w:val="0"/>
      <w:adjustRightInd w:val="0"/>
      <w:spacing w:before="60" w:after="60" w:line="240" w:lineRule="auto"/>
      <w:jc w:val="center"/>
      <w:textAlignment w:val="baseline"/>
    </w:pPr>
    <w:rPr>
      <w:rFonts w:ascii="Times New Roman" w:eastAsia="Times New Roman" w:hAnsi="Times New Roman" w:cs="Times New Roman"/>
      <w:b/>
      <w:sz w:val="28"/>
      <w:szCs w:val="20"/>
      <w:lang w:eastAsia="fr-FR"/>
    </w:rPr>
  </w:style>
  <w:style w:type="paragraph" w:styleId="Lgende">
    <w:name w:val="caption"/>
    <w:basedOn w:val="Normal"/>
    <w:next w:val="Normal"/>
    <w:qFormat/>
    <w:rsid w:val="00A737F5"/>
    <w:pPr>
      <w:overflowPunct w:val="0"/>
      <w:autoSpaceDE w:val="0"/>
      <w:autoSpaceDN w:val="0"/>
      <w:adjustRightInd w:val="0"/>
      <w:spacing w:after="0" w:line="240" w:lineRule="auto"/>
      <w:textAlignment w:val="baseline"/>
    </w:pPr>
    <w:rPr>
      <w:rFonts w:ascii="Times New Roman" w:eastAsia="Times New Roman" w:hAnsi="Times New Roman" w:cs="Times New Roman"/>
      <w:b/>
      <w:bCs/>
      <w:sz w:val="24"/>
      <w:szCs w:val="20"/>
      <w:lang w:eastAsia="fr-FR"/>
    </w:rPr>
  </w:style>
  <w:style w:type="paragraph" w:customStyle="1" w:styleId="Titreactivit">
    <w:name w:val="Titre activité"/>
    <w:basedOn w:val="Titre2"/>
    <w:rsid w:val="00A737F5"/>
    <w:pPr>
      <w:overflowPunct w:val="0"/>
      <w:autoSpaceDE w:val="0"/>
      <w:autoSpaceDN w:val="0"/>
      <w:adjustRightInd w:val="0"/>
      <w:spacing w:before="240" w:after="60"/>
      <w:ind w:left="0"/>
      <w:jc w:val="right"/>
      <w:textAlignment w:val="baseline"/>
    </w:pPr>
    <w:rPr>
      <w:rFonts w:ascii="Arial" w:hAnsi="Arial"/>
      <w:bCs w:val="0"/>
      <w:i/>
      <w:sz w:val="36"/>
      <w:szCs w:val="20"/>
    </w:rPr>
  </w:style>
  <w:style w:type="paragraph" w:customStyle="1" w:styleId="Retraitcorpsdetexte21">
    <w:name w:val="Retrait corps de texte 21"/>
    <w:basedOn w:val="Normal"/>
    <w:rsid w:val="00A737F5"/>
    <w:pPr>
      <w:overflowPunct w:val="0"/>
      <w:autoSpaceDE w:val="0"/>
      <w:autoSpaceDN w:val="0"/>
      <w:adjustRightInd w:val="0"/>
      <w:spacing w:after="0" w:line="240" w:lineRule="auto"/>
      <w:ind w:left="720"/>
      <w:jc w:val="both"/>
    </w:pPr>
    <w:rPr>
      <w:rFonts w:ascii="Times New Roman" w:eastAsia="Times New Roman" w:hAnsi="Times New Roman" w:cs="Times New Roman"/>
      <w:szCs w:val="20"/>
      <w:lang w:eastAsia="fr-FR"/>
    </w:rPr>
  </w:style>
  <w:style w:type="paragraph" w:styleId="Notedefin">
    <w:name w:val="endnote text"/>
    <w:basedOn w:val="Normal"/>
    <w:link w:val="NotedefinCar"/>
    <w:rsid w:val="00A737F5"/>
    <w:pPr>
      <w:overflowPunct w:val="0"/>
      <w:autoSpaceDE w:val="0"/>
      <w:autoSpaceDN w:val="0"/>
      <w:adjustRightInd w:val="0"/>
      <w:spacing w:after="0" w:line="240" w:lineRule="auto"/>
      <w:textAlignment w:val="baseline"/>
    </w:pPr>
    <w:rPr>
      <w:rFonts w:ascii="Book Antiqua" w:eastAsia="Times New Roman" w:hAnsi="Book Antiqua" w:cs="Times New Roman"/>
      <w:sz w:val="20"/>
      <w:szCs w:val="20"/>
      <w:lang w:val="x-none" w:eastAsia="x-none"/>
    </w:rPr>
  </w:style>
  <w:style w:type="character" w:customStyle="1" w:styleId="NotedefinCar">
    <w:name w:val="Note de fin Car"/>
    <w:basedOn w:val="Policepardfaut"/>
    <w:link w:val="Notedefin"/>
    <w:rsid w:val="00A737F5"/>
    <w:rPr>
      <w:rFonts w:ascii="Book Antiqua" w:eastAsia="Times New Roman" w:hAnsi="Book Antiqua" w:cs="Times New Roman"/>
      <w:sz w:val="20"/>
      <w:szCs w:val="20"/>
      <w:lang w:val="x-none" w:eastAsia="x-none"/>
    </w:rPr>
  </w:style>
  <w:style w:type="paragraph" w:customStyle="1" w:styleId="Corpsdetexte31">
    <w:name w:val="Corps de texte 31"/>
    <w:basedOn w:val="Normal"/>
    <w:qFormat/>
    <w:rsid w:val="00A737F5"/>
    <w:pPr>
      <w:suppressAutoHyphens/>
      <w:overflowPunct w:val="0"/>
      <w:autoSpaceDE w:val="0"/>
      <w:spacing w:after="0" w:line="240" w:lineRule="auto"/>
      <w:textAlignment w:val="baseline"/>
    </w:pPr>
    <w:rPr>
      <w:rFonts w:ascii="Times New Roman" w:eastAsia="Times New Roman" w:hAnsi="Times New Roman" w:cs="Times New Roman"/>
      <w:b/>
      <w:color w:val="000000"/>
      <w:sz w:val="20"/>
      <w:szCs w:val="20"/>
      <w:lang w:eastAsia="fr-FR"/>
    </w:rPr>
  </w:style>
  <w:style w:type="paragraph" w:customStyle="1" w:styleId="WW-Corpsdetexte2">
    <w:name w:val="WW-Corps de texte 2"/>
    <w:basedOn w:val="Normal"/>
    <w:rsid w:val="00A737F5"/>
    <w:pPr>
      <w:suppressAutoHyphens/>
      <w:spacing w:after="0" w:line="240" w:lineRule="auto"/>
      <w:jc w:val="both"/>
    </w:pPr>
    <w:rPr>
      <w:rFonts w:ascii="Times New Roman" w:eastAsia="Times New Roman" w:hAnsi="Times New Roman" w:cs="Times New Roman"/>
      <w:color w:val="FF0000"/>
      <w:sz w:val="18"/>
      <w:szCs w:val="20"/>
      <w:lang w:eastAsia="fr-FR"/>
    </w:rPr>
  </w:style>
  <w:style w:type="paragraph" w:customStyle="1" w:styleId="Corpsdetexte21">
    <w:name w:val="Corps de texte 21"/>
    <w:basedOn w:val="Normal"/>
    <w:qFormat/>
    <w:rsid w:val="00A737F5"/>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szCs w:val="20"/>
      <w:lang w:eastAsia="fr-FR"/>
    </w:rPr>
  </w:style>
  <w:style w:type="paragraph" w:customStyle="1" w:styleId="texte">
    <w:name w:val="texte"/>
    <w:basedOn w:val="Normal"/>
    <w:rsid w:val="00A737F5"/>
    <w:pPr>
      <w:spacing w:before="30" w:after="0" w:line="240" w:lineRule="auto"/>
      <w:jc w:val="both"/>
    </w:pPr>
    <w:rPr>
      <w:rFonts w:ascii="Arial" w:eastAsia="Arial Unicode MS" w:hAnsi="Arial" w:cs="Arial"/>
      <w:color w:val="505050"/>
      <w:sz w:val="20"/>
      <w:szCs w:val="20"/>
      <w:lang w:eastAsia="fr-FR"/>
    </w:rPr>
  </w:style>
  <w:style w:type="paragraph" w:customStyle="1" w:styleId="Tramecouleur-Accent11">
    <w:name w:val="Trame couleur - Accent 11"/>
    <w:hidden/>
    <w:rsid w:val="00A737F5"/>
    <w:pPr>
      <w:spacing w:after="0" w:line="240" w:lineRule="auto"/>
    </w:pPr>
    <w:rPr>
      <w:rFonts w:ascii="Book Antiqua" w:eastAsia="Times New Roman" w:hAnsi="Book Antiqua" w:cs="Times New Roman"/>
      <w:sz w:val="20"/>
      <w:szCs w:val="24"/>
      <w:lang w:eastAsia="fr-FR"/>
    </w:rPr>
  </w:style>
  <w:style w:type="character" w:customStyle="1" w:styleId="apple-converted-space">
    <w:name w:val="apple-converted-space"/>
    <w:rsid w:val="00A737F5"/>
  </w:style>
  <w:style w:type="character" w:styleId="Appeldenotedefin">
    <w:name w:val="endnote reference"/>
    <w:unhideWhenUsed/>
    <w:qFormat/>
    <w:rsid w:val="00A737F5"/>
    <w:rPr>
      <w:vertAlign w:val="superscript"/>
    </w:rPr>
  </w:style>
  <w:style w:type="character" w:customStyle="1" w:styleId="Tableausimple41">
    <w:name w:val="Tableau simple 41"/>
    <w:qFormat/>
    <w:rsid w:val="00A737F5"/>
    <w:rPr>
      <w:b/>
      <w:bCs/>
      <w:i/>
      <w:iCs/>
      <w:color w:val="4F81BD"/>
    </w:rPr>
  </w:style>
  <w:style w:type="character" w:customStyle="1" w:styleId="Forteaccentuation2">
    <w:name w:val="Forte accentuation2"/>
    <w:qFormat/>
    <w:rsid w:val="00A737F5"/>
    <w:rPr>
      <w:b/>
      <w:bCs/>
      <w:i/>
      <w:iCs/>
      <w:color w:val="4F81BD"/>
    </w:rPr>
  </w:style>
  <w:style w:type="paragraph" w:customStyle="1" w:styleId="Retraitcorpsdetexte22">
    <w:name w:val="Retrait corps de texte 22"/>
    <w:basedOn w:val="Normal"/>
    <w:rsid w:val="00A737F5"/>
    <w:pPr>
      <w:overflowPunct w:val="0"/>
      <w:autoSpaceDE w:val="0"/>
      <w:autoSpaceDN w:val="0"/>
      <w:adjustRightInd w:val="0"/>
      <w:spacing w:after="0" w:line="240" w:lineRule="auto"/>
      <w:ind w:left="720"/>
      <w:jc w:val="both"/>
    </w:pPr>
    <w:rPr>
      <w:rFonts w:ascii="Times New Roman" w:eastAsia="Times New Roman" w:hAnsi="Times New Roman" w:cs="Times New Roman"/>
      <w:szCs w:val="20"/>
      <w:lang w:eastAsia="fr-FR"/>
    </w:rPr>
  </w:style>
  <w:style w:type="paragraph" w:customStyle="1" w:styleId="Corpsdetexte32">
    <w:name w:val="Corps de texte 32"/>
    <w:basedOn w:val="Normal"/>
    <w:rsid w:val="00A737F5"/>
    <w:pPr>
      <w:suppressAutoHyphens/>
      <w:overflowPunct w:val="0"/>
      <w:autoSpaceDE w:val="0"/>
      <w:spacing w:after="0" w:line="240" w:lineRule="auto"/>
      <w:textAlignment w:val="baseline"/>
    </w:pPr>
    <w:rPr>
      <w:rFonts w:ascii="Times New Roman" w:eastAsia="Times New Roman" w:hAnsi="Times New Roman" w:cs="Times New Roman"/>
      <w:b/>
      <w:color w:val="000000"/>
      <w:sz w:val="20"/>
      <w:szCs w:val="20"/>
      <w:lang w:eastAsia="fr-FR"/>
    </w:rPr>
  </w:style>
  <w:style w:type="paragraph" w:customStyle="1" w:styleId="Corpsdetexte22">
    <w:name w:val="Corps de texte 22"/>
    <w:basedOn w:val="Normal"/>
    <w:qFormat/>
    <w:rsid w:val="00A737F5"/>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szCs w:val="20"/>
      <w:lang w:eastAsia="fr-FR"/>
    </w:rPr>
  </w:style>
  <w:style w:type="paragraph" w:customStyle="1" w:styleId="Retraitcorpsdetexte23">
    <w:name w:val="Retrait corps de texte 23"/>
    <w:basedOn w:val="Normal"/>
    <w:rsid w:val="00A737F5"/>
    <w:pPr>
      <w:overflowPunct w:val="0"/>
      <w:autoSpaceDE w:val="0"/>
      <w:autoSpaceDN w:val="0"/>
      <w:adjustRightInd w:val="0"/>
      <w:spacing w:after="0" w:line="240" w:lineRule="auto"/>
      <w:ind w:left="720"/>
      <w:jc w:val="both"/>
    </w:pPr>
    <w:rPr>
      <w:rFonts w:ascii="Times New Roman" w:eastAsia="Times New Roman" w:hAnsi="Times New Roman" w:cs="Times New Roman"/>
      <w:szCs w:val="20"/>
      <w:lang w:eastAsia="fr-FR"/>
    </w:rPr>
  </w:style>
  <w:style w:type="paragraph" w:customStyle="1" w:styleId="Retraitcorpsdetexte31">
    <w:name w:val="Retrait corps de texte 31"/>
    <w:basedOn w:val="Normal"/>
    <w:rsid w:val="00A737F5"/>
    <w:pPr>
      <w:suppressAutoHyphens/>
      <w:spacing w:after="0" w:line="240" w:lineRule="auto"/>
      <w:ind w:left="1418"/>
      <w:jc w:val="both"/>
    </w:pPr>
    <w:rPr>
      <w:rFonts w:ascii="Book Antiqua" w:eastAsia="Times New Roman" w:hAnsi="Book Antiqua" w:cs="Book Antiqua"/>
      <w:b/>
      <w:bCs/>
      <w:sz w:val="20"/>
      <w:szCs w:val="24"/>
      <w:u w:val="single"/>
      <w:lang w:eastAsia="zh-CN"/>
    </w:rPr>
  </w:style>
  <w:style w:type="paragraph" w:customStyle="1" w:styleId="Retraitcorpsdetexte24">
    <w:name w:val="Retrait corps de texte 24"/>
    <w:basedOn w:val="Normal"/>
    <w:rsid w:val="00A737F5"/>
    <w:pPr>
      <w:overflowPunct w:val="0"/>
      <w:autoSpaceDE w:val="0"/>
      <w:autoSpaceDN w:val="0"/>
      <w:adjustRightInd w:val="0"/>
      <w:spacing w:after="0" w:line="240" w:lineRule="auto"/>
      <w:ind w:left="720"/>
      <w:jc w:val="both"/>
    </w:pPr>
    <w:rPr>
      <w:rFonts w:ascii="Times New Roman" w:eastAsia="Times New Roman" w:hAnsi="Times New Roman" w:cs="Times New Roman"/>
      <w:szCs w:val="20"/>
      <w:lang w:eastAsia="fr-FR"/>
    </w:rPr>
  </w:style>
  <w:style w:type="paragraph" w:customStyle="1" w:styleId="msonormal0">
    <w:name w:val="msonormal"/>
    <w:basedOn w:val="Normal"/>
    <w:rsid w:val="00A737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e">
    <w:name w:val="List"/>
    <w:basedOn w:val="Corpsdetexte"/>
    <w:semiHidden/>
    <w:unhideWhenUsed/>
    <w:rsid w:val="00A737F5"/>
    <w:pPr>
      <w:suppressAutoHyphens/>
      <w:ind w:left="1418"/>
      <w:jc w:val="both"/>
    </w:pPr>
    <w:rPr>
      <w:rFonts w:ascii="Book Antiqua" w:hAnsi="Book Antiqua" w:cs="Mangal"/>
      <w:sz w:val="20"/>
      <w:lang w:eastAsia="zh-CN"/>
    </w:rPr>
  </w:style>
  <w:style w:type="paragraph" w:styleId="Citationintense">
    <w:name w:val="Intense Quote"/>
    <w:basedOn w:val="Normal"/>
    <w:next w:val="Normal"/>
    <w:link w:val="CitationintenseCar1"/>
    <w:qFormat/>
    <w:rsid w:val="00A737F5"/>
    <w:pPr>
      <w:widowControl w:val="0"/>
      <w:pBdr>
        <w:bottom w:val="single" w:sz="4" w:space="4" w:color="808080"/>
      </w:pBdr>
      <w:suppressAutoHyphens/>
      <w:spacing w:before="200" w:after="280" w:line="240" w:lineRule="auto"/>
      <w:ind w:left="936" w:right="936"/>
    </w:pPr>
    <w:rPr>
      <w:rFonts w:ascii="Times New Roman" w:eastAsia="SimSun" w:hAnsi="Times New Roman" w:cs="Mangal"/>
      <w:b/>
      <w:bCs/>
      <w:i/>
      <w:iCs/>
      <w:color w:val="4F81BD"/>
      <w:kern w:val="2"/>
      <w:sz w:val="24"/>
      <w:szCs w:val="21"/>
      <w:lang w:eastAsia="zh-CN" w:bidi="hi-IN"/>
    </w:rPr>
  </w:style>
  <w:style w:type="character" w:customStyle="1" w:styleId="CitationintenseCar1">
    <w:name w:val="Citation intense Car1"/>
    <w:basedOn w:val="Policepardfaut"/>
    <w:link w:val="Citationintense"/>
    <w:rsid w:val="00A737F5"/>
    <w:rPr>
      <w:rFonts w:ascii="Times New Roman" w:eastAsia="SimSun" w:hAnsi="Times New Roman" w:cs="Mangal"/>
      <w:b/>
      <w:bCs/>
      <w:i/>
      <w:iCs/>
      <w:color w:val="4F81BD"/>
      <w:kern w:val="2"/>
      <w:sz w:val="24"/>
      <w:szCs w:val="21"/>
      <w:lang w:eastAsia="zh-CN" w:bidi="hi-IN"/>
    </w:rPr>
  </w:style>
  <w:style w:type="paragraph" w:customStyle="1" w:styleId="Corpsdetexte33">
    <w:name w:val="Corps de texte 33"/>
    <w:basedOn w:val="Normal"/>
    <w:rsid w:val="00A737F5"/>
    <w:pPr>
      <w:suppressAutoHyphens/>
      <w:overflowPunct w:val="0"/>
      <w:autoSpaceDE w:val="0"/>
      <w:spacing w:after="0" w:line="240" w:lineRule="auto"/>
    </w:pPr>
    <w:rPr>
      <w:rFonts w:ascii="Times New Roman" w:eastAsia="Times New Roman" w:hAnsi="Times New Roman" w:cs="Times New Roman"/>
      <w:b/>
      <w:color w:val="000000"/>
      <w:sz w:val="20"/>
      <w:szCs w:val="20"/>
      <w:lang w:eastAsia="fr-FR"/>
    </w:rPr>
  </w:style>
  <w:style w:type="paragraph" w:customStyle="1" w:styleId="Corpsdetexte23">
    <w:name w:val="Corps de texte 23"/>
    <w:basedOn w:val="Normal"/>
    <w:rsid w:val="00A737F5"/>
    <w:pPr>
      <w:overflowPunct w:val="0"/>
      <w:autoSpaceDE w:val="0"/>
      <w:autoSpaceDN w:val="0"/>
      <w:adjustRightInd w:val="0"/>
      <w:spacing w:after="0" w:line="240" w:lineRule="auto"/>
      <w:jc w:val="center"/>
    </w:pPr>
    <w:rPr>
      <w:rFonts w:ascii="Times New Roman" w:eastAsia="Times New Roman" w:hAnsi="Times New Roman" w:cs="Times New Roman"/>
      <w:b/>
      <w:szCs w:val="20"/>
      <w:lang w:eastAsia="fr-FR"/>
    </w:rPr>
  </w:style>
  <w:style w:type="paragraph" w:customStyle="1" w:styleId="Titre10">
    <w:name w:val="Titre1"/>
    <w:basedOn w:val="Normal"/>
    <w:next w:val="Corpsdetexte"/>
    <w:rsid w:val="00A737F5"/>
    <w:pPr>
      <w:pBdr>
        <w:top w:val="single" w:sz="4" w:space="1" w:color="000000"/>
        <w:left w:val="single" w:sz="4" w:space="4" w:color="000000"/>
        <w:bottom w:val="single" w:sz="4" w:space="1" w:color="000000"/>
        <w:right w:val="single" w:sz="4" w:space="4" w:color="000000"/>
      </w:pBdr>
      <w:suppressAutoHyphens/>
      <w:spacing w:after="0" w:line="240" w:lineRule="auto"/>
      <w:jc w:val="center"/>
    </w:pPr>
    <w:rPr>
      <w:rFonts w:ascii="Times New Roman" w:eastAsia="Times New Roman" w:hAnsi="Times New Roman" w:cs="Times New Roman"/>
      <w:caps/>
      <w:sz w:val="32"/>
      <w:szCs w:val="24"/>
      <w:lang w:eastAsia="zh-CN"/>
    </w:rPr>
  </w:style>
  <w:style w:type="paragraph" w:customStyle="1" w:styleId="Index">
    <w:name w:val="Index"/>
    <w:basedOn w:val="Normal"/>
    <w:rsid w:val="00A737F5"/>
    <w:pPr>
      <w:suppressLineNumbers/>
      <w:suppressAutoHyphens/>
      <w:spacing w:after="0" w:line="240" w:lineRule="auto"/>
      <w:ind w:left="1418"/>
      <w:jc w:val="both"/>
    </w:pPr>
    <w:rPr>
      <w:rFonts w:ascii="Book Antiqua" w:eastAsia="Times New Roman" w:hAnsi="Book Antiqua" w:cs="Mangal"/>
      <w:sz w:val="20"/>
      <w:szCs w:val="24"/>
      <w:lang w:eastAsia="zh-CN"/>
    </w:rPr>
  </w:style>
  <w:style w:type="paragraph" w:customStyle="1" w:styleId="Listepuces1">
    <w:name w:val="Liste à puces1"/>
    <w:basedOn w:val="Normal"/>
    <w:rsid w:val="00A737F5"/>
    <w:pPr>
      <w:numPr>
        <w:numId w:val="3"/>
      </w:numPr>
      <w:tabs>
        <w:tab w:val="right" w:leader="dot" w:pos="10206"/>
      </w:tabs>
      <w:suppressAutoHyphens/>
      <w:spacing w:after="0" w:line="240" w:lineRule="auto"/>
      <w:jc w:val="both"/>
    </w:pPr>
    <w:rPr>
      <w:rFonts w:ascii="Univers LT 57 Condensed" w:eastAsia="Times New Roman" w:hAnsi="Univers LT 57 Condensed" w:cs="Univers LT 57 Condensed"/>
      <w:b/>
      <w:bCs/>
      <w:i/>
      <w:caps/>
      <w:sz w:val="20"/>
      <w:szCs w:val="24"/>
      <w:lang w:eastAsia="zh-CN"/>
    </w:rPr>
  </w:style>
  <w:style w:type="paragraph" w:customStyle="1" w:styleId="Normalcentr1">
    <w:name w:val="Normal centré1"/>
    <w:basedOn w:val="Normal"/>
    <w:qFormat/>
    <w:rsid w:val="00A737F5"/>
    <w:pPr>
      <w:suppressAutoHyphens/>
      <w:spacing w:after="0" w:line="240" w:lineRule="auto"/>
      <w:ind w:left="-360" w:right="-82"/>
      <w:jc w:val="both"/>
    </w:pPr>
    <w:rPr>
      <w:rFonts w:ascii="Book Antiqua" w:eastAsia="Times New Roman" w:hAnsi="Book Antiqua" w:cs="Book Antiqua"/>
      <w:sz w:val="20"/>
      <w:szCs w:val="24"/>
      <w:lang w:eastAsia="zh-CN"/>
    </w:rPr>
  </w:style>
  <w:style w:type="paragraph" w:customStyle="1" w:styleId="Textebrut1">
    <w:name w:val="Texte brut1"/>
    <w:basedOn w:val="Normal"/>
    <w:rsid w:val="00A737F5"/>
    <w:pPr>
      <w:suppressAutoHyphens/>
      <w:spacing w:before="280" w:after="280" w:line="240" w:lineRule="auto"/>
    </w:pPr>
    <w:rPr>
      <w:rFonts w:ascii="Arial Unicode MS" w:eastAsia="Arial Unicode MS" w:hAnsi="Arial Unicode MS" w:cs="Arial Unicode MS"/>
      <w:sz w:val="24"/>
      <w:szCs w:val="24"/>
      <w:lang w:eastAsia="zh-CN"/>
    </w:rPr>
  </w:style>
  <w:style w:type="paragraph" w:customStyle="1" w:styleId="Explorateurdedocuments1">
    <w:name w:val="Explorateur de documents1"/>
    <w:basedOn w:val="Normal"/>
    <w:rsid w:val="00A737F5"/>
    <w:pPr>
      <w:suppressAutoHyphens/>
      <w:spacing w:after="0" w:line="240" w:lineRule="auto"/>
      <w:ind w:left="1418"/>
      <w:jc w:val="both"/>
    </w:pPr>
    <w:rPr>
      <w:rFonts w:ascii="Tahoma" w:eastAsia="Times New Roman" w:hAnsi="Tahoma" w:cs="Tahoma"/>
      <w:sz w:val="16"/>
      <w:szCs w:val="16"/>
      <w:lang w:eastAsia="zh-CN"/>
    </w:rPr>
  </w:style>
  <w:style w:type="paragraph" w:customStyle="1" w:styleId="Contenudetableau">
    <w:name w:val="Contenu de tableau"/>
    <w:basedOn w:val="Normal"/>
    <w:rsid w:val="00A737F5"/>
    <w:pPr>
      <w:suppressLineNumbers/>
      <w:suppressAutoHyphens/>
      <w:spacing w:after="0" w:line="240" w:lineRule="auto"/>
      <w:ind w:left="1418"/>
      <w:jc w:val="both"/>
    </w:pPr>
    <w:rPr>
      <w:rFonts w:ascii="Book Antiqua" w:eastAsia="Times New Roman" w:hAnsi="Book Antiqua" w:cs="Book Antiqua"/>
      <w:sz w:val="20"/>
      <w:szCs w:val="24"/>
      <w:lang w:eastAsia="zh-CN"/>
    </w:rPr>
  </w:style>
  <w:style w:type="paragraph" w:customStyle="1" w:styleId="Titredetableau">
    <w:name w:val="Titre de tableau"/>
    <w:basedOn w:val="Contenudetableau"/>
    <w:rsid w:val="00A737F5"/>
    <w:pPr>
      <w:jc w:val="center"/>
    </w:pPr>
    <w:rPr>
      <w:b/>
      <w:bCs/>
    </w:rPr>
  </w:style>
  <w:style w:type="paragraph" w:customStyle="1" w:styleId="Contenudecadre">
    <w:name w:val="Contenu de cadre"/>
    <w:basedOn w:val="Normal"/>
    <w:qFormat/>
    <w:rsid w:val="00A737F5"/>
    <w:pPr>
      <w:suppressAutoHyphens/>
      <w:spacing w:after="0" w:line="240" w:lineRule="auto"/>
      <w:ind w:left="1418"/>
      <w:jc w:val="both"/>
    </w:pPr>
    <w:rPr>
      <w:rFonts w:ascii="Book Antiqua" w:eastAsia="Times New Roman" w:hAnsi="Book Antiqua" w:cs="Book Antiqua"/>
      <w:sz w:val="20"/>
      <w:szCs w:val="24"/>
      <w:lang w:eastAsia="zh-CN"/>
    </w:rPr>
  </w:style>
  <w:style w:type="character" w:styleId="Accentuationintense">
    <w:name w:val="Intense Emphasis"/>
    <w:qFormat/>
    <w:rsid w:val="00A737F5"/>
    <w:rPr>
      <w:b/>
      <w:bCs/>
      <w:i/>
      <w:iCs/>
      <w:color w:val="4F81BD"/>
    </w:rPr>
  </w:style>
  <w:style w:type="character" w:customStyle="1" w:styleId="Tableausimple42">
    <w:name w:val="Tableau simple 42"/>
    <w:qFormat/>
    <w:rsid w:val="00A737F5"/>
    <w:rPr>
      <w:b/>
      <w:bCs/>
      <w:i/>
      <w:iCs/>
      <w:color w:val="4F81BD"/>
    </w:rPr>
  </w:style>
  <w:style w:type="character" w:customStyle="1" w:styleId="WW8Num1z0">
    <w:name w:val="WW8Num1z0"/>
    <w:rsid w:val="00A737F5"/>
    <w:rPr>
      <w:rFonts w:ascii="Verdana" w:eastAsia="Times New Roman" w:hAnsi="Verdana" w:cs="Arial" w:hint="default"/>
    </w:rPr>
  </w:style>
  <w:style w:type="character" w:customStyle="1" w:styleId="WW8Num1z1">
    <w:name w:val="WW8Num1z1"/>
    <w:rsid w:val="00A737F5"/>
    <w:rPr>
      <w:rFonts w:ascii="Courier New" w:hAnsi="Courier New" w:cs="Courier New" w:hint="default"/>
    </w:rPr>
  </w:style>
  <w:style w:type="character" w:customStyle="1" w:styleId="WW8Num1z2">
    <w:name w:val="WW8Num1z2"/>
    <w:rsid w:val="00A737F5"/>
    <w:rPr>
      <w:rFonts w:ascii="Wingdings" w:hAnsi="Wingdings" w:cs="Wingdings" w:hint="default"/>
    </w:rPr>
  </w:style>
  <w:style w:type="character" w:customStyle="1" w:styleId="WW8Num1z3">
    <w:name w:val="WW8Num1z3"/>
    <w:rsid w:val="00A737F5"/>
    <w:rPr>
      <w:rFonts w:ascii="Symbol" w:hAnsi="Symbol" w:cs="Symbol" w:hint="default"/>
    </w:rPr>
  </w:style>
  <w:style w:type="character" w:customStyle="1" w:styleId="WW8Num2z0">
    <w:name w:val="WW8Num2z0"/>
    <w:rsid w:val="00A737F5"/>
    <w:rPr>
      <w:rFonts w:ascii="Verdana" w:hAnsi="Verdana" w:cs="Verdana" w:hint="default"/>
      <w:color w:val="000000"/>
      <w:szCs w:val="20"/>
    </w:rPr>
  </w:style>
  <w:style w:type="character" w:customStyle="1" w:styleId="WW8Num2z1">
    <w:name w:val="WW8Num2z1"/>
    <w:rsid w:val="00A737F5"/>
  </w:style>
  <w:style w:type="character" w:customStyle="1" w:styleId="WW8Num2z2">
    <w:name w:val="WW8Num2z2"/>
    <w:rsid w:val="00A737F5"/>
  </w:style>
  <w:style w:type="character" w:customStyle="1" w:styleId="WW8Num2z3">
    <w:name w:val="WW8Num2z3"/>
    <w:rsid w:val="00A737F5"/>
  </w:style>
  <w:style w:type="character" w:customStyle="1" w:styleId="WW8Num2z4">
    <w:name w:val="WW8Num2z4"/>
    <w:rsid w:val="00A737F5"/>
  </w:style>
  <w:style w:type="character" w:customStyle="1" w:styleId="WW8Num2z5">
    <w:name w:val="WW8Num2z5"/>
    <w:rsid w:val="00A737F5"/>
  </w:style>
  <w:style w:type="character" w:customStyle="1" w:styleId="WW8Num2z6">
    <w:name w:val="WW8Num2z6"/>
    <w:rsid w:val="00A737F5"/>
  </w:style>
  <w:style w:type="character" w:customStyle="1" w:styleId="WW8Num2z7">
    <w:name w:val="WW8Num2z7"/>
    <w:rsid w:val="00A737F5"/>
  </w:style>
  <w:style w:type="character" w:customStyle="1" w:styleId="WW8Num2z8">
    <w:name w:val="WW8Num2z8"/>
    <w:rsid w:val="00A737F5"/>
  </w:style>
  <w:style w:type="character" w:customStyle="1" w:styleId="WW8Num3z0">
    <w:name w:val="WW8Num3z0"/>
    <w:rsid w:val="00A737F5"/>
    <w:rPr>
      <w:rFonts w:ascii="Courier New" w:hAnsi="Courier New" w:cs="Courier New" w:hint="default"/>
    </w:rPr>
  </w:style>
  <w:style w:type="character" w:customStyle="1" w:styleId="WW8Num3z2">
    <w:name w:val="WW8Num3z2"/>
    <w:rsid w:val="00A737F5"/>
    <w:rPr>
      <w:rFonts w:ascii="Wingdings" w:hAnsi="Wingdings" w:cs="Wingdings" w:hint="default"/>
    </w:rPr>
  </w:style>
  <w:style w:type="character" w:customStyle="1" w:styleId="WW8Num3z3">
    <w:name w:val="WW8Num3z3"/>
    <w:rsid w:val="00A737F5"/>
    <w:rPr>
      <w:rFonts w:ascii="Symbol" w:hAnsi="Symbol" w:cs="Symbol" w:hint="default"/>
    </w:rPr>
  </w:style>
  <w:style w:type="character" w:customStyle="1" w:styleId="WW8Num4z0">
    <w:name w:val="WW8Num4z0"/>
    <w:rsid w:val="00A737F5"/>
    <w:rPr>
      <w:i/>
      <w:iCs w:val="0"/>
    </w:rPr>
  </w:style>
  <w:style w:type="character" w:customStyle="1" w:styleId="WW8Num4z1">
    <w:name w:val="WW8Num4z1"/>
    <w:rsid w:val="00A737F5"/>
  </w:style>
  <w:style w:type="character" w:customStyle="1" w:styleId="WW8Num4z2">
    <w:name w:val="WW8Num4z2"/>
    <w:rsid w:val="00A737F5"/>
  </w:style>
  <w:style w:type="character" w:customStyle="1" w:styleId="WW8Num4z3">
    <w:name w:val="WW8Num4z3"/>
    <w:rsid w:val="00A737F5"/>
  </w:style>
  <w:style w:type="character" w:customStyle="1" w:styleId="WW8Num4z4">
    <w:name w:val="WW8Num4z4"/>
    <w:rsid w:val="00A737F5"/>
  </w:style>
  <w:style w:type="character" w:customStyle="1" w:styleId="WW8Num4z5">
    <w:name w:val="WW8Num4z5"/>
    <w:rsid w:val="00A737F5"/>
  </w:style>
  <w:style w:type="character" w:customStyle="1" w:styleId="WW8Num4z6">
    <w:name w:val="WW8Num4z6"/>
    <w:rsid w:val="00A737F5"/>
  </w:style>
  <w:style w:type="character" w:customStyle="1" w:styleId="WW8Num4z7">
    <w:name w:val="WW8Num4z7"/>
    <w:rsid w:val="00A737F5"/>
  </w:style>
  <w:style w:type="character" w:customStyle="1" w:styleId="WW8Num4z8">
    <w:name w:val="WW8Num4z8"/>
    <w:rsid w:val="00A737F5"/>
  </w:style>
  <w:style w:type="character" w:customStyle="1" w:styleId="WW8Num5z0">
    <w:name w:val="WW8Num5z0"/>
    <w:rsid w:val="00A737F5"/>
  </w:style>
  <w:style w:type="character" w:customStyle="1" w:styleId="WW8Num5z1">
    <w:name w:val="WW8Num5z1"/>
    <w:rsid w:val="00A737F5"/>
  </w:style>
  <w:style w:type="character" w:customStyle="1" w:styleId="WW8Num5z2">
    <w:name w:val="WW8Num5z2"/>
    <w:rsid w:val="00A737F5"/>
  </w:style>
  <w:style w:type="character" w:customStyle="1" w:styleId="WW8Num5z3">
    <w:name w:val="WW8Num5z3"/>
    <w:rsid w:val="00A737F5"/>
  </w:style>
  <w:style w:type="character" w:customStyle="1" w:styleId="WW8Num5z4">
    <w:name w:val="WW8Num5z4"/>
    <w:rsid w:val="00A737F5"/>
  </w:style>
  <w:style w:type="character" w:customStyle="1" w:styleId="WW8Num5z5">
    <w:name w:val="WW8Num5z5"/>
    <w:rsid w:val="00A737F5"/>
  </w:style>
  <w:style w:type="character" w:customStyle="1" w:styleId="WW8Num5z6">
    <w:name w:val="WW8Num5z6"/>
    <w:rsid w:val="00A737F5"/>
  </w:style>
  <w:style w:type="character" w:customStyle="1" w:styleId="WW8Num5z7">
    <w:name w:val="WW8Num5z7"/>
    <w:rsid w:val="00A737F5"/>
  </w:style>
  <w:style w:type="character" w:customStyle="1" w:styleId="WW8Num5z8">
    <w:name w:val="WW8Num5z8"/>
    <w:rsid w:val="00A737F5"/>
  </w:style>
  <w:style w:type="character" w:customStyle="1" w:styleId="WW8Num6z0">
    <w:name w:val="WW8Num6z0"/>
    <w:rsid w:val="00A737F5"/>
    <w:rPr>
      <w:b/>
      <w:bCs w:val="0"/>
      <w:sz w:val="28"/>
      <w:szCs w:val="20"/>
    </w:rPr>
  </w:style>
  <w:style w:type="character" w:customStyle="1" w:styleId="WW8Num6z1">
    <w:name w:val="WW8Num6z1"/>
    <w:rsid w:val="00A737F5"/>
  </w:style>
  <w:style w:type="character" w:customStyle="1" w:styleId="WW8Num6z2">
    <w:name w:val="WW8Num6z2"/>
    <w:rsid w:val="00A737F5"/>
  </w:style>
  <w:style w:type="character" w:customStyle="1" w:styleId="WW8Num6z3">
    <w:name w:val="WW8Num6z3"/>
    <w:rsid w:val="00A737F5"/>
  </w:style>
  <w:style w:type="character" w:customStyle="1" w:styleId="WW8Num6z4">
    <w:name w:val="WW8Num6z4"/>
    <w:rsid w:val="00A737F5"/>
  </w:style>
  <w:style w:type="character" w:customStyle="1" w:styleId="WW8Num6z5">
    <w:name w:val="WW8Num6z5"/>
    <w:rsid w:val="00A737F5"/>
  </w:style>
  <w:style w:type="character" w:customStyle="1" w:styleId="WW8Num6z6">
    <w:name w:val="WW8Num6z6"/>
    <w:rsid w:val="00A737F5"/>
  </w:style>
  <w:style w:type="character" w:customStyle="1" w:styleId="WW8Num6z7">
    <w:name w:val="WW8Num6z7"/>
    <w:rsid w:val="00A737F5"/>
  </w:style>
  <w:style w:type="character" w:customStyle="1" w:styleId="WW8Num6z8">
    <w:name w:val="WW8Num6z8"/>
    <w:rsid w:val="00A737F5"/>
  </w:style>
  <w:style w:type="character" w:customStyle="1" w:styleId="WW8Num7z0">
    <w:name w:val="WW8Num7z0"/>
    <w:rsid w:val="00A737F5"/>
  </w:style>
  <w:style w:type="character" w:customStyle="1" w:styleId="WW8Num7z1">
    <w:name w:val="WW8Num7z1"/>
    <w:rsid w:val="00A737F5"/>
  </w:style>
  <w:style w:type="character" w:customStyle="1" w:styleId="WW8Num7z2">
    <w:name w:val="WW8Num7z2"/>
    <w:rsid w:val="00A737F5"/>
  </w:style>
  <w:style w:type="character" w:customStyle="1" w:styleId="WW8Num7z3">
    <w:name w:val="WW8Num7z3"/>
    <w:rsid w:val="00A737F5"/>
  </w:style>
  <w:style w:type="character" w:customStyle="1" w:styleId="WW8Num7z4">
    <w:name w:val="WW8Num7z4"/>
    <w:rsid w:val="00A737F5"/>
  </w:style>
  <w:style w:type="character" w:customStyle="1" w:styleId="WW8Num7z5">
    <w:name w:val="WW8Num7z5"/>
    <w:rsid w:val="00A737F5"/>
  </w:style>
  <w:style w:type="character" w:customStyle="1" w:styleId="WW8Num7z6">
    <w:name w:val="WW8Num7z6"/>
    <w:rsid w:val="00A737F5"/>
  </w:style>
  <w:style w:type="character" w:customStyle="1" w:styleId="WW8Num7z7">
    <w:name w:val="WW8Num7z7"/>
    <w:rsid w:val="00A737F5"/>
  </w:style>
  <w:style w:type="character" w:customStyle="1" w:styleId="WW8Num7z8">
    <w:name w:val="WW8Num7z8"/>
    <w:rsid w:val="00A737F5"/>
  </w:style>
  <w:style w:type="character" w:customStyle="1" w:styleId="WW8Num8z0">
    <w:name w:val="WW8Num8z0"/>
    <w:rsid w:val="00A737F5"/>
  </w:style>
  <w:style w:type="character" w:customStyle="1" w:styleId="WW8Num8z1">
    <w:name w:val="WW8Num8z1"/>
    <w:rsid w:val="00A737F5"/>
  </w:style>
  <w:style w:type="character" w:customStyle="1" w:styleId="WW8Num8z2">
    <w:name w:val="WW8Num8z2"/>
    <w:rsid w:val="00A737F5"/>
  </w:style>
  <w:style w:type="character" w:customStyle="1" w:styleId="WW8Num8z3">
    <w:name w:val="WW8Num8z3"/>
    <w:rsid w:val="00A737F5"/>
  </w:style>
  <w:style w:type="character" w:customStyle="1" w:styleId="WW8Num8z4">
    <w:name w:val="WW8Num8z4"/>
    <w:rsid w:val="00A737F5"/>
  </w:style>
  <w:style w:type="character" w:customStyle="1" w:styleId="WW8Num8z5">
    <w:name w:val="WW8Num8z5"/>
    <w:rsid w:val="00A737F5"/>
  </w:style>
  <w:style w:type="character" w:customStyle="1" w:styleId="WW8Num8z6">
    <w:name w:val="WW8Num8z6"/>
    <w:rsid w:val="00A737F5"/>
  </w:style>
  <w:style w:type="character" w:customStyle="1" w:styleId="WW8Num8z7">
    <w:name w:val="WW8Num8z7"/>
    <w:rsid w:val="00A737F5"/>
  </w:style>
  <w:style w:type="character" w:customStyle="1" w:styleId="WW8Num8z8">
    <w:name w:val="WW8Num8z8"/>
    <w:rsid w:val="00A737F5"/>
  </w:style>
  <w:style w:type="character" w:customStyle="1" w:styleId="WW8Num9z0">
    <w:name w:val="WW8Num9z0"/>
    <w:rsid w:val="00A737F5"/>
  </w:style>
  <w:style w:type="character" w:customStyle="1" w:styleId="WW8Num9z1">
    <w:name w:val="WW8Num9z1"/>
    <w:rsid w:val="00A737F5"/>
  </w:style>
  <w:style w:type="character" w:customStyle="1" w:styleId="WW8Num9z2">
    <w:name w:val="WW8Num9z2"/>
    <w:rsid w:val="00A737F5"/>
  </w:style>
  <w:style w:type="character" w:customStyle="1" w:styleId="WW8Num9z3">
    <w:name w:val="WW8Num9z3"/>
    <w:rsid w:val="00A737F5"/>
  </w:style>
  <w:style w:type="character" w:customStyle="1" w:styleId="WW8Num9z4">
    <w:name w:val="WW8Num9z4"/>
    <w:rsid w:val="00A737F5"/>
  </w:style>
  <w:style w:type="character" w:customStyle="1" w:styleId="WW8Num9z5">
    <w:name w:val="WW8Num9z5"/>
    <w:rsid w:val="00A737F5"/>
  </w:style>
  <w:style w:type="character" w:customStyle="1" w:styleId="WW8Num9z6">
    <w:name w:val="WW8Num9z6"/>
    <w:rsid w:val="00A737F5"/>
  </w:style>
  <w:style w:type="character" w:customStyle="1" w:styleId="WW8Num9z7">
    <w:name w:val="WW8Num9z7"/>
    <w:rsid w:val="00A737F5"/>
  </w:style>
  <w:style w:type="character" w:customStyle="1" w:styleId="WW8Num9z8">
    <w:name w:val="WW8Num9z8"/>
    <w:rsid w:val="00A737F5"/>
  </w:style>
  <w:style w:type="character" w:customStyle="1" w:styleId="WW8Num10z0">
    <w:name w:val="WW8Num10z0"/>
    <w:rsid w:val="00A737F5"/>
  </w:style>
  <w:style w:type="character" w:customStyle="1" w:styleId="WW8Num10z1">
    <w:name w:val="WW8Num10z1"/>
    <w:rsid w:val="00A737F5"/>
  </w:style>
  <w:style w:type="character" w:customStyle="1" w:styleId="WW8Num10z2">
    <w:name w:val="WW8Num10z2"/>
    <w:rsid w:val="00A737F5"/>
  </w:style>
  <w:style w:type="character" w:customStyle="1" w:styleId="WW8Num10z3">
    <w:name w:val="WW8Num10z3"/>
    <w:rsid w:val="00A737F5"/>
  </w:style>
  <w:style w:type="character" w:customStyle="1" w:styleId="WW8Num10z4">
    <w:name w:val="WW8Num10z4"/>
    <w:rsid w:val="00A737F5"/>
  </w:style>
  <w:style w:type="character" w:customStyle="1" w:styleId="WW8Num10z5">
    <w:name w:val="WW8Num10z5"/>
    <w:rsid w:val="00A737F5"/>
  </w:style>
  <w:style w:type="character" w:customStyle="1" w:styleId="WW8Num10z6">
    <w:name w:val="WW8Num10z6"/>
    <w:rsid w:val="00A737F5"/>
  </w:style>
  <w:style w:type="character" w:customStyle="1" w:styleId="WW8Num10z7">
    <w:name w:val="WW8Num10z7"/>
    <w:rsid w:val="00A737F5"/>
  </w:style>
  <w:style w:type="character" w:customStyle="1" w:styleId="WW8Num10z8">
    <w:name w:val="WW8Num10z8"/>
    <w:rsid w:val="00A737F5"/>
  </w:style>
  <w:style w:type="character" w:customStyle="1" w:styleId="WW8Num11z0">
    <w:name w:val="WW8Num11z0"/>
    <w:rsid w:val="00A737F5"/>
    <w:rPr>
      <w:rFonts w:ascii="Verdana" w:hAnsi="Verdana" w:cs="Verdana" w:hint="default"/>
      <w:b/>
      <w:bCs w:val="0"/>
      <w:sz w:val="28"/>
    </w:rPr>
  </w:style>
  <w:style w:type="character" w:customStyle="1" w:styleId="WW8Num11z1">
    <w:name w:val="WW8Num11z1"/>
    <w:rsid w:val="00A737F5"/>
  </w:style>
  <w:style w:type="character" w:customStyle="1" w:styleId="WW8Num11z2">
    <w:name w:val="WW8Num11z2"/>
    <w:rsid w:val="00A737F5"/>
  </w:style>
  <w:style w:type="character" w:customStyle="1" w:styleId="WW8Num11z3">
    <w:name w:val="WW8Num11z3"/>
    <w:rsid w:val="00A737F5"/>
  </w:style>
  <w:style w:type="character" w:customStyle="1" w:styleId="WW8Num11z4">
    <w:name w:val="WW8Num11z4"/>
    <w:rsid w:val="00A737F5"/>
  </w:style>
  <w:style w:type="character" w:customStyle="1" w:styleId="WW8Num11z5">
    <w:name w:val="WW8Num11z5"/>
    <w:rsid w:val="00A737F5"/>
  </w:style>
  <w:style w:type="character" w:customStyle="1" w:styleId="WW8Num11z6">
    <w:name w:val="WW8Num11z6"/>
    <w:rsid w:val="00A737F5"/>
  </w:style>
  <w:style w:type="character" w:customStyle="1" w:styleId="WW8Num11z7">
    <w:name w:val="WW8Num11z7"/>
    <w:rsid w:val="00A737F5"/>
  </w:style>
  <w:style w:type="character" w:customStyle="1" w:styleId="WW8Num11z8">
    <w:name w:val="WW8Num11z8"/>
    <w:rsid w:val="00A737F5"/>
  </w:style>
  <w:style w:type="character" w:customStyle="1" w:styleId="WW8Num12z0">
    <w:name w:val="WW8Num12z0"/>
    <w:rsid w:val="00A737F5"/>
  </w:style>
  <w:style w:type="character" w:customStyle="1" w:styleId="WW8Num12z1">
    <w:name w:val="WW8Num12z1"/>
    <w:rsid w:val="00A737F5"/>
  </w:style>
  <w:style w:type="character" w:customStyle="1" w:styleId="WW8Num12z2">
    <w:name w:val="WW8Num12z2"/>
    <w:rsid w:val="00A737F5"/>
  </w:style>
  <w:style w:type="character" w:customStyle="1" w:styleId="WW8Num12z3">
    <w:name w:val="WW8Num12z3"/>
    <w:rsid w:val="00A737F5"/>
  </w:style>
  <w:style w:type="character" w:customStyle="1" w:styleId="WW8Num12z4">
    <w:name w:val="WW8Num12z4"/>
    <w:rsid w:val="00A737F5"/>
  </w:style>
  <w:style w:type="character" w:customStyle="1" w:styleId="WW8Num12z5">
    <w:name w:val="WW8Num12z5"/>
    <w:rsid w:val="00A737F5"/>
  </w:style>
  <w:style w:type="character" w:customStyle="1" w:styleId="WW8Num12z6">
    <w:name w:val="WW8Num12z6"/>
    <w:rsid w:val="00A737F5"/>
  </w:style>
  <w:style w:type="character" w:customStyle="1" w:styleId="WW8Num12z7">
    <w:name w:val="WW8Num12z7"/>
    <w:rsid w:val="00A737F5"/>
  </w:style>
  <w:style w:type="character" w:customStyle="1" w:styleId="WW8Num12z8">
    <w:name w:val="WW8Num12z8"/>
    <w:rsid w:val="00A737F5"/>
  </w:style>
  <w:style w:type="character" w:customStyle="1" w:styleId="WW8Num13z0">
    <w:name w:val="WW8Num13z0"/>
    <w:rsid w:val="00A737F5"/>
  </w:style>
  <w:style w:type="character" w:customStyle="1" w:styleId="WW8Num13z1">
    <w:name w:val="WW8Num13z1"/>
    <w:rsid w:val="00A737F5"/>
  </w:style>
  <w:style w:type="character" w:customStyle="1" w:styleId="WW8Num13z2">
    <w:name w:val="WW8Num13z2"/>
    <w:rsid w:val="00A737F5"/>
  </w:style>
  <w:style w:type="character" w:customStyle="1" w:styleId="WW8Num13z3">
    <w:name w:val="WW8Num13z3"/>
    <w:rsid w:val="00A737F5"/>
  </w:style>
  <w:style w:type="character" w:customStyle="1" w:styleId="WW8Num13z4">
    <w:name w:val="WW8Num13z4"/>
    <w:rsid w:val="00A737F5"/>
  </w:style>
  <w:style w:type="character" w:customStyle="1" w:styleId="WW8Num13z5">
    <w:name w:val="WW8Num13z5"/>
    <w:rsid w:val="00A737F5"/>
  </w:style>
  <w:style w:type="character" w:customStyle="1" w:styleId="WW8Num13z6">
    <w:name w:val="WW8Num13z6"/>
    <w:rsid w:val="00A737F5"/>
  </w:style>
  <w:style w:type="character" w:customStyle="1" w:styleId="WW8Num13z7">
    <w:name w:val="WW8Num13z7"/>
    <w:rsid w:val="00A737F5"/>
  </w:style>
  <w:style w:type="character" w:customStyle="1" w:styleId="WW8Num13z8">
    <w:name w:val="WW8Num13z8"/>
    <w:rsid w:val="00A737F5"/>
  </w:style>
  <w:style w:type="character" w:customStyle="1" w:styleId="WW8Num14z0">
    <w:name w:val="WW8Num14z0"/>
    <w:rsid w:val="00A737F5"/>
  </w:style>
  <w:style w:type="character" w:customStyle="1" w:styleId="WW8Num14z1">
    <w:name w:val="WW8Num14z1"/>
    <w:rsid w:val="00A737F5"/>
  </w:style>
  <w:style w:type="character" w:customStyle="1" w:styleId="WW8Num14z2">
    <w:name w:val="WW8Num14z2"/>
    <w:rsid w:val="00A737F5"/>
  </w:style>
  <w:style w:type="character" w:customStyle="1" w:styleId="WW8Num14z3">
    <w:name w:val="WW8Num14z3"/>
    <w:rsid w:val="00A737F5"/>
  </w:style>
  <w:style w:type="character" w:customStyle="1" w:styleId="WW8Num14z4">
    <w:name w:val="WW8Num14z4"/>
    <w:rsid w:val="00A737F5"/>
  </w:style>
  <w:style w:type="character" w:customStyle="1" w:styleId="WW8Num14z5">
    <w:name w:val="WW8Num14z5"/>
    <w:rsid w:val="00A737F5"/>
  </w:style>
  <w:style w:type="character" w:customStyle="1" w:styleId="WW8Num14z6">
    <w:name w:val="WW8Num14z6"/>
    <w:rsid w:val="00A737F5"/>
  </w:style>
  <w:style w:type="character" w:customStyle="1" w:styleId="WW8Num14z7">
    <w:name w:val="WW8Num14z7"/>
    <w:rsid w:val="00A737F5"/>
  </w:style>
  <w:style w:type="character" w:customStyle="1" w:styleId="WW8Num14z8">
    <w:name w:val="WW8Num14z8"/>
    <w:rsid w:val="00A737F5"/>
  </w:style>
  <w:style w:type="character" w:customStyle="1" w:styleId="WW8Num15z0">
    <w:name w:val="WW8Num15z0"/>
    <w:rsid w:val="00A737F5"/>
    <w:rPr>
      <w:rFonts w:ascii="Verdana" w:hAnsi="Verdana" w:cs="Verdana" w:hint="default"/>
      <w:sz w:val="18"/>
      <w:szCs w:val="18"/>
    </w:rPr>
  </w:style>
  <w:style w:type="character" w:customStyle="1" w:styleId="WW8Num15z1">
    <w:name w:val="WW8Num15z1"/>
    <w:rsid w:val="00A737F5"/>
  </w:style>
  <w:style w:type="character" w:customStyle="1" w:styleId="WW8Num15z2">
    <w:name w:val="WW8Num15z2"/>
    <w:rsid w:val="00A737F5"/>
  </w:style>
  <w:style w:type="character" w:customStyle="1" w:styleId="WW8Num15z3">
    <w:name w:val="WW8Num15z3"/>
    <w:rsid w:val="00A737F5"/>
  </w:style>
  <w:style w:type="character" w:customStyle="1" w:styleId="WW8Num15z4">
    <w:name w:val="WW8Num15z4"/>
    <w:rsid w:val="00A737F5"/>
  </w:style>
  <w:style w:type="character" w:customStyle="1" w:styleId="WW8Num15z5">
    <w:name w:val="WW8Num15z5"/>
    <w:rsid w:val="00A737F5"/>
  </w:style>
  <w:style w:type="character" w:customStyle="1" w:styleId="WW8Num15z6">
    <w:name w:val="WW8Num15z6"/>
    <w:rsid w:val="00A737F5"/>
  </w:style>
  <w:style w:type="character" w:customStyle="1" w:styleId="WW8Num15z7">
    <w:name w:val="WW8Num15z7"/>
    <w:rsid w:val="00A737F5"/>
  </w:style>
  <w:style w:type="character" w:customStyle="1" w:styleId="WW8Num15z8">
    <w:name w:val="WW8Num15z8"/>
    <w:rsid w:val="00A737F5"/>
  </w:style>
  <w:style w:type="character" w:customStyle="1" w:styleId="WW8Num16z0">
    <w:name w:val="WW8Num16z0"/>
    <w:rsid w:val="00A737F5"/>
    <w:rPr>
      <w:rFonts w:ascii="Verdana" w:eastAsia="Calibri" w:hAnsi="Verdana" w:cs="Verdana" w:hint="default"/>
      <w:i/>
      <w:iCs w:val="0"/>
      <w:color w:val="000000"/>
      <w:szCs w:val="20"/>
      <w:lang w:eastAsia="en-US"/>
    </w:rPr>
  </w:style>
  <w:style w:type="character" w:customStyle="1" w:styleId="WW8Num16z1">
    <w:name w:val="WW8Num16z1"/>
    <w:rsid w:val="00A737F5"/>
  </w:style>
  <w:style w:type="character" w:customStyle="1" w:styleId="WW8Num16z2">
    <w:name w:val="WW8Num16z2"/>
    <w:rsid w:val="00A737F5"/>
  </w:style>
  <w:style w:type="character" w:customStyle="1" w:styleId="WW8Num16z3">
    <w:name w:val="WW8Num16z3"/>
    <w:rsid w:val="00A737F5"/>
  </w:style>
  <w:style w:type="character" w:customStyle="1" w:styleId="WW8Num16z4">
    <w:name w:val="WW8Num16z4"/>
    <w:rsid w:val="00A737F5"/>
  </w:style>
  <w:style w:type="character" w:customStyle="1" w:styleId="WW8Num16z5">
    <w:name w:val="WW8Num16z5"/>
    <w:rsid w:val="00A737F5"/>
  </w:style>
  <w:style w:type="character" w:customStyle="1" w:styleId="WW8Num16z6">
    <w:name w:val="WW8Num16z6"/>
    <w:rsid w:val="00A737F5"/>
  </w:style>
  <w:style w:type="character" w:customStyle="1" w:styleId="WW8Num16z7">
    <w:name w:val="WW8Num16z7"/>
    <w:rsid w:val="00A737F5"/>
  </w:style>
  <w:style w:type="character" w:customStyle="1" w:styleId="WW8Num16z8">
    <w:name w:val="WW8Num16z8"/>
    <w:rsid w:val="00A737F5"/>
  </w:style>
  <w:style w:type="character" w:customStyle="1" w:styleId="WW8Num17z0">
    <w:name w:val="WW8Num17z0"/>
    <w:rsid w:val="00A737F5"/>
    <w:rPr>
      <w:rFonts w:ascii="Verdana" w:eastAsia="Calibri" w:hAnsi="Verdana" w:cs="Verdana" w:hint="default"/>
      <w:szCs w:val="20"/>
    </w:rPr>
  </w:style>
  <w:style w:type="character" w:customStyle="1" w:styleId="WW8Num17z1">
    <w:name w:val="WW8Num17z1"/>
    <w:rsid w:val="00A737F5"/>
  </w:style>
  <w:style w:type="character" w:customStyle="1" w:styleId="WW8Num17z2">
    <w:name w:val="WW8Num17z2"/>
    <w:rsid w:val="00A737F5"/>
  </w:style>
  <w:style w:type="character" w:customStyle="1" w:styleId="WW8Num17z3">
    <w:name w:val="WW8Num17z3"/>
    <w:rsid w:val="00A737F5"/>
  </w:style>
  <w:style w:type="character" w:customStyle="1" w:styleId="WW8Num17z4">
    <w:name w:val="WW8Num17z4"/>
    <w:rsid w:val="00A737F5"/>
  </w:style>
  <w:style w:type="character" w:customStyle="1" w:styleId="WW8Num17z5">
    <w:name w:val="WW8Num17z5"/>
    <w:rsid w:val="00A737F5"/>
  </w:style>
  <w:style w:type="character" w:customStyle="1" w:styleId="WW8Num17z6">
    <w:name w:val="WW8Num17z6"/>
    <w:rsid w:val="00A737F5"/>
  </w:style>
  <w:style w:type="character" w:customStyle="1" w:styleId="WW8Num17z7">
    <w:name w:val="WW8Num17z7"/>
    <w:rsid w:val="00A737F5"/>
  </w:style>
  <w:style w:type="character" w:customStyle="1" w:styleId="WW8Num17z8">
    <w:name w:val="WW8Num17z8"/>
    <w:rsid w:val="00A737F5"/>
  </w:style>
  <w:style w:type="character" w:customStyle="1" w:styleId="WW8Num18z0">
    <w:name w:val="WW8Num18z0"/>
    <w:rsid w:val="00A737F5"/>
    <w:rPr>
      <w:rFonts w:ascii="Wingdings" w:hAnsi="Wingdings" w:cs="Wingdings" w:hint="default"/>
    </w:rPr>
  </w:style>
  <w:style w:type="character" w:customStyle="1" w:styleId="WW8Num18z1">
    <w:name w:val="WW8Num18z1"/>
    <w:rsid w:val="00A737F5"/>
    <w:rPr>
      <w:rFonts w:ascii="Courier New" w:hAnsi="Courier New" w:cs="Courier New" w:hint="default"/>
    </w:rPr>
  </w:style>
  <w:style w:type="character" w:customStyle="1" w:styleId="WW8Num18z3">
    <w:name w:val="WW8Num18z3"/>
    <w:rsid w:val="00A737F5"/>
    <w:rPr>
      <w:rFonts w:ascii="Symbol" w:hAnsi="Symbol" w:cs="Symbol" w:hint="default"/>
    </w:rPr>
  </w:style>
  <w:style w:type="character" w:customStyle="1" w:styleId="WW8Num19z0">
    <w:name w:val="WW8Num19z0"/>
    <w:rsid w:val="00A737F5"/>
    <w:rPr>
      <w:rFonts w:ascii="Verdana" w:eastAsia="Calibri" w:hAnsi="Verdana" w:cs="Verdana" w:hint="default"/>
      <w:i w:val="0"/>
      <w:iCs w:val="0"/>
      <w:szCs w:val="20"/>
      <w:lang w:eastAsia="en-US"/>
    </w:rPr>
  </w:style>
  <w:style w:type="character" w:customStyle="1" w:styleId="WW8Num19z1">
    <w:name w:val="WW8Num19z1"/>
    <w:rsid w:val="00A737F5"/>
  </w:style>
  <w:style w:type="character" w:customStyle="1" w:styleId="WW8Num19z2">
    <w:name w:val="WW8Num19z2"/>
    <w:rsid w:val="00A737F5"/>
  </w:style>
  <w:style w:type="character" w:customStyle="1" w:styleId="WW8Num19z3">
    <w:name w:val="WW8Num19z3"/>
    <w:rsid w:val="00A737F5"/>
  </w:style>
  <w:style w:type="character" w:customStyle="1" w:styleId="WW8Num19z4">
    <w:name w:val="WW8Num19z4"/>
    <w:rsid w:val="00A737F5"/>
  </w:style>
  <w:style w:type="character" w:customStyle="1" w:styleId="WW8Num19z5">
    <w:name w:val="WW8Num19z5"/>
    <w:rsid w:val="00A737F5"/>
  </w:style>
  <w:style w:type="character" w:customStyle="1" w:styleId="WW8Num19z6">
    <w:name w:val="WW8Num19z6"/>
    <w:rsid w:val="00A737F5"/>
  </w:style>
  <w:style w:type="character" w:customStyle="1" w:styleId="WW8Num19z7">
    <w:name w:val="WW8Num19z7"/>
    <w:rsid w:val="00A737F5"/>
  </w:style>
  <w:style w:type="character" w:customStyle="1" w:styleId="WW8Num19z8">
    <w:name w:val="WW8Num19z8"/>
    <w:rsid w:val="00A737F5"/>
  </w:style>
  <w:style w:type="character" w:customStyle="1" w:styleId="WW8Num20z0">
    <w:name w:val="WW8Num20z0"/>
    <w:rsid w:val="00A737F5"/>
    <w:rPr>
      <w:rFonts w:ascii="Arial" w:eastAsia="Times New Roman" w:hAnsi="Arial" w:cs="Arial" w:hint="default"/>
      <w:sz w:val="18"/>
      <w:szCs w:val="18"/>
    </w:rPr>
  </w:style>
  <w:style w:type="character" w:customStyle="1" w:styleId="WW8Num20z1">
    <w:name w:val="WW8Num20z1"/>
    <w:rsid w:val="00A737F5"/>
    <w:rPr>
      <w:rFonts w:ascii="Courier New" w:hAnsi="Courier New" w:cs="Courier New" w:hint="default"/>
    </w:rPr>
  </w:style>
  <w:style w:type="character" w:customStyle="1" w:styleId="WW8Num20z2">
    <w:name w:val="WW8Num20z2"/>
    <w:rsid w:val="00A737F5"/>
    <w:rPr>
      <w:rFonts w:ascii="Wingdings" w:hAnsi="Wingdings" w:cs="Wingdings" w:hint="default"/>
    </w:rPr>
  </w:style>
  <w:style w:type="character" w:customStyle="1" w:styleId="WW8Num20z3">
    <w:name w:val="WW8Num20z3"/>
    <w:rsid w:val="00A737F5"/>
    <w:rPr>
      <w:rFonts w:ascii="Symbol" w:hAnsi="Symbol" w:cs="Symbol" w:hint="default"/>
    </w:rPr>
  </w:style>
  <w:style w:type="character" w:customStyle="1" w:styleId="WW8Num21z0">
    <w:name w:val="WW8Num21z0"/>
    <w:rsid w:val="00A737F5"/>
  </w:style>
  <w:style w:type="character" w:customStyle="1" w:styleId="WW8Num21z1">
    <w:name w:val="WW8Num21z1"/>
    <w:rsid w:val="00A737F5"/>
  </w:style>
  <w:style w:type="character" w:customStyle="1" w:styleId="WW8Num21z2">
    <w:name w:val="WW8Num21z2"/>
    <w:rsid w:val="00A737F5"/>
  </w:style>
  <w:style w:type="character" w:customStyle="1" w:styleId="WW8Num21z3">
    <w:name w:val="WW8Num21z3"/>
    <w:rsid w:val="00A737F5"/>
  </w:style>
  <w:style w:type="character" w:customStyle="1" w:styleId="WW8Num21z4">
    <w:name w:val="WW8Num21z4"/>
    <w:rsid w:val="00A737F5"/>
  </w:style>
  <w:style w:type="character" w:customStyle="1" w:styleId="WW8Num21z5">
    <w:name w:val="WW8Num21z5"/>
    <w:rsid w:val="00A737F5"/>
  </w:style>
  <w:style w:type="character" w:customStyle="1" w:styleId="WW8Num21z6">
    <w:name w:val="WW8Num21z6"/>
    <w:rsid w:val="00A737F5"/>
  </w:style>
  <w:style w:type="character" w:customStyle="1" w:styleId="WW8Num21z7">
    <w:name w:val="WW8Num21z7"/>
    <w:rsid w:val="00A737F5"/>
  </w:style>
  <w:style w:type="character" w:customStyle="1" w:styleId="WW8Num21z8">
    <w:name w:val="WW8Num21z8"/>
    <w:rsid w:val="00A737F5"/>
  </w:style>
  <w:style w:type="character" w:customStyle="1" w:styleId="WW8Num22z0">
    <w:name w:val="WW8Num22z0"/>
    <w:rsid w:val="00A737F5"/>
    <w:rPr>
      <w:rFonts w:ascii="Verdana" w:hAnsi="Verdana" w:cs="Verdana" w:hint="default"/>
      <w:bCs/>
      <w:szCs w:val="20"/>
    </w:rPr>
  </w:style>
  <w:style w:type="character" w:customStyle="1" w:styleId="WW8Num22z1">
    <w:name w:val="WW8Num22z1"/>
    <w:rsid w:val="00A737F5"/>
  </w:style>
  <w:style w:type="character" w:customStyle="1" w:styleId="WW8Num22z2">
    <w:name w:val="WW8Num22z2"/>
    <w:rsid w:val="00A737F5"/>
  </w:style>
  <w:style w:type="character" w:customStyle="1" w:styleId="WW8Num22z3">
    <w:name w:val="WW8Num22z3"/>
    <w:rsid w:val="00A737F5"/>
  </w:style>
  <w:style w:type="character" w:customStyle="1" w:styleId="WW8Num22z4">
    <w:name w:val="WW8Num22z4"/>
    <w:rsid w:val="00A737F5"/>
  </w:style>
  <w:style w:type="character" w:customStyle="1" w:styleId="WW8Num22z5">
    <w:name w:val="WW8Num22z5"/>
    <w:rsid w:val="00A737F5"/>
  </w:style>
  <w:style w:type="character" w:customStyle="1" w:styleId="WW8Num22z6">
    <w:name w:val="WW8Num22z6"/>
    <w:rsid w:val="00A737F5"/>
  </w:style>
  <w:style w:type="character" w:customStyle="1" w:styleId="WW8Num22z7">
    <w:name w:val="WW8Num22z7"/>
    <w:rsid w:val="00A737F5"/>
  </w:style>
  <w:style w:type="character" w:customStyle="1" w:styleId="WW8Num22z8">
    <w:name w:val="WW8Num22z8"/>
    <w:rsid w:val="00A737F5"/>
  </w:style>
  <w:style w:type="character" w:customStyle="1" w:styleId="WW8Num23z0">
    <w:name w:val="WW8Num23z0"/>
    <w:rsid w:val="00A737F5"/>
    <w:rPr>
      <w:rFonts w:ascii="Wingdings" w:hAnsi="Wingdings" w:cs="Wingdings" w:hint="default"/>
    </w:rPr>
  </w:style>
  <w:style w:type="character" w:customStyle="1" w:styleId="WW8Num23z1">
    <w:name w:val="WW8Num23z1"/>
    <w:rsid w:val="00A737F5"/>
    <w:rPr>
      <w:rFonts w:ascii="Courier New" w:hAnsi="Courier New" w:cs="Courier New" w:hint="default"/>
    </w:rPr>
  </w:style>
  <w:style w:type="character" w:customStyle="1" w:styleId="WW8Num23z3">
    <w:name w:val="WW8Num23z3"/>
    <w:rsid w:val="00A737F5"/>
    <w:rPr>
      <w:rFonts w:ascii="Symbol" w:hAnsi="Symbol" w:cs="Symbol" w:hint="default"/>
    </w:rPr>
  </w:style>
  <w:style w:type="character" w:customStyle="1" w:styleId="WW8Num24z0">
    <w:name w:val="WW8Num24z0"/>
    <w:rsid w:val="00A737F5"/>
  </w:style>
  <w:style w:type="character" w:customStyle="1" w:styleId="WW8Num24z1">
    <w:name w:val="WW8Num24z1"/>
    <w:rsid w:val="00A737F5"/>
  </w:style>
  <w:style w:type="character" w:customStyle="1" w:styleId="WW8Num24z2">
    <w:name w:val="WW8Num24z2"/>
    <w:rsid w:val="00A737F5"/>
  </w:style>
  <w:style w:type="character" w:customStyle="1" w:styleId="WW8Num24z3">
    <w:name w:val="WW8Num24z3"/>
    <w:rsid w:val="00A737F5"/>
  </w:style>
  <w:style w:type="character" w:customStyle="1" w:styleId="WW8Num24z4">
    <w:name w:val="WW8Num24z4"/>
    <w:rsid w:val="00A737F5"/>
  </w:style>
  <w:style w:type="character" w:customStyle="1" w:styleId="WW8Num24z5">
    <w:name w:val="WW8Num24z5"/>
    <w:rsid w:val="00A737F5"/>
  </w:style>
  <w:style w:type="character" w:customStyle="1" w:styleId="WW8Num24z6">
    <w:name w:val="WW8Num24z6"/>
    <w:rsid w:val="00A737F5"/>
  </w:style>
  <w:style w:type="character" w:customStyle="1" w:styleId="WW8Num24z7">
    <w:name w:val="WW8Num24z7"/>
    <w:rsid w:val="00A737F5"/>
  </w:style>
  <w:style w:type="character" w:customStyle="1" w:styleId="WW8Num24z8">
    <w:name w:val="WW8Num24z8"/>
    <w:rsid w:val="00A737F5"/>
  </w:style>
  <w:style w:type="character" w:customStyle="1" w:styleId="WW8Num25z0">
    <w:name w:val="WW8Num25z0"/>
    <w:rsid w:val="00A737F5"/>
  </w:style>
  <w:style w:type="character" w:customStyle="1" w:styleId="WW8Num25z1">
    <w:name w:val="WW8Num25z1"/>
    <w:rsid w:val="00A737F5"/>
  </w:style>
  <w:style w:type="character" w:customStyle="1" w:styleId="WW8Num25z2">
    <w:name w:val="WW8Num25z2"/>
    <w:rsid w:val="00A737F5"/>
  </w:style>
  <w:style w:type="character" w:customStyle="1" w:styleId="WW8Num25z3">
    <w:name w:val="WW8Num25z3"/>
    <w:rsid w:val="00A737F5"/>
  </w:style>
  <w:style w:type="character" w:customStyle="1" w:styleId="WW8Num25z4">
    <w:name w:val="WW8Num25z4"/>
    <w:rsid w:val="00A737F5"/>
  </w:style>
  <w:style w:type="character" w:customStyle="1" w:styleId="WW8Num25z5">
    <w:name w:val="WW8Num25z5"/>
    <w:rsid w:val="00A737F5"/>
  </w:style>
  <w:style w:type="character" w:customStyle="1" w:styleId="WW8Num25z6">
    <w:name w:val="WW8Num25z6"/>
    <w:rsid w:val="00A737F5"/>
  </w:style>
  <w:style w:type="character" w:customStyle="1" w:styleId="WW8Num25z7">
    <w:name w:val="WW8Num25z7"/>
    <w:rsid w:val="00A737F5"/>
  </w:style>
  <w:style w:type="character" w:customStyle="1" w:styleId="WW8Num25z8">
    <w:name w:val="WW8Num25z8"/>
    <w:rsid w:val="00A737F5"/>
  </w:style>
  <w:style w:type="character" w:customStyle="1" w:styleId="WW8Num26z0">
    <w:name w:val="WW8Num26z0"/>
    <w:rsid w:val="00A737F5"/>
  </w:style>
  <w:style w:type="character" w:customStyle="1" w:styleId="WW8Num26z1">
    <w:name w:val="WW8Num26z1"/>
    <w:rsid w:val="00A737F5"/>
  </w:style>
  <w:style w:type="character" w:customStyle="1" w:styleId="WW8Num26z2">
    <w:name w:val="WW8Num26z2"/>
    <w:rsid w:val="00A737F5"/>
  </w:style>
  <w:style w:type="character" w:customStyle="1" w:styleId="WW8Num26z3">
    <w:name w:val="WW8Num26z3"/>
    <w:rsid w:val="00A737F5"/>
  </w:style>
  <w:style w:type="character" w:customStyle="1" w:styleId="WW8Num26z4">
    <w:name w:val="WW8Num26z4"/>
    <w:rsid w:val="00A737F5"/>
  </w:style>
  <w:style w:type="character" w:customStyle="1" w:styleId="WW8Num26z5">
    <w:name w:val="WW8Num26z5"/>
    <w:rsid w:val="00A737F5"/>
  </w:style>
  <w:style w:type="character" w:customStyle="1" w:styleId="WW8Num26z6">
    <w:name w:val="WW8Num26z6"/>
    <w:rsid w:val="00A737F5"/>
  </w:style>
  <w:style w:type="character" w:customStyle="1" w:styleId="WW8Num26z7">
    <w:name w:val="WW8Num26z7"/>
    <w:rsid w:val="00A737F5"/>
  </w:style>
  <w:style w:type="character" w:customStyle="1" w:styleId="WW8Num26z8">
    <w:name w:val="WW8Num26z8"/>
    <w:rsid w:val="00A737F5"/>
  </w:style>
  <w:style w:type="character" w:customStyle="1" w:styleId="WW8Num27z0">
    <w:name w:val="WW8Num27z0"/>
    <w:rsid w:val="00A737F5"/>
  </w:style>
  <w:style w:type="character" w:customStyle="1" w:styleId="WW8Num27z1">
    <w:name w:val="WW8Num27z1"/>
    <w:rsid w:val="00A737F5"/>
  </w:style>
  <w:style w:type="character" w:customStyle="1" w:styleId="WW8Num27z2">
    <w:name w:val="WW8Num27z2"/>
    <w:rsid w:val="00A737F5"/>
  </w:style>
  <w:style w:type="character" w:customStyle="1" w:styleId="WW8Num27z3">
    <w:name w:val="WW8Num27z3"/>
    <w:rsid w:val="00A737F5"/>
  </w:style>
  <w:style w:type="character" w:customStyle="1" w:styleId="WW8Num27z4">
    <w:name w:val="WW8Num27z4"/>
    <w:rsid w:val="00A737F5"/>
  </w:style>
  <w:style w:type="character" w:customStyle="1" w:styleId="WW8Num27z5">
    <w:name w:val="WW8Num27z5"/>
    <w:rsid w:val="00A737F5"/>
  </w:style>
  <w:style w:type="character" w:customStyle="1" w:styleId="WW8Num27z6">
    <w:name w:val="WW8Num27z6"/>
    <w:rsid w:val="00A737F5"/>
  </w:style>
  <w:style w:type="character" w:customStyle="1" w:styleId="WW8Num27z7">
    <w:name w:val="WW8Num27z7"/>
    <w:rsid w:val="00A737F5"/>
  </w:style>
  <w:style w:type="character" w:customStyle="1" w:styleId="WW8Num27z8">
    <w:name w:val="WW8Num27z8"/>
    <w:rsid w:val="00A737F5"/>
  </w:style>
  <w:style w:type="character" w:customStyle="1" w:styleId="WW8Num28z0">
    <w:name w:val="WW8Num28z0"/>
    <w:rsid w:val="00A737F5"/>
    <w:rPr>
      <w:rFonts w:ascii="Verdana" w:hAnsi="Verdana" w:cs="Verdana" w:hint="default"/>
      <w:sz w:val="18"/>
      <w:szCs w:val="18"/>
    </w:rPr>
  </w:style>
  <w:style w:type="character" w:customStyle="1" w:styleId="WW8Num28z1">
    <w:name w:val="WW8Num28z1"/>
    <w:rsid w:val="00A737F5"/>
  </w:style>
  <w:style w:type="character" w:customStyle="1" w:styleId="WW8Num28z2">
    <w:name w:val="WW8Num28z2"/>
    <w:rsid w:val="00A737F5"/>
  </w:style>
  <w:style w:type="character" w:customStyle="1" w:styleId="WW8Num28z3">
    <w:name w:val="WW8Num28z3"/>
    <w:rsid w:val="00A737F5"/>
  </w:style>
  <w:style w:type="character" w:customStyle="1" w:styleId="WW8Num28z4">
    <w:name w:val="WW8Num28z4"/>
    <w:rsid w:val="00A737F5"/>
  </w:style>
  <w:style w:type="character" w:customStyle="1" w:styleId="WW8Num28z5">
    <w:name w:val="WW8Num28z5"/>
    <w:rsid w:val="00A737F5"/>
  </w:style>
  <w:style w:type="character" w:customStyle="1" w:styleId="WW8Num28z6">
    <w:name w:val="WW8Num28z6"/>
    <w:rsid w:val="00A737F5"/>
  </w:style>
  <w:style w:type="character" w:customStyle="1" w:styleId="WW8Num28z7">
    <w:name w:val="WW8Num28z7"/>
    <w:rsid w:val="00A737F5"/>
  </w:style>
  <w:style w:type="character" w:customStyle="1" w:styleId="WW8Num28z8">
    <w:name w:val="WW8Num28z8"/>
    <w:rsid w:val="00A737F5"/>
  </w:style>
  <w:style w:type="character" w:customStyle="1" w:styleId="WW8Num29z0">
    <w:name w:val="WW8Num29z0"/>
    <w:rsid w:val="00A737F5"/>
    <w:rPr>
      <w:rFonts w:ascii="Verdana" w:eastAsia="Times New Roman" w:hAnsi="Verdana" w:cs="Arial" w:hint="default"/>
    </w:rPr>
  </w:style>
  <w:style w:type="character" w:customStyle="1" w:styleId="WW8Num29z1">
    <w:name w:val="WW8Num29z1"/>
    <w:rsid w:val="00A737F5"/>
    <w:rPr>
      <w:rFonts w:ascii="Courier New" w:hAnsi="Courier New" w:cs="Courier New" w:hint="default"/>
    </w:rPr>
  </w:style>
  <w:style w:type="character" w:customStyle="1" w:styleId="WW8Num29z2">
    <w:name w:val="WW8Num29z2"/>
    <w:rsid w:val="00A737F5"/>
    <w:rPr>
      <w:rFonts w:ascii="Wingdings" w:hAnsi="Wingdings" w:cs="Wingdings" w:hint="default"/>
    </w:rPr>
  </w:style>
  <w:style w:type="character" w:customStyle="1" w:styleId="WW8Num29z3">
    <w:name w:val="WW8Num29z3"/>
    <w:rsid w:val="00A737F5"/>
    <w:rPr>
      <w:rFonts w:ascii="Symbol" w:hAnsi="Symbol" w:cs="Symbol" w:hint="default"/>
    </w:rPr>
  </w:style>
  <w:style w:type="character" w:customStyle="1" w:styleId="WW8Num30z0">
    <w:name w:val="WW8Num30z0"/>
    <w:rsid w:val="00A737F5"/>
    <w:rPr>
      <w:rFonts w:ascii="Verdana" w:eastAsia="Times New Roman" w:hAnsi="Verdana" w:cs="Times New Roman" w:hint="default"/>
      <w:sz w:val="18"/>
      <w:szCs w:val="18"/>
    </w:rPr>
  </w:style>
  <w:style w:type="character" w:customStyle="1" w:styleId="WW8Num30z1">
    <w:name w:val="WW8Num30z1"/>
    <w:rsid w:val="00A737F5"/>
    <w:rPr>
      <w:rFonts w:ascii="Courier New" w:hAnsi="Courier New" w:cs="Courier New" w:hint="default"/>
    </w:rPr>
  </w:style>
  <w:style w:type="character" w:customStyle="1" w:styleId="WW8Num30z2">
    <w:name w:val="WW8Num30z2"/>
    <w:rsid w:val="00A737F5"/>
    <w:rPr>
      <w:rFonts w:ascii="Wingdings" w:hAnsi="Wingdings" w:cs="Wingdings" w:hint="default"/>
    </w:rPr>
  </w:style>
  <w:style w:type="character" w:customStyle="1" w:styleId="WW8Num30z3">
    <w:name w:val="WW8Num30z3"/>
    <w:rsid w:val="00A737F5"/>
    <w:rPr>
      <w:rFonts w:ascii="Symbol" w:hAnsi="Symbol" w:cs="Symbol" w:hint="default"/>
    </w:rPr>
  </w:style>
  <w:style w:type="character" w:customStyle="1" w:styleId="WW8Num31z0">
    <w:name w:val="WW8Num31z0"/>
    <w:rsid w:val="00A737F5"/>
    <w:rPr>
      <w:rFonts w:ascii="Verdana" w:eastAsia="Calibri" w:hAnsi="Verdana" w:cs="Verdana" w:hint="default"/>
      <w:szCs w:val="20"/>
    </w:rPr>
  </w:style>
  <w:style w:type="character" w:customStyle="1" w:styleId="WW8Num31z1">
    <w:name w:val="WW8Num31z1"/>
    <w:rsid w:val="00A737F5"/>
  </w:style>
  <w:style w:type="character" w:customStyle="1" w:styleId="WW8Num31z2">
    <w:name w:val="WW8Num31z2"/>
    <w:rsid w:val="00A737F5"/>
  </w:style>
  <w:style w:type="character" w:customStyle="1" w:styleId="WW8Num31z3">
    <w:name w:val="WW8Num31z3"/>
    <w:rsid w:val="00A737F5"/>
  </w:style>
  <w:style w:type="character" w:customStyle="1" w:styleId="WW8Num31z4">
    <w:name w:val="WW8Num31z4"/>
    <w:rsid w:val="00A737F5"/>
  </w:style>
  <w:style w:type="character" w:customStyle="1" w:styleId="WW8Num31z5">
    <w:name w:val="WW8Num31z5"/>
    <w:rsid w:val="00A737F5"/>
  </w:style>
  <w:style w:type="character" w:customStyle="1" w:styleId="WW8Num31z6">
    <w:name w:val="WW8Num31z6"/>
    <w:rsid w:val="00A737F5"/>
  </w:style>
  <w:style w:type="character" w:customStyle="1" w:styleId="WW8Num31z7">
    <w:name w:val="WW8Num31z7"/>
    <w:rsid w:val="00A737F5"/>
  </w:style>
  <w:style w:type="character" w:customStyle="1" w:styleId="WW8Num31z8">
    <w:name w:val="WW8Num31z8"/>
    <w:rsid w:val="00A737F5"/>
  </w:style>
  <w:style w:type="character" w:customStyle="1" w:styleId="WW8Num32z0">
    <w:name w:val="WW8Num32z0"/>
    <w:rsid w:val="00A737F5"/>
    <w:rPr>
      <w:rFonts w:ascii="Calibri" w:eastAsia="Calibri" w:hAnsi="Calibri" w:cs="Times New Roman" w:hint="default"/>
      <w:szCs w:val="20"/>
    </w:rPr>
  </w:style>
  <w:style w:type="character" w:customStyle="1" w:styleId="WW8Num32z1">
    <w:name w:val="WW8Num32z1"/>
    <w:rsid w:val="00A737F5"/>
    <w:rPr>
      <w:rFonts w:ascii="Courier New" w:hAnsi="Courier New" w:cs="Courier New" w:hint="default"/>
    </w:rPr>
  </w:style>
  <w:style w:type="character" w:customStyle="1" w:styleId="WW8Num32z2">
    <w:name w:val="WW8Num32z2"/>
    <w:rsid w:val="00A737F5"/>
    <w:rPr>
      <w:rFonts w:ascii="Wingdings" w:hAnsi="Wingdings" w:cs="Wingdings" w:hint="default"/>
    </w:rPr>
  </w:style>
  <w:style w:type="character" w:customStyle="1" w:styleId="WW8Num32z3">
    <w:name w:val="WW8Num32z3"/>
    <w:rsid w:val="00A737F5"/>
    <w:rPr>
      <w:rFonts w:ascii="Symbol" w:hAnsi="Symbol" w:cs="Symbol" w:hint="default"/>
    </w:rPr>
  </w:style>
  <w:style w:type="character" w:customStyle="1" w:styleId="Policepardfaut1">
    <w:name w:val="Police par défaut1"/>
    <w:rsid w:val="00A737F5"/>
  </w:style>
  <w:style w:type="character" w:customStyle="1" w:styleId="Caractresdenotedebasdepage">
    <w:name w:val="Caractères de note de bas de page"/>
    <w:rsid w:val="00A737F5"/>
    <w:rPr>
      <w:vertAlign w:val="superscript"/>
    </w:rPr>
  </w:style>
  <w:style w:type="character" w:customStyle="1" w:styleId="st">
    <w:name w:val="st"/>
    <w:basedOn w:val="Policepardfaut"/>
    <w:rsid w:val="00A737F5"/>
  </w:style>
  <w:style w:type="paragraph" w:customStyle="1" w:styleId="Standard">
    <w:name w:val="Standard"/>
    <w:rsid w:val="00A737F5"/>
    <w:pPr>
      <w:suppressAutoHyphens/>
      <w:autoSpaceDN w:val="0"/>
      <w:spacing w:after="200" w:line="276" w:lineRule="auto"/>
      <w:textAlignment w:val="baseline"/>
    </w:pPr>
    <w:rPr>
      <w:rFonts w:ascii="Times New Roman" w:eastAsia="SimSun" w:hAnsi="Times New Roman" w:cs="Mangal"/>
      <w:kern w:val="3"/>
      <w:sz w:val="24"/>
      <w:szCs w:val="24"/>
      <w:lang w:bidi="hi-IN"/>
    </w:rPr>
  </w:style>
  <w:style w:type="paragraph" w:customStyle="1" w:styleId="Paragraphedeliste2">
    <w:name w:val="Paragraphe de liste2"/>
    <w:basedOn w:val="Normal"/>
    <w:qFormat/>
    <w:rsid w:val="00A737F5"/>
    <w:pPr>
      <w:spacing w:after="0" w:line="240" w:lineRule="auto"/>
      <w:ind w:left="708"/>
      <w:jc w:val="both"/>
    </w:pPr>
    <w:rPr>
      <w:rFonts w:ascii="Book Antiqua" w:eastAsia="Times New Roman" w:hAnsi="Book Antiqua" w:cs="Times New Roman"/>
      <w:sz w:val="20"/>
      <w:szCs w:val="24"/>
      <w:lang w:eastAsia="fr-FR"/>
    </w:rPr>
  </w:style>
  <w:style w:type="character" w:customStyle="1" w:styleId="checkbox">
    <w:name w:val="checkbox"/>
    <w:basedOn w:val="Policepardfaut"/>
    <w:rsid w:val="00A737F5"/>
  </w:style>
  <w:style w:type="paragraph" w:customStyle="1" w:styleId="Paragraphedeliste1">
    <w:name w:val="Paragraphe de liste1"/>
    <w:basedOn w:val="Normal"/>
    <w:rsid w:val="00A737F5"/>
    <w:pPr>
      <w:suppressAutoHyphens/>
      <w:spacing w:after="200" w:line="276" w:lineRule="auto"/>
      <w:ind w:left="720"/>
    </w:pPr>
    <w:rPr>
      <w:rFonts w:ascii="Calibri" w:eastAsia="Arial Unicode MS" w:hAnsi="Calibri" w:cs="Calibri"/>
      <w:lang w:eastAsia="ar-SA"/>
    </w:rPr>
  </w:style>
  <w:style w:type="paragraph" w:customStyle="1" w:styleId="paragraphedeliste10">
    <w:name w:val="paragraphedeliste1"/>
    <w:basedOn w:val="Normal"/>
    <w:rsid w:val="00A737F5"/>
    <w:pPr>
      <w:spacing w:before="100" w:beforeAutospacing="1" w:after="100" w:afterAutospacing="1" w:line="240" w:lineRule="auto"/>
    </w:pPr>
    <w:rPr>
      <w:rFonts w:ascii="Calibri" w:hAnsi="Calibri" w:cs="Calibri"/>
      <w:lang w:eastAsia="fr-FR"/>
    </w:rPr>
  </w:style>
  <w:style w:type="table" w:customStyle="1" w:styleId="Grilledutableau1">
    <w:name w:val="Grille du tableau1"/>
    <w:basedOn w:val="TableauNormal"/>
    <w:uiPriority w:val="59"/>
    <w:rsid w:val="00A737F5"/>
    <w:pPr>
      <w:spacing w:after="0" w:line="240" w:lineRule="auto"/>
    </w:pPr>
    <w:rPr>
      <w:rFonts w:ascii="Times New Roman" w:eastAsia="Times New Roman" w:hAnsi="Times New Roman" w:cs="Times New Roman"/>
      <w:sz w:val="20"/>
      <w:szCs w:val="20"/>
      <w:lang w:val="en-GB"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Normal"/>
    <w:rsid w:val="00A737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737F5"/>
    <w:pPr>
      <w:spacing w:after="0" w:line="240" w:lineRule="auto"/>
    </w:pPr>
    <w:rPr>
      <w:rFonts w:ascii="Calibri" w:eastAsia="Calibri" w:hAnsi="Calibri" w:cs="Times New Roman"/>
    </w:rPr>
  </w:style>
  <w:style w:type="character" w:customStyle="1" w:styleId="mw-headline">
    <w:name w:val="mw-headline"/>
    <w:basedOn w:val="Policepardfaut"/>
    <w:rsid w:val="00A737F5"/>
  </w:style>
  <w:style w:type="paragraph" w:customStyle="1" w:styleId="CM9">
    <w:name w:val="CM9"/>
    <w:basedOn w:val="Default"/>
    <w:next w:val="Default"/>
    <w:uiPriority w:val="99"/>
    <w:rsid w:val="00A737F5"/>
    <w:pPr>
      <w:widowControl w:val="0"/>
    </w:pPr>
    <w:rPr>
      <w:color w:val="auto"/>
    </w:rPr>
  </w:style>
  <w:style w:type="paragraph" w:customStyle="1" w:styleId="Titre11">
    <w:name w:val="Titre 11"/>
    <w:basedOn w:val="Normal"/>
    <w:next w:val="Normal"/>
    <w:uiPriority w:val="9"/>
    <w:qFormat/>
    <w:rsid w:val="00A737F5"/>
    <w:pPr>
      <w:keepNext/>
      <w:spacing w:before="240" w:after="60" w:line="276" w:lineRule="auto"/>
      <w:outlineLvl w:val="0"/>
    </w:pPr>
    <w:rPr>
      <w:rFonts w:ascii="Cambria" w:eastAsia="SimSun" w:hAnsi="Cambria" w:cs="Times New Roman"/>
      <w:b/>
      <w:bCs/>
      <w:sz w:val="32"/>
      <w:szCs w:val="32"/>
      <w:lang w:eastAsia="zh-CN"/>
    </w:rPr>
  </w:style>
  <w:style w:type="paragraph" w:customStyle="1" w:styleId="UNSSTITRE">
    <w:name w:val="UNSS TITRE"/>
    <w:basedOn w:val="Normal"/>
    <w:qFormat/>
    <w:rsid w:val="00AE600A"/>
    <w:pPr>
      <w:spacing w:after="0" w:line="240" w:lineRule="auto"/>
    </w:pPr>
    <w:rPr>
      <w:rFonts w:ascii="Arial Black" w:eastAsiaTheme="minorEastAsia" w:hAnsi="Arial Black"/>
      <w:color w:val="FFFFFF" w:themeColor="background1"/>
      <w:sz w:val="48"/>
      <w:szCs w:val="48"/>
      <w:lang w:eastAsia="fr-FR"/>
    </w:rPr>
  </w:style>
  <w:style w:type="character" w:styleId="Accentuationlgre">
    <w:name w:val="Subtle Emphasis"/>
    <w:basedOn w:val="Policepardfaut"/>
    <w:rsid w:val="00AE600A"/>
    <w:rPr>
      <w:i/>
      <w:iCs/>
      <w:color w:val="808080" w:themeColor="text1" w:themeTint="7F"/>
    </w:rPr>
  </w:style>
  <w:style w:type="character" w:customStyle="1" w:styleId="ParagraphedelisteCar">
    <w:name w:val="Paragraphe de liste Car"/>
    <w:aliases w:val="Paragraphe de liste serré Car"/>
    <w:basedOn w:val="Policepardfaut"/>
    <w:link w:val="Paragraphedeliste"/>
    <w:uiPriority w:val="34"/>
    <w:locked/>
    <w:rsid w:val="00AE600A"/>
    <w:rPr>
      <w:rFonts w:eastAsiaTheme="minorEastAsia"/>
      <w:sz w:val="24"/>
      <w:szCs w:val="24"/>
      <w:lang w:eastAsia="fr-FR"/>
    </w:rPr>
  </w:style>
  <w:style w:type="character" w:customStyle="1" w:styleId="f">
    <w:name w:val="f"/>
    <w:basedOn w:val="Policepardfaut"/>
    <w:rsid w:val="00AE600A"/>
  </w:style>
  <w:style w:type="table" w:customStyle="1" w:styleId="Grilledutableau2">
    <w:name w:val="Grille du tableau2"/>
    <w:basedOn w:val="TableauNormal"/>
    <w:next w:val="Grilledutableau"/>
    <w:uiPriority w:val="59"/>
    <w:rsid w:val="00AE600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rsid w:val="00AE600A"/>
    <w:pPr>
      <w:spacing w:after="0" w:line="240" w:lineRule="auto"/>
    </w:pPr>
    <w:rPr>
      <w:rFonts w:ascii="Times New Roman" w:eastAsia="Times New Roman" w:hAnsi="Times New Roman" w:cs="Times New Roman"/>
      <w:sz w:val="24"/>
      <w:szCs w:val="24"/>
      <w:lang w:eastAsia="fr-FR"/>
    </w:rPr>
    <w:tblPr>
      <w:tblCellMar>
        <w:top w:w="0" w:type="dxa"/>
        <w:left w:w="0" w:type="dxa"/>
        <w:bottom w:w="0" w:type="dxa"/>
        <w:right w:w="0" w:type="dxa"/>
      </w:tblCellMar>
    </w:tblPr>
  </w:style>
  <w:style w:type="paragraph" w:customStyle="1" w:styleId="Grillemoyenne1-Accent21">
    <w:name w:val="Grille moyenne 1 - Accent 21"/>
    <w:basedOn w:val="Normal"/>
    <w:rsid w:val="00AE600A"/>
    <w:pPr>
      <w:suppressAutoHyphens/>
      <w:spacing w:after="0" w:line="1" w:lineRule="atLeast"/>
      <w:ind w:leftChars="-1" w:left="708"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character" w:customStyle="1" w:styleId="Mentionnonrsolue1">
    <w:name w:val="Mention non résolue1"/>
    <w:qFormat/>
    <w:rsid w:val="00AE600A"/>
    <w:rPr>
      <w:color w:val="808080"/>
      <w:w w:val="100"/>
      <w:position w:val="-1"/>
      <w:effect w:val="none"/>
      <w:shd w:val="clear" w:color="auto" w:fill="E6E6E6"/>
      <w:vertAlign w:val="baseline"/>
      <w:cs w:val="0"/>
      <w:em w:val="none"/>
    </w:rPr>
  </w:style>
  <w:style w:type="character" w:customStyle="1" w:styleId="googqs-tidbit1">
    <w:name w:val="goog_qs-tidbit1"/>
    <w:rsid w:val="00AE600A"/>
    <w:rPr>
      <w:w w:val="100"/>
      <w:position w:val="-1"/>
      <w:effect w:val="none"/>
      <w:vertAlign w:val="baseline"/>
      <w:cs w:val="0"/>
      <w:em w:val="none"/>
    </w:rPr>
  </w:style>
  <w:style w:type="paragraph" w:styleId="TM1">
    <w:name w:val="toc 1"/>
    <w:basedOn w:val="Normal"/>
    <w:next w:val="Normal"/>
    <w:qFormat/>
    <w:rsid w:val="00AE600A"/>
    <w:pPr>
      <w:suppressAutoHyphens/>
      <w:spacing w:after="0" w:line="1" w:lineRule="atLeast"/>
      <w:ind w:leftChars="-1" w:left="-1"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paragraph" w:styleId="TM2">
    <w:name w:val="toc 2"/>
    <w:basedOn w:val="Normal"/>
    <w:next w:val="Normal"/>
    <w:qFormat/>
    <w:rsid w:val="00AE600A"/>
    <w:pPr>
      <w:suppressAutoHyphens/>
      <w:spacing w:after="0" w:line="1" w:lineRule="atLeast"/>
      <w:ind w:leftChars="-1" w:left="200"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paragraph" w:styleId="TM3">
    <w:name w:val="toc 3"/>
    <w:basedOn w:val="Normal"/>
    <w:next w:val="Normal"/>
    <w:qFormat/>
    <w:rsid w:val="00AE600A"/>
    <w:pPr>
      <w:suppressAutoHyphens/>
      <w:spacing w:after="0" w:line="1" w:lineRule="atLeast"/>
      <w:ind w:leftChars="-1" w:left="400"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paragraph" w:styleId="TM4">
    <w:name w:val="toc 4"/>
    <w:basedOn w:val="Normal"/>
    <w:next w:val="Normal"/>
    <w:qFormat/>
    <w:rsid w:val="00AE600A"/>
    <w:pPr>
      <w:suppressAutoHyphens/>
      <w:spacing w:after="0" w:line="1" w:lineRule="atLeast"/>
      <w:ind w:leftChars="-1" w:left="600"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paragraph" w:styleId="TM5">
    <w:name w:val="toc 5"/>
    <w:basedOn w:val="Normal"/>
    <w:next w:val="Normal"/>
    <w:qFormat/>
    <w:rsid w:val="00AE600A"/>
    <w:pPr>
      <w:suppressAutoHyphens/>
      <w:spacing w:after="0" w:line="1" w:lineRule="atLeast"/>
      <w:ind w:leftChars="-1" w:left="800"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paragraph" w:styleId="TM6">
    <w:name w:val="toc 6"/>
    <w:basedOn w:val="Normal"/>
    <w:next w:val="Normal"/>
    <w:qFormat/>
    <w:rsid w:val="00AE600A"/>
    <w:pPr>
      <w:suppressAutoHyphens/>
      <w:spacing w:after="0" w:line="1" w:lineRule="atLeast"/>
      <w:ind w:leftChars="-1" w:left="1000"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paragraph" w:styleId="TM7">
    <w:name w:val="toc 7"/>
    <w:basedOn w:val="Normal"/>
    <w:next w:val="Normal"/>
    <w:qFormat/>
    <w:rsid w:val="00AE600A"/>
    <w:pPr>
      <w:suppressAutoHyphens/>
      <w:spacing w:after="0" w:line="1" w:lineRule="atLeast"/>
      <w:ind w:leftChars="-1" w:left="1200"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paragraph" w:styleId="TM8">
    <w:name w:val="toc 8"/>
    <w:basedOn w:val="Normal"/>
    <w:next w:val="Normal"/>
    <w:qFormat/>
    <w:rsid w:val="00AE600A"/>
    <w:pPr>
      <w:suppressAutoHyphens/>
      <w:spacing w:after="0" w:line="1" w:lineRule="atLeast"/>
      <w:ind w:leftChars="-1" w:left="1400"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paragraph" w:styleId="TM9">
    <w:name w:val="toc 9"/>
    <w:basedOn w:val="Normal"/>
    <w:next w:val="Normal"/>
    <w:qFormat/>
    <w:rsid w:val="00AE600A"/>
    <w:pPr>
      <w:suppressAutoHyphens/>
      <w:spacing w:after="0" w:line="1" w:lineRule="atLeast"/>
      <w:ind w:leftChars="-1" w:left="1600" w:hangingChars="1" w:hanging="1"/>
      <w:jc w:val="both"/>
      <w:textDirection w:val="btLr"/>
      <w:textAlignment w:val="top"/>
      <w:outlineLvl w:val="0"/>
    </w:pPr>
    <w:rPr>
      <w:rFonts w:ascii="Book Antiqua" w:eastAsia="Times New Roman" w:hAnsi="Book Antiqua" w:cs="Times New Roman"/>
      <w:position w:val="-1"/>
      <w:sz w:val="20"/>
      <w:szCs w:val="24"/>
      <w:lang w:eastAsia="fr-FR"/>
    </w:rPr>
  </w:style>
  <w:style w:type="numbering" w:customStyle="1" w:styleId="Style1">
    <w:name w:val="Style1"/>
    <w:rsid w:val="00AE600A"/>
  </w:style>
  <w:style w:type="paragraph" w:customStyle="1" w:styleId="xl63">
    <w:name w:val="xl63"/>
    <w:basedOn w:val="Normal"/>
    <w:rsid w:val="00AE600A"/>
    <w:pPr>
      <w:pBdr>
        <w:top w:val="single" w:sz="4" w:space="0" w:color="auto"/>
        <w:left w:val="single" w:sz="4" w:space="0" w:color="auto"/>
        <w:right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eastAsia="fr-FR"/>
    </w:rPr>
  </w:style>
  <w:style w:type="paragraph" w:customStyle="1" w:styleId="xl64">
    <w:name w:val="xl64"/>
    <w:basedOn w:val="Normal"/>
    <w:rsid w:val="00AE600A"/>
    <w:pPr>
      <w:pBdr>
        <w:left w:val="single" w:sz="4" w:space="0" w:color="auto"/>
        <w:right w:val="single" w:sz="4" w:space="0" w:color="auto"/>
      </w:pBdr>
      <w:suppressAutoHyphens/>
      <w:spacing w:before="100" w:beforeAutospacing="1" w:after="100" w:afterAutospacing="1"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eastAsia="fr-FR"/>
    </w:rPr>
  </w:style>
  <w:style w:type="paragraph" w:customStyle="1" w:styleId="TableParagraph">
    <w:name w:val="Table Paragraph"/>
    <w:basedOn w:val="Normal"/>
    <w:rsid w:val="00AE600A"/>
    <w:pPr>
      <w:widowControl w:val="0"/>
      <w:suppressAutoHyphens/>
      <w:spacing w:after="0" w:line="1" w:lineRule="atLeast"/>
      <w:ind w:leftChars="-1" w:left="-1" w:hangingChars="1" w:hanging="1"/>
      <w:textDirection w:val="btLr"/>
      <w:textAlignment w:val="top"/>
      <w:outlineLvl w:val="0"/>
    </w:pPr>
    <w:rPr>
      <w:rFonts w:ascii="Calibri" w:eastAsia="Calibri" w:hAnsi="Calibri" w:cs="Times New Roman"/>
      <w:position w:val="-1"/>
      <w:lang w:val="en-US"/>
    </w:rPr>
  </w:style>
  <w:style w:type="numbering" w:customStyle="1" w:styleId="Aucuneliste1">
    <w:name w:val="Aucune liste1"/>
    <w:next w:val="Aucuneliste"/>
    <w:qFormat/>
    <w:rsid w:val="00AE600A"/>
  </w:style>
  <w:style w:type="character" w:customStyle="1" w:styleId="awleditorreply">
    <w:name w:val="awleditorreply"/>
    <w:rsid w:val="00AE600A"/>
    <w:rPr>
      <w:w w:val="100"/>
      <w:position w:val="-1"/>
      <w:effect w:val="none"/>
      <w:vertAlign w:val="baseline"/>
      <w:cs w:val="0"/>
      <w:em w:val="none"/>
    </w:rPr>
  </w:style>
  <w:style w:type="paragraph" w:styleId="Sous-titre">
    <w:name w:val="Subtitle"/>
    <w:basedOn w:val="Normal"/>
    <w:next w:val="Normal"/>
    <w:link w:val="Sous-titreCar"/>
    <w:rsid w:val="00AE600A"/>
    <w:pPr>
      <w:keepNext/>
      <w:keepLines/>
      <w:suppressAutoHyphens/>
      <w:spacing w:before="360" w:after="80" w:line="1" w:lineRule="atLeast"/>
      <w:ind w:leftChars="-1" w:left="-1" w:hangingChars="1" w:hanging="1"/>
      <w:textDirection w:val="btLr"/>
      <w:textAlignment w:val="top"/>
      <w:outlineLvl w:val="0"/>
    </w:pPr>
    <w:rPr>
      <w:rFonts w:ascii="Georgia" w:eastAsia="Georgia" w:hAnsi="Georgia" w:cs="Georgia"/>
      <w:i/>
      <w:color w:val="666666"/>
      <w:position w:val="-1"/>
      <w:sz w:val="48"/>
      <w:szCs w:val="48"/>
      <w:lang w:eastAsia="fr-FR"/>
    </w:rPr>
  </w:style>
  <w:style w:type="character" w:customStyle="1" w:styleId="Sous-titreCar">
    <w:name w:val="Sous-titre Car"/>
    <w:basedOn w:val="Policepardfaut"/>
    <w:link w:val="Sous-titre"/>
    <w:rsid w:val="00AE600A"/>
    <w:rPr>
      <w:rFonts w:ascii="Georgia" w:eastAsia="Georgia" w:hAnsi="Georgia" w:cs="Georgia"/>
      <w:i/>
      <w:color w:val="666666"/>
      <w:position w:val="-1"/>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f543b43-f71f-42c7-afc3-34bdf2d844bc" xsi:nil="true"/>
    <lcf76f155ced4ddcb4097134ff3c332f xmlns="51b636e8-795c-4c0a-975b-c382cbd23bf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BD7B4B7DFDF847A866B365EC6C52C6" ma:contentTypeVersion="15" ma:contentTypeDescription="Crée un document." ma:contentTypeScope="" ma:versionID="eb0265b9b68fbc4b5bd28e5ecfd6c90a">
  <xsd:schema xmlns:xsd="http://www.w3.org/2001/XMLSchema" xmlns:xs="http://www.w3.org/2001/XMLSchema" xmlns:p="http://schemas.microsoft.com/office/2006/metadata/properties" xmlns:ns2="51b636e8-795c-4c0a-975b-c382cbd23bf8" xmlns:ns3="1f543b43-f71f-42c7-afc3-34bdf2d844bc" targetNamespace="http://schemas.microsoft.com/office/2006/metadata/properties" ma:root="true" ma:fieldsID="9ad1cd8a6cf43c5de37c886b3ce253f6" ns2:_="" ns3:_="">
    <xsd:import namespace="51b636e8-795c-4c0a-975b-c382cbd23bf8"/>
    <xsd:import namespace="1f543b43-f71f-42c7-afc3-34bdf2d844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636e8-795c-4c0a-975b-c382cbd23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4c1fd5e-e8b2-40b4-9456-78e58c5a8be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543b43-f71f-42c7-afc3-34bdf2d844b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2b3b458b-e90f-456c-85a4-a80f6097d33e}" ma:internalName="TaxCatchAll" ma:showField="CatchAllData" ma:web="1f543b43-f71f-42c7-afc3-34bdf2d844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7A4BAF-17FB-40D7-B160-BB185BCB1770}">
  <ds:schemaRefs>
    <ds:schemaRef ds:uri="http://schemas.microsoft.com/sharepoint/v3/contenttype/forms"/>
  </ds:schemaRefs>
</ds:datastoreItem>
</file>

<file path=customXml/itemProps2.xml><?xml version="1.0" encoding="utf-8"?>
<ds:datastoreItem xmlns:ds="http://schemas.openxmlformats.org/officeDocument/2006/customXml" ds:itemID="{42C59A37-78FC-42C0-9F31-0BE56C8A291D}">
  <ds:schemaRefs>
    <ds:schemaRef ds:uri="http://schemas.microsoft.com/office/2006/metadata/properties"/>
    <ds:schemaRef ds:uri="http://schemas.microsoft.com/office/infopath/2007/PartnerControls"/>
    <ds:schemaRef ds:uri="1f543b43-f71f-42c7-afc3-34bdf2d844bc"/>
    <ds:schemaRef ds:uri="51b636e8-795c-4c0a-975b-c382cbd23bf8"/>
  </ds:schemaRefs>
</ds:datastoreItem>
</file>

<file path=customXml/itemProps3.xml><?xml version="1.0" encoding="utf-8"?>
<ds:datastoreItem xmlns:ds="http://schemas.openxmlformats.org/officeDocument/2006/customXml" ds:itemID="{63F85F34-3FBA-47B1-BAE1-D6960969C80F}">
  <ds:schemaRefs>
    <ds:schemaRef ds:uri="http://schemas.openxmlformats.org/officeDocument/2006/bibliography"/>
  </ds:schemaRefs>
</ds:datastoreItem>
</file>

<file path=customXml/itemProps4.xml><?xml version="1.0" encoding="utf-8"?>
<ds:datastoreItem xmlns:ds="http://schemas.openxmlformats.org/officeDocument/2006/customXml" ds:itemID="{46DC2F91-6F86-4B0C-B73D-9FB872C8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636e8-795c-4c0a-975b-c382cbd23bf8"/>
    <ds:schemaRef ds:uri="1f543b43-f71f-42c7-afc3-34bdf2d84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23</Pages>
  <Words>7553</Words>
  <Characters>41542</Characters>
  <Application>Microsoft Office Word</Application>
  <DocSecurity>0</DocSecurity>
  <Lines>346</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POULAIN</dc:creator>
  <cp:keywords/>
  <dc:description/>
  <cp:lastModifiedBy>claire mathieu</cp:lastModifiedBy>
  <cp:revision>129</cp:revision>
  <dcterms:created xsi:type="dcterms:W3CDTF">2023-05-29T07:16:00Z</dcterms:created>
  <dcterms:modified xsi:type="dcterms:W3CDTF">2024-06-13T15:27:00Z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0x010100CCBD7B4B7DFDF847A866B365EC6C52C6</vt:lpwstr>
  </property>
</Properties>
</file>