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jc w:val="center"/>
        <w:outlineLvl w:val="9"/>
        <w:rPr>
          <w:rFonts w:hint="eastAsia" w:asciiTheme="majorEastAsia" w:hAnsiTheme="majorEastAsia" w:eastAsiaTheme="majorEastAsia" w:cstheme="majorEastAsia"/>
          <w:b/>
          <w:bCs/>
          <w:sz w:val="44"/>
          <w:szCs w:val="44"/>
        </w:rPr>
      </w:pPr>
      <w:bookmarkStart w:id="0" w:name="_Toc31887"/>
      <w:bookmarkStart w:id="1" w:name="_Toc20363"/>
      <w:r>
        <w:rPr>
          <w:rFonts w:hint="eastAsia" w:asciiTheme="majorEastAsia" w:hAnsiTheme="majorEastAsia" w:eastAsiaTheme="majorEastAsia" w:cstheme="majorEastAsia"/>
          <w:b/>
          <w:bCs/>
          <w:sz w:val="44"/>
          <w:szCs w:val="44"/>
        </w:rPr>
        <w:t>古瓷器智能检索与知识科普平台</w:t>
      </w:r>
      <w:bookmarkEnd w:id="0"/>
      <w:bookmarkEnd w:id="1"/>
    </w:p>
    <w:p>
      <w:pPr>
        <w:jc w:val="center"/>
        <w:outlineLvl w:val="9"/>
        <w:rPr>
          <w:rFonts w:hint="eastAsia"/>
          <w:b/>
          <w:bCs/>
          <w:sz w:val="44"/>
          <w:szCs w:val="44"/>
        </w:rPr>
      </w:pPr>
      <w:bookmarkStart w:id="2" w:name="_Toc19189"/>
      <w:bookmarkStart w:id="3" w:name="_Toc15496"/>
      <w:r>
        <w:rPr>
          <w:rFonts w:hint="eastAsia" w:asciiTheme="majorEastAsia" w:hAnsiTheme="majorEastAsia" w:eastAsiaTheme="majorEastAsia" w:cstheme="majorEastAsia"/>
          <w:b/>
          <w:bCs/>
          <w:sz w:val="44"/>
          <w:szCs w:val="44"/>
        </w:rPr>
        <w:t>设计与实现</w:t>
      </w:r>
      <w:r>
        <w:rPr>
          <w:rFonts w:hint="eastAsia"/>
          <w:b/>
          <w:bCs/>
          <w:sz w:val="44"/>
          <w:szCs w:val="44"/>
          <w:lang w:val="en-US" w:eastAsia="zh-CN"/>
        </w:rPr>
        <w:fldChar w:fldCharType="begin"/>
      </w:r>
      <w:r>
        <w:rPr>
          <w:rFonts w:hint="eastAsia"/>
          <w:b/>
          <w:bCs/>
          <w:sz w:val="44"/>
          <w:szCs w:val="44"/>
          <w:lang w:val="en-US" w:eastAsia="zh-CN"/>
        </w:rPr>
        <w:instrText xml:space="preserve"> HYPERLINK "https://fanyi.baidu.com/?aldtype=16047" \l "##" </w:instrText>
      </w:r>
      <w:r>
        <w:rPr>
          <w:rFonts w:hint="eastAsia"/>
          <w:b/>
          <w:bCs/>
          <w:sz w:val="44"/>
          <w:szCs w:val="44"/>
          <w:lang w:val="en-US" w:eastAsia="zh-CN"/>
        </w:rPr>
        <w:fldChar w:fldCharType="separate"/>
      </w:r>
      <w:r>
        <w:rPr>
          <w:rFonts w:hint="eastAsia"/>
          <w:b/>
          <w:bCs/>
          <w:sz w:val="44"/>
          <w:szCs w:val="44"/>
          <w:lang w:val="en-US" w:eastAsia="zh-CN"/>
        </w:rPr>
        <w:fldChar w:fldCharType="end"/>
      </w:r>
      <w:r>
        <w:rPr>
          <w:rFonts w:hint="eastAsia"/>
          <w:b/>
          <w:bCs/>
          <w:sz w:val="44"/>
          <w:szCs w:val="44"/>
          <w:lang w:val="en-US" w:eastAsia="zh-CN"/>
        </w:rPr>
        <w:fldChar w:fldCharType="begin"/>
      </w:r>
      <w:r>
        <w:rPr>
          <w:rFonts w:hint="eastAsia"/>
          <w:b/>
          <w:bCs/>
          <w:sz w:val="44"/>
          <w:szCs w:val="44"/>
          <w:lang w:val="en-US" w:eastAsia="zh-CN"/>
        </w:rPr>
        <w:instrText xml:space="preserve"> HYPERLINK "javascript:void(0);" \o "添加到收藏夹" </w:instrText>
      </w:r>
      <w:r>
        <w:rPr>
          <w:rFonts w:hint="eastAsia"/>
          <w:b/>
          <w:bCs/>
          <w:sz w:val="44"/>
          <w:szCs w:val="44"/>
          <w:lang w:val="en-US" w:eastAsia="zh-CN"/>
        </w:rPr>
        <w:fldChar w:fldCharType="separate"/>
      </w:r>
      <w:r>
        <w:rPr>
          <w:rFonts w:hint="eastAsia"/>
          <w:b/>
          <w:bCs/>
          <w:sz w:val="44"/>
          <w:szCs w:val="44"/>
          <w:lang w:val="en-US" w:eastAsia="zh-CN"/>
        </w:rPr>
        <w:fldChar w:fldCharType="end"/>
      </w:r>
      <w:bookmarkEnd w:id="2"/>
      <w:bookmarkEnd w:id="3"/>
    </w:p>
    <w:p>
      <w:pPr>
        <w:jc w:val="center"/>
        <w:rPr>
          <w:rFonts w:hint="eastAsia" w:ascii="Times New Roman" w:hAnsi="Times New Roman" w:cs="Times New Roman"/>
          <w:b/>
          <w:bCs/>
          <w:sz w:val="44"/>
          <w:szCs w:val="44"/>
          <w:lang w:val="en-US" w:eastAsia="zh-CN"/>
        </w:rPr>
      </w:pPr>
      <w:r>
        <w:rPr>
          <w:rFonts w:hint="default" w:ascii="Times New Roman" w:hAnsi="Times New Roman" w:cs="Times New Roman"/>
          <w:b/>
          <w:bCs/>
          <w:sz w:val="44"/>
          <w:szCs w:val="44"/>
        </w:rPr>
        <w:t>Ancient Porcelain Intelligent Retrieval and</w:t>
      </w:r>
      <w:r>
        <w:rPr>
          <w:rFonts w:hint="eastAsia" w:ascii="Times New Roman" w:hAnsi="Times New Roman" w:cs="Times New Roman"/>
          <w:b/>
          <w:bCs/>
          <w:sz w:val="44"/>
          <w:szCs w:val="44"/>
          <w:lang w:val="en-US" w:eastAsia="zh-CN"/>
        </w:rPr>
        <w:t xml:space="preserve"> </w:t>
      </w:r>
      <w:r>
        <w:rPr>
          <w:rFonts w:hint="default" w:ascii="Times New Roman" w:hAnsi="Times New Roman" w:cs="Times New Roman"/>
          <w:b/>
          <w:bCs/>
          <w:sz w:val="44"/>
          <w:szCs w:val="44"/>
        </w:rPr>
        <w:t>Knowledge Section</w:t>
      </w:r>
      <w:r>
        <w:rPr>
          <w:rFonts w:hint="eastAsia" w:ascii="Times New Roman" w:hAnsi="Times New Roman" w:cs="Times New Roman"/>
          <w:b/>
          <w:bCs/>
          <w:sz w:val="44"/>
          <w:szCs w:val="44"/>
          <w:lang w:val="en-US" w:eastAsia="zh-CN"/>
        </w:rPr>
        <w:t xml:space="preserve"> </w:t>
      </w:r>
    </w:p>
    <w:p>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 xml:space="preserve">Design and Implementation of Common Platform </w:t>
      </w:r>
    </w:p>
    <w:p>
      <w:pPr>
        <w:jc w:val="center"/>
        <w:rPr>
          <w:rFonts w:hint="eastAsia"/>
          <w:b/>
          <w:bCs/>
          <w:sz w:val="44"/>
          <w:szCs w:val="44"/>
        </w:rPr>
      </w:pPr>
    </w:p>
    <w:p>
      <w:pPr>
        <w:jc w:val="center"/>
        <w:rPr>
          <w:rFonts w:hint="eastAsia"/>
          <w:b/>
          <w:bCs/>
          <w:sz w:val="44"/>
          <w:szCs w:val="44"/>
        </w:rPr>
      </w:pPr>
    </w:p>
    <w:p>
      <w:pPr>
        <w:jc w:val="center"/>
        <w:rPr>
          <w:rFonts w:hint="eastAsia"/>
          <w:b/>
          <w:bCs/>
          <w:sz w:val="44"/>
          <w:szCs w:val="44"/>
        </w:rPr>
      </w:pPr>
    </w:p>
    <w:p>
      <w:pPr>
        <w:jc w:val="center"/>
        <w:rPr>
          <w:rFonts w:hint="eastAsia"/>
          <w:b/>
          <w:bCs/>
          <w:sz w:val="44"/>
          <w:szCs w:val="44"/>
        </w:rPr>
      </w:pPr>
    </w:p>
    <w:p>
      <w:pPr>
        <w:jc w:val="center"/>
        <w:rPr>
          <w:rFonts w:hint="eastAsia"/>
          <w:b/>
          <w:bCs/>
          <w:sz w:val="44"/>
          <w:szCs w:val="44"/>
        </w:rPr>
      </w:pPr>
    </w:p>
    <w:p>
      <w:pPr>
        <w:ind w:leftChars="1100"/>
        <w:jc w:val="left"/>
        <w:rPr>
          <w:rFonts w:hint="default" w:ascii="宋体" w:hAnsi="宋体" w:eastAsia="宋体" w:cs="宋体"/>
          <w:b/>
          <w:bCs/>
          <w:sz w:val="30"/>
          <w:szCs w:val="30"/>
          <w:lang w:val="en-US" w:eastAsia="zh-CN"/>
        </w:rPr>
      </w:pPr>
      <w:r>
        <w:rPr>
          <w:rFonts w:hint="eastAsia" w:ascii="宋体" w:hAnsi="宋体" w:eastAsia="宋体" w:cs="宋体"/>
          <w:b w:val="0"/>
          <w:bCs w:val="0"/>
          <w:sz w:val="30"/>
          <w:szCs w:val="30"/>
          <w:lang w:val="en-US" w:eastAsia="zh-CN"/>
        </w:rPr>
        <w:t>专        业：</w:t>
      </w:r>
      <w:r>
        <w:rPr>
          <w:rFonts w:hint="eastAsia" w:ascii="宋体" w:hAnsi="宋体" w:eastAsia="宋体" w:cs="宋体"/>
          <w:b/>
          <w:bCs/>
          <w:sz w:val="30"/>
          <w:szCs w:val="30"/>
          <w:lang w:val="en-US" w:eastAsia="zh-CN"/>
        </w:rPr>
        <w:t>计算机科学与技术</w:t>
      </w:r>
    </w:p>
    <w:p>
      <w:pPr>
        <w:ind w:leftChars="1100"/>
        <w:jc w:val="left"/>
        <w:rPr>
          <w:rFonts w:hint="default" w:ascii="宋体" w:hAnsi="宋体" w:eastAsia="宋体" w:cs="宋体"/>
          <w:b/>
          <w:bCs/>
          <w:sz w:val="30"/>
          <w:szCs w:val="30"/>
          <w:lang w:val="en-US" w:eastAsia="zh-CN"/>
        </w:rPr>
      </w:pPr>
      <w:r>
        <w:rPr>
          <w:rFonts w:hint="eastAsia" w:ascii="宋体" w:hAnsi="宋体" w:eastAsia="宋体" w:cs="宋体"/>
          <w:b w:val="0"/>
          <w:bCs w:val="0"/>
          <w:sz w:val="30"/>
          <w:szCs w:val="30"/>
          <w:lang w:val="en-US" w:eastAsia="zh-CN"/>
        </w:rPr>
        <w:t>姓        名：</w:t>
      </w:r>
      <w:r>
        <w:rPr>
          <w:rFonts w:hint="eastAsia" w:ascii="宋体" w:hAnsi="宋体" w:eastAsia="宋体" w:cs="宋体"/>
          <w:b/>
          <w:bCs/>
          <w:sz w:val="30"/>
          <w:szCs w:val="30"/>
          <w:lang w:val="en-US" w:eastAsia="zh-CN"/>
        </w:rPr>
        <w:t>周露玲</w:t>
      </w:r>
    </w:p>
    <w:p>
      <w:pPr>
        <w:ind w:leftChars="1100"/>
        <w:jc w:val="left"/>
        <w:rPr>
          <w:rFonts w:hint="default" w:ascii="宋体" w:hAnsi="宋体" w:eastAsia="宋体" w:cs="宋体"/>
          <w:b/>
          <w:bCs/>
          <w:sz w:val="30"/>
          <w:szCs w:val="30"/>
          <w:lang w:val="en-US" w:eastAsia="zh-CN"/>
        </w:rPr>
      </w:pPr>
      <w:r>
        <w:rPr>
          <w:rFonts w:hint="eastAsia" w:ascii="宋体" w:hAnsi="宋体" w:eastAsia="宋体" w:cs="宋体"/>
          <w:b w:val="0"/>
          <w:bCs w:val="0"/>
          <w:sz w:val="30"/>
          <w:szCs w:val="30"/>
          <w:lang w:val="en-US" w:eastAsia="zh-CN"/>
        </w:rPr>
        <w:t>指导教师姓名：</w:t>
      </w:r>
      <w:r>
        <w:rPr>
          <w:rFonts w:hint="eastAsia" w:ascii="宋体" w:hAnsi="宋体" w:eastAsia="宋体" w:cs="宋体"/>
          <w:b/>
          <w:bCs/>
          <w:sz w:val="30"/>
          <w:szCs w:val="30"/>
          <w:lang w:val="en-US" w:eastAsia="zh-CN"/>
        </w:rPr>
        <w:t>王嫄</w:t>
      </w:r>
    </w:p>
    <w:p>
      <w:pPr>
        <w:ind w:leftChars="1100"/>
        <w:jc w:val="left"/>
        <w:rPr>
          <w:rFonts w:hint="eastAsia" w:ascii="宋体" w:hAnsi="宋体" w:eastAsia="宋体" w:cs="宋体"/>
          <w:b/>
          <w:bCs/>
          <w:sz w:val="30"/>
          <w:szCs w:val="30"/>
          <w:lang w:val="en-US" w:eastAsia="zh-CN"/>
        </w:rPr>
      </w:pPr>
      <w:r>
        <w:rPr>
          <w:rFonts w:hint="eastAsia" w:ascii="宋体" w:hAnsi="宋体" w:eastAsia="宋体" w:cs="宋体"/>
          <w:b w:val="0"/>
          <w:bCs w:val="0"/>
          <w:sz w:val="30"/>
          <w:szCs w:val="30"/>
          <w:lang w:val="en-US" w:eastAsia="zh-CN"/>
        </w:rPr>
        <w:t>申请学位级别：</w:t>
      </w:r>
      <w:r>
        <w:rPr>
          <w:rFonts w:hint="eastAsia" w:ascii="宋体" w:hAnsi="宋体" w:eastAsia="宋体" w:cs="宋体"/>
          <w:b/>
          <w:bCs/>
          <w:sz w:val="30"/>
          <w:szCs w:val="30"/>
          <w:lang w:val="en-US" w:eastAsia="zh-CN"/>
        </w:rPr>
        <w:t>学士</w:t>
      </w:r>
    </w:p>
    <w:p>
      <w:pPr>
        <w:ind w:leftChars="1100"/>
        <w:jc w:val="left"/>
        <w:rPr>
          <w:rFonts w:hint="eastAsia" w:ascii="宋体" w:hAnsi="宋体" w:eastAsia="宋体" w:cs="宋体"/>
          <w:b/>
          <w:bCs/>
          <w:sz w:val="30"/>
          <w:szCs w:val="30"/>
          <w:lang w:val="en-US" w:eastAsia="zh-CN"/>
        </w:rPr>
      </w:pPr>
      <w:r>
        <w:rPr>
          <w:rFonts w:hint="eastAsia" w:ascii="宋体" w:hAnsi="宋体" w:eastAsia="宋体" w:cs="宋体"/>
          <w:b w:val="0"/>
          <w:bCs w:val="0"/>
          <w:sz w:val="30"/>
          <w:szCs w:val="30"/>
          <w:lang w:val="en-US" w:eastAsia="zh-CN"/>
        </w:rPr>
        <w:t>论文提交日期：</w:t>
      </w:r>
      <w:r>
        <w:rPr>
          <w:rFonts w:hint="eastAsia" w:ascii="宋体" w:hAnsi="宋体" w:eastAsia="宋体" w:cs="宋体"/>
          <w:b/>
          <w:bCs/>
          <w:sz w:val="30"/>
          <w:szCs w:val="30"/>
          <w:lang w:val="en-US" w:eastAsia="zh-CN"/>
        </w:rPr>
        <w:t>2023年05月  日</w:t>
      </w:r>
    </w:p>
    <w:p>
      <w:pPr>
        <w:ind w:leftChars="1100"/>
        <w:jc w:val="left"/>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学位授予单位：</w:t>
      </w:r>
      <w:r>
        <w:rPr>
          <w:rFonts w:hint="eastAsia" w:ascii="宋体" w:hAnsi="宋体" w:eastAsia="宋体" w:cs="宋体"/>
          <w:b/>
          <w:bCs/>
          <w:sz w:val="30"/>
          <w:szCs w:val="30"/>
          <w:lang w:val="en-US" w:eastAsia="zh-CN"/>
        </w:rPr>
        <w:t>天津科技大学</w:t>
      </w:r>
    </w:p>
    <w:p>
      <w:pPr>
        <w:jc w:val="center"/>
        <w:rPr>
          <w:rFonts w:hint="eastAsia"/>
          <w:b/>
          <w:bCs/>
          <w:sz w:val="44"/>
          <w:szCs w:val="44"/>
        </w:rPr>
      </w:pPr>
    </w:p>
    <w:p>
      <w:pPr>
        <w:jc w:val="both"/>
        <w:rPr>
          <w:rFonts w:hint="eastAsia"/>
          <w:b/>
          <w:bCs/>
          <w:sz w:val="44"/>
          <w:szCs w:val="44"/>
        </w:rPr>
      </w:pPr>
    </w:p>
    <w:p>
      <w:pPr>
        <w:jc w:val="center"/>
        <w:rPr>
          <w:rFonts w:hint="eastAsia" w:ascii="黑体" w:hAnsi="黑体" w:eastAsia="黑体" w:cs="黑体"/>
          <w:b/>
          <w:bCs/>
          <w:sz w:val="32"/>
          <w:szCs w:val="32"/>
          <w:lang w:val="en-US" w:eastAsia="zh-CN"/>
        </w:rPr>
        <w:sectPr>
          <w:pgSz w:w="11906" w:h="16838"/>
          <w:pgMar w:top="1440" w:right="1800" w:bottom="1440" w:left="1800" w:header="851" w:footer="992" w:gutter="0"/>
          <w:pgNumType w:fmt="upperRoman"/>
          <w:cols w:space="425" w:num="1"/>
          <w:docGrid w:type="lines" w:linePitch="312" w:charSpace="0"/>
        </w:sectPr>
      </w:pPr>
    </w:p>
    <w:p>
      <w:pPr>
        <w:jc w:val="center"/>
        <w:outlineLvl w:val="9"/>
        <w:rPr>
          <w:rFonts w:hint="eastAsia" w:ascii="黑体" w:hAnsi="黑体" w:eastAsia="黑体" w:cs="黑体"/>
          <w:b/>
          <w:bCs/>
          <w:sz w:val="32"/>
          <w:szCs w:val="32"/>
          <w:lang w:val="en-US" w:eastAsia="zh-CN"/>
        </w:rPr>
      </w:pPr>
      <w:bookmarkStart w:id="4" w:name="_Toc15319"/>
      <w:bookmarkStart w:id="5" w:name="_Toc27747"/>
      <w:r>
        <w:rPr>
          <w:rFonts w:hint="eastAsia" w:ascii="黑体" w:hAnsi="黑体" w:eastAsia="黑体" w:cs="黑体"/>
          <w:b/>
          <w:bCs/>
          <w:sz w:val="32"/>
          <w:szCs w:val="32"/>
          <w:lang w:val="en-US" w:eastAsia="zh-CN"/>
        </w:rPr>
        <w:t>摘  要</w:t>
      </w:r>
      <w:bookmarkEnd w:id="4"/>
      <w:bookmarkEnd w:id="5"/>
    </w:p>
    <w:p>
      <w:pPr>
        <w:jc w:val="both"/>
        <w:rPr>
          <w:rFonts w:hint="eastAsia" w:ascii="黑体" w:hAnsi="黑体" w:eastAsia="黑体" w:cs="黑体"/>
          <w:b/>
          <w:bCs/>
          <w:sz w:val="21"/>
          <w:szCs w:val="21"/>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随着人们对文化遗产的重视和文化旅游的兴起，古瓷器文化逐渐成为人们关注的热点。然而，由于古瓷器数量众多、种类繁多，一般人很难对其进行准确的识别和分类。</w:t>
      </w:r>
      <w:r>
        <w:rPr>
          <w:rFonts w:hint="eastAsia" w:asciiTheme="minorEastAsia" w:hAnsiTheme="minorEastAsia" w:cstheme="minorEastAsia"/>
          <w:color w:val="000000"/>
          <w:kern w:val="0"/>
          <w:sz w:val="24"/>
          <w:szCs w:val="24"/>
          <w:lang w:val="en-US" w:eastAsia="zh-CN" w:bidi="ar"/>
        </w:rPr>
        <w:t>为了</w:t>
      </w:r>
      <w:r>
        <w:rPr>
          <w:rFonts w:hint="eastAsia" w:asciiTheme="minorEastAsia" w:hAnsiTheme="minorEastAsia" w:eastAsiaTheme="minorEastAsia" w:cstheme="minorEastAsia"/>
          <w:color w:val="000000"/>
          <w:kern w:val="0"/>
          <w:sz w:val="24"/>
          <w:szCs w:val="24"/>
          <w:lang w:val="en-US" w:eastAsia="zh-CN" w:bidi="ar"/>
        </w:rPr>
        <w:t>提升人们对古瓷器文化的认知和理解</w:t>
      </w:r>
      <w:r>
        <w:rPr>
          <w:rFonts w:hint="eastAsia" w:asciiTheme="minorEastAsia" w:hAnsi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古瓷器的智能检索与知识科普平台</w:t>
      </w:r>
      <w:r>
        <w:rPr>
          <w:rFonts w:hint="eastAsia" w:asciiTheme="minorEastAsia" w:hAnsiTheme="minorEastAsia" w:cstheme="minorEastAsia"/>
          <w:color w:val="000000"/>
          <w:kern w:val="0"/>
          <w:sz w:val="24"/>
          <w:szCs w:val="24"/>
          <w:lang w:val="en-US" w:eastAsia="zh-CN" w:bidi="ar"/>
        </w:rPr>
        <w:t>变得尤为重要</w:t>
      </w:r>
      <w:r>
        <w:rPr>
          <w:rFonts w:hint="eastAsia" w:asciiTheme="minorEastAsia" w:hAnsiTheme="minorEastAsia" w:eastAsiaTheme="minorEastAsia" w:cstheme="minorEastAsia"/>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本平台主要包括两个部分：智能检索系统和知识科普平台。智能检索系统采用图像识别技术，能够对用户上传的古瓷器图片进行快速识别和匹配，从而提供相关的古瓷器信息和历史背景。用户还可以通过关键词搜索和分类浏览的方式获取更多的古瓷器相关信息。该</w:t>
      </w:r>
      <w:r>
        <w:rPr>
          <w:rFonts w:hint="eastAsia" w:asciiTheme="minorEastAsia" w:hAnsiTheme="minorEastAsia" w:cstheme="minorEastAsia"/>
          <w:color w:val="000000"/>
          <w:kern w:val="0"/>
          <w:sz w:val="24"/>
          <w:szCs w:val="24"/>
          <w:lang w:val="en-US" w:eastAsia="zh-CN" w:bidi="ar"/>
        </w:rPr>
        <w:t>平台</w:t>
      </w:r>
      <w:r>
        <w:rPr>
          <w:rFonts w:hint="eastAsia" w:asciiTheme="minorEastAsia" w:hAnsiTheme="minorEastAsia" w:eastAsiaTheme="minorEastAsia" w:cstheme="minorEastAsia"/>
          <w:color w:val="000000"/>
          <w:kern w:val="0"/>
          <w:sz w:val="24"/>
          <w:szCs w:val="24"/>
          <w:lang w:val="en-US" w:eastAsia="zh-CN" w:bidi="ar"/>
        </w:rPr>
        <w:t>的实现主要依赖于深度学习和图像处理技术，</w:t>
      </w:r>
      <w:r>
        <w:rPr>
          <w:rFonts w:hint="eastAsia" w:asciiTheme="minorEastAsia" w:hAnsiTheme="minorEastAsia" w:cstheme="minorEastAsia"/>
          <w:color w:val="000000"/>
          <w:kern w:val="0"/>
          <w:sz w:val="24"/>
          <w:szCs w:val="24"/>
          <w:lang w:val="en-US" w:eastAsia="zh-CN" w:bidi="ar"/>
        </w:rPr>
        <w:t>使用百度云AI</w:t>
      </w:r>
      <w:r>
        <w:rPr>
          <w:rFonts w:hint="eastAsia" w:asciiTheme="minorEastAsia" w:hAnsiTheme="minorEastAsia" w:eastAsiaTheme="minorEastAsia" w:cstheme="minorEastAsia"/>
          <w:color w:val="000000"/>
          <w:kern w:val="0"/>
          <w:sz w:val="24"/>
          <w:szCs w:val="24"/>
          <w:lang w:val="en-US" w:eastAsia="zh-CN" w:bidi="ar"/>
        </w:rPr>
        <w:t>实现对古瓷器图像的自动识别。知识科普平台提供了古瓷器的相关知识和文化背景，包括古瓷器的历史、</w:t>
      </w:r>
      <w:r>
        <w:rPr>
          <w:rFonts w:hint="eastAsia" w:asciiTheme="minorEastAsia" w:hAnsiTheme="minorEastAsia" w:cstheme="minorEastAsia"/>
          <w:color w:val="000000"/>
          <w:kern w:val="0"/>
          <w:sz w:val="24"/>
          <w:szCs w:val="24"/>
          <w:lang w:val="en-US" w:eastAsia="zh-CN" w:bidi="ar"/>
        </w:rPr>
        <w:t>特点</w:t>
      </w:r>
      <w:r>
        <w:rPr>
          <w:rFonts w:hint="eastAsia" w:asciiTheme="minorEastAsia" w:hAnsiTheme="minorEastAsia" w:eastAsiaTheme="minorEastAsia" w:cstheme="minorEastAsia"/>
          <w:color w:val="000000"/>
          <w:kern w:val="0"/>
          <w:sz w:val="24"/>
          <w:szCs w:val="24"/>
          <w:lang w:val="en-US" w:eastAsia="zh-CN" w:bidi="ar"/>
        </w:rPr>
        <w:t>、文化传承等方面的内容。同时，该平台还提供了在线学习和交流的功能，用户可以通过论坛、问答等方式互动交流，进一步增进对古瓷器文化的认知和理解。该平台的实现主要</w:t>
      </w:r>
      <w:r>
        <w:rPr>
          <w:rFonts w:hint="eastAsia" w:asciiTheme="minorEastAsia" w:hAnsiTheme="minorEastAsia" w:cstheme="minorEastAsia"/>
          <w:color w:val="000000"/>
          <w:kern w:val="0"/>
          <w:sz w:val="24"/>
          <w:szCs w:val="24"/>
          <w:lang w:val="en-US" w:eastAsia="zh-CN" w:bidi="ar"/>
        </w:rPr>
        <w:t>使用Springboot + uniapp主流框架进行</w:t>
      </w:r>
      <w:r>
        <w:rPr>
          <w:rFonts w:hint="eastAsia" w:asciiTheme="minorEastAsia" w:hAnsiTheme="minorEastAsia" w:eastAsiaTheme="minorEastAsia" w:cstheme="minorEastAsia"/>
          <w:color w:val="000000"/>
          <w:kern w:val="0"/>
          <w:sz w:val="24"/>
          <w:szCs w:val="24"/>
          <w:lang w:val="en-US" w:eastAsia="zh-CN" w:bidi="ar"/>
        </w:rPr>
        <w:t>开发</w:t>
      </w:r>
      <w:r>
        <w:rPr>
          <w:rFonts w:hint="eastAsia" w:asciiTheme="minorEastAsia" w:hAnsiTheme="minorEastAsia" w:cstheme="minorEastAsia"/>
          <w:color w:val="000000"/>
          <w:kern w:val="0"/>
          <w:sz w:val="24"/>
          <w:szCs w:val="24"/>
          <w:lang w:val="en-US" w:eastAsia="zh-CN" w:bidi="ar"/>
        </w:rPr>
        <w:t>，使用常见数据库MySQL、Redis进行数据的持久化和缓存，</w:t>
      </w:r>
      <w:r>
        <w:rPr>
          <w:rFonts w:hint="eastAsia" w:asciiTheme="minorEastAsia" w:hAnsiTheme="minorEastAsia" w:eastAsiaTheme="minorEastAsia" w:cstheme="minorEastAsia"/>
          <w:color w:val="000000"/>
          <w:kern w:val="0"/>
          <w:sz w:val="24"/>
          <w:szCs w:val="24"/>
          <w:lang w:val="en-US" w:eastAsia="zh-CN" w:bidi="ar"/>
        </w:rPr>
        <w:t>提高了平台的响应速度和用户体验</w:t>
      </w:r>
      <w:r>
        <w:rPr>
          <w:rFonts w:hint="eastAsia" w:asciiTheme="minorEastAsia" w:hAnsi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通过构建一个可扩展、易维护的平台，实现古瓷器文化知识的传播和分享。</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本文还对平台的应用前景进行了探讨。通过对古瓷器的智能识别和知识科普，本平台能够为广大爱好者和文化爱好者提供一个全面、便捷、深入的古瓷器文化认知平台。同时，该平台也有望促进古瓷器文化的传承和发展，推动相关产业的发展和壮大。为广大古瓷器爱好者和文化爱好者提供了一个全面、便捷、深入的古瓷器文化认知平台。</w:t>
      </w:r>
      <w:r>
        <w:rPr>
          <w:rFonts w:hint="eastAsia" w:asciiTheme="minorEastAsia" w:hAnsiTheme="minorEastAsia" w:cstheme="minorEastAsia"/>
          <w:color w:val="000000"/>
          <w:kern w:val="0"/>
          <w:sz w:val="24"/>
          <w:szCs w:val="24"/>
          <w:lang w:val="en-US" w:eastAsia="zh-CN" w:bidi="ar"/>
        </w:rPr>
        <w:t>同时该</w:t>
      </w:r>
      <w:r>
        <w:rPr>
          <w:rFonts w:hint="eastAsia" w:asciiTheme="minorEastAsia" w:hAnsiTheme="minorEastAsia" w:eastAsiaTheme="minorEastAsia" w:cstheme="minorEastAsia"/>
          <w:color w:val="000000"/>
          <w:kern w:val="0"/>
          <w:sz w:val="24"/>
          <w:szCs w:val="24"/>
          <w:lang w:val="en-US" w:eastAsia="zh-CN" w:bidi="ar"/>
        </w:rPr>
        <w:t>研究成果</w:t>
      </w:r>
      <w:r>
        <w:rPr>
          <w:rFonts w:hint="eastAsia" w:asciiTheme="minorEastAsia" w:hAnsiTheme="minorEastAsia" w:cstheme="minorEastAsia"/>
          <w:color w:val="000000"/>
          <w:kern w:val="0"/>
          <w:sz w:val="24"/>
          <w:szCs w:val="24"/>
          <w:lang w:val="en-US" w:eastAsia="zh-CN" w:bidi="ar"/>
        </w:rPr>
        <w:t>也</w:t>
      </w:r>
      <w:r>
        <w:rPr>
          <w:rFonts w:hint="eastAsia" w:asciiTheme="minorEastAsia" w:hAnsiTheme="minorEastAsia" w:eastAsiaTheme="minorEastAsia" w:cstheme="minorEastAsia"/>
          <w:color w:val="000000"/>
          <w:kern w:val="0"/>
          <w:sz w:val="24"/>
          <w:szCs w:val="24"/>
          <w:lang w:val="en-US" w:eastAsia="zh-CN" w:bidi="ar"/>
        </w:rPr>
        <w:t>可为文化遗产保护和文化旅游发展提供有益的参考。</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color w:val="000000"/>
          <w:kern w:val="0"/>
          <w:sz w:val="24"/>
          <w:szCs w:val="24"/>
          <w:lang w:val="en-US" w:eastAsia="zh-CN" w:bidi="ar"/>
        </w:rPr>
      </w:pPr>
    </w:p>
    <w:p>
      <w:pPr>
        <w:jc w:val="both"/>
        <w:rPr>
          <w:rFonts w:hint="eastAsia" w:ascii="宋体" w:hAnsi="宋体" w:eastAsia="宋体" w:cs="宋体"/>
          <w:b w:val="0"/>
          <w:bCs w:val="0"/>
          <w:sz w:val="24"/>
          <w:szCs w:val="24"/>
          <w:lang w:val="en-US" w:eastAsia="zh-CN"/>
        </w:rPr>
      </w:pPr>
      <w:r>
        <w:rPr>
          <w:rFonts w:hint="eastAsia" w:ascii="黑体" w:hAnsi="黑体" w:eastAsia="黑体" w:cs="黑体"/>
          <w:b/>
          <w:bCs/>
          <w:sz w:val="28"/>
          <w:szCs w:val="28"/>
          <w:lang w:val="en-US" w:eastAsia="zh-CN"/>
        </w:rPr>
        <w:t>关键词：</w:t>
      </w:r>
      <w:r>
        <w:rPr>
          <w:rFonts w:hint="eastAsia" w:ascii="宋体" w:hAnsi="宋体" w:eastAsia="宋体" w:cs="宋体"/>
          <w:b w:val="0"/>
          <w:bCs w:val="0"/>
          <w:sz w:val="24"/>
          <w:szCs w:val="24"/>
          <w:lang w:val="en-US" w:eastAsia="zh-CN"/>
        </w:rPr>
        <w:t>Uni-app； Springboot； Redis； 百度云 AI</w:t>
      </w: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jc w:val="both"/>
        <w:rPr>
          <w:rFonts w:hint="eastAsia" w:ascii="宋体" w:hAnsi="宋体" w:eastAsia="宋体" w:cs="宋体"/>
          <w:b w:val="0"/>
          <w:bCs w:val="0"/>
          <w:sz w:val="24"/>
          <w:szCs w:val="24"/>
          <w:lang w:val="en-US" w:eastAsia="zh-CN"/>
        </w:rPr>
      </w:pPr>
    </w:p>
    <w:p>
      <w:pPr>
        <w:keepNext w:val="0"/>
        <w:keepLines w:val="0"/>
        <w:widowControl/>
        <w:suppressLineNumbers w:val="0"/>
        <w:jc w:val="center"/>
        <w:outlineLvl w:val="9"/>
        <w:rPr>
          <w:b/>
          <w:bCs/>
          <w:sz w:val="32"/>
          <w:szCs w:val="32"/>
        </w:rPr>
      </w:pPr>
      <w:bookmarkStart w:id="6" w:name="_Toc3051"/>
      <w:bookmarkStart w:id="7" w:name="_Toc1476"/>
      <w:bookmarkStart w:id="8" w:name="_Toc25798"/>
      <w:bookmarkStart w:id="9" w:name="_Toc14251"/>
      <w:r>
        <w:rPr>
          <w:rFonts w:hint="default" w:ascii="Times New Roman" w:hAnsi="Times New Roman" w:eastAsia="宋体" w:cs="Times New Roman"/>
          <w:b/>
          <w:bCs/>
          <w:color w:val="000000"/>
          <w:kern w:val="0"/>
          <w:sz w:val="32"/>
          <w:szCs w:val="32"/>
          <w:lang w:val="en-US" w:eastAsia="zh-CN" w:bidi="ar"/>
        </w:rPr>
        <w:t>ABSTRACT</w:t>
      </w:r>
      <w:bookmarkEnd w:id="6"/>
      <w:bookmarkEnd w:id="7"/>
    </w:p>
    <w:p>
      <w:pPr>
        <w:ind w:firstLine="420" w:firstLineChars="0"/>
        <w:jc w:val="both"/>
        <w:rPr>
          <w:rFonts w:hint="default" w:ascii="Times New Roman" w:hAnsi="Times New Roman" w:eastAsia="宋体" w:cs="Times New Roman"/>
          <w:b w:val="0"/>
          <w:bCs w:val="0"/>
          <w:sz w:val="24"/>
          <w:szCs w:val="24"/>
          <w:lang w:val="en-US" w:eastAsia="zh-CN"/>
        </w:rPr>
      </w:pPr>
    </w:p>
    <w:p>
      <w:p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With the increasing emphasis on cultural heritage and the rise of cultural tourism, ancient porcelain culture has gradually become a hot topic of concern. However, due to the large number and variety of ancient porcelain, it is difficult for ordinary people to accurately identify and classify them. In order to enhance people's understanding and understanding of ancient porcelain culture, intelligent retrieval and knowledge popularization platforms for ancient porcelain have become particularly important.</w:t>
      </w:r>
    </w:p>
    <w:p>
      <w:p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This platform mainly consists of two parts: an intelligent retrieval system and a knowledge popularization platform. The intelligent retrieval system adopts image recognition technology, which can quickly identify and match the ancient porcelain images uploaded by users, thereby providing relevant ancient porcelain information and historical background. Users can also obtain more information related to ancient porcelain through keyword search and classified browsing. The implementation of this platform mainly relies on deep learning and image processing technology, using Baidu Cloud AI to achieve automatic recognition of ancient porcelain images. The knowledge popularization platform provides relevant knowledge and cultural background of ancient porcelain, including the history, characteristics, cultural inheritance, and other aspects of ancient porcelain. At the same time, the platform also provides online learning and communication functions, allowing users to interact and exchange ideas through forums, Q&amp;A, and other means, further enhancing their understanding and understanding of ancient porcelain culture. The implementation of this platform is mainly developed using the mainstream framework of Springboot+uniapp. Common databases such as MySQL and Redis are used for persistence and caching of data, which improves the response speed and user experience of the platform. By building an extensible and easy to maintain platform, the dissemination and sharing of cultural knowledge of ancient porcelain can be realized.</w:t>
      </w:r>
    </w:p>
    <w:p>
      <w:p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This article also explores the application prospects of the platform. Through intelligent recognition and knowledge popularization of ancient porcelain, this platform can provide a comprehensive, convenient, and in-depth platform for enthusiasts and cultural enthusiasts to understand ancient porcelain culture. At the same time, the platform is also expected to promote the inheritance and development of ancient porcelain culture, and promote the development and growth of related industries. It provides a comprehensive, convenient, and in-depth platform for ancient porcelain enthusiasts and cultural enthusiasts to understand ancient porcelain culture. At the same time, the research results can also provide useful references for the protection of cultural heritage and the development of cultural tourism.</w:t>
      </w:r>
    </w:p>
    <w:p>
      <w:pPr>
        <w:jc w:val="both"/>
        <w:rPr>
          <w:rFonts w:hint="default" w:ascii="Times New Roman" w:hAnsi="Times New Roman" w:eastAsia="宋体" w:cs="Times New Roman"/>
          <w:b w:val="0"/>
          <w:bCs w:val="0"/>
          <w:sz w:val="24"/>
          <w:szCs w:val="24"/>
          <w:lang w:val="en-US" w:eastAsia="zh-CN"/>
        </w:rPr>
      </w:pPr>
    </w:p>
    <w:p>
      <w:pPr>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28"/>
          <w:szCs w:val="28"/>
          <w:lang w:val="en-US" w:eastAsia="zh-CN"/>
        </w:rPr>
        <w:t>Keywords</w:t>
      </w:r>
      <w:r>
        <w:rPr>
          <w:rFonts w:hint="eastAsia"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val="0"/>
          <w:bCs w:val="0"/>
          <w:sz w:val="24"/>
          <w:szCs w:val="24"/>
          <w:lang w:val="en-US" w:eastAsia="zh-CN"/>
        </w:rPr>
        <w:t>U</w:t>
      </w:r>
      <w:r>
        <w:rPr>
          <w:rFonts w:hint="default" w:ascii="Times New Roman" w:hAnsi="Times New Roman" w:eastAsia="宋体" w:cs="Times New Roman"/>
          <w:b w:val="0"/>
          <w:bCs w:val="0"/>
          <w:sz w:val="24"/>
          <w:szCs w:val="24"/>
          <w:lang w:val="en-US" w:eastAsia="zh-CN"/>
        </w:rPr>
        <w:t>ni</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app</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Spring</w:t>
      </w:r>
      <w:r>
        <w:rPr>
          <w:rFonts w:hint="eastAsia" w:ascii="Times New Roman" w:hAnsi="Times New Roman" w:eastAsia="宋体" w:cs="Times New Roman"/>
          <w:b w:val="0"/>
          <w:bCs w:val="0"/>
          <w:sz w:val="24"/>
          <w:szCs w:val="24"/>
          <w:lang w:val="en-US" w:eastAsia="zh-CN"/>
        </w:rPr>
        <w:t>b</w:t>
      </w:r>
      <w:r>
        <w:rPr>
          <w:rFonts w:hint="default" w:ascii="Times New Roman" w:hAnsi="Times New Roman" w:eastAsia="宋体" w:cs="Times New Roman"/>
          <w:b w:val="0"/>
          <w:bCs w:val="0"/>
          <w:sz w:val="24"/>
          <w:szCs w:val="24"/>
          <w:lang w:val="en-US" w:eastAsia="zh-CN"/>
        </w:rPr>
        <w:t>oot</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Redis</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Baidu Cloud AI</w:t>
      </w:r>
    </w:p>
    <w:p>
      <w:pPr>
        <w:jc w:val="both"/>
        <w:rPr>
          <w:rFonts w:hint="default" w:ascii="Times New Roman" w:hAnsi="Times New Roman" w:eastAsia="宋体" w:cs="Times New Roman"/>
          <w:b w:val="0"/>
          <w:bCs w:val="0"/>
          <w:sz w:val="24"/>
          <w:szCs w:val="24"/>
          <w:lang w:val="en-US" w:eastAsia="zh-CN"/>
        </w:rPr>
      </w:pPr>
    </w:p>
    <w:p>
      <w:pPr>
        <w:jc w:val="both"/>
        <w:rPr>
          <w:rFonts w:hint="default" w:ascii="Times New Roman" w:hAnsi="Times New Roman" w:eastAsia="宋体" w:cs="Times New Roman"/>
          <w:b w:val="0"/>
          <w:bCs w:val="0"/>
          <w:sz w:val="24"/>
          <w:szCs w:val="24"/>
          <w:lang w:val="en-US" w:eastAsia="zh-CN"/>
        </w:rPr>
      </w:pPr>
    </w:p>
    <w:p>
      <w:pPr>
        <w:jc w:val="center"/>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36"/>
          <w:szCs w:val="36"/>
          <w:lang w:val="en-US" w:eastAsia="zh-CN"/>
        </w:rPr>
        <w:t>目    录</w:t>
      </w:r>
    </w:p>
    <w:p>
      <w:pPr>
        <w:pStyle w:val="6"/>
        <w:tabs>
          <w:tab w:val="right" w:leader="dot" w:pos="8306"/>
        </w:tabs>
        <w:rPr>
          <w:rFonts w:hint="eastAsia" w:ascii="黑体" w:hAnsi="黑体" w:eastAsia="黑体" w:cs="黑体"/>
          <w:sz w:val="28"/>
          <w:szCs w:val="28"/>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color w:val="000000"/>
          <w:kern w:val="0"/>
          <w:sz w:val="24"/>
          <w:szCs w:val="24"/>
          <w:lang w:val="en-US" w:eastAsia="zh-CN" w:bidi="ar"/>
        </w:rPr>
        <w:instrText xml:space="preserve">TOC \o "1-2" \h \u </w:instrText>
      </w:r>
      <w:r>
        <w:rPr>
          <w:rFonts w:hint="eastAsia" w:asciiTheme="majorEastAsia" w:hAnsiTheme="majorEastAsia" w:eastAsiaTheme="majorEastAsia" w:cstheme="majorEastAsia"/>
          <w:color w:val="000000"/>
          <w:kern w:val="0"/>
          <w:sz w:val="24"/>
          <w:szCs w:val="24"/>
          <w:lang w:val="en-US" w:eastAsia="zh-CN" w:bidi="ar"/>
        </w:rPr>
        <w:fldChar w:fldCharType="separate"/>
      </w: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_Toc1668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第一章 引言</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_Toc1668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_Toc9965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第一节 选题背景及研究意义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_Toc9965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_Toc17829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第二节 相关研究综述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_Toc17829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_Toc26772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第三节 论文结构说明</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_Toc26772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_Toc17841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第二章 系统开发相关技术和工具</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_Toc17841 \h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_Toc21258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第一节 前后端分离开发概述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_Toc21258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_Toc6560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第二节 Uni-app简介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_Toc6560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_Toc9194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第三节 Springboot 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_Toc9194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_Toc11547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第四节 MyBatis-Plus 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_Toc11547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_Toc4809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第五节 Shiro 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_Toc4809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_Toc12716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第六节 MySQL 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_Toc12716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_Toc10797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第七节 Redis 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_Toc10797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_Toc12891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第三章 系统需求分析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_Toc12891 \h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_Toc12591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第一节 系统可行性分析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_Toc12591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_Toc26952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第二节 技术可行性分析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_Toc26952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_Toc3843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第三节 经济可行性分析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_Toc3843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_Toc24153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第四节 操作可行性分析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_Toc24153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_Toc22957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第五节 系统功能需求分析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_Toc22957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_Toc30367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第六节 系统性能需求分析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_Toc30367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_Toc21038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第四章 系统设计及实现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_Toc21038 \h </w:instrText>
      </w:r>
      <w:r>
        <w:rPr>
          <w:rFonts w:hint="eastAsia" w:ascii="黑体" w:hAnsi="黑体" w:eastAsia="黑体" w:cs="黑体"/>
          <w:sz w:val="28"/>
          <w:szCs w:val="28"/>
        </w:rPr>
        <w:fldChar w:fldCharType="separate"/>
      </w:r>
      <w:r>
        <w:rPr>
          <w:rFonts w:hint="eastAsia" w:ascii="黑体" w:hAnsi="黑体" w:eastAsia="黑体" w:cs="黑体"/>
          <w:sz w:val="28"/>
          <w:szCs w:val="28"/>
        </w:rPr>
        <w:t>14</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_Toc19135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第一节 数据库设计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_Toc19135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_Toc6144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第二节 用户模块的设计与实现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_Toc6144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_Toc16720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第三节 瓷器智能检索的设计与实现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_Toc16720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_Toc12379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第四节 瓷器科普平台的设计与实现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_Toc12379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_Toc1978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第五节 讨论区模块的设计与实现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_Toc1978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_Toc9163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第五章 系统测试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_Toc9163 \h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_Toc31225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第一节 登录注册模块测试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_Toc31225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_Toc1403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第二节 瓷器检索模块的测试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_Toc1403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_Toc20804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第三节 瓷器科普平台的测试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_Toc20804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7"/>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00"/>
          <w:kern w:val="0"/>
          <w:sz w:val="24"/>
          <w:szCs w:val="24"/>
          <w:lang w:val="en-US" w:eastAsia="zh-CN" w:bidi="ar"/>
        </w:rPr>
        <w:fldChar w:fldCharType="begin"/>
      </w:r>
      <w:r>
        <w:rPr>
          <w:rFonts w:hint="eastAsia" w:asciiTheme="majorEastAsia" w:hAnsiTheme="majorEastAsia" w:eastAsiaTheme="majorEastAsia" w:cstheme="majorEastAsia"/>
          <w:kern w:val="0"/>
          <w:sz w:val="24"/>
          <w:szCs w:val="24"/>
          <w:lang w:val="en-US" w:eastAsia="zh-CN" w:bidi="ar"/>
        </w:rPr>
        <w:instrText xml:space="preserve"> HYPERLINK \l _Toc6574 </w:instrText>
      </w:r>
      <w:r>
        <w:rPr>
          <w:rFonts w:hint="eastAsia" w:asciiTheme="majorEastAsia" w:hAnsiTheme="majorEastAsia" w:eastAsiaTheme="majorEastAsia" w:cstheme="majorEastAsia"/>
          <w:kern w:val="0"/>
          <w:sz w:val="24"/>
          <w:szCs w:val="24"/>
          <w:lang w:val="en-US" w:eastAsia="zh-CN" w:bidi="ar"/>
        </w:rPr>
        <w:fldChar w:fldCharType="separate"/>
      </w:r>
      <w:r>
        <w:rPr>
          <w:rFonts w:hint="eastAsia" w:asciiTheme="majorEastAsia" w:hAnsiTheme="majorEastAsia" w:eastAsiaTheme="majorEastAsia" w:cstheme="majorEastAsia"/>
          <w:kern w:val="0"/>
          <w:sz w:val="24"/>
          <w:szCs w:val="24"/>
          <w:lang w:val="en-US" w:eastAsia="zh-CN" w:bidi="ar"/>
        </w:rPr>
        <w:t>第四节 帖子讨论区的测试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_Toc6574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color w:val="000000"/>
          <w:kern w:val="0"/>
          <w:sz w:val="24"/>
          <w:szCs w:val="24"/>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_Toc6413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第六章 总结和展望</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_Toc6413 \h </w:instrText>
      </w:r>
      <w:r>
        <w:rPr>
          <w:rFonts w:hint="eastAsia" w:ascii="黑体" w:hAnsi="黑体" w:eastAsia="黑体" w:cs="黑体"/>
          <w:sz w:val="28"/>
          <w:szCs w:val="28"/>
        </w:rPr>
        <w:fldChar w:fldCharType="separate"/>
      </w:r>
      <w:r>
        <w:rPr>
          <w:rFonts w:hint="eastAsia" w:ascii="黑体" w:hAnsi="黑体" w:eastAsia="黑体" w:cs="黑体"/>
          <w:sz w:val="28"/>
          <w:szCs w:val="28"/>
        </w:rPr>
        <w:t>36</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_Toc15688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_Toc15688 \h </w:instrText>
      </w:r>
      <w:r>
        <w:rPr>
          <w:rFonts w:hint="eastAsia" w:ascii="黑体" w:hAnsi="黑体" w:eastAsia="黑体" w:cs="黑体"/>
          <w:sz w:val="28"/>
          <w:szCs w:val="28"/>
        </w:rPr>
        <w:fldChar w:fldCharType="separate"/>
      </w:r>
      <w:r>
        <w:rPr>
          <w:rFonts w:hint="eastAsia" w:ascii="黑体" w:hAnsi="黑体" w:eastAsia="黑体" w:cs="黑体"/>
          <w:sz w:val="28"/>
          <w:szCs w:val="28"/>
        </w:rPr>
        <w:t>37</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pStyle w:val="6"/>
        <w:tabs>
          <w:tab w:val="right" w:leader="dot" w:pos="8306"/>
        </w:tabs>
        <w:rPr>
          <w:rFonts w:hint="eastAsia" w:ascii="黑体" w:hAnsi="黑体" w:eastAsia="黑体" w:cs="黑体"/>
          <w:sz w:val="28"/>
          <w:szCs w:val="28"/>
        </w:rPr>
      </w:pPr>
      <w:r>
        <w:rPr>
          <w:rFonts w:hint="eastAsia" w:ascii="黑体" w:hAnsi="黑体" w:eastAsia="黑体" w:cs="黑体"/>
          <w:color w:val="000000"/>
          <w:kern w:val="0"/>
          <w:sz w:val="28"/>
          <w:szCs w:val="28"/>
          <w:lang w:val="en-US" w:eastAsia="zh-CN" w:bidi="ar"/>
        </w:rPr>
        <w:fldChar w:fldCharType="begin"/>
      </w:r>
      <w:r>
        <w:rPr>
          <w:rFonts w:hint="eastAsia" w:ascii="黑体" w:hAnsi="黑体" w:eastAsia="黑体" w:cs="黑体"/>
          <w:kern w:val="0"/>
          <w:sz w:val="28"/>
          <w:szCs w:val="28"/>
          <w:lang w:val="en-US" w:eastAsia="zh-CN" w:bidi="ar"/>
        </w:rPr>
        <w:instrText xml:space="preserve"> HYPERLINK \l _Toc9471 </w:instrText>
      </w:r>
      <w:r>
        <w:rPr>
          <w:rFonts w:hint="eastAsia" w:ascii="黑体" w:hAnsi="黑体" w:eastAsia="黑体" w:cs="黑体"/>
          <w:kern w:val="0"/>
          <w:sz w:val="28"/>
          <w:szCs w:val="28"/>
          <w:lang w:val="en-US" w:eastAsia="zh-CN" w:bidi="ar"/>
        </w:rPr>
        <w:fldChar w:fldCharType="separate"/>
      </w:r>
      <w:r>
        <w:rPr>
          <w:rFonts w:hint="eastAsia" w:ascii="黑体" w:hAnsi="黑体" w:eastAsia="黑体" w:cs="黑体"/>
          <w:kern w:val="0"/>
          <w:sz w:val="28"/>
          <w:szCs w:val="28"/>
          <w:lang w:val="en-US" w:eastAsia="zh-CN" w:bidi="ar"/>
        </w:rPr>
        <w:t>致谢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_Toc9471 \h </w:instrText>
      </w:r>
      <w:r>
        <w:rPr>
          <w:rFonts w:hint="eastAsia" w:ascii="黑体" w:hAnsi="黑体" w:eastAsia="黑体" w:cs="黑体"/>
          <w:sz w:val="28"/>
          <w:szCs w:val="28"/>
        </w:rPr>
        <w:fldChar w:fldCharType="separate"/>
      </w:r>
      <w:r>
        <w:rPr>
          <w:rFonts w:hint="eastAsia" w:ascii="黑体" w:hAnsi="黑体" w:eastAsia="黑体" w:cs="黑体"/>
          <w:sz w:val="28"/>
          <w:szCs w:val="28"/>
        </w:rPr>
        <w:t>39</w:t>
      </w:r>
      <w:r>
        <w:rPr>
          <w:rFonts w:hint="eastAsia" w:ascii="黑体" w:hAnsi="黑体" w:eastAsia="黑体" w:cs="黑体"/>
          <w:sz w:val="28"/>
          <w:szCs w:val="28"/>
        </w:rPr>
        <w:fldChar w:fldCharType="end"/>
      </w:r>
      <w:r>
        <w:rPr>
          <w:rFonts w:hint="eastAsia" w:ascii="黑体" w:hAnsi="黑体" w:eastAsia="黑体" w:cs="黑体"/>
          <w:color w:val="000000"/>
          <w:kern w:val="0"/>
          <w:sz w:val="28"/>
          <w:szCs w:val="28"/>
          <w:lang w:val="en-US" w:eastAsia="zh-CN" w:bidi="ar"/>
        </w:rPr>
        <w:fldChar w:fldCharType="end"/>
      </w:r>
    </w:p>
    <w:p>
      <w:pPr>
        <w:ind w:left="0" w:leftChars="0"/>
        <w:jc w:val="both"/>
        <w:rPr>
          <w:rFonts w:hint="eastAsia" w:ascii="黑体" w:hAnsi="宋体" w:eastAsia="黑体" w:cs="黑体"/>
          <w:color w:val="000000"/>
          <w:kern w:val="0"/>
          <w:sz w:val="30"/>
          <w:szCs w:val="30"/>
          <w:lang w:val="en-US" w:eastAsia="zh-CN" w:bidi="ar"/>
        </w:rPr>
        <w:sectPr>
          <w:footerReference r:id="rId3" w:type="default"/>
          <w:pgSz w:w="11906" w:h="16838"/>
          <w:pgMar w:top="1440" w:right="1800" w:bottom="1440" w:left="1800" w:header="851" w:footer="992" w:gutter="0"/>
          <w:pgNumType w:fmt="upperRoman" w:start="1"/>
          <w:cols w:space="425" w:num="1"/>
          <w:docGrid w:type="lines" w:linePitch="312" w:charSpace="0"/>
        </w:sectPr>
      </w:pPr>
      <w:r>
        <w:rPr>
          <w:rFonts w:hint="eastAsia" w:asciiTheme="majorEastAsia" w:hAnsiTheme="majorEastAsia" w:eastAsiaTheme="majorEastAsia" w:cstheme="majorEastAsia"/>
          <w:color w:val="000000"/>
          <w:kern w:val="0"/>
          <w:sz w:val="24"/>
          <w:szCs w:val="24"/>
          <w:lang w:val="en-US" w:eastAsia="zh-CN" w:bidi="ar"/>
        </w:rPr>
        <w:fldChar w:fldCharType="end"/>
      </w:r>
    </w:p>
    <w:p>
      <w:pPr>
        <w:keepNext w:val="0"/>
        <w:keepLines w:val="0"/>
        <w:widowControl/>
        <w:numPr>
          <w:ilvl w:val="0"/>
          <w:numId w:val="0"/>
        </w:numPr>
        <w:suppressLineNumbers w:val="0"/>
        <w:jc w:val="center"/>
        <w:outlineLvl w:val="0"/>
        <w:rPr>
          <w:rFonts w:hint="eastAsia" w:ascii="黑体" w:hAnsi="宋体" w:eastAsia="黑体" w:cs="黑体"/>
          <w:color w:val="000000"/>
          <w:kern w:val="0"/>
          <w:sz w:val="30"/>
          <w:szCs w:val="30"/>
          <w:lang w:val="en-US" w:eastAsia="zh-CN" w:bidi="ar"/>
        </w:rPr>
      </w:pPr>
      <w:bookmarkStart w:id="10" w:name="_Toc23663"/>
      <w:bookmarkStart w:id="11" w:name="_Toc21067"/>
      <w:bookmarkStart w:id="12" w:name="_Toc29490"/>
      <w:bookmarkStart w:id="13" w:name="_Toc1668"/>
      <w:r>
        <w:rPr>
          <w:rFonts w:hint="eastAsia" w:ascii="黑体" w:hAnsi="宋体" w:eastAsia="黑体" w:cs="黑体"/>
          <w:color w:val="000000"/>
          <w:kern w:val="0"/>
          <w:sz w:val="30"/>
          <w:szCs w:val="30"/>
          <w:lang w:val="en-US" w:eastAsia="zh-CN" w:bidi="ar"/>
        </w:rPr>
        <w:t xml:space="preserve">第一章 </w:t>
      </w:r>
      <w:r>
        <w:rPr>
          <w:rFonts w:ascii="黑体" w:hAnsi="宋体" w:eastAsia="黑体" w:cs="黑体"/>
          <w:color w:val="000000"/>
          <w:kern w:val="0"/>
          <w:sz w:val="30"/>
          <w:szCs w:val="30"/>
          <w:lang w:val="en-US" w:eastAsia="zh-CN" w:bidi="ar"/>
        </w:rPr>
        <w:t>引言</w:t>
      </w:r>
      <w:bookmarkEnd w:id="8"/>
      <w:bookmarkEnd w:id="9"/>
      <w:bookmarkEnd w:id="10"/>
      <w:bookmarkEnd w:id="11"/>
      <w:bookmarkEnd w:id="12"/>
      <w:bookmarkEnd w:id="13"/>
    </w:p>
    <w:p>
      <w:pPr>
        <w:keepNext w:val="0"/>
        <w:keepLines w:val="0"/>
        <w:widowControl/>
        <w:numPr>
          <w:ilvl w:val="0"/>
          <w:numId w:val="0"/>
        </w:numPr>
        <w:suppressLineNumbers w:val="0"/>
        <w:jc w:val="center"/>
        <w:outlineLvl w:val="9"/>
        <w:rPr>
          <w:rFonts w:hint="eastAsia" w:ascii="宋体" w:hAnsi="宋体" w:eastAsia="宋体" w:cs="宋体"/>
          <w:color w:val="000000"/>
          <w:kern w:val="0"/>
          <w:sz w:val="24"/>
          <w:szCs w:val="24"/>
          <w:lang w:val="en-US" w:eastAsia="zh-CN" w:bidi="ar"/>
        </w:rPr>
      </w:pPr>
      <w:bookmarkStart w:id="14" w:name="_Toc5515"/>
    </w:p>
    <w:p>
      <w:pPr>
        <w:keepNext w:val="0"/>
        <w:keepLines w:val="0"/>
        <w:widowControl/>
        <w:numPr>
          <w:ilvl w:val="0"/>
          <w:numId w:val="0"/>
        </w:numPr>
        <w:suppressLineNumbers w:val="0"/>
        <w:jc w:val="center"/>
        <w:outlineLvl w:val="1"/>
        <w:rPr>
          <w:rFonts w:hint="eastAsia" w:ascii="宋体" w:hAnsi="宋体" w:eastAsia="宋体" w:cs="宋体"/>
          <w:color w:val="000000"/>
          <w:kern w:val="0"/>
          <w:sz w:val="28"/>
          <w:szCs w:val="28"/>
          <w:lang w:val="en-US" w:eastAsia="zh-CN" w:bidi="ar"/>
        </w:rPr>
      </w:pPr>
      <w:bookmarkStart w:id="15" w:name="_Toc28989"/>
      <w:bookmarkStart w:id="16" w:name="_Toc9965"/>
      <w:r>
        <w:rPr>
          <w:rFonts w:hint="eastAsia" w:ascii="宋体" w:hAnsi="宋体" w:eastAsia="宋体" w:cs="宋体"/>
          <w:color w:val="000000"/>
          <w:kern w:val="0"/>
          <w:sz w:val="28"/>
          <w:szCs w:val="28"/>
          <w:lang w:val="en-US" w:eastAsia="zh-CN" w:bidi="ar"/>
        </w:rPr>
        <w:t>第一节 选题背景及研究意义</w:t>
      </w:r>
      <w:bookmarkEnd w:id="14"/>
      <w:bookmarkEnd w:id="15"/>
      <w:bookmarkEnd w:id="16"/>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pPr>
      <w:bookmarkStart w:id="17" w:name="_Toc3024"/>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pPr>
      <w:r>
        <w:t>随着经济的发展和文化的繁荣，人们对于历史文化的关注度也越来越高。作为中国传统文化的重要代表，古瓷器具有丰富的历史和文化内涵，其独特的艺术价值、历史价值和收藏价值备受关注。然而，由于古瓷器数量众多、种类繁多，且古瓷器鉴定需要专业知识，因此很多人对古瓷器并不了解，甚至存在一些误解和偏见。</w:t>
      </w:r>
    </w:p>
    <w:p>
      <w:pPr>
        <w:keepNext w:val="0"/>
        <w:keepLines w:val="0"/>
        <w:widowControl/>
        <w:suppressLineNumbers w:val="0"/>
        <w:ind w:firstLine="420" w:firstLineChars="200"/>
        <w:jc w:val="left"/>
      </w:pPr>
      <w:r>
        <w:t>为了更好地推广古瓷器文化，提高古瓷器的认知度，促进文化传承和保护，建立一个古瓷器智能检索与知识科普平台具有重要的意义。该平台可以通过智能检索功能</w:t>
      </w:r>
      <w:r>
        <w:rPr>
          <w:rFonts w:hint="eastAsia"/>
          <w:vertAlign w:val="superscript"/>
          <w:lang w:val="en-US" w:eastAsia="zh-CN"/>
        </w:rPr>
        <w:t>[1,2]</w:t>
      </w:r>
      <w:r>
        <w:t>，让用户快速准确地了解古瓷器的种类、特点、历史背景等相关知识，从而提高对古瓷器的认知度。同时，平台的知识科普功能可以让用户深入了解古瓷器的历史和文化内涵，从而增强对古瓷器的保护意识，促进古瓷器文化的传承。此外，该平台还可以为古瓷器爱好者提供</w:t>
      </w:r>
      <w:r>
        <w:rPr>
          <w:rFonts w:hint="eastAsia"/>
          <w:lang w:val="en-US" w:eastAsia="zh-CN"/>
        </w:rPr>
        <w:t>交流平台</w:t>
      </w:r>
      <w:r>
        <w:rPr>
          <w:rFonts w:hint="eastAsia"/>
          <w:lang w:eastAsia="zh-CN"/>
        </w:rPr>
        <w:t>，</w:t>
      </w:r>
      <w:r>
        <w:rPr>
          <w:rFonts w:hint="eastAsia"/>
          <w:lang w:val="en-US" w:eastAsia="zh-CN"/>
        </w:rPr>
        <w:t>方便大家互相探讨，更多地更深刻地了解到中国的古瓷器文化</w:t>
      </w:r>
      <w:r>
        <w:rPr>
          <w:rFonts w:hint="eastAsia" w:ascii="宋体" w:hAnsi="宋体" w:eastAsia="宋体" w:cs="宋体"/>
          <w:color w:val="000000"/>
          <w:kern w:val="0"/>
          <w:sz w:val="24"/>
          <w:szCs w:val="24"/>
          <w:lang w:val="en-US" w:eastAsia="zh-CN" w:bidi="ar"/>
        </w:rPr>
        <w:t>。</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pPr>
      <w:r>
        <w:t>最后，该平台的建立可以将古瓷器文化和现代科技相结合，实现文化与科技的融合，为推动文化创新和发展提供了新的思路和方法。因此，建立一个古瓷器智能检索与知识科普平台对于推广古瓷器文化、提高古瓷器的认知度、促进文化传承和保护、为古瓷器爱好者提供便捷的信息服务、推动文化和科技的融合等方面具有重要的意义。</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pPr>
    </w:p>
    <w:p>
      <w:pPr>
        <w:keepNext w:val="0"/>
        <w:keepLines w:val="0"/>
        <w:widowControl/>
        <w:numPr>
          <w:ilvl w:val="0"/>
          <w:numId w:val="0"/>
        </w:numPr>
        <w:suppressLineNumbers w:val="0"/>
        <w:jc w:val="center"/>
        <w:outlineLvl w:val="1"/>
        <w:rPr>
          <w:rFonts w:hint="eastAsia" w:ascii="宋体" w:hAnsi="宋体" w:eastAsia="宋体" w:cs="宋体"/>
          <w:color w:val="000000"/>
          <w:kern w:val="0"/>
          <w:sz w:val="28"/>
          <w:szCs w:val="28"/>
          <w:lang w:val="en-US" w:eastAsia="zh-CN" w:bidi="ar"/>
        </w:rPr>
      </w:pPr>
      <w:bookmarkStart w:id="18" w:name="_Toc10961"/>
      <w:bookmarkStart w:id="19" w:name="_Toc17829"/>
      <w:r>
        <w:rPr>
          <w:rFonts w:hint="eastAsia" w:ascii="宋体" w:hAnsi="宋体" w:eastAsia="宋体" w:cs="宋体"/>
          <w:color w:val="000000"/>
          <w:kern w:val="0"/>
          <w:sz w:val="28"/>
          <w:szCs w:val="28"/>
          <w:lang w:val="en-US" w:eastAsia="zh-CN" w:bidi="ar"/>
        </w:rPr>
        <w:t>第二节 相关研究综述</w:t>
      </w:r>
      <w:bookmarkEnd w:id="17"/>
      <w:bookmarkEnd w:id="18"/>
      <w:bookmarkEnd w:id="19"/>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rPr>
      </w:pP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rPr>
      </w:pPr>
      <w:r>
        <w:rPr>
          <w:rFonts w:hint="eastAsia" w:ascii="宋体" w:hAnsi="宋体" w:eastAsia="宋体" w:cs="宋体"/>
        </w:rPr>
        <w:t>古瓷器是中国传统文化的重要组成部分，具有深厚的历史和文化价值。为了更好地保护和传承古瓷器文化，近年来，国内外学者和机构开展了一系列关于古瓷器智能检索与知识科普平台的研究。</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rPr>
      </w:pPr>
      <w:r>
        <w:rPr>
          <w:rFonts w:hint="eastAsia" w:ascii="宋体" w:hAnsi="宋体" w:eastAsia="宋体" w:cs="宋体"/>
        </w:rPr>
        <w:t>国内研究方面，中国国家文物局与清华大学合作开发了“中国文物古瓷器数字化资源库”，该库集成了大量古瓷器的数字化图像、文字介绍和相关文献资料</w:t>
      </w:r>
      <w:r>
        <w:rPr>
          <w:rFonts w:hint="eastAsia" w:ascii="宋体" w:hAnsi="宋体" w:eastAsia="宋体" w:cs="宋体"/>
          <w:vertAlign w:val="superscript"/>
          <w:lang w:val="en-US" w:eastAsia="zh-CN"/>
        </w:rPr>
        <w:t>[3]</w:t>
      </w:r>
      <w:r>
        <w:rPr>
          <w:rFonts w:hint="eastAsia" w:ascii="宋体" w:hAnsi="宋体" w:eastAsia="宋体" w:cs="宋体"/>
        </w:rPr>
        <w:t>，实现了对古瓷器的智能检索和文化科普。此外，各大博物馆也纷纷开发了自己的古瓷器数字化资源库，并通过网络和移动应用程序向公众提供了古瓷器的在线展示和科普服务。</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rPr>
      </w:pPr>
      <w:r>
        <w:rPr>
          <w:rFonts w:hint="eastAsia" w:ascii="宋体" w:hAnsi="宋体" w:eastAsia="宋体" w:cs="宋体"/>
        </w:rPr>
        <w:t>国外研究方面，美国麻省理工学院的“文物智库”项目致力于将全球文化遗产数字化，并通过人工智能技术实现对文物的智能检索和分析。该项目还开发了移动应用程序，向公众提供了对文物的科普和互动体验</w:t>
      </w:r>
      <w:r>
        <w:rPr>
          <w:rFonts w:hint="eastAsia" w:ascii="宋体" w:hAnsi="宋体" w:eastAsia="宋体" w:cs="宋体"/>
          <w:vertAlign w:val="superscript"/>
          <w:lang w:val="en-US" w:eastAsia="zh-CN"/>
        </w:rPr>
        <w:t>[4]</w:t>
      </w:r>
      <w:r>
        <w:rPr>
          <w:rFonts w:hint="eastAsia" w:ascii="宋体" w:hAnsi="宋体" w:eastAsia="宋体" w:cs="宋体"/>
        </w:rPr>
        <w:t>。此外，英国大英博物馆也开发了自己的“智能博物馆”系统</w:t>
      </w:r>
      <w:r>
        <w:rPr>
          <w:rFonts w:hint="eastAsia" w:ascii="宋体" w:hAnsi="宋体" w:eastAsia="宋体" w:cs="宋体"/>
          <w:vertAlign w:val="superscript"/>
          <w:lang w:val="en-US" w:eastAsia="zh-CN"/>
        </w:rPr>
        <w:t>[5]</w:t>
      </w:r>
      <w:r>
        <w:rPr>
          <w:rFonts w:hint="eastAsia" w:ascii="宋体" w:hAnsi="宋体" w:eastAsia="宋体" w:cs="宋体"/>
        </w:rPr>
        <w:t>，通过移动应用程序向公众提供了对文物的智能检索和文化科普服务。</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rPr>
      </w:pPr>
      <w:r>
        <w:rPr>
          <w:rFonts w:hint="eastAsia" w:ascii="宋体" w:hAnsi="宋体" w:eastAsia="宋体" w:cs="宋体"/>
        </w:rPr>
        <w:t>总体而言，古瓷器智能检索与知识科普平台的研究在国内外均得到了广泛关注和支持。未来，随着人工智能和数字技术的不断发展，古瓷器智能检索与知识科普平台的应用前景将会更加广阔</w:t>
      </w:r>
      <w:r>
        <w:rPr>
          <w:rFonts w:hint="eastAsia" w:ascii="宋体" w:hAnsi="宋体" w:eastAsia="宋体" w:cs="宋体"/>
          <w:vertAlign w:val="superscript"/>
          <w:lang w:val="en-US" w:eastAsia="zh-CN"/>
        </w:rPr>
        <w:t>[6,7]</w:t>
      </w:r>
      <w:r>
        <w:rPr>
          <w:rFonts w:hint="eastAsia" w:ascii="宋体" w:hAnsi="宋体" w:eastAsia="宋体" w:cs="宋体"/>
        </w:rPr>
        <w:t>。</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lang w:val="en-US" w:eastAsia="zh-CN"/>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20" w:name="_Toc13989"/>
      <w:bookmarkStart w:id="21" w:name="_Toc19751"/>
      <w:bookmarkStart w:id="22" w:name="_Toc26772"/>
      <w:r>
        <w:rPr>
          <w:rFonts w:hint="eastAsia" w:ascii="宋体" w:hAnsi="宋体" w:eastAsia="宋体" w:cs="宋体"/>
          <w:color w:val="000000"/>
          <w:kern w:val="0"/>
          <w:sz w:val="28"/>
          <w:szCs w:val="28"/>
          <w:lang w:val="en-US" w:eastAsia="zh-CN" w:bidi="ar"/>
        </w:rPr>
        <w:t>第三节 论文结构说明</w:t>
      </w:r>
      <w:bookmarkEnd w:id="20"/>
      <w:bookmarkEnd w:id="21"/>
      <w:bookmarkEnd w:id="22"/>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本文共分六个章节，各章节安排如下：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第一章：引言部分。在该部分讲述了在当代经济发展文化的繁荣展的背景下，随着人们对历史文化的关注度日益增加，但获取相关信息的渠道却很少。借此说明了推出一款集瓷器识别和信息科普系统的重要性</w:t>
      </w:r>
      <w:r>
        <w:rPr>
          <w:rFonts w:hint="eastAsia" w:asciiTheme="minorEastAsia" w:hAnsiTheme="minorEastAsia" w:cstheme="minorEastAsia"/>
          <w:color w:val="000000"/>
          <w:kern w:val="0"/>
          <w:sz w:val="24"/>
          <w:szCs w:val="24"/>
          <w:vertAlign w:val="superscript"/>
          <w:lang w:val="en-US" w:eastAsia="zh-CN" w:bidi="ar"/>
        </w:rPr>
        <w:t>[8]</w:t>
      </w:r>
      <w:r>
        <w:rPr>
          <w:rFonts w:hint="eastAsia" w:asciiTheme="minorEastAsia" w:hAnsiTheme="minorEastAsia" w:eastAsiaTheme="minorEastAsia" w:cstheme="minorEastAsia"/>
          <w:color w:val="000000"/>
          <w:kern w:val="0"/>
          <w:sz w:val="24"/>
          <w:szCs w:val="24"/>
          <w:lang w:val="en-US" w:eastAsia="zh-CN" w:bidi="ar"/>
        </w:rPr>
        <w:t xml:space="preserve">。同时根据阅读的国内外相关研究，并结合当今信息化时代的发展，以及现在小程序渐渐受大众所喜爱，提出了做一款基于Java 的智能检索与科普平台小程序的必要性。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第二章：系统开发相关技术和工具部分。首先通过</w:t>
      </w:r>
      <w:r>
        <w:rPr>
          <w:rFonts w:hint="eastAsia" w:asciiTheme="minorEastAsia" w:hAnsiTheme="minorEastAsia" w:cstheme="minorEastAsia"/>
          <w:color w:val="000000"/>
          <w:kern w:val="0"/>
          <w:sz w:val="24"/>
          <w:szCs w:val="24"/>
          <w:lang w:val="en-US" w:eastAsia="zh-CN" w:bidi="ar"/>
        </w:rPr>
        <w:t>说明该项目的整体架构，前后端分离开发</w:t>
      </w:r>
      <w:r>
        <w:rPr>
          <w:rFonts w:hint="eastAsia" w:asciiTheme="minorEastAsia" w:hAnsiTheme="minorEastAsia" w:eastAsiaTheme="minorEastAsia" w:cstheme="minorEastAsia"/>
          <w:color w:val="000000"/>
          <w:kern w:val="0"/>
          <w:sz w:val="24"/>
          <w:szCs w:val="24"/>
          <w:lang w:val="en-US" w:eastAsia="zh-CN" w:bidi="ar"/>
        </w:rPr>
        <w:t>，然后介绍了本系统开发过程中需要用到的技术，</w:t>
      </w:r>
      <w:r>
        <w:rPr>
          <w:rFonts w:hint="eastAsia" w:asciiTheme="minorEastAsia" w:hAnsiTheme="minorEastAsia" w:cstheme="minorEastAsia"/>
          <w:color w:val="000000"/>
          <w:kern w:val="0"/>
          <w:sz w:val="24"/>
          <w:szCs w:val="24"/>
          <w:lang w:val="en-US" w:eastAsia="zh-CN" w:bidi="ar"/>
        </w:rPr>
        <w:t>前端的</w:t>
      </w:r>
      <w:r>
        <w:rPr>
          <w:rFonts w:hint="eastAsia" w:ascii="Times New Roman" w:hAnsi="Times New Roman" w:cs="Times New Roman"/>
          <w:color w:val="000000"/>
          <w:kern w:val="0"/>
          <w:sz w:val="24"/>
          <w:szCs w:val="24"/>
          <w:lang w:val="en-US" w:eastAsia="zh-CN" w:bidi="ar"/>
        </w:rPr>
        <w:t>U</w:t>
      </w:r>
      <w:r>
        <w:rPr>
          <w:rFonts w:hint="default" w:ascii="Times New Roman" w:hAnsi="Times New Roman" w:cs="Times New Roman"/>
          <w:color w:val="000000"/>
          <w:kern w:val="0"/>
          <w:sz w:val="24"/>
          <w:szCs w:val="24"/>
          <w:lang w:val="en-US" w:eastAsia="zh-CN" w:bidi="ar"/>
        </w:rPr>
        <w:t>ni-app</w:t>
      </w:r>
      <w:r>
        <w:rPr>
          <w:rFonts w:hint="eastAsia" w:asciiTheme="minorEastAsia" w:hAnsiTheme="minorEastAsia" w:cstheme="minorEastAsia"/>
          <w:color w:val="000000"/>
          <w:kern w:val="0"/>
          <w:sz w:val="24"/>
          <w:szCs w:val="24"/>
          <w:lang w:val="en-US" w:eastAsia="zh-CN" w:bidi="ar"/>
        </w:rPr>
        <w:t>，后端的主流框架</w:t>
      </w:r>
      <w:r>
        <w:rPr>
          <w:rFonts w:hint="default" w:ascii="Times New Roman" w:hAnsi="Times New Roman" w:cs="Times New Roman"/>
          <w:color w:val="000000"/>
          <w:kern w:val="0"/>
          <w:sz w:val="24"/>
          <w:szCs w:val="24"/>
          <w:lang w:val="en-US" w:eastAsia="zh-CN" w:bidi="ar"/>
        </w:rPr>
        <w:t>Springboot</w:t>
      </w:r>
      <w:r>
        <w:rPr>
          <w:rFonts w:hint="eastAsia" w:asciiTheme="minorEastAsia" w:hAnsiTheme="minorEastAsia" w:cstheme="minorEastAsia"/>
          <w:color w:val="000000"/>
          <w:kern w:val="0"/>
          <w:sz w:val="24"/>
          <w:szCs w:val="24"/>
          <w:lang w:val="en-US" w:eastAsia="zh-CN" w:bidi="ar"/>
        </w:rPr>
        <w:t>，以及为了简化而生的半自动化持久层框架</w:t>
      </w:r>
      <w:r>
        <w:rPr>
          <w:rFonts w:hint="default" w:ascii="Times New Roman" w:hAnsi="Times New Roman" w:cs="Times New Roman"/>
          <w:color w:val="000000"/>
          <w:kern w:val="0"/>
          <w:sz w:val="24"/>
          <w:szCs w:val="24"/>
          <w:lang w:val="en-US" w:eastAsia="zh-CN" w:bidi="ar"/>
        </w:rPr>
        <w:t>MyBatis-Plus</w:t>
      </w:r>
      <w:r>
        <w:rPr>
          <w:rFonts w:hint="eastAsia" w:asciiTheme="minorEastAsia" w:hAnsiTheme="minorEastAsia" w:cstheme="minorEastAsia"/>
          <w:color w:val="000000"/>
          <w:kern w:val="0"/>
          <w:sz w:val="24"/>
          <w:szCs w:val="24"/>
          <w:lang w:val="en-US" w:eastAsia="zh-CN" w:bidi="ar"/>
        </w:rPr>
        <w:t xml:space="preserve">，轻量级权限框架 </w:t>
      </w:r>
      <w:r>
        <w:rPr>
          <w:rFonts w:hint="default" w:ascii="Times New Roman" w:hAnsi="Times New Roman" w:cs="Times New Roman"/>
          <w:color w:val="000000"/>
          <w:kern w:val="0"/>
          <w:sz w:val="24"/>
          <w:szCs w:val="24"/>
          <w:lang w:val="en-US" w:eastAsia="zh-CN" w:bidi="ar"/>
        </w:rPr>
        <w:t>Shiro</w:t>
      </w:r>
      <w:r>
        <w:rPr>
          <w:rFonts w:hint="eastAsia" w:asciiTheme="minorEastAsia" w:hAnsi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用极受欢迎高性能数据库的</w:t>
      </w:r>
      <w:r>
        <w:rPr>
          <w:rFonts w:hint="default" w:ascii="Times New Roman" w:hAnsi="Times New Roman" w:cs="Times New Roman"/>
          <w:color w:val="000000"/>
          <w:kern w:val="0"/>
          <w:sz w:val="24"/>
          <w:szCs w:val="24"/>
          <w:lang w:val="en-US" w:eastAsia="zh-CN" w:bidi="ar"/>
        </w:rPr>
        <w:t>MySQL</w:t>
      </w:r>
      <w:r>
        <w:rPr>
          <w:rFonts w:hint="eastAsia" w:asciiTheme="minorEastAsia" w:hAnsiTheme="minorEastAsia" w:cstheme="minorEastAsia"/>
          <w:color w:val="000000"/>
          <w:kern w:val="0"/>
          <w:sz w:val="24"/>
          <w:szCs w:val="24"/>
          <w:lang w:val="en-US" w:eastAsia="zh-CN" w:bidi="ar"/>
        </w:rPr>
        <w:t>做数据的持久化，使用</w:t>
      </w:r>
      <w:r>
        <w:rPr>
          <w:rFonts w:hint="default" w:ascii="Times New Roman" w:hAnsi="Times New Roman" w:cs="Times New Roman"/>
          <w:color w:val="000000"/>
          <w:kern w:val="0"/>
          <w:sz w:val="24"/>
          <w:szCs w:val="24"/>
          <w:lang w:val="en-US" w:eastAsia="zh-CN" w:bidi="ar"/>
        </w:rPr>
        <w:t xml:space="preserve">Redis </w:t>
      </w:r>
      <w:r>
        <w:rPr>
          <w:rFonts w:hint="eastAsia" w:asciiTheme="minorEastAsia" w:hAnsiTheme="minorEastAsia" w:cstheme="minorEastAsia"/>
          <w:color w:val="000000"/>
          <w:kern w:val="0"/>
          <w:sz w:val="24"/>
          <w:szCs w:val="24"/>
          <w:lang w:val="en-US" w:eastAsia="zh-CN" w:bidi="ar"/>
        </w:rPr>
        <w:t>做数据缓存，</w:t>
      </w:r>
      <w:r>
        <w:rPr>
          <w:rFonts w:hint="eastAsia" w:asciiTheme="minorEastAsia" w:hAnsiTheme="minorEastAsia" w:eastAsiaTheme="minorEastAsia" w:cstheme="minorEastAsia"/>
          <w:color w:val="000000"/>
          <w:kern w:val="0"/>
          <w:sz w:val="24"/>
          <w:szCs w:val="24"/>
          <w:lang w:val="en-US" w:eastAsia="zh-CN" w:bidi="ar"/>
        </w:rPr>
        <w:t xml:space="preserve">并简单介绍他们在各自领域内所体现出来的优点和缺点。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第三章：系统需求分析。主要分析本系统需要做什么，完成了系统可行性分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析，技术可行性分析，经济可行性分析，操作可行性分析，系统性能需求分析等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内容，重点完成了系统功能的需求分析，介绍了本系统</w:t>
      </w:r>
      <w:r>
        <w:rPr>
          <w:rFonts w:hint="eastAsia" w:asciiTheme="minorEastAsia" w:hAnsiTheme="minorEastAsia" w:cstheme="minorEastAsia"/>
          <w:color w:val="000000"/>
          <w:kern w:val="0"/>
          <w:sz w:val="24"/>
          <w:szCs w:val="24"/>
          <w:lang w:val="en-US" w:eastAsia="zh-CN" w:bidi="ar"/>
        </w:rPr>
        <w:t>的四个模块，</w:t>
      </w:r>
      <w:r>
        <w:rPr>
          <w:rFonts w:hint="eastAsia" w:asciiTheme="minorEastAsia" w:hAnsiTheme="minorEastAsia" w:eastAsiaTheme="minorEastAsia" w:cstheme="minorEastAsia"/>
          <w:color w:val="000000"/>
          <w:kern w:val="0"/>
          <w:sz w:val="24"/>
          <w:szCs w:val="24"/>
          <w:lang w:val="en-US" w:eastAsia="zh-CN" w:bidi="ar"/>
        </w:rPr>
        <w:t>最终确定了本系 统在上述方面都是可行的。</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古瓷器信息识别模块：使用百度云</w:t>
      </w:r>
      <w:r>
        <w:rPr>
          <w:rFonts w:hint="default" w:ascii="Times New Roman" w:hAnsi="Times New Roman" w:cs="Times New Roman" w:eastAsiaTheme="minorEastAsia"/>
          <w:color w:val="000000"/>
          <w:kern w:val="0"/>
          <w:sz w:val="24"/>
          <w:szCs w:val="24"/>
          <w:lang w:val="en-US" w:eastAsia="zh-CN" w:bidi="ar"/>
        </w:rPr>
        <w:t xml:space="preserve"> AI</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vertAlign w:val="superscript"/>
          <w:lang w:val="en-US" w:eastAsia="zh-CN" w:bidi="ar"/>
        </w:rPr>
        <w:t>[9,10]</w:t>
      </w:r>
      <w:r>
        <w:rPr>
          <w:rFonts w:hint="eastAsia" w:asciiTheme="minorEastAsia" w:hAnsiTheme="minorEastAsia" w:eastAsiaTheme="minorEastAsia" w:cstheme="minorEastAsia"/>
          <w:color w:val="000000"/>
          <w:kern w:val="0"/>
          <w:sz w:val="24"/>
          <w:szCs w:val="24"/>
          <w:lang w:val="en-US" w:eastAsia="zh-CN" w:bidi="ar"/>
        </w:rPr>
        <w:t>以及构建的图形库进行瓷器的拍照识别</w:t>
      </w:r>
      <w:r>
        <w:rPr>
          <w:rFonts w:hint="eastAsia" w:asciiTheme="minorEastAsia" w:hAnsiTheme="minorEastAsia" w:cstheme="minorEastAsia"/>
          <w:color w:val="000000"/>
          <w:kern w:val="0"/>
          <w:sz w:val="24"/>
          <w:szCs w:val="24"/>
          <w:lang w:val="en-US" w:eastAsia="zh-CN" w:bidi="ar"/>
        </w:rPr>
        <w:t>。</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古瓷器科普模块：对瓷器信息图形库进行完善，对瓷器图形库的模糊查询</w:t>
      </w:r>
      <w:r>
        <w:rPr>
          <w:rFonts w:hint="eastAsia" w:asciiTheme="minorEastAsia" w:hAnsiTheme="minorEastAsia" w:cstheme="minorEastAsia"/>
          <w:color w:val="000000"/>
          <w:kern w:val="0"/>
          <w:sz w:val="24"/>
          <w:szCs w:val="24"/>
          <w:lang w:val="en-US" w:eastAsia="zh-CN" w:bidi="ar"/>
        </w:rPr>
        <w:t>。</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用户模块：用户登陆，注册系统，以及获取用户的基本信息</w:t>
      </w:r>
      <w:r>
        <w:rPr>
          <w:rFonts w:hint="eastAsia" w:asciiTheme="minorEastAsia" w:hAnsiTheme="minorEastAsia" w:cstheme="minorEastAsia"/>
          <w:color w:val="000000"/>
          <w:kern w:val="0"/>
          <w:sz w:val="24"/>
          <w:szCs w:val="24"/>
          <w:lang w:val="en-US" w:eastAsia="zh-CN" w:bidi="ar"/>
        </w:rPr>
        <w:t>。</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讨论</w:t>
      </w:r>
      <w:r>
        <w:rPr>
          <w:rFonts w:hint="eastAsia" w:asciiTheme="minorEastAsia" w:hAnsiTheme="minorEastAsia" w:cstheme="minorEastAsia"/>
          <w:color w:val="000000"/>
          <w:kern w:val="0"/>
          <w:sz w:val="24"/>
          <w:szCs w:val="24"/>
          <w:lang w:val="en-US" w:eastAsia="zh-CN" w:bidi="ar"/>
        </w:rPr>
        <w:t>区模块</w:t>
      </w:r>
      <w:r>
        <w:rPr>
          <w:rFonts w:hint="eastAsia" w:asciiTheme="minorEastAsia" w:hAnsiTheme="minorEastAsia" w:eastAsiaTheme="minorEastAsia" w:cstheme="minorEastAsia"/>
          <w:color w:val="000000"/>
          <w:kern w:val="0"/>
          <w:sz w:val="24"/>
          <w:szCs w:val="24"/>
          <w:lang w:val="en-US" w:eastAsia="zh-CN" w:bidi="ar"/>
        </w:rPr>
        <w:t>：</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300" w:lineRule="auto"/>
        <w:ind w:left="840" w:leftChars="0" w:firstLine="42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帖子：用户可以发布相关的帖子，也可以对帖子进行收藏，评论，点赞，分享，同时也借助</w:t>
      </w:r>
      <w:r>
        <w:rPr>
          <w:rFonts w:hint="eastAsia" w:asciiTheme="minorEastAsia" w:hAnsiTheme="minorEastAsia" w:cstheme="minorEastAsia"/>
          <w:color w:val="000000"/>
          <w:kern w:val="0"/>
          <w:sz w:val="24"/>
          <w:szCs w:val="24"/>
          <w:lang w:val="en-US" w:eastAsia="zh-CN" w:bidi="ar"/>
        </w:rPr>
        <w:t xml:space="preserve"> </w:t>
      </w:r>
      <w:r>
        <w:rPr>
          <w:rFonts w:hint="default" w:ascii="Times New Roman" w:hAnsi="Times New Roman" w:cs="Times New Roman"/>
          <w:color w:val="000000"/>
          <w:kern w:val="0"/>
          <w:sz w:val="24"/>
          <w:szCs w:val="24"/>
          <w:lang w:val="en-US" w:eastAsia="zh-CN" w:bidi="ar"/>
        </w:rPr>
        <w:t>R</w:t>
      </w:r>
      <w:r>
        <w:rPr>
          <w:rFonts w:hint="default" w:ascii="Times New Roman" w:hAnsi="Times New Roman" w:cs="Times New Roman" w:eastAsiaTheme="minorEastAsia"/>
          <w:color w:val="000000"/>
          <w:kern w:val="0"/>
          <w:sz w:val="24"/>
          <w:szCs w:val="24"/>
          <w:lang w:val="en-US" w:eastAsia="zh-CN" w:bidi="ar"/>
        </w:rPr>
        <w:t>edis</w:t>
      </w:r>
      <w:r>
        <w:rPr>
          <w:rFonts w:hint="default" w:ascii="Times New Roman" w:hAnsi="Times New Roman" w:cs="Times New Roman"/>
          <w:color w:val="000000"/>
          <w:kern w:val="0"/>
          <w:sz w:val="24"/>
          <w:szCs w:val="24"/>
          <w:lang w:val="en-US" w:eastAsia="zh-CN" w:bidi="ar"/>
        </w:rPr>
        <w:t xml:space="preserve"> </w:t>
      </w:r>
      <w:r>
        <w:rPr>
          <w:rFonts w:hint="eastAsia" w:asciiTheme="minorEastAsia" w:hAnsiTheme="minorEastAsia" w:eastAsiaTheme="minorEastAsia" w:cstheme="minorEastAsia"/>
          <w:color w:val="000000"/>
          <w:kern w:val="0"/>
          <w:sz w:val="24"/>
          <w:szCs w:val="24"/>
          <w:lang w:val="en-US" w:eastAsia="zh-CN" w:bidi="ar"/>
        </w:rPr>
        <w:t>对帖子的浏览量进行了统计</w:t>
      </w:r>
      <w:r>
        <w:rPr>
          <w:rFonts w:hint="eastAsia" w:asciiTheme="minorEastAsia" w:hAnsiTheme="minorEastAsia" w:cstheme="minorEastAsia"/>
          <w:color w:val="000000"/>
          <w:kern w:val="0"/>
          <w:sz w:val="24"/>
          <w:szCs w:val="24"/>
          <w:lang w:val="en-US" w:eastAsia="zh-CN" w:bidi="ar"/>
        </w:rPr>
        <w:t>。</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300" w:lineRule="auto"/>
        <w:ind w:left="840" w:leftChars="0" w:firstLine="42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评论区：用户发布评论，点赞评论，以及查询时父子评论的处理。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第四章：系统设计与实现</w:t>
      </w:r>
      <w:r>
        <w:rPr>
          <w:rFonts w:hint="eastAsia" w:asciiTheme="minorEastAsia" w:hAnsiTheme="minorEastAsia" w:cstheme="minorEastAsia"/>
          <w:color w:val="000000"/>
          <w:kern w:val="0"/>
          <w:sz w:val="24"/>
          <w:szCs w:val="24"/>
          <w:lang w:val="en-US" w:eastAsia="zh-CN" w:bidi="ar"/>
        </w:rPr>
        <w:t>部分</w:t>
      </w:r>
      <w:r>
        <w:rPr>
          <w:rFonts w:hint="eastAsia" w:asciiTheme="minorEastAsia" w:hAnsiTheme="minorEastAsia" w:eastAsiaTheme="minorEastAsia" w:cstheme="minorEastAsia"/>
          <w:color w:val="000000"/>
          <w:kern w:val="0"/>
          <w:sz w:val="24"/>
          <w:szCs w:val="24"/>
          <w:lang w:val="en-US" w:eastAsia="zh-CN" w:bidi="ar"/>
        </w:rPr>
        <w:t>。从第三章阐述的各种需求出发，结合实际设计并建立了本系统所需要的数据库及各种表结构，根据设计需求设计系统的各个实现功能细节，并</w:t>
      </w:r>
      <w:r>
        <w:rPr>
          <w:rFonts w:hint="eastAsia" w:asciiTheme="minorEastAsia" w:hAnsiTheme="minorEastAsia" w:cstheme="minorEastAsia"/>
          <w:color w:val="000000"/>
          <w:kern w:val="0"/>
          <w:sz w:val="24"/>
          <w:szCs w:val="24"/>
          <w:lang w:val="en-US" w:eastAsia="zh-CN" w:bidi="ar"/>
        </w:rPr>
        <w:t>通过</w:t>
      </w:r>
      <w:r>
        <w:rPr>
          <w:rFonts w:hint="eastAsia" w:asciiTheme="minorEastAsia" w:hAnsiTheme="minorEastAsia" w:eastAsiaTheme="minorEastAsia" w:cstheme="minorEastAsia"/>
          <w:color w:val="000000"/>
          <w:kern w:val="0"/>
          <w:sz w:val="24"/>
          <w:szCs w:val="24"/>
          <w:lang w:val="en-US" w:eastAsia="zh-CN" w:bidi="ar"/>
        </w:rPr>
        <w:t xml:space="preserve">编写代码来实现各功能模块的具体功能。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第</w:t>
      </w:r>
      <w:r>
        <w:rPr>
          <w:rFonts w:hint="eastAsia" w:asciiTheme="minorEastAsia" w:hAnsiTheme="minorEastAsia" w:cstheme="minorEastAsia"/>
          <w:color w:val="000000"/>
          <w:kern w:val="0"/>
          <w:sz w:val="24"/>
          <w:szCs w:val="24"/>
          <w:lang w:val="en-US" w:eastAsia="zh-CN" w:bidi="ar"/>
        </w:rPr>
        <w:t>五</w:t>
      </w:r>
      <w:r>
        <w:rPr>
          <w:rFonts w:hint="eastAsia" w:asciiTheme="minorEastAsia" w:hAnsiTheme="minorEastAsia" w:eastAsiaTheme="minorEastAsia" w:cstheme="minorEastAsia"/>
          <w:color w:val="000000"/>
          <w:kern w:val="0"/>
          <w:sz w:val="24"/>
          <w:szCs w:val="24"/>
          <w:lang w:val="en-US" w:eastAsia="zh-CN" w:bidi="ar"/>
        </w:rPr>
        <w:t>章：</w:t>
      </w:r>
      <w:r>
        <w:rPr>
          <w:rFonts w:hint="eastAsia" w:asciiTheme="minorEastAsia" w:hAnsiTheme="minorEastAsia" w:cstheme="minorEastAsia"/>
          <w:color w:val="000000"/>
          <w:kern w:val="0"/>
          <w:sz w:val="24"/>
          <w:szCs w:val="24"/>
          <w:lang w:val="en-US" w:eastAsia="zh-CN" w:bidi="ar"/>
        </w:rPr>
        <w:t>系统测试部分</w:t>
      </w:r>
      <w:r>
        <w:rPr>
          <w:rFonts w:hint="eastAsia"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cstheme="minorEastAsia"/>
          <w:color w:val="000000"/>
          <w:kern w:val="0"/>
          <w:sz w:val="24"/>
          <w:szCs w:val="24"/>
          <w:lang w:val="en-US" w:eastAsia="zh-CN" w:bidi="ar"/>
        </w:rPr>
        <w:t>测试</w:t>
      </w:r>
      <w:r>
        <w:rPr>
          <w:rFonts w:hint="eastAsia" w:asciiTheme="minorEastAsia" w:hAnsiTheme="minorEastAsia" w:eastAsiaTheme="minorEastAsia" w:cstheme="minorEastAsia"/>
          <w:color w:val="000000"/>
          <w:kern w:val="0"/>
          <w:sz w:val="24"/>
          <w:szCs w:val="24"/>
          <w:lang w:val="en-US" w:eastAsia="zh-CN" w:bidi="ar"/>
        </w:rPr>
        <w:t>第</w:t>
      </w:r>
      <w:r>
        <w:rPr>
          <w:rFonts w:hint="eastAsia" w:asciiTheme="minorEastAsia" w:hAnsiTheme="minorEastAsia" w:cstheme="minorEastAsia"/>
          <w:color w:val="000000"/>
          <w:kern w:val="0"/>
          <w:sz w:val="24"/>
          <w:szCs w:val="24"/>
          <w:lang w:val="en-US" w:eastAsia="zh-CN" w:bidi="ar"/>
        </w:rPr>
        <w:t>四</w:t>
      </w:r>
      <w:r>
        <w:rPr>
          <w:rFonts w:hint="eastAsia" w:asciiTheme="minorEastAsia" w:hAnsiTheme="minorEastAsia" w:eastAsiaTheme="minorEastAsia" w:cstheme="minorEastAsia"/>
          <w:color w:val="000000"/>
          <w:kern w:val="0"/>
          <w:sz w:val="24"/>
          <w:szCs w:val="24"/>
          <w:lang w:val="en-US" w:eastAsia="zh-CN" w:bidi="ar"/>
        </w:rPr>
        <w:t>章</w:t>
      </w:r>
      <w:r>
        <w:rPr>
          <w:rFonts w:hint="eastAsia" w:asciiTheme="minorEastAsia" w:hAnsiTheme="minorEastAsia" w:cstheme="minorEastAsia"/>
          <w:color w:val="000000"/>
          <w:kern w:val="0"/>
          <w:sz w:val="24"/>
          <w:szCs w:val="24"/>
          <w:lang w:val="en-US" w:eastAsia="zh-CN" w:bidi="ar"/>
        </w:rPr>
        <w:t>系统所实现的功能</w:t>
      </w:r>
      <w:r>
        <w:rPr>
          <w:rFonts w:hint="eastAsia" w:asciiTheme="minorEastAsia" w:hAnsiTheme="minorEastAsia" w:eastAsiaTheme="minorEastAsia" w:cstheme="minorEastAsia"/>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第六章：总结了本系统的目前现状，并结合实际情况分析提出了系统的完善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规划。</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color w:val="000000"/>
          <w:kern w:val="0"/>
          <w:sz w:val="24"/>
          <w:szCs w:val="24"/>
          <w:lang w:val="en-US" w:eastAsia="zh-CN" w:bidi="ar"/>
        </w:rPr>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pPr>
    </w:p>
    <w:p>
      <w:pPr>
        <w:keepNext w:val="0"/>
        <w:keepLines w:val="0"/>
        <w:widowControl/>
        <w:numPr>
          <w:ilvl w:val="0"/>
          <w:numId w:val="0"/>
        </w:numPr>
        <w:suppressLineNumbers w:val="0"/>
        <w:ind w:leftChars="0"/>
        <w:jc w:val="center"/>
        <w:outlineLvl w:val="0"/>
        <w:rPr>
          <w:rFonts w:hint="eastAsia" w:ascii="黑体" w:hAnsi="宋体" w:eastAsia="黑体" w:cs="黑体"/>
          <w:color w:val="000000"/>
          <w:kern w:val="0"/>
          <w:sz w:val="30"/>
          <w:szCs w:val="30"/>
          <w:lang w:val="en-US" w:eastAsia="zh-CN" w:bidi="ar"/>
        </w:rPr>
      </w:pPr>
      <w:bookmarkStart w:id="23" w:name="_Toc32745"/>
      <w:bookmarkStart w:id="24" w:name="_Toc11017"/>
      <w:bookmarkStart w:id="25" w:name="_Toc31329"/>
      <w:bookmarkStart w:id="26" w:name="_Toc19437"/>
      <w:bookmarkStart w:id="27" w:name="_Toc30189"/>
      <w:bookmarkStart w:id="28" w:name="_Toc17841"/>
      <w:r>
        <w:rPr>
          <w:rFonts w:hint="eastAsia" w:ascii="黑体" w:hAnsi="宋体" w:eastAsia="黑体" w:cs="黑体"/>
          <w:color w:val="000000"/>
          <w:kern w:val="0"/>
          <w:sz w:val="30"/>
          <w:szCs w:val="30"/>
          <w:lang w:val="en-US" w:eastAsia="zh-CN" w:bidi="ar"/>
        </w:rPr>
        <w:t>第二章 系统开发相关技术和工具</w:t>
      </w:r>
      <w:bookmarkEnd w:id="23"/>
      <w:bookmarkEnd w:id="24"/>
      <w:bookmarkEnd w:id="25"/>
      <w:bookmarkEnd w:id="26"/>
      <w:bookmarkEnd w:id="27"/>
      <w:bookmarkEnd w:id="28"/>
    </w:p>
    <w:p>
      <w:pPr>
        <w:keepNext w:val="0"/>
        <w:keepLines w:val="0"/>
        <w:widowControl/>
        <w:suppressLineNumbers w:val="0"/>
        <w:jc w:val="center"/>
        <w:outlineLvl w:val="9"/>
        <w:rPr>
          <w:rFonts w:hint="eastAsia" w:ascii="宋体" w:hAnsi="宋体" w:eastAsia="宋体" w:cs="宋体"/>
          <w:color w:val="000000"/>
          <w:kern w:val="0"/>
          <w:sz w:val="28"/>
          <w:szCs w:val="28"/>
          <w:lang w:val="en-US" w:eastAsia="zh-CN" w:bidi="ar"/>
        </w:rPr>
      </w:pPr>
      <w:bookmarkStart w:id="29" w:name="_Toc32426"/>
    </w:p>
    <w:p>
      <w:pPr>
        <w:keepNext w:val="0"/>
        <w:keepLines w:val="0"/>
        <w:widowControl/>
        <w:numPr>
          <w:ilvl w:val="0"/>
          <w:numId w:val="0"/>
        </w:numPr>
        <w:suppressLineNumbers w:val="0"/>
        <w:ind w:left="402" w:leftChars="0"/>
        <w:jc w:val="center"/>
        <w:outlineLvl w:val="1"/>
        <w:rPr>
          <w:rFonts w:hint="eastAsia" w:ascii="宋体" w:hAnsi="宋体" w:eastAsia="宋体" w:cs="宋体"/>
          <w:color w:val="000000"/>
          <w:kern w:val="0"/>
          <w:sz w:val="28"/>
          <w:szCs w:val="28"/>
          <w:lang w:val="en-US" w:eastAsia="zh-CN" w:bidi="ar"/>
        </w:rPr>
      </w:pPr>
      <w:bookmarkStart w:id="30" w:name="_Toc29105"/>
      <w:bookmarkStart w:id="31" w:name="_Toc21258"/>
      <w:r>
        <w:rPr>
          <w:rFonts w:hint="eastAsia" w:ascii="宋体" w:hAnsi="宋体" w:eastAsia="宋体" w:cs="宋体"/>
          <w:color w:val="000000"/>
          <w:kern w:val="0"/>
          <w:sz w:val="28"/>
          <w:szCs w:val="28"/>
          <w:lang w:val="en-US" w:eastAsia="zh-CN" w:bidi="ar"/>
        </w:rPr>
        <w:t>第一节 前后端分离开发概述</w:t>
      </w:r>
      <w:bookmarkEnd w:id="30"/>
      <w:bookmarkEnd w:id="31"/>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前后端分离开发是指将前端和后端的开发分离，让前端和后端各司其职，通过接口进行数据交换，从而提高开发效率和系统的可维护性。在传统的开发模式中，前端和后端是耦合在一起的，前端需要依赖后端的开发进度和接口，后端也需要考虑前端的需求和展示效果，这样会导致开发效率低下，维护困难。而前后端分离开发则能够有效解决这些问题，提高开发效率和系统的可维护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前后端分离开发的主要优势包括：</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前后端开发并行：前后端分离后，前端和后端可以并行开发，无需等待对方的进度，从而提高开发效率。</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前端技术更新快：前端技术更新非常快，而后端技术相对稳定。前后端分离后，前端可以根据需求灵活选择最新的技术，而无需考虑后端是否支持。</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更好的可维护性：前后端分离后，前端和后端各司其职，代码耦合度降低，代码结构更加清晰，便于维护和升级。</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更好的性能和体验：前后端分离后，前端可以通过异步请求和缓存等技术提高系统的性能和用户体验。</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更好的安全性：前后端分离后，前端只负责展示数据和处理用户交互，不涉及敏感数据和业务逻辑，从而提高系统的安全性。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同样前后端分离开发也多了很多必须要考虑的问题：</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接口设计和文档维护：前后端分离后，接口设计变得非常重要，需要定义清晰的接口规范和文档，以便前后端开发人员进行沟通和协作。</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跨域问题：由于前后端分离后，前端和后端运行在不同的域名或端口上，会出现跨域问题，需要通过跨域解决方案来解决。</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部署和维护：前后端分离后，需要分别部署前端和后端代码，并进行协同工作，从而增加了部署和维护的复杂度。</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402" w:leftChars="0"/>
        <w:jc w:val="center"/>
        <w:outlineLvl w:val="1"/>
        <w:rPr>
          <w:rFonts w:hint="eastAsia" w:ascii="Times New Roman" w:hAnsi="Times New Roman" w:eastAsia="宋体" w:cs="Times New Roman"/>
          <w:color w:val="000000"/>
          <w:kern w:val="0"/>
          <w:sz w:val="28"/>
          <w:szCs w:val="28"/>
          <w:lang w:val="en-US" w:eastAsia="zh-CN" w:bidi="ar"/>
        </w:rPr>
      </w:pPr>
      <w:bookmarkStart w:id="32" w:name="_Toc7095"/>
      <w:bookmarkStart w:id="33" w:name="_Toc6560"/>
      <w:r>
        <w:rPr>
          <w:rFonts w:hint="eastAsia" w:ascii="Times New Roman" w:hAnsi="Times New Roman" w:eastAsia="宋体" w:cs="Times New Roman"/>
          <w:color w:val="000000"/>
          <w:kern w:val="0"/>
          <w:sz w:val="28"/>
          <w:szCs w:val="28"/>
          <w:lang w:val="en-US" w:eastAsia="zh-CN" w:bidi="ar"/>
        </w:rPr>
        <w:t>第二节 Uni-app简介</w:t>
      </w:r>
      <w:bookmarkEnd w:id="29"/>
      <w:bookmarkEnd w:id="32"/>
      <w:bookmarkEnd w:id="33"/>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Uni-app是一款基于Vue.js开发的非常优秀的跨平台应用开发框架，可以通过一套代码实现多端发布，包括iOS、Android、H5、小程序等多个平台。Uni-app具有开发效率高、开发成本低、维护成本低等优势，被广泛应用于各种应用程序的开发</w:t>
      </w:r>
      <w:r>
        <w:rPr>
          <w:rFonts w:hint="eastAsia" w:ascii="Times New Roman" w:hAnsi="Times New Roman" w:eastAsia="宋体" w:cs="Times New Roman"/>
          <w:color w:val="000000"/>
          <w:kern w:val="0"/>
          <w:sz w:val="24"/>
          <w:szCs w:val="24"/>
          <w:vertAlign w:val="superscript"/>
          <w:lang w:val="en-US" w:eastAsia="zh-CN" w:bidi="ar"/>
        </w:rPr>
        <w:t>[11]</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Uni-app主要包括以下几个部分：</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基础组件库：Uni-app提供了丰富的基础组件库，包括按钮、输入框、列表、表单等常用组件，可以大大提高开发效率。</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高级组件库：Uni-app还提供了一些高级组件库，包括图表、地图、视频等组件，可以实现更加复杂的功能。</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开发工具：Uni-app提供了一些开发工具，包括调试器、模拟器、代码编辑器等，可以大大提高开发效率。</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打包工具：Uni-app提供了自动化构建和部署工具，可以大大简化打包和部署流程。</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Uni-app的优势主要有以下几点：</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跨平台：Uni-app可以通过一套代码实现多端发布，包括iOS、Android、H5、小程序等多个平台，大大降低了开发成本和维护成本。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开发效率高：Uni-app采用了Vue.js框架，开发者可以使用熟悉的Vue.js语法进行开发，同时也提供了丰富的组件库和开发工具，可以大大提高开发效率。</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维护成本低：Uni-app使用了统一的开发规范和组件库，可以大大降低维护成本，同时也提供了自动化构建和部署工具，可以大大简化维护流程。</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性能优良：Uni-app采用了高性能的渲染引擎和数据处理机制，可以实现流畅的用户体验和高效的数据处理。</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Uni-app的应用场景非常广泛，可以用于各种应用程序的开发，包括电商、社交、游戏、教育、医疗等多个领域。Uni-app的优势在于可以通过一套代码实现多端发布，同时也可以实现类似原生应用的用户体验，可以满足各种应用程序的需求</w:t>
      </w:r>
      <w:r>
        <w:rPr>
          <w:rFonts w:hint="eastAsia" w:ascii="Times New Roman" w:hAnsi="Times New Roman" w:eastAsia="宋体" w:cs="Times New Roman"/>
          <w:color w:val="000000"/>
          <w:kern w:val="0"/>
          <w:sz w:val="24"/>
          <w:szCs w:val="24"/>
          <w:vertAlign w:val="superscript"/>
          <w:lang w:val="en-US" w:eastAsia="zh-CN" w:bidi="ar"/>
        </w:rPr>
        <w:t>[12]</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Times New Roman" w:hAnsi="Times New Roman" w:eastAsia="宋体" w:cs="Times New Roman"/>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34" w:name="_Toc16097"/>
      <w:bookmarkStart w:id="35" w:name="_Toc1783"/>
      <w:bookmarkStart w:id="36" w:name="_Toc9194"/>
      <w:r>
        <w:rPr>
          <w:rFonts w:hint="eastAsia" w:ascii="Times New Roman" w:hAnsi="Times New Roman" w:eastAsia="宋体" w:cs="Times New Roman"/>
          <w:color w:val="000000"/>
          <w:kern w:val="0"/>
          <w:sz w:val="28"/>
          <w:szCs w:val="28"/>
          <w:lang w:val="en-US" w:eastAsia="zh-CN" w:bidi="ar"/>
        </w:rPr>
        <w:t>第三节 Springboot</w:t>
      </w:r>
      <w:r>
        <w:rPr>
          <w:rFonts w:hint="default" w:ascii="Times New Roman" w:hAnsi="Times New Roman" w:eastAsia="宋体" w:cs="Times New Roman"/>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简介</w:t>
      </w:r>
      <w:bookmarkEnd w:id="34"/>
      <w:bookmarkEnd w:id="35"/>
      <w:bookmarkEnd w:id="36"/>
    </w:p>
    <w:p>
      <w:pPr>
        <w:keepNext w:val="0"/>
        <w:keepLines w:val="0"/>
        <w:widowControl/>
        <w:numPr>
          <w:ilvl w:val="0"/>
          <w:numId w:val="0"/>
        </w:numPr>
        <w:suppressLineNumbers w:val="0"/>
        <w:jc w:val="both"/>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Spring</w:t>
      </w:r>
      <w:r>
        <w:rPr>
          <w:rFonts w:hint="eastAsia" w:ascii="Times New Roman" w:hAnsi="Times New Roman" w:eastAsia="宋体" w:cs="Times New Roman"/>
          <w:color w:val="000000"/>
          <w:kern w:val="0"/>
          <w:sz w:val="24"/>
          <w:szCs w:val="24"/>
          <w:lang w:val="en-US" w:eastAsia="zh-CN" w:bidi="ar"/>
        </w:rPr>
        <w:t>b</w:t>
      </w:r>
      <w:r>
        <w:rPr>
          <w:rFonts w:hint="default" w:ascii="Times New Roman" w:hAnsi="Times New Roman" w:eastAsia="宋体" w:cs="Times New Roman"/>
          <w:color w:val="000000"/>
          <w:kern w:val="0"/>
          <w:sz w:val="24"/>
          <w:szCs w:val="24"/>
          <w:lang w:val="en-US" w:eastAsia="zh-CN" w:bidi="ar"/>
        </w:rPr>
        <w:t>oot</w:t>
      </w:r>
      <w:r>
        <w:rPr>
          <w:rFonts w:hint="eastAsia" w:ascii="宋体" w:hAnsi="宋体" w:eastAsia="宋体" w:cs="宋体"/>
          <w:color w:val="000000"/>
          <w:kern w:val="0"/>
          <w:sz w:val="24"/>
          <w:szCs w:val="24"/>
          <w:lang w:val="en-US" w:eastAsia="zh-CN" w:bidi="ar"/>
        </w:rPr>
        <w:t>是一个基于</w:t>
      </w:r>
      <w:r>
        <w:rPr>
          <w:rFonts w:hint="default" w:ascii="Times New Roman" w:hAnsi="Times New Roman" w:eastAsia="宋体" w:cs="Times New Roman"/>
          <w:color w:val="000000"/>
          <w:kern w:val="0"/>
          <w:sz w:val="24"/>
          <w:szCs w:val="24"/>
          <w:lang w:val="en-US" w:eastAsia="zh-CN" w:bidi="ar"/>
        </w:rPr>
        <w:t>Spring</w:t>
      </w:r>
      <w:r>
        <w:rPr>
          <w:rFonts w:hint="eastAsia" w:ascii="宋体" w:hAnsi="宋体" w:eastAsia="宋体" w:cs="宋体"/>
          <w:color w:val="000000"/>
          <w:kern w:val="0"/>
          <w:sz w:val="24"/>
          <w:szCs w:val="24"/>
          <w:lang w:val="en-US" w:eastAsia="zh-CN" w:bidi="ar"/>
        </w:rPr>
        <w:t>框架的快速开发框架，提供了一系列的开箱即用的特性，如自动配置、快速构建、无需</w:t>
      </w:r>
      <w:r>
        <w:rPr>
          <w:rFonts w:hint="default" w:ascii="Times New Roman" w:hAnsi="Times New Roman" w:eastAsia="宋体" w:cs="Times New Roman"/>
          <w:color w:val="000000"/>
          <w:kern w:val="0"/>
          <w:sz w:val="24"/>
          <w:szCs w:val="24"/>
          <w:lang w:val="en-US" w:eastAsia="zh-CN" w:bidi="ar"/>
        </w:rPr>
        <w:t>XML</w:t>
      </w:r>
      <w:r>
        <w:rPr>
          <w:rFonts w:hint="eastAsia" w:ascii="宋体" w:hAnsi="宋体" w:eastAsia="宋体" w:cs="宋体"/>
          <w:color w:val="000000"/>
          <w:kern w:val="0"/>
          <w:sz w:val="24"/>
          <w:szCs w:val="24"/>
          <w:lang w:val="en-US" w:eastAsia="zh-CN" w:bidi="ar"/>
        </w:rPr>
        <w:t>配置文件、内嵌</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服务器等，这些特性可以让开发者快速地搭建一个可运行的、独立的、生产级别的应用程序，可以帮助开发者快速地构建</w:t>
      </w:r>
      <w:r>
        <w:rPr>
          <w:rFonts w:hint="default" w:ascii="Times New Roman" w:hAnsi="Times New Roman" w:eastAsia="宋体" w:cs="Times New Roman"/>
          <w:color w:val="000000"/>
          <w:kern w:val="0"/>
          <w:sz w:val="24"/>
          <w:szCs w:val="24"/>
          <w:lang w:val="en-US" w:eastAsia="zh-CN" w:bidi="ar"/>
        </w:rPr>
        <w:t>Spring</w:t>
      </w:r>
      <w:r>
        <w:rPr>
          <w:rFonts w:hint="eastAsia" w:ascii="宋体" w:hAnsi="宋体" w:eastAsia="宋体" w:cs="宋体"/>
          <w:color w:val="000000"/>
          <w:kern w:val="0"/>
          <w:sz w:val="24"/>
          <w:szCs w:val="24"/>
          <w:lang w:val="en-US" w:eastAsia="zh-CN" w:bidi="ar"/>
        </w:rPr>
        <w:t>应用程序，减少开发者在配置和部署方面的工作量，从而让开发人员更加专注于业务逻辑的实现。</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自动配置：</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可以根据应用程序的依赖关系自动配置应用程序的环境，无需手动配置。</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快速构建：</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提供了一系列的快速构建工具，如</w:t>
      </w:r>
      <w:r>
        <w:rPr>
          <w:rFonts w:hint="default" w:ascii="Times New Roman" w:hAnsi="Times New Roman" w:eastAsia="宋体" w:cs="Times New Roman"/>
          <w:color w:val="000000"/>
          <w:kern w:val="0"/>
          <w:sz w:val="24"/>
          <w:szCs w:val="24"/>
          <w:lang w:val="en-US" w:eastAsia="zh-CN" w:bidi="ar"/>
        </w:rPr>
        <w:t>Spring Initializr</w:t>
      </w:r>
      <w:r>
        <w:rPr>
          <w:rFonts w:hint="eastAsia" w:ascii="宋体" w:hAnsi="宋体" w:eastAsia="宋体" w:cs="宋体"/>
          <w:color w:val="000000"/>
          <w:kern w:val="0"/>
          <w:sz w:val="24"/>
          <w:szCs w:val="24"/>
          <w:lang w:val="en-US" w:eastAsia="zh-CN" w:bidi="ar"/>
        </w:rPr>
        <w:t>，可以帮助开发者快速搭建应用程序的基本框架。</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无需</w:t>
      </w:r>
      <w:r>
        <w:rPr>
          <w:rFonts w:hint="default" w:ascii="Times New Roman" w:hAnsi="Times New Roman" w:eastAsia="宋体" w:cs="Times New Roman"/>
          <w:color w:val="000000"/>
          <w:kern w:val="0"/>
          <w:sz w:val="24"/>
          <w:szCs w:val="24"/>
          <w:lang w:val="en-US" w:eastAsia="zh-CN" w:bidi="ar"/>
        </w:rPr>
        <w:t>XML</w:t>
      </w:r>
      <w:r>
        <w:rPr>
          <w:rFonts w:hint="eastAsia" w:ascii="宋体" w:hAnsi="宋体" w:eastAsia="宋体" w:cs="宋体"/>
          <w:color w:val="000000"/>
          <w:kern w:val="0"/>
          <w:sz w:val="24"/>
          <w:szCs w:val="24"/>
          <w:lang w:val="en-US" w:eastAsia="zh-CN" w:bidi="ar"/>
        </w:rPr>
        <w:t>配置文件：</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可以通过注解和</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 xml:space="preserve">配置类 </w:t>
      </w:r>
      <w:r>
        <w:rPr>
          <w:rFonts w:hint="default" w:ascii="Times New Roman" w:hAnsi="Times New Roman" w:eastAsia="宋体" w:cs="Times New Roman"/>
          <w:color w:val="000000"/>
          <w:kern w:val="0"/>
          <w:sz w:val="24"/>
          <w:szCs w:val="24"/>
          <w:lang w:val="en-US" w:eastAsia="zh-CN" w:bidi="ar"/>
        </w:rPr>
        <w:t>application.yml / application.</w:t>
      </w:r>
      <w:r>
        <w:rPr>
          <w:rFonts w:hint="default" w:ascii="Times New Roman" w:hAnsi="Times New Roman" w:eastAsia="宋体" w:cs="Times New Roman"/>
          <w:sz w:val="24"/>
          <w:szCs w:val="24"/>
        </w:rPr>
        <w:t>properties</w:t>
      </w:r>
      <w:r>
        <w:rPr>
          <w:rFonts w:hint="eastAsia" w:ascii="宋体" w:hAnsi="宋体" w:eastAsia="宋体" w:cs="宋体"/>
          <w:color w:val="000000"/>
          <w:kern w:val="0"/>
          <w:sz w:val="24"/>
          <w:szCs w:val="24"/>
          <w:lang w:val="en-US" w:eastAsia="zh-CN" w:bidi="ar"/>
        </w:rPr>
        <w:t>来代替</w:t>
      </w:r>
      <w:r>
        <w:rPr>
          <w:rFonts w:hint="default" w:ascii="Times New Roman" w:hAnsi="Times New Roman" w:eastAsia="宋体" w:cs="Times New Roman"/>
          <w:color w:val="000000"/>
          <w:kern w:val="0"/>
          <w:sz w:val="24"/>
          <w:szCs w:val="24"/>
          <w:lang w:val="en-US" w:eastAsia="zh-CN" w:bidi="ar"/>
        </w:rPr>
        <w:t>XML</w:t>
      </w:r>
      <w:r>
        <w:rPr>
          <w:rFonts w:hint="eastAsia" w:ascii="宋体" w:hAnsi="宋体" w:eastAsia="宋体" w:cs="宋体"/>
          <w:color w:val="000000"/>
          <w:kern w:val="0"/>
          <w:sz w:val="24"/>
          <w:szCs w:val="24"/>
          <w:lang w:val="en-US" w:eastAsia="zh-CN" w:bidi="ar"/>
        </w:rPr>
        <w:t>配置文件，使得配置更加简单、直观。</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内嵌</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服务器：</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内置了多种</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服务器，如</w:t>
      </w:r>
      <w:r>
        <w:rPr>
          <w:rFonts w:hint="default" w:ascii="Times New Roman" w:hAnsi="Times New Roman" w:eastAsia="宋体" w:cs="Times New Roman"/>
          <w:color w:val="000000"/>
          <w:kern w:val="0"/>
          <w:sz w:val="24"/>
          <w:szCs w:val="24"/>
          <w:lang w:val="en-US" w:eastAsia="zh-CN" w:bidi="ar"/>
        </w:rPr>
        <w:t>Tomcat</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Jetty</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Undertow</w:t>
      </w:r>
      <w:r>
        <w:rPr>
          <w:rFonts w:hint="eastAsia" w:ascii="宋体" w:hAnsi="宋体" w:eastAsia="宋体" w:cs="宋体"/>
          <w:color w:val="000000"/>
          <w:kern w:val="0"/>
          <w:sz w:val="24"/>
          <w:szCs w:val="24"/>
          <w:lang w:val="en-US" w:eastAsia="zh-CN" w:bidi="ar"/>
        </w:rPr>
        <w:t>等，可以快速地构建</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应用程序。</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健康检查：</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提供了健康检查的功能，可以检查应用程序的状态和运行情况。</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优化性能：</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可以通过自动配置和优化来提高应用程序的性能。</w:t>
      </w:r>
    </w:p>
    <w:p>
      <w:pPr>
        <w:keepNext w:val="0"/>
        <w:keepLines w:val="0"/>
        <w:widowControl/>
        <w:numPr>
          <w:ilvl w:val="0"/>
          <w:numId w:val="0"/>
        </w:numPr>
        <w:suppressLineNumbers w:val="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37" w:name="_Toc32176"/>
      <w:bookmarkStart w:id="38" w:name="_Toc9313"/>
      <w:bookmarkStart w:id="39" w:name="_Toc11547"/>
      <w:r>
        <w:rPr>
          <w:rFonts w:hint="eastAsia" w:ascii="Times New Roman" w:hAnsi="Times New Roman" w:eastAsia="宋体" w:cs="Times New Roman"/>
          <w:color w:val="000000"/>
          <w:kern w:val="0"/>
          <w:sz w:val="28"/>
          <w:szCs w:val="28"/>
          <w:lang w:val="en-US" w:eastAsia="zh-CN" w:bidi="ar"/>
        </w:rPr>
        <w:t>第四节 MyBatis-Plus</w:t>
      </w:r>
      <w:r>
        <w:rPr>
          <w:rFonts w:hint="default" w:ascii="Times New Roman" w:hAnsi="Times New Roman" w:eastAsia="宋体" w:cs="Times New Roman"/>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简介</w:t>
      </w:r>
      <w:bookmarkEnd w:id="37"/>
      <w:bookmarkEnd w:id="38"/>
      <w:bookmarkEnd w:id="3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是一个基于</w:t>
      </w:r>
      <w:r>
        <w:rPr>
          <w:rFonts w:hint="default" w:ascii="Times New Roman" w:hAnsi="Times New Roman" w:eastAsia="宋体" w:cs="Times New Roman"/>
          <w:color w:val="000000"/>
          <w:kern w:val="0"/>
          <w:sz w:val="24"/>
          <w:szCs w:val="24"/>
          <w:lang w:val="en-US" w:eastAsia="zh-CN" w:bidi="ar"/>
        </w:rPr>
        <w:t>MyBatis</w:t>
      </w:r>
      <w:r>
        <w:rPr>
          <w:rFonts w:hint="default" w:ascii="宋体" w:hAnsi="宋体" w:eastAsia="宋体" w:cs="宋体"/>
          <w:color w:val="000000"/>
          <w:kern w:val="0"/>
          <w:sz w:val="24"/>
          <w:szCs w:val="24"/>
          <w:lang w:val="en-US" w:eastAsia="zh-CN" w:bidi="ar"/>
        </w:rPr>
        <w:t>的增强工具，它提供了许多实用的功能和工具，使得开发人员可以更加高效地进行数据库操作</w:t>
      </w:r>
      <w:r>
        <w:rPr>
          <w:rFonts w:hint="eastAsia" w:ascii="宋体" w:hAnsi="宋体" w:eastAsia="宋体" w:cs="宋体"/>
          <w:color w:val="000000"/>
          <w:kern w:val="0"/>
          <w:sz w:val="24"/>
          <w:szCs w:val="24"/>
          <w:vertAlign w:val="superscript"/>
          <w:lang w:val="en-US" w:eastAsia="zh-CN" w:bidi="ar"/>
        </w:rPr>
        <w:t>[13]</w:t>
      </w:r>
      <w:r>
        <w:rPr>
          <w:rFonts w:hint="default" w:ascii="宋体" w:hAnsi="宋体" w:eastAsia="宋体" w:cs="宋体"/>
          <w:color w:val="000000"/>
          <w:kern w:val="0"/>
          <w:sz w:val="24"/>
          <w:szCs w:val="24"/>
          <w:lang w:val="en-US" w:eastAsia="zh-CN" w:bidi="ar"/>
        </w:rPr>
        <w:t>。</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代码生成器：</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提供了一个强大的代码生成器，可以根据数据库表自动生成</w:t>
      </w:r>
      <w:r>
        <w:rPr>
          <w:rFonts w:hint="default" w:ascii="Times New Roman" w:hAnsi="Times New Roman" w:eastAsia="宋体" w:cs="Times New Roman"/>
          <w:color w:val="000000"/>
          <w:kern w:val="0"/>
          <w:sz w:val="24"/>
          <w:szCs w:val="24"/>
          <w:lang w:val="en-US" w:eastAsia="zh-CN" w:bidi="ar"/>
        </w:rPr>
        <w:t>Model、Mapper、Service</w:t>
      </w:r>
      <w:r>
        <w:rPr>
          <w:rFonts w:hint="default"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Controller</w:t>
      </w:r>
      <w:r>
        <w:rPr>
          <w:rFonts w:hint="default" w:ascii="宋体" w:hAnsi="宋体" w:eastAsia="宋体" w:cs="宋体"/>
          <w:color w:val="000000"/>
          <w:kern w:val="0"/>
          <w:sz w:val="24"/>
          <w:szCs w:val="24"/>
          <w:lang w:val="en-US" w:eastAsia="zh-CN" w:bidi="ar"/>
        </w:rPr>
        <w:t>等代码，极大地简化了开发人员的工作量。生成的代码符合</w:t>
      </w:r>
      <w:r>
        <w:rPr>
          <w:rFonts w:hint="default" w:ascii="Times New Roman" w:hAnsi="Times New Roman" w:eastAsia="宋体" w:cs="Times New Roman"/>
          <w:color w:val="000000"/>
          <w:kern w:val="0"/>
          <w:sz w:val="24"/>
          <w:szCs w:val="24"/>
          <w:lang w:val="en-US" w:eastAsia="zh-CN" w:bidi="ar"/>
        </w:rPr>
        <w:t>MyBatis</w:t>
      </w:r>
      <w:r>
        <w:rPr>
          <w:rFonts w:hint="default" w:ascii="宋体" w:hAnsi="宋体" w:eastAsia="宋体" w:cs="宋体"/>
          <w:color w:val="000000"/>
          <w:kern w:val="0"/>
          <w:sz w:val="24"/>
          <w:szCs w:val="24"/>
          <w:lang w:val="en-US" w:eastAsia="zh-CN" w:bidi="ar"/>
        </w:rPr>
        <w:t>的规范，可以直接使用或者进行二次开发。</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CRUD</w:t>
      </w:r>
      <w:r>
        <w:rPr>
          <w:rFonts w:hint="default" w:ascii="宋体" w:hAnsi="宋体" w:eastAsia="宋体" w:cs="宋体"/>
          <w:color w:val="000000"/>
          <w:kern w:val="0"/>
          <w:sz w:val="24"/>
          <w:szCs w:val="24"/>
          <w:lang w:val="en-US" w:eastAsia="zh-CN" w:bidi="ar"/>
        </w:rPr>
        <w:t>操作：</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提供了许多实用的</w:t>
      </w:r>
      <w:r>
        <w:rPr>
          <w:rFonts w:hint="default" w:ascii="Times New Roman" w:hAnsi="Times New Roman" w:eastAsia="宋体" w:cs="Times New Roman"/>
          <w:color w:val="000000"/>
          <w:kern w:val="0"/>
          <w:sz w:val="24"/>
          <w:szCs w:val="24"/>
          <w:lang w:val="en-US" w:eastAsia="zh-CN" w:bidi="ar"/>
        </w:rPr>
        <w:t>CRUD</w:t>
      </w:r>
      <w:r>
        <w:rPr>
          <w:rFonts w:hint="default" w:ascii="宋体" w:hAnsi="宋体" w:eastAsia="宋体" w:cs="宋体"/>
          <w:color w:val="000000"/>
          <w:kern w:val="0"/>
          <w:sz w:val="24"/>
          <w:szCs w:val="24"/>
          <w:lang w:val="en-US" w:eastAsia="zh-CN" w:bidi="ar"/>
        </w:rPr>
        <w:t>操作，包括单表查询、多表查询、分页查询、插入、更新、删除等操作。这些操作都是基于</w:t>
      </w:r>
      <w:r>
        <w:rPr>
          <w:rFonts w:hint="default" w:ascii="Times New Roman" w:hAnsi="Times New Roman" w:eastAsia="宋体" w:cs="Times New Roman"/>
          <w:color w:val="000000"/>
          <w:kern w:val="0"/>
          <w:sz w:val="24"/>
          <w:szCs w:val="24"/>
          <w:lang w:val="en-US" w:eastAsia="zh-CN" w:bidi="ar"/>
        </w:rPr>
        <w:t>MyBatis</w:t>
      </w:r>
      <w:r>
        <w:rPr>
          <w:rFonts w:hint="default" w:ascii="宋体" w:hAnsi="宋体" w:eastAsia="宋体" w:cs="宋体"/>
          <w:color w:val="000000"/>
          <w:kern w:val="0"/>
          <w:sz w:val="24"/>
          <w:szCs w:val="24"/>
          <w:lang w:val="en-US" w:eastAsia="zh-CN" w:bidi="ar"/>
        </w:rPr>
        <w:t>的基本操作进行封装的，使用起来非常方便。</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条件构造器：</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提供了一个方便的条件构造器，可以根据需要动态生成</w:t>
      </w:r>
      <w:r>
        <w:rPr>
          <w:rFonts w:hint="default" w:ascii="Times New Roman" w:hAnsi="Times New Roman" w:eastAsia="宋体" w:cs="Times New Roman"/>
          <w:color w:val="000000"/>
          <w:kern w:val="0"/>
          <w:sz w:val="24"/>
          <w:szCs w:val="24"/>
          <w:lang w:val="en-US" w:eastAsia="zh-CN" w:bidi="ar"/>
        </w:rPr>
        <w:t>SQL</w:t>
      </w:r>
      <w:r>
        <w:rPr>
          <w:rFonts w:hint="default" w:ascii="宋体" w:hAnsi="宋体" w:eastAsia="宋体" w:cs="宋体"/>
          <w:color w:val="000000"/>
          <w:kern w:val="0"/>
          <w:sz w:val="24"/>
          <w:szCs w:val="24"/>
          <w:lang w:val="en-US" w:eastAsia="zh-CN" w:bidi="ar"/>
        </w:rPr>
        <w:t>条件语句，支持各种复杂的查询条件，包括等于、不等于、大于、小于、</w:t>
      </w:r>
      <w:r>
        <w:rPr>
          <w:rFonts w:hint="default" w:ascii="Times New Roman" w:hAnsi="Times New Roman" w:eastAsia="宋体" w:cs="Times New Roman"/>
          <w:color w:val="000000"/>
          <w:kern w:val="0"/>
          <w:sz w:val="24"/>
          <w:szCs w:val="24"/>
          <w:lang w:val="en-US" w:eastAsia="zh-CN" w:bidi="ar"/>
        </w:rPr>
        <w:t>Like、In</w:t>
      </w:r>
      <w:r>
        <w:rPr>
          <w:rFonts w:hint="default" w:ascii="宋体" w:hAnsi="宋体" w:eastAsia="宋体" w:cs="宋体"/>
          <w:color w:val="000000"/>
          <w:kern w:val="0"/>
          <w:sz w:val="24"/>
          <w:szCs w:val="24"/>
          <w:lang w:val="en-US" w:eastAsia="zh-CN" w:bidi="ar"/>
        </w:rPr>
        <w:t>等操作。使用条件构造器可以大大简化</w:t>
      </w:r>
      <w:r>
        <w:rPr>
          <w:rFonts w:hint="default" w:ascii="Times New Roman" w:hAnsi="Times New Roman" w:eastAsia="宋体" w:cs="Times New Roman"/>
          <w:color w:val="000000"/>
          <w:kern w:val="0"/>
          <w:sz w:val="24"/>
          <w:szCs w:val="24"/>
          <w:lang w:val="en-US" w:eastAsia="zh-CN" w:bidi="ar"/>
        </w:rPr>
        <w:t>SQL</w:t>
      </w:r>
      <w:r>
        <w:rPr>
          <w:rFonts w:hint="default" w:ascii="宋体" w:hAnsi="宋体" w:eastAsia="宋体" w:cs="宋体"/>
          <w:color w:val="000000"/>
          <w:kern w:val="0"/>
          <w:sz w:val="24"/>
          <w:szCs w:val="24"/>
          <w:lang w:val="en-US" w:eastAsia="zh-CN" w:bidi="ar"/>
        </w:rPr>
        <w:t>语句的编写，提高代码的可读性和可维护性。</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分页插件：</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提供了一个快速的分页插件，可以自动进行分页查询，支持各种数据库类型，包括</w:t>
      </w:r>
      <w:r>
        <w:rPr>
          <w:rFonts w:hint="default" w:ascii="Times New Roman" w:hAnsi="Times New Roman" w:eastAsia="宋体" w:cs="Times New Roman"/>
          <w:color w:val="000000"/>
          <w:kern w:val="0"/>
          <w:sz w:val="24"/>
          <w:szCs w:val="24"/>
          <w:lang w:val="en-US" w:eastAsia="zh-CN" w:bidi="ar"/>
        </w:rPr>
        <w:t>MySQL、Oracle、SQL Server</w:t>
      </w:r>
      <w:r>
        <w:rPr>
          <w:rFonts w:hint="default" w:ascii="宋体" w:hAnsi="宋体" w:eastAsia="宋体" w:cs="宋体"/>
          <w:color w:val="000000"/>
          <w:kern w:val="0"/>
          <w:sz w:val="24"/>
          <w:szCs w:val="24"/>
          <w:lang w:val="en-US" w:eastAsia="zh-CN" w:bidi="ar"/>
        </w:rPr>
        <w:t>等。使用分页插件可以方便地进行分页查询，提高查询效率和用户体验。</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注解支持：</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提供了许多实用的注解支持，包括</w:t>
      </w:r>
      <w:r>
        <w:rPr>
          <w:rFonts w:hint="default" w:ascii="Times New Roman" w:hAnsi="Times New Roman" w:eastAsia="宋体" w:cs="Times New Roman"/>
          <w:color w:val="000000"/>
          <w:kern w:val="0"/>
          <w:sz w:val="24"/>
          <w:szCs w:val="24"/>
          <w:lang w:val="en-US" w:eastAsia="zh-CN" w:bidi="ar"/>
        </w:rPr>
        <w:t>@TableId、@TableField、@TableName</w:t>
      </w:r>
      <w:r>
        <w:rPr>
          <w:rFonts w:hint="default" w:ascii="宋体" w:hAnsi="宋体" w:eastAsia="宋体" w:cs="宋体"/>
          <w:color w:val="000000"/>
          <w:kern w:val="0"/>
          <w:sz w:val="24"/>
          <w:szCs w:val="24"/>
          <w:lang w:val="en-US" w:eastAsia="zh-CN" w:bidi="ar"/>
        </w:rPr>
        <w:t>等注解，可以方便地进行实体类和数据库表的映射。使用注解可以大大简化代码的编写，提高代码的可读性和可维护性。</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自动填充：</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提供了一个自动填充功能，可以在插入或更新操作时自动填充一些字段，比如创建时间、更新时间等。使用自动填充可以减少重复代码的编写，提高代码的可读性和可维护性。</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性能分析：</w:t>
      </w:r>
      <w:r>
        <w:rPr>
          <w:rFonts w:hint="default" w:ascii="Times New Roman" w:hAnsi="Times New Roman" w:eastAsia="宋体" w:cs="Times New Roman"/>
          <w:color w:val="000000"/>
          <w:kern w:val="0"/>
          <w:sz w:val="24"/>
          <w:szCs w:val="24"/>
          <w:lang w:val="en-US" w:eastAsia="zh-CN" w:bidi="ar"/>
        </w:rPr>
        <w:t>MyBatis-Plus</w:t>
      </w:r>
      <w:r>
        <w:rPr>
          <w:rFonts w:hint="default" w:ascii="宋体" w:hAnsi="宋体" w:eastAsia="宋体" w:cs="宋体"/>
          <w:color w:val="000000"/>
          <w:kern w:val="0"/>
          <w:sz w:val="24"/>
          <w:szCs w:val="24"/>
          <w:lang w:val="en-US" w:eastAsia="zh-CN" w:bidi="ar"/>
        </w:rPr>
        <w:t>提供了一个性能分析功能，可以方便地查看</w:t>
      </w:r>
      <w:r>
        <w:rPr>
          <w:rFonts w:hint="default" w:ascii="Times New Roman" w:hAnsi="Times New Roman" w:eastAsia="宋体" w:cs="Times New Roman"/>
          <w:color w:val="000000"/>
          <w:kern w:val="0"/>
          <w:sz w:val="24"/>
          <w:szCs w:val="24"/>
          <w:lang w:val="en-US" w:eastAsia="zh-CN" w:bidi="ar"/>
        </w:rPr>
        <w:t>SQL</w:t>
      </w:r>
      <w:r>
        <w:rPr>
          <w:rFonts w:hint="default" w:ascii="宋体" w:hAnsi="宋体" w:eastAsia="宋体" w:cs="宋体"/>
          <w:color w:val="000000"/>
          <w:kern w:val="0"/>
          <w:sz w:val="24"/>
          <w:szCs w:val="24"/>
          <w:lang w:val="en-US" w:eastAsia="zh-CN" w:bidi="ar"/>
        </w:rPr>
        <w:t>执行的时间和执行计划，帮助开发人员优化</w:t>
      </w:r>
      <w:r>
        <w:rPr>
          <w:rFonts w:hint="default" w:ascii="Times New Roman" w:hAnsi="Times New Roman" w:eastAsia="宋体" w:cs="Times New Roman"/>
          <w:color w:val="000000"/>
          <w:kern w:val="0"/>
          <w:sz w:val="24"/>
          <w:szCs w:val="24"/>
          <w:lang w:val="en-US" w:eastAsia="zh-CN" w:bidi="ar"/>
        </w:rPr>
        <w:t>SQL</w:t>
      </w:r>
      <w:r>
        <w:rPr>
          <w:rFonts w:hint="default" w:ascii="宋体" w:hAnsi="宋体" w:eastAsia="宋体" w:cs="宋体"/>
          <w:color w:val="000000"/>
          <w:kern w:val="0"/>
          <w:sz w:val="24"/>
          <w:szCs w:val="24"/>
          <w:lang w:val="en-US" w:eastAsia="zh-CN" w:bidi="ar"/>
        </w:rPr>
        <w:t>语句和数据库性能。</w:t>
      </w:r>
    </w:p>
    <w:p>
      <w:pPr>
        <w:keepNext w:val="0"/>
        <w:keepLines w:val="0"/>
        <w:widowControl/>
        <w:numPr>
          <w:ilvl w:val="0"/>
          <w:numId w:val="0"/>
        </w:numPr>
        <w:suppressLineNumbers w:val="0"/>
        <w:ind w:leftChars="0" w:firstLine="480"/>
        <w:jc w:val="both"/>
        <w:outlineLvl w:val="9"/>
        <w:rPr>
          <w:rFonts w:hint="default"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40" w:name="_Toc8487"/>
      <w:bookmarkStart w:id="41" w:name="_Toc21195"/>
      <w:bookmarkStart w:id="42" w:name="_Toc4809"/>
      <w:r>
        <w:rPr>
          <w:rFonts w:hint="eastAsia" w:ascii="Times New Roman" w:hAnsi="Times New Roman" w:eastAsia="宋体" w:cs="Times New Roman"/>
          <w:color w:val="000000"/>
          <w:kern w:val="0"/>
          <w:sz w:val="28"/>
          <w:szCs w:val="28"/>
          <w:lang w:val="en-US" w:eastAsia="zh-CN" w:bidi="ar"/>
        </w:rPr>
        <w:t>第五节 Shiro</w:t>
      </w:r>
      <w:r>
        <w:rPr>
          <w:rFonts w:hint="default" w:ascii="Times New Roman" w:hAnsi="Times New Roman" w:eastAsia="宋体" w:cs="Times New Roman"/>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简介</w:t>
      </w:r>
      <w:bookmarkEnd w:id="40"/>
      <w:bookmarkEnd w:id="41"/>
      <w:bookmarkEnd w:id="42"/>
    </w:p>
    <w:p>
      <w:pPr>
        <w:keepNext w:val="0"/>
        <w:keepLines w:val="0"/>
        <w:widowControl/>
        <w:numPr>
          <w:ilvl w:val="0"/>
          <w:numId w:val="0"/>
        </w:numPr>
        <w:suppressLineNumbers w:val="0"/>
        <w:ind w:leftChars="0"/>
        <w:jc w:val="both"/>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是一个开源的</w:t>
      </w:r>
      <w:r>
        <w:rPr>
          <w:rFonts w:hint="default" w:ascii="Times New Roman" w:hAnsi="Times New Roman" w:eastAsia="宋体" w:cs="Times New Roman"/>
          <w:color w:val="000000"/>
          <w:kern w:val="0"/>
          <w:sz w:val="24"/>
          <w:szCs w:val="24"/>
          <w:lang w:val="en-US" w:eastAsia="zh-CN" w:bidi="ar"/>
        </w:rPr>
        <w:t>Java</w:t>
      </w:r>
      <w:r>
        <w:rPr>
          <w:rFonts w:hint="default" w:ascii="宋体" w:hAnsi="宋体" w:eastAsia="宋体" w:cs="宋体"/>
          <w:color w:val="000000"/>
          <w:kern w:val="0"/>
          <w:sz w:val="24"/>
          <w:szCs w:val="24"/>
          <w:lang w:val="en-US" w:eastAsia="zh-CN" w:bidi="ar"/>
        </w:rPr>
        <w:t>安全框架，提供了身份认证、授权、加密和会话管理等功能，可以帮助Java应用程序快速地实现安全性。Shiro的设计目标是简单、易用、灵活、高效和可扩展，使开发人员能够专注于业务逻辑的实现，而不是安全细节的处理。</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的核心组件包括</w:t>
      </w:r>
      <w:r>
        <w:rPr>
          <w:rFonts w:hint="default" w:ascii="Times New Roman" w:hAnsi="Times New Roman" w:eastAsia="宋体" w:cs="Times New Roman"/>
          <w:color w:val="000000"/>
          <w:kern w:val="0"/>
          <w:sz w:val="24"/>
          <w:szCs w:val="24"/>
          <w:lang w:val="en-US" w:eastAsia="zh-CN" w:bidi="ar"/>
        </w:rPr>
        <w:t>Subject、SecurityManager、Realm</w:t>
      </w:r>
      <w:r>
        <w:rPr>
          <w:rFonts w:hint="default"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SessionManager</w:t>
      </w:r>
      <w:r>
        <w:rPr>
          <w:rFonts w:hint="default" w:ascii="宋体" w:hAnsi="宋体" w:eastAsia="宋体" w:cs="宋体"/>
          <w:color w:val="000000"/>
          <w:kern w:val="0"/>
          <w:sz w:val="24"/>
          <w:szCs w:val="24"/>
          <w:lang w:val="en-US" w:eastAsia="zh-CN" w:bidi="ar"/>
        </w:rPr>
        <w:t>等。</w:t>
      </w:r>
      <w:r>
        <w:rPr>
          <w:rFonts w:hint="default" w:ascii="Times New Roman" w:hAnsi="Times New Roman" w:eastAsia="宋体" w:cs="Times New Roman"/>
          <w:color w:val="000000"/>
          <w:kern w:val="0"/>
          <w:sz w:val="24"/>
          <w:szCs w:val="24"/>
          <w:lang w:val="en-US" w:eastAsia="zh-CN" w:bidi="ar"/>
        </w:rPr>
        <w:t>Subject</w:t>
      </w:r>
      <w:r>
        <w:rPr>
          <w:rFonts w:hint="default" w:ascii="宋体" w:hAnsi="宋体" w:eastAsia="宋体" w:cs="宋体"/>
          <w:color w:val="000000"/>
          <w:kern w:val="0"/>
          <w:sz w:val="24"/>
          <w:szCs w:val="24"/>
          <w:lang w:val="en-US" w:eastAsia="zh-CN" w:bidi="ar"/>
        </w:rPr>
        <w:t>是</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的核心概念，代表了一个用户或系统的安全主体，可以进行身份认证和授权等操作。</w:t>
      </w:r>
      <w:r>
        <w:rPr>
          <w:rFonts w:hint="default" w:ascii="Times New Roman" w:hAnsi="Times New Roman" w:eastAsia="宋体" w:cs="Times New Roman"/>
          <w:color w:val="000000"/>
          <w:kern w:val="0"/>
          <w:sz w:val="24"/>
          <w:szCs w:val="24"/>
          <w:lang w:val="en-US" w:eastAsia="zh-CN" w:bidi="ar"/>
        </w:rPr>
        <w:t>SecurityManager</w:t>
      </w:r>
      <w:r>
        <w:rPr>
          <w:rFonts w:hint="default" w:ascii="宋体" w:hAnsi="宋体" w:eastAsia="宋体" w:cs="宋体"/>
          <w:color w:val="000000"/>
          <w:kern w:val="0"/>
          <w:sz w:val="24"/>
          <w:szCs w:val="24"/>
          <w:lang w:val="en-US" w:eastAsia="zh-CN" w:bidi="ar"/>
        </w:rPr>
        <w:t>是</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的安全管理器，负责协调各个组件的工作，处理安全相关的操作。</w:t>
      </w:r>
      <w:r>
        <w:rPr>
          <w:rFonts w:hint="default" w:ascii="Times New Roman" w:hAnsi="Times New Roman" w:eastAsia="宋体" w:cs="Times New Roman"/>
          <w:color w:val="000000"/>
          <w:kern w:val="0"/>
          <w:sz w:val="24"/>
          <w:szCs w:val="24"/>
          <w:lang w:val="en-US" w:eastAsia="zh-CN" w:bidi="ar"/>
        </w:rPr>
        <w:t>Realm</w:t>
      </w:r>
      <w:r>
        <w:rPr>
          <w:rFonts w:hint="default" w:ascii="宋体" w:hAnsi="宋体" w:eastAsia="宋体" w:cs="宋体"/>
          <w:color w:val="000000"/>
          <w:kern w:val="0"/>
          <w:sz w:val="24"/>
          <w:szCs w:val="24"/>
          <w:lang w:val="en-US" w:eastAsia="zh-CN" w:bidi="ar"/>
        </w:rPr>
        <w:t>是</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的数据源，负责提供用户和权限等数据，可以从数据库、</w:t>
      </w:r>
      <w:r>
        <w:rPr>
          <w:rFonts w:hint="default" w:ascii="Times New Roman" w:hAnsi="Times New Roman" w:eastAsia="宋体" w:cs="Times New Roman"/>
          <w:color w:val="000000"/>
          <w:kern w:val="0"/>
          <w:sz w:val="24"/>
          <w:szCs w:val="24"/>
          <w:lang w:val="en-US" w:eastAsia="zh-CN" w:bidi="ar"/>
        </w:rPr>
        <w:t>LDAP</w:t>
      </w:r>
      <w:r>
        <w:rPr>
          <w:rFonts w:hint="default" w:ascii="宋体" w:hAnsi="宋体" w:eastAsia="宋体" w:cs="宋体"/>
          <w:color w:val="000000"/>
          <w:kern w:val="0"/>
          <w:sz w:val="24"/>
          <w:szCs w:val="24"/>
          <w:lang w:val="en-US" w:eastAsia="zh-CN" w:bidi="ar"/>
        </w:rPr>
        <w:t>、文件、缓存等数据源中获取数据。</w:t>
      </w:r>
      <w:r>
        <w:rPr>
          <w:rFonts w:hint="default" w:ascii="Times New Roman" w:hAnsi="Times New Roman" w:eastAsia="宋体" w:cs="Times New Roman"/>
          <w:color w:val="000000"/>
          <w:kern w:val="0"/>
          <w:sz w:val="24"/>
          <w:szCs w:val="24"/>
          <w:lang w:val="en-US" w:eastAsia="zh-CN" w:bidi="ar"/>
        </w:rPr>
        <w:t>SessionManager</w:t>
      </w:r>
      <w:r>
        <w:rPr>
          <w:rFonts w:hint="default" w:ascii="宋体" w:hAnsi="宋体" w:eastAsia="宋体" w:cs="宋体"/>
          <w:color w:val="000000"/>
          <w:kern w:val="0"/>
          <w:sz w:val="24"/>
          <w:szCs w:val="24"/>
          <w:lang w:val="en-US" w:eastAsia="zh-CN" w:bidi="ar"/>
        </w:rPr>
        <w:t>则负责管理用户会话，可以实现会话的创建、销毁、过期等操作。</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提供了多种身份认证和授权的方式，包括基于用户名密码的认证、基于角色的授权、基于资源的授权等。</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还支持多种加密算法，包括MD5、SHA1、</w:t>
      </w:r>
      <w:r>
        <w:rPr>
          <w:rFonts w:hint="default" w:ascii="Times New Roman" w:hAnsi="Times New Roman" w:eastAsia="宋体" w:cs="Times New Roman"/>
          <w:color w:val="000000"/>
          <w:kern w:val="0"/>
          <w:sz w:val="24"/>
          <w:szCs w:val="24"/>
          <w:lang w:val="en-US" w:eastAsia="zh-CN" w:bidi="ar"/>
        </w:rPr>
        <w:t>AES</w:t>
      </w:r>
      <w:r>
        <w:rPr>
          <w:rFonts w:hint="default" w:ascii="宋体" w:hAnsi="宋体" w:eastAsia="宋体" w:cs="宋体"/>
          <w:color w:val="000000"/>
          <w:kern w:val="0"/>
          <w:sz w:val="24"/>
          <w:szCs w:val="24"/>
          <w:lang w:val="en-US" w:eastAsia="zh-CN" w:bidi="ar"/>
        </w:rPr>
        <w:t>等，可以对密码、数据等进行加密处理。</w:t>
      </w:r>
      <w:r>
        <w:rPr>
          <w:rFonts w:hint="default" w:ascii="Times New Roman" w:hAnsi="Times New Roman" w:eastAsia="宋体" w:cs="Times New Roman"/>
          <w:color w:val="000000"/>
          <w:kern w:val="0"/>
          <w:sz w:val="24"/>
          <w:szCs w:val="24"/>
          <w:lang w:val="en-US" w:eastAsia="zh-CN" w:bidi="ar"/>
        </w:rPr>
        <w:t>Shiro</w:t>
      </w:r>
      <w:r>
        <w:rPr>
          <w:rFonts w:hint="default" w:ascii="宋体" w:hAnsi="宋体" w:eastAsia="宋体" w:cs="宋体"/>
          <w:color w:val="000000"/>
          <w:kern w:val="0"/>
          <w:sz w:val="24"/>
          <w:szCs w:val="24"/>
          <w:lang w:val="en-US" w:eastAsia="zh-CN" w:bidi="ar"/>
        </w:rPr>
        <w:t>还提供了与</w:t>
      </w:r>
      <w:r>
        <w:rPr>
          <w:rFonts w:hint="default" w:ascii="Times New Roman" w:hAnsi="Times New Roman" w:eastAsia="宋体" w:cs="Times New Roman"/>
          <w:color w:val="000000"/>
          <w:kern w:val="0"/>
          <w:sz w:val="24"/>
          <w:szCs w:val="24"/>
          <w:lang w:val="en-US" w:eastAsia="zh-CN" w:bidi="ar"/>
        </w:rPr>
        <w:t>Spring、Struts2</w:t>
      </w:r>
      <w:r>
        <w:rPr>
          <w:rFonts w:hint="default" w:ascii="宋体" w:hAnsi="宋体" w:eastAsia="宋体" w:cs="宋体"/>
          <w:color w:val="000000"/>
          <w:kern w:val="0"/>
          <w:sz w:val="24"/>
          <w:szCs w:val="24"/>
          <w:lang w:val="en-US" w:eastAsia="zh-CN" w:bidi="ar"/>
        </w:rPr>
        <w:t>等框架的集成支持，可以方便地与其他框架进行整合。</w:t>
      </w:r>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43" w:name="_Toc27967"/>
      <w:bookmarkStart w:id="44" w:name="_Toc16282"/>
      <w:bookmarkStart w:id="45" w:name="_Toc12716"/>
      <w:r>
        <w:rPr>
          <w:rFonts w:hint="eastAsia" w:ascii="Times New Roman" w:hAnsi="Times New Roman" w:eastAsia="宋体" w:cs="Times New Roman"/>
          <w:color w:val="000000"/>
          <w:kern w:val="0"/>
          <w:sz w:val="28"/>
          <w:szCs w:val="28"/>
          <w:lang w:val="en-US" w:eastAsia="zh-CN" w:bidi="ar"/>
        </w:rPr>
        <w:t xml:space="preserve">第六节 </w:t>
      </w:r>
      <w:r>
        <w:rPr>
          <w:rFonts w:hint="default" w:ascii="Times New Roman" w:hAnsi="Times New Roman" w:eastAsia="宋体" w:cs="Times New Roman"/>
          <w:color w:val="000000"/>
          <w:kern w:val="0"/>
          <w:sz w:val="28"/>
          <w:szCs w:val="28"/>
          <w:lang w:val="en-US" w:eastAsia="zh-CN" w:bidi="ar"/>
        </w:rPr>
        <w:t xml:space="preserve">MySQL </w:t>
      </w:r>
      <w:r>
        <w:rPr>
          <w:rFonts w:hint="eastAsia" w:ascii="宋体" w:hAnsi="宋体" w:eastAsia="宋体" w:cs="宋体"/>
          <w:color w:val="000000"/>
          <w:kern w:val="0"/>
          <w:sz w:val="28"/>
          <w:szCs w:val="28"/>
          <w:lang w:val="en-US" w:eastAsia="zh-CN" w:bidi="ar"/>
        </w:rPr>
        <w:t>简介</w:t>
      </w:r>
      <w:bookmarkEnd w:id="43"/>
      <w:bookmarkEnd w:id="44"/>
      <w:bookmarkEnd w:id="45"/>
    </w:p>
    <w:p>
      <w:pPr>
        <w:keepNext w:val="0"/>
        <w:keepLines w:val="0"/>
        <w:widowControl/>
        <w:numPr>
          <w:ilvl w:val="0"/>
          <w:numId w:val="0"/>
        </w:numPr>
        <w:suppressLineNumbers w:val="0"/>
        <w:ind w:leftChars="0"/>
        <w:jc w:val="both"/>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的发展始于1995年，最初由瑞典人</w:t>
      </w:r>
      <w:r>
        <w:rPr>
          <w:rFonts w:hint="default" w:ascii="Times New Roman" w:hAnsi="Times New Roman" w:eastAsia="宋体" w:cs="Times New Roman"/>
          <w:color w:val="000000"/>
          <w:kern w:val="0"/>
          <w:sz w:val="24"/>
          <w:szCs w:val="24"/>
          <w:lang w:val="en-US" w:eastAsia="zh-CN" w:bidi="ar"/>
        </w:rPr>
        <w:t>Michael Widenius</w:t>
      </w:r>
      <w:r>
        <w:rPr>
          <w:rFonts w:hint="default"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David Axmark</w:t>
      </w:r>
      <w:r>
        <w:rPr>
          <w:rFonts w:hint="default" w:ascii="宋体" w:hAnsi="宋体" w:eastAsia="宋体" w:cs="宋体"/>
          <w:color w:val="000000"/>
          <w:kern w:val="0"/>
          <w:sz w:val="24"/>
          <w:szCs w:val="24"/>
          <w:lang w:val="en-US" w:eastAsia="zh-CN" w:bidi="ar"/>
        </w:rPr>
        <w:t>开发，后来被</w:t>
      </w:r>
      <w:r>
        <w:rPr>
          <w:rFonts w:hint="default" w:ascii="Times New Roman" w:hAnsi="Times New Roman" w:eastAsia="宋体" w:cs="Times New Roman"/>
          <w:color w:val="000000"/>
          <w:kern w:val="0"/>
          <w:sz w:val="24"/>
          <w:szCs w:val="24"/>
          <w:lang w:val="en-US" w:eastAsia="zh-CN" w:bidi="ar"/>
        </w:rPr>
        <w:t>Sun</w:t>
      </w: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公司</w:t>
      </w:r>
      <w:r>
        <w:rPr>
          <w:rFonts w:hint="default" w:ascii="宋体" w:hAnsi="宋体" w:eastAsia="宋体" w:cs="宋体"/>
          <w:color w:val="000000"/>
          <w:kern w:val="0"/>
          <w:sz w:val="24"/>
          <w:szCs w:val="24"/>
          <w:lang w:val="en-US" w:eastAsia="zh-CN" w:bidi="ar"/>
        </w:rPr>
        <w:t>收购，现在属于</w:t>
      </w:r>
      <w:r>
        <w:rPr>
          <w:rFonts w:hint="default" w:ascii="Times New Roman" w:hAnsi="Times New Roman" w:eastAsia="宋体" w:cs="Times New Roman"/>
          <w:color w:val="000000"/>
          <w:kern w:val="0"/>
          <w:sz w:val="24"/>
          <w:szCs w:val="24"/>
          <w:lang w:val="en-US" w:eastAsia="zh-CN" w:bidi="ar"/>
        </w:rPr>
        <w:t>Oracle</w:t>
      </w:r>
      <w:r>
        <w:rPr>
          <w:rFonts w:hint="default" w:ascii="宋体" w:hAnsi="宋体" w:eastAsia="宋体" w:cs="宋体"/>
          <w:color w:val="000000"/>
          <w:kern w:val="0"/>
          <w:sz w:val="24"/>
          <w:szCs w:val="24"/>
          <w:lang w:val="en-US" w:eastAsia="zh-CN" w:bidi="ar"/>
        </w:rPr>
        <w:t>公司</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是一种非常优秀的开源关系型数据库管理系统，具有很高的性能和可靠性，可以满足各种应用场景的需求，是开发人员和企业用户的首选数据库之一。</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支持多种数据类型，包括整数型、浮点型、字符型、日期型等，还支持多种数据操作，如增加、删除、修改、查询等。</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还提供了多种安全机制，如密码保护、访问控制、数据加密等，可以保证数据库的安全性和可靠性</w:t>
      </w:r>
      <w:r>
        <w:rPr>
          <w:rFonts w:hint="eastAsia" w:ascii="宋体" w:hAnsi="宋体" w:eastAsia="宋体" w:cs="宋体"/>
          <w:color w:val="000000"/>
          <w:kern w:val="0"/>
          <w:sz w:val="24"/>
          <w:szCs w:val="24"/>
          <w:vertAlign w:val="superscript"/>
          <w:lang w:val="en-US" w:eastAsia="zh-CN" w:bidi="ar"/>
        </w:rPr>
        <w:t>[14,15]</w:t>
      </w:r>
      <w:r>
        <w:rPr>
          <w:rFonts w:hint="default"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的主要特点如下：</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开源：</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是一个开源的数据库管理系统，可以免费下载、使用、修改和分发，用户可以自由地查看和修改源代码，也可以参与到</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的开发和维护中来。</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高性能：</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的性能非常优秀，具有高速的查询和处理能力，支持多种优化技术，如索引、缓存、分区等，可以提高数据库的性能和效率。</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可靠性高：</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具有很高的可靠性和稳定性，支持多种数据备份和恢复技术，可以避免数据丢失和损坏，保证数据的完整性和安全性。</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易于使用和管理：</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的安装、配置和使用非常简单，用户可以通过图形界面或命令行界面来管理和操作数据库，也可以通过</w:t>
      </w:r>
      <w:r>
        <w:rPr>
          <w:rFonts w:hint="default" w:ascii="Times New Roman" w:hAnsi="Times New Roman" w:eastAsia="宋体" w:cs="Times New Roman"/>
          <w:color w:val="000000"/>
          <w:kern w:val="0"/>
          <w:sz w:val="24"/>
          <w:szCs w:val="24"/>
          <w:lang w:val="en-US" w:eastAsia="zh-CN" w:bidi="ar"/>
        </w:rPr>
        <w:t>API</w:t>
      </w:r>
      <w:r>
        <w:rPr>
          <w:rFonts w:hint="default" w:ascii="宋体" w:hAnsi="宋体" w:eastAsia="宋体" w:cs="宋体"/>
          <w:color w:val="000000"/>
          <w:kern w:val="0"/>
          <w:sz w:val="24"/>
          <w:szCs w:val="24"/>
          <w:lang w:val="en-US" w:eastAsia="zh-CN" w:bidi="ar"/>
        </w:rPr>
        <w:t>来进行编程和开发。</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支持多种编程语言和操作系统：</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支持多种编程语言和操作系统，如</w:t>
      </w:r>
      <w:r>
        <w:rPr>
          <w:rFonts w:hint="default" w:ascii="Times New Roman" w:hAnsi="Times New Roman" w:eastAsia="宋体" w:cs="Times New Roman"/>
          <w:color w:val="000000"/>
          <w:kern w:val="0"/>
          <w:sz w:val="24"/>
          <w:szCs w:val="24"/>
          <w:lang w:val="en-US" w:eastAsia="zh-CN" w:bidi="ar"/>
        </w:rPr>
        <w:t>Java、PHP、Python、C++</w:t>
      </w:r>
      <w:r>
        <w:rPr>
          <w:rFonts w:hint="eastAsia" w:ascii="Times New Roman" w:hAnsi="Times New Roman" w:eastAsia="宋体" w:cs="Times New Roman"/>
          <w:color w:val="000000"/>
          <w:kern w:val="0"/>
          <w:sz w:val="24"/>
          <w:szCs w:val="24"/>
          <w:lang w:val="en-US" w:eastAsia="zh-CN" w:bidi="ar"/>
        </w:rPr>
        <w:t>、GO</w:t>
      </w:r>
      <w:r>
        <w:rPr>
          <w:rFonts w:hint="default" w:ascii="宋体" w:hAnsi="宋体" w:eastAsia="宋体" w:cs="宋体"/>
          <w:color w:val="000000"/>
          <w:kern w:val="0"/>
          <w:sz w:val="24"/>
          <w:szCs w:val="24"/>
          <w:lang w:val="en-US" w:eastAsia="zh-CN" w:bidi="ar"/>
        </w:rPr>
        <w:t>等，可以方便地与其他应用程序进行集成和交互，也可以在多种操作系统上运行，如</w:t>
      </w:r>
      <w:r>
        <w:rPr>
          <w:rFonts w:hint="default" w:ascii="Times New Roman" w:hAnsi="Times New Roman" w:eastAsia="宋体" w:cs="Times New Roman"/>
          <w:color w:val="000000"/>
          <w:kern w:val="0"/>
          <w:sz w:val="24"/>
          <w:szCs w:val="24"/>
          <w:lang w:val="en-US" w:eastAsia="zh-CN" w:bidi="ar"/>
        </w:rPr>
        <w:t>Windows、Linux、Unix</w:t>
      </w:r>
      <w:r>
        <w:rPr>
          <w:rFonts w:hint="default" w:ascii="宋体" w:hAnsi="宋体" w:eastAsia="宋体" w:cs="宋体"/>
          <w:color w:val="000000"/>
          <w:kern w:val="0"/>
          <w:sz w:val="24"/>
          <w:szCs w:val="24"/>
          <w:lang w:val="en-US" w:eastAsia="zh-CN" w:bidi="ar"/>
        </w:rPr>
        <w:t>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的架构主要包括三个部分：客户端、服务端和存储引擎</w:t>
      </w:r>
      <w:r>
        <w:rPr>
          <w:rFonts w:hint="eastAsia" w:ascii="宋体" w:hAnsi="宋体" w:eastAsia="宋体" w:cs="宋体"/>
          <w:color w:val="000000"/>
          <w:kern w:val="0"/>
          <w:sz w:val="24"/>
          <w:szCs w:val="24"/>
          <w:lang w:val="en-US" w:eastAsia="zh-CN" w:bidi="ar"/>
        </w:rPr>
        <w:t>。</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客户端：客户端是指连接</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服务器的应用程序，可以通过命令行界面、图形界面或</w:t>
      </w:r>
      <w:r>
        <w:rPr>
          <w:rFonts w:hint="default" w:ascii="Times New Roman" w:hAnsi="Times New Roman" w:eastAsia="宋体" w:cs="Times New Roman"/>
          <w:color w:val="000000"/>
          <w:kern w:val="0"/>
          <w:sz w:val="24"/>
          <w:szCs w:val="24"/>
          <w:lang w:val="en-US" w:eastAsia="zh-CN" w:bidi="ar"/>
        </w:rPr>
        <w:t>API</w:t>
      </w:r>
      <w:r>
        <w:rPr>
          <w:rFonts w:hint="default" w:ascii="宋体" w:hAnsi="宋体" w:eastAsia="宋体" w:cs="宋体"/>
          <w:color w:val="000000"/>
          <w:kern w:val="0"/>
          <w:sz w:val="24"/>
          <w:szCs w:val="24"/>
          <w:lang w:val="en-US" w:eastAsia="zh-CN" w:bidi="ar"/>
        </w:rPr>
        <w:t>来访问和操作</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数据库。</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服务端：服务端是指运行</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服务器的计算机，负责处理客户端的请求，管理</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数据库，提供数据存储和检索的服务。</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存储引擎：存储引擎是</w:t>
      </w:r>
      <w:r>
        <w:rPr>
          <w:rFonts w:hint="default" w:ascii="Times New Roman" w:hAnsi="Times New Roman" w:eastAsia="宋体" w:cs="Times New Roman"/>
          <w:color w:val="000000"/>
          <w:kern w:val="0"/>
          <w:sz w:val="24"/>
          <w:szCs w:val="24"/>
          <w:lang w:val="en-US" w:eastAsia="zh-CN" w:bidi="ar"/>
        </w:rPr>
        <w:t>MySQL</w:t>
      </w:r>
      <w:r>
        <w:rPr>
          <w:rFonts w:hint="default" w:ascii="宋体" w:hAnsi="宋体" w:eastAsia="宋体" w:cs="宋体"/>
          <w:color w:val="000000"/>
          <w:kern w:val="0"/>
          <w:sz w:val="24"/>
          <w:szCs w:val="24"/>
          <w:lang w:val="en-US" w:eastAsia="zh-CN" w:bidi="ar"/>
        </w:rPr>
        <w:t>的核心组件，负责存储和管理数据，可以选择不同的存储引擎来满足不同的需求，如</w:t>
      </w:r>
      <w:r>
        <w:rPr>
          <w:rFonts w:hint="default" w:ascii="Times New Roman" w:hAnsi="Times New Roman" w:eastAsia="宋体" w:cs="Times New Roman"/>
          <w:color w:val="000000"/>
          <w:kern w:val="0"/>
          <w:sz w:val="24"/>
          <w:szCs w:val="24"/>
          <w:lang w:val="en-US" w:eastAsia="zh-CN" w:bidi="ar"/>
        </w:rPr>
        <w:t>MyISAM、InnoDB、Memory</w:t>
      </w:r>
      <w:r>
        <w:rPr>
          <w:rFonts w:hint="default" w:ascii="宋体" w:hAnsi="宋体" w:eastAsia="宋体" w:cs="宋体"/>
          <w:color w:val="000000"/>
          <w:kern w:val="0"/>
          <w:sz w:val="24"/>
          <w:szCs w:val="24"/>
          <w:lang w:val="en-US" w:eastAsia="zh-CN" w:bidi="ar"/>
        </w:rPr>
        <w:t>等</w:t>
      </w:r>
      <w:r>
        <w:rPr>
          <w:rFonts w:hint="eastAsia" w:ascii="宋体" w:hAnsi="宋体" w:eastAsia="宋体" w:cs="宋体"/>
          <w:color w:val="000000"/>
          <w:kern w:val="0"/>
          <w:sz w:val="24"/>
          <w:szCs w:val="24"/>
          <w:vertAlign w:val="superscript"/>
          <w:lang w:val="en-US" w:eastAsia="zh-CN" w:bidi="ar"/>
        </w:rPr>
        <w:t>[16]</w:t>
      </w:r>
      <w:r>
        <w:rPr>
          <w:rFonts w:hint="default" w:ascii="宋体" w:hAnsi="宋体" w:eastAsia="宋体" w:cs="宋体"/>
          <w:color w:val="000000"/>
          <w:kern w:val="0"/>
          <w:sz w:val="24"/>
          <w:szCs w:val="24"/>
          <w:lang w:val="en-US" w:eastAsia="zh-CN" w:bidi="ar"/>
        </w:rPr>
        <w:t>。</w:t>
      </w:r>
    </w:p>
    <w:p>
      <w:pPr>
        <w:keepNext w:val="0"/>
        <w:keepLines w:val="0"/>
        <w:widowControl/>
        <w:numPr>
          <w:ilvl w:val="0"/>
          <w:numId w:val="0"/>
        </w:numPr>
        <w:suppressLineNumbers w:val="0"/>
        <w:ind w:leftChars="0"/>
        <w:jc w:val="both"/>
        <w:outlineLvl w:val="9"/>
        <w:rPr>
          <w:rFonts w:hint="default"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46" w:name="_Toc25761"/>
      <w:bookmarkStart w:id="47" w:name="_Toc11516"/>
      <w:bookmarkStart w:id="48" w:name="_Toc10797"/>
      <w:bookmarkStart w:id="49" w:name="_Toc16437"/>
      <w:bookmarkStart w:id="50" w:name="_Toc17173"/>
      <w:bookmarkStart w:id="51" w:name="_Toc4677"/>
      <w:bookmarkStart w:id="52" w:name="_Toc23135"/>
      <w:r>
        <w:rPr>
          <w:rFonts w:hint="eastAsia" w:ascii="Times New Roman" w:hAnsi="Times New Roman" w:eastAsia="宋体" w:cs="Times New Roman"/>
          <w:color w:val="000000"/>
          <w:kern w:val="0"/>
          <w:sz w:val="28"/>
          <w:szCs w:val="28"/>
          <w:lang w:val="en-US" w:eastAsia="zh-CN" w:bidi="ar"/>
        </w:rPr>
        <w:t xml:space="preserve">第七节 </w:t>
      </w:r>
      <w:r>
        <w:rPr>
          <w:rFonts w:hint="default" w:ascii="Times New Roman" w:hAnsi="Times New Roman" w:eastAsia="宋体" w:cs="Times New Roman"/>
          <w:color w:val="000000"/>
          <w:kern w:val="0"/>
          <w:sz w:val="28"/>
          <w:szCs w:val="28"/>
          <w:lang w:val="en-US" w:eastAsia="zh-CN" w:bidi="ar"/>
        </w:rPr>
        <w:t xml:space="preserve">Redis </w:t>
      </w:r>
      <w:r>
        <w:rPr>
          <w:rFonts w:hint="eastAsia" w:ascii="宋体" w:hAnsi="宋体" w:eastAsia="宋体" w:cs="宋体"/>
          <w:color w:val="000000"/>
          <w:kern w:val="0"/>
          <w:sz w:val="28"/>
          <w:szCs w:val="28"/>
          <w:lang w:val="en-US" w:eastAsia="zh-CN" w:bidi="ar"/>
        </w:rPr>
        <w:t>简介</w:t>
      </w:r>
      <w:bookmarkEnd w:id="46"/>
      <w:bookmarkEnd w:id="47"/>
      <w:bookmarkEnd w:id="48"/>
    </w:p>
    <w:p>
      <w:pPr>
        <w:keepNext w:val="0"/>
        <w:keepLines w:val="0"/>
        <w:widowControl/>
        <w:numPr>
          <w:ilvl w:val="0"/>
          <w:numId w:val="0"/>
        </w:numPr>
        <w:suppressLineNumbers w:val="0"/>
        <w:ind w:leftChars="0"/>
        <w:jc w:val="both"/>
        <w:outlineLvl w:val="9"/>
        <w:rPr>
          <w:rFonts w:ascii="宋体" w:hAnsi="宋体" w:eastAsia="宋体" w:cs="宋体"/>
          <w:sz w:val="24"/>
          <w:szCs w:val="24"/>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5" w:lineRule="atLeast"/>
        <w:ind w:leftChars="0"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sz w:val="24"/>
          <w:szCs w:val="24"/>
        </w:rPr>
        <w:t>Redis</w:t>
      </w:r>
      <w:r>
        <w:rPr>
          <w:rFonts w:ascii="宋体" w:hAnsi="宋体" w:eastAsia="宋体" w:cs="宋体"/>
          <w:sz w:val="24"/>
          <w:szCs w:val="24"/>
        </w:rPr>
        <w:t xml:space="preserve"> 是一个高性能、高可用性、可扩展性和灵活性的内存数据存储系统。它支持多种数据结构和高级功能，能够满足不同的应用需求</w:t>
      </w:r>
      <w:r>
        <w:rPr>
          <w:rFonts w:hint="eastAsia" w:ascii="宋体" w:hAnsi="宋体" w:eastAsia="宋体" w:cs="宋体"/>
          <w:sz w:val="24"/>
          <w:szCs w:val="24"/>
          <w:vertAlign w:val="superscript"/>
          <w:lang w:val="en-US" w:eastAsia="zh-CN"/>
        </w:rPr>
        <w:t>[17,18]</w:t>
      </w:r>
      <w:r>
        <w:rPr>
          <w:rFonts w:ascii="宋体" w:hAnsi="宋体" w:eastAsia="宋体" w:cs="宋体"/>
          <w:sz w:val="24"/>
          <w:szCs w:val="24"/>
        </w:rPr>
        <w:t>。</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的优点</w:t>
      </w:r>
      <w:r>
        <w:rPr>
          <w:rFonts w:hint="eastAsia" w:ascii="宋体" w:hAnsi="宋体" w:eastAsia="宋体" w:cs="宋体"/>
          <w:color w:val="000000"/>
          <w:kern w:val="0"/>
          <w:sz w:val="24"/>
          <w:szCs w:val="24"/>
          <w:lang w:val="en-US" w:eastAsia="zh-CN" w:bidi="ar"/>
        </w:rPr>
        <w:t>主要有以下几点：</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高性能：</w:t>
      </w:r>
      <w:r>
        <w:rPr>
          <w:rFonts w:hint="default" w:ascii="Times New Roman" w:hAnsi="Times New Roman" w:eastAsia="宋体" w:cs="Times New Roman"/>
          <w:color w:val="000000"/>
          <w:kern w:val="0"/>
          <w:sz w:val="24"/>
          <w:szCs w:val="24"/>
          <w:lang w:val="en-US" w:eastAsia="zh-CN" w:bidi="ar"/>
        </w:rPr>
        <w:t xml:space="preserve">Redis </w:t>
      </w:r>
      <w:r>
        <w:rPr>
          <w:rFonts w:hint="default" w:ascii="宋体" w:hAnsi="宋体" w:eastAsia="宋体" w:cs="宋体"/>
          <w:color w:val="000000"/>
          <w:kern w:val="0"/>
          <w:sz w:val="24"/>
          <w:szCs w:val="24"/>
          <w:lang w:val="en-US" w:eastAsia="zh-CN" w:bidi="ar"/>
        </w:rPr>
        <w:t>是一个基于内存的数据存储系统，因此它的读写速度非常快。</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的所有操作都是原子性的，能够保证数据的一致性。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高可用性：</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支持主从复制和 </w:t>
      </w:r>
      <w:r>
        <w:rPr>
          <w:rFonts w:hint="default" w:ascii="Times New Roman" w:hAnsi="Times New Roman" w:eastAsia="宋体" w:cs="Times New Roman"/>
          <w:color w:val="000000"/>
          <w:kern w:val="0"/>
          <w:sz w:val="24"/>
          <w:szCs w:val="24"/>
          <w:lang w:val="en-US" w:eastAsia="zh-CN" w:bidi="ar"/>
        </w:rPr>
        <w:t xml:space="preserve">Sentinel </w:t>
      </w:r>
      <w:r>
        <w:rPr>
          <w:rFonts w:hint="default" w:ascii="宋体" w:hAnsi="宋体" w:eastAsia="宋体" w:cs="宋体"/>
          <w:color w:val="000000"/>
          <w:kern w:val="0"/>
          <w:sz w:val="24"/>
          <w:szCs w:val="24"/>
          <w:lang w:val="en-US" w:eastAsia="zh-CN" w:bidi="ar"/>
        </w:rPr>
        <w:t>集群模式，能够实现高可用性。当主节点宕机时，从节点会自动接管主节点的工作，保证系统的正常运行。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可扩展性：</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支持集群模式，能够实现数据的水平扩展。集群模式下，数据会被分散到多个节点上进行存储，能够提高系统的性能和可扩展性。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灵活性：</w:t>
      </w:r>
      <w:r>
        <w:rPr>
          <w:rFonts w:hint="default" w:ascii="Times New Roman" w:hAnsi="Times New Roman" w:eastAsia="宋体" w:cs="Times New Roman"/>
          <w:color w:val="000000"/>
          <w:kern w:val="0"/>
          <w:sz w:val="24"/>
          <w:szCs w:val="24"/>
          <w:lang w:val="en-US" w:eastAsia="zh-CN" w:bidi="ar"/>
        </w:rPr>
        <w:t xml:space="preserve">Redis </w:t>
      </w:r>
      <w:r>
        <w:rPr>
          <w:rFonts w:hint="default" w:ascii="宋体" w:hAnsi="宋体" w:eastAsia="宋体" w:cs="宋体"/>
          <w:color w:val="000000"/>
          <w:kern w:val="0"/>
          <w:sz w:val="24"/>
          <w:szCs w:val="24"/>
          <w:lang w:val="en-US" w:eastAsia="zh-CN" w:bidi="ar"/>
        </w:rPr>
        <w:t>支持多种数据结构，包括字符串、哈希、列表、集合、有序集合等。它还支持事务、发布/订阅、</w:t>
      </w:r>
      <w:r>
        <w:rPr>
          <w:rFonts w:hint="default" w:ascii="Times New Roman" w:hAnsi="Times New Roman" w:eastAsia="宋体" w:cs="Times New Roman"/>
          <w:color w:val="000000"/>
          <w:kern w:val="0"/>
          <w:sz w:val="24"/>
          <w:szCs w:val="24"/>
          <w:lang w:val="en-US" w:eastAsia="zh-CN" w:bidi="ar"/>
        </w:rPr>
        <w:t>Lua</w:t>
      </w:r>
      <w:r>
        <w:rPr>
          <w:rFonts w:hint="default" w:ascii="宋体" w:hAnsi="宋体" w:eastAsia="宋体" w:cs="宋体"/>
          <w:color w:val="000000"/>
          <w:kern w:val="0"/>
          <w:sz w:val="24"/>
          <w:szCs w:val="24"/>
          <w:lang w:val="en-US" w:eastAsia="zh-CN" w:bidi="ar"/>
        </w:rPr>
        <w:t xml:space="preserve"> 脚本等高级功能，能够满足不同的应用需求。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5" w:lineRule="atLeast"/>
        <w:ind w:leftChars="0"/>
        <w:jc w:val="both"/>
        <w:textAlignment w:val="auto"/>
        <w:outlineLvl w:val="9"/>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主要</w:t>
      </w:r>
      <w:r>
        <w:rPr>
          <w:rFonts w:hint="default" w:ascii="宋体" w:hAnsi="宋体" w:eastAsia="宋体" w:cs="宋体"/>
          <w:color w:val="000000"/>
          <w:kern w:val="0"/>
          <w:sz w:val="24"/>
          <w:szCs w:val="24"/>
          <w:lang w:val="en-US" w:eastAsia="zh-CN" w:bidi="ar"/>
        </w:rPr>
        <w:t>的应用场景</w:t>
      </w:r>
      <w:r>
        <w:rPr>
          <w:rFonts w:hint="eastAsia" w:ascii="宋体" w:hAnsi="宋体" w:eastAsia="宋体" w:cs="宋体"/>
          <w:color w:val="000000"/>
          <w:kern w:val="0"/>
          <w:sz w:val="24"/>
          <w:szCs w:val="24"/>
          <w:lang w:val="en-US" w:eastAsia="zh-CN" w:bidi="ar"/>
        </w:rPr>
        <w:t>：</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缓存：</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能够快速地读取和写入数据，因此它非常适合作为缓存系统。将热点数据存储在</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中，能够提高系统的性能和响应速度。</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计数器：</w:t>
      </w:r>
      <w:r>
        <w:rPr>
          <w:rFonts w:hint="default" w:ascii="Times New Roman" w:hAnsi="Times New Roman" w:eastAsia="宋体" w:cs="Times New Roman"/>
          <w:color w:val="000000"/>
          <w:kern w:val="0"/>
          <w:sz w:val="24"/>
          <w:szCs w:val="24"/>
          <w:lang w:val="en-US" w:eastAsia="zh-CN" w:bidi="ar"/>
        </w:rPr>
        <w:t>Redis</w:t>
      </w:r>
      <w:r>
        <w:rPr>
          <w:rFonts w:hint="eastAsia" w:ascii="Times New Roman" w:hAnsi="Times New Roman" w:eastAsia="宋体" w:cs="Times New Roman"/>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 xml:space="preserve">支持原子性操作，因此它非常适合作为计数器。将计数器存储在 </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中，能够实现高并发的计数功能。</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分布式锁：</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支持分布式锁，能够实现多个节点之间的同步。将锁存储在 </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中，能够保证数据的一致性和可靠性。</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消息队列：</w:t>
      </w:r>
      <w:r>
        <w:rPr>
          <w:rFonts w:hint="default" w:ascii="Times New Roman" w:hAnsi="Times New Roman" w:eastAsia="宋体" w:cs="Times New Roman"/>
          <w:color w:val="000000"/>
          <w:kern w:val="0"/>
          <w:sz w:val="24"/>
          <w:szCs w:val="24"/>
          <w:lang w:val="en-US" w:eastAsia="zh-CN" w:bidi="ar"/>
        </w:rPr>
        <w:t>Redis</w:t>
      </w:r>
      <w:r>
        <w:rPr>
          <w:rFonts w:hint="eastAsia" w:ascii="Times New Roman" w:hAnsi="Times New Roman" w:eastAsia="宋体" w:cs="Times New Roman"/>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支持发布/订阅机制，能够实现消息队列功能。将消息存储在</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中，能够实现高可靠性和高并发的消息传递。</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5" w:lineRule="atLeast"/>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地理位置：</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支持地理位置计算，能够实现附近人和地点搜索功能。将地理位置信息存储在 </w:t>
      </w:r>
      <w:r>
        <w:rPr>
          <w:rFonts w:hint="default" w:ascii="Times New Roman" w:hAnsi="Times New Roman" w:eastAsia="宋体" w:cs="Times New Roman"/>
          <w:color w:val="000000"/>
          <w:kern w:val="0"/>
          <w:sz w:val="24"/>
          <w:szCs w:val="24"/>
          <w:lang w:val="en-US" w:eastAsia="zh-CN" w:bidi="ar"/>
        </w:rPr>
        <w:t>Redis</w:t>
      </w:r>
      <w:r>
        <w:rPr>
          <w:rFonts w:hint="default" w:ascii="宋体" w:hAnsi="宋体" w:eastAsia="宋体" w:cs="宋体"/>
          <w:color w:val="000000"/>
          <w:kern w:val="0"/>
          <w:sz w:val="24"/>
          <w:szCs w:val="24"/>
          <w:lang w:val="en-US" w:eastAsia="zh-CN" w:bidi="ar"/>
        </w:rPr>
        <w:t xml:space="preserve"> 中，能够实现高性能和高可扩展性的位置搜索。</w:t>
      </w:r>
    </w:p>
    <w:p>
      <w:pPr>
        <w:keepNext w:val="0"/>
        <w:keepLines w:val="0"/>
        <w:widowControl/>
        <w:numPr>
          <w:ilvl w:val="0"/>
          <w:numId w:val="0"/>
        </w:numPr>
        <w:suppressLineNumbers w:val="0"/>
        <w:ind w:leftChars="0"/>
        <w:jc w:val="both"/>
        <w:outlineLvl w:val="9"/>
        <w:rPr>
          <w:rFonts w:hint="default" w:ascii="宋体" w:hAnsi="宋体" w:eastAsia="宋体" w:cs="宋体"/>
          <w:color w:val="000000"/>
          <w:kern w:val="0"/>
          <w:sz w:val="24"/>
          <w:szCs w:val="24"/>
          <w:lang w:val="en-US" w:eastAsia="zh-CN" w:bidi="ar"/>
        </w:rPr>
        <w:sectPr>
          <w:pgSz w:w="11906" w:h="16838"/>
          <w:pgMar w:top="1440" w:right="1800" w:bottom="1440" w:left="1800" w:header="851" w:footer="992" w:gutter="0"/>
          <w:pgNumType w:fmt="decimal"/>
          <w:cols w:space="425" w:num="1"/>
          <w:docGrid w:type="lines" w:linePitch="312" w:charSpace="0"/>
        </w:sectPr>
      </w:pPr>
    </w:p>
    <w:p>
      <w:pPr>
        <w:keepNext w:val="0"/>
        <w:keepLines w:val="0"/>
        <w:widowControl/>
        <w:numPr>
          <w:ilvl w:val="0"/>
          <w:numId w:val="0"/>
        </w:numPr>
        <w:suppressLineNumbers w:val="0"/>
        <w:ind w:leftChars="0"/>
        <w:jc w:val="center"/>
        <w:outlineLvl w:val="0"/>
        <w:rPr>
          <w:rFonts w:hint="eastAsia" w:ascii="黑体" w:hAnsi="宋体" w:eastAsia="黑体" w:cs="黑体"/>
          <w:color w:val="000000"/>
          <w:kern w:val="0"/>
          <w:sz w:val="30"/>
          <w:szCs w:val="30"/>
          <w:lang w:val="en-US" w:eastAsia="zh-CN" w:bidi="ar"/>
        </w:rPr>
      </w:pPr>
      <w:bookmarkStart w:id="53" w:name="_Toc8409"/>
      <w:bookmarkStart w:id="54" w:name="_Toc12891"/>
      <w:r>
        <w:rPr>
          <w:rFonts w:hint="eastAsia" w:ascii="黑体" w:hAnsi="宋体" w:eastAsia="黑体" w:cs="黑体"/>
          <w:color w:val="000000"/>
          <w:kern w:val="0"/>
          <w:sz w:val="30"/>
          <w:szCs w:val="30"/>
          <w:lang w:val="en-US" w:eastAsia="zh-CN" w:bidi="ar"/>
        </w:rPr>
        <w:t>第三章 系统需求分析</w:t>
      </w:r>
      <w:bookmarkEnd w:id="49"/>
      <w:bookmarkEnd w:id="50"/>
      <w:bookmarkEnd w:id="51"/>
      <w:bookmarkEnd w:id="52"/>
      <w:bookmarkEnd w:id="53"/>
      <w:bookmarkEnd w:id="54"/>
    </w:p>
    <w:p>
      <w:pPr>
        <w:keepNext w:val="0"/>
        <w:keepLines w:val="0"/>
        <w:widowControl/>
        <w:suppressLineNumbers w:val="0"/>
        <w:jc w:val="both"/>
        <w:outlineLvl w:val="9"/>
        <w:rPr>
          <w:rFonts w:hint="eastAsia" w:ascii="宋体" w:hAnsi="宋体" w:eastAsia="宋体" w:cs="宋体"/>
          <w:color w:val="000000"/>
          <w:kern w:val="0"/>
          <w:sz w:val="28"/>
          <w:szCs w:val="28"/>
          <w:lang w:val="en-US" w:eastAsia="zh-CN" w:bidi="ar"/>
        </w:rPr>
      </w:pPr>
      <w:bookmarkStart w:id="55" w:name="_Toc24021"/>
    </w:p>
    <w:p>
      <w:pPr>
        <w:keepNext w:val="0"/>
        <w:keepLines w:val="0"/>
        <w:widowControl/>
        <w:numPr>
          <w:ilvl w:val="0"/>
          <w:numId w:val="0"/>
        </w:numPr>
        <w:suppressLineNumbers w:val="0"/>
        <w:jc w:val="center"/>
        <w:outlineLvl w:val="1"/>
        <w:rPr>
          <w:rFonts w:hint="eastAsia" w:ascii="宋体" w:hAnsi="宋体" w:eastAsia="宋体" w:cs="宋体"/>
          <w:color w:val="000000"/>
          <w:kern w:val="0"/>
          <w:sz w:val="28"/>
          <w:szCs w:val="28"/>
          <w:lang w:val="en-US" w:eastAsia="zh-CN" w:bidi="ar"/>
        </w:rPr>
      </w:pPr>
      <w:bookmarkStart w:id="56" w:name="_Toc19178"/>
      <w:bookmarkStart w:id="57" w:name="_Toc12591"/>
      <w:r>
        <w:rPr>
          <w:rFonts w:hint="eastAsia" w:ascii="宋体" w:hAnsi="宋体" w:eastAsia="宋体" w:cs="宋体"/>
          <w:color w:val="000000"/>
          <w:kern w:val="0"/>
          <w:sz w:val="28"/>
          <w:szCs w:val="28"/>
          <w:lang w:val="en-US" w:eastAsia="zh-CN" w:bidi="ar"/>
        </w:rPr>
        <w:t>第一节 系统可行性分析</w:t>
      </w:r>
      <w:bookmarkEnd w:id="55"/>
      <w:bookmarkEnd w:id="56"/>
      <w:bookmarkEnd w:id="57"/>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可行性分析是系统开发中必要的一环，是指在系统开发前进行的必要的可行 性评估，具体应包括经济、技术、操作环境等多方面的分析与评估，如果在评估 过程中发现不满足某一环节，比如经济支出超出了预期，就应该重新进行方案评 估并及时调整实施方案，所以说，可行性分析是十分必要的。系统开发前通过对 各方面的预测分析，为今后的系统建设制定了指导方针，明确了系统的建设目标、 功能范围，也间接地提高了软件的开发效率，减少了试错成本。在系统可行性评 价标准中，技术可行性可以说是最核心的一项，因为即便在确定了具体需求的情 况下，没有技术能力的支撑，即使有成本预算，想要开发出满足需要的系统也只 能是一句空谈，所以本次可行性分析的关键就是能否应用本人熟悉的软件技术和理论知识开发出满足用户需求的功能。综上，本小节将从技术可行性、经济可行性和操作可行性三个方面对本系统进行可行性分析。</w:t>
      </w:r>
    </w:p>
    <w:p>
      <w:pPr>
        <w:keepNext w:val="0"/>
        <w:keepLines w:val="0"/>
        <w:widowControl/>
        <w:numPr>
          <w:ilvl w:val="0"/>
          <w:numId w:val="0"/>
        </w:numPr>
        <w:suppressLineNumbers w:val="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58" w:name="_Toc20142"/>
      <w:bookmarkStart w:id="59" w:name="_Toc20354"/>
      <w:bookmarkStart w:id="60" w:name="_Toc26952"/>
      <w:r>
        <w:rPr>
          <w:rFonts w:hint="eastAsia" w:ascii="宋体" w:hAnsi="宋体" w:eastAsia="宋体" w:cs="宋体"/>
          <w:color w:val="000000"/>
          <w:kern w:val="0"/>
          <w:sz w:val="28"/>
          <w:szCs w:val="28"/>
          <w:lang w:val="en-US" w:eastAsia="zh-CN" w:bidi="ar"/>
        </w:rPr>
        <w:t>第二节 技术可行性分析</w:t>
      </w:r>
      <w:bookmarkEnd w:id="58"/>
      <w:bookmarkEnd w:id="59"/>
      <w:bookmarkEnd w:id="60"/>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技术可行性分析是对系统的技术可行性进行评估，包括系统的设计、开发、测试和实施。评估系统的技术可行性可以确定系统是否能够实现预期的功能和性能要求。在技术可行性分析中，需要考虑以下几个方面：① 系统设计方案的可行性：对于系统的设计方案，需要评估其是否符合技术标准和规范，是否能够满足用户需求，是否具有可扩展性和可维护性等。② 系统开发技术的可行性：对于系统的开发技术，需要评估其是否能够满足系统设计方案的要求，是否具有高效性和可靠性等。③ 系统测试方案的可行性：对于系统的测试方案，需要评估其是否能够全面覆盖系统的功能和性能要求，是否能够发现系统中存在的缺陷和问题。④ 系统实施方案的可行性：对于系统的实施方案，需要评估其是否能够满足系统的上线需求，是否能够保证系统的稳定性和安全性等。通过对系统的技术可行性进行评估，可以确定系统是否具有实现的可能性，以及需要投入的技术资源和成本。本文基于 </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 xml:space="preserve"> 所开发的古瓷器智能检索与知识科普平台，主要是为了方便人们更方便地了解到中国的古瓷器文化，同时也会遇到同样志同道合的人们，一块去深入了解中国文化。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pPr>
      <w:r>
        <w:rPr>
          <w:rFonts w:hint="eastAsia" w:ascii="宋体" w:hAnsi="宋体" w:eastAsia="宋体" w:cs="宋体"/>
          <w:color w:val="000000"/>
          <w:kern w:val="0"/>
          <w:sz w:val="24"/>
          <w:szCs w:val="24"/>
          <w:lang w:val="en-US" w:eastAsia="zh-CN" w:bidi="ar"/>
        </w:rPr>
        <w:t>在系统的设计和开发方面，主要面向广大用户为主，设计了需要有的很多功能，在技术层面，使用主流的</w:t>
      </w:r>
      <w:r>
        <w:rPr>
          <w:rFonts w:hint="default" w:ascii="Times New Roman" w:hAnsi="Times New Roman" w:eastAsia="宋体" w:cs="Times New Roman"/>
          <w:color w:val="000000"/>
          <w:kern w:val="0"/>
          <w:sz w:val="24"/>
          <w:szCs w:val="24"/>
          <w:lang w:val="en-US" w:eastAsia="zh-CN" w:bidi="ar"/>
        </w:rPr>
        <w:t>Springboot + Uni-app</w:t>
      </w:r>
      <w:r>
        <w:rPr>
          <w:rFonts w:hint="eastAsia" w:ascii="宋体" w:hAnsi="宋体" w:eastAsia="宋体" w:cs="宋体"/>
          <w:color w:val="000000"/>
          <w:kern w:val="0"/>
          <w:sz w:val="24"/>
          <w:szCs w:val="24"/>
          <w:lang w:val="en-US" w:eastAsia="zh-CN" w:bidi="ar"/>
        </w:rPr>
        <w:t xml:space="preserve"> 进行开发，首先对于后端而言，</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 xml:space="preserve"> 已经问世很久了，而且</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 xml:space="preserve">的生态也相当不错，再加上自从几年前 </w:t>
      </w:r>
      <w:r>
        <w:rPr>
          <w:rFonts w:hint="default" w:ascii="Times New Roman" w:hAnsi="Times New Roman" w:eastAsia="宋体" w:cs="Times New Roman"/>
          <w:color w:val="000000"/>
          <w:kern w:val="0"/>
          <w:sz w:val="24"/>
          <w:szCs w:val="24"/>
          <w:lang w:val="en-US" w:eastAsia="zh-CN" w:bidi="ar"/>
        </w:rPr>
        <w:t xml:space="preserve">Spring </w:t>
      </w:r>
      <w:r>
        <w:rPr>
          <w:rFonts w:hint="eastAsia" w:ascii="宋体" w:hAnsi="宋体" w:eastAsia="宋体" w:cs="宋体"/>
          <w:color w:val="000000"/>
          <w:kern w:val="0"/>
          <w:sz w:val="24"/>
          <w:szCs w:val="24"/>
          <w:lang w:val="en-US" w:eastAsia="zh-CN" w:bidi="ar"/>
        </w:rPr>
        <w:t>家族的出现，它就向它的名字一样，也是</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的春天，更加让</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变得广为人知，也使得后端开发变得相当容易，而本文所使用的</w:t>
      </w:r>
      <w:r>
        <w:rPr>
          <w:rFonts w:hint="default" w:ascii="Times New Roman" w:hAnsi="Times New Roman" w:eastAsia="宋体" w:cs="Times New Roman"/>
          <w:color w:val="000000"/>
          <w:kern w:val="0"/>
          <w:sz w:val="24"/>
          <w:szCs w:val="24"/>
          <w:lang w:val="en-US" w:eastAsia="zh-CN" w:bidi="ar"/>
        </w:rPr>
        <w:t>Springboot</w:t>
      </w:r>
      <w:r>
        <w:rPr>
          <w:rFonts w:hint="eastAsia" w:ascii="宋体" w:hAnsi="宋体" w:eastAsia="宋体" w:cs="宋体"/>
          <w:color w:val="000000"/>
          <w:kern w:val="0"/>
          <w:sz w:val="24"/>
          <w:szCs w:val="24"/>
          <w:lang w:val="en-US" w:eastAsia="zh-CN" w:bidi="ar"/>
        </w:rPr>
        <w:t xml:space="preserve">就是 </w:t>
      </w:r>
      <w:r>
        <w:rPr>
          <w:rFonts w:hint="default" w:ascii="Times New Roman" w:hAnsi="Times New Roman" w:eastAsia="宋体" w:cs="Times New Roman"/>
          <w:color w:val="000000"/>
          <w:kern w:val="0"/>
          <w:sz w:val="24"/>
          <w:szCs w:val="24"/>
          <w:lang w:val="en-US" w:eastAsia="zh-CN" w:bidi="ar"/>
        </w:rPr>
        <w:t>Spring</w:t>
      </w:r>
      <w:r>
        <w:rPr>
          <w:rFonts w:hint="eastAsia" w:ascii="宋体" w:hAnsi="宋体" w:eastAsia="宋体" w:cs="宋体"/>
          <w:color w:val="000000"/>
          <w:kern w:val="0"/>
          <w:sz w:val="24"/>
          <w:szCs w:val="24"/>
          <w:lang w:val="en-US" w:eastAsia="zh-CN" w:bidi="ar"/>
        </w:rPr>
        <w:t>家族的一员，也是现在主流的后端框架之一，对于前端框架</w:t>
      </w:r>
      <w:r>
        <w:rPr>
          <w:rFonts w:hint="default" w:ascii="Times New Roman" w:hAnsi="Times New Roman" w:eastAsia="宋体" w:cs="Times New Roman"/>
          <w:color w:val="000000"/>
          <w:kern w:val="0"/>
          <w:sz w:val="24"/>
          <w:szCs w:val="24"/>
          <w:lang w:val="en-US" w:eastAsia="zh-CN" w:bidi="ar"/>
        </w:rPr>
        <w:t>Uni-app</w:t>
      </w:r>
      <w:r>
        <w:rPr>
          <w:rFonts w:hint="eastAsia" w:ascii="宋体" w:hAnsi="宋体" w:eastAsia="宋体" w:cs="宋体"/>
          <w:color w:val="000000"/>
          <w:kern w:val="0"/>
          <w:sz w:val="24"/>
          <w:szCs w:val="24"/>
          <w:lang w:val="en-US" w:eastAsia="zh-CN" w:bidi="ar"/>
        </w:rPr>
        <w:t>，虽然现在前端技术更新迭代都很快，但它也被大家广泛应用去做小程序端的界面，作为前后端的两个主流框架，开发相对而言会容易很多，同时它良好的生态，也让开发容易了很多，遇到问题也会有很多的解决方式。而且该系统不需要太多的算法和技术，因此在开发过程中更容易、更方便。总之，从技术上讲，该系统也是完全可行的。</w:t>
      </w:r>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61" w:name="_Toc17576"/>
      <w:bookmarkStart w:id="62" w:name="_Toc27971"/>
      <w:bookmarkStart w:id="63" w:name="_Toc3843"/>
      <w:bookmarkStart w:id="64" w:name="_Toc18131"/>
      <w:r>
        <w:rPr>
          <w:rFonts w:hint="eastAsia" w:ascii="宋体" w:hAnsi="宋体" w:eastAsia="宋体" w:cs="宋体"/>
          <w:color w:val="000000"/>
          <w:kern w:val="0"/>
          <w:sz w:val="28"/>
          <w:szCs w:val="28"/>
          <w:lang w:val="en-US" w:eastAsia="zh-CN" w:bidi="ar"/>
        </w:rPr>
        <w:t>第三节 经济可行性分析</w:t>
      </w:r>
      <w:bookmarkEnd w:id="61"/>
      <w:bookmarkEnd w:id="62"/>
      <w:bookmarkEnd w:id="63"/>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20" w:firstLineChars="0"/>
        <w:jc w:val="both"/>
        <w:textAlignment w:val="auto"/>
        <w:outlineLvl w:val="9"/>
        <w:rPr>
          <w:rFonts w:hint="eastAsia" w:ascii="宋体" w:hAnsi="宋体" w:eastAsia="宋体" w:cs="宋体"/>
          <w:i w:val="0"/>
          <w:iCs w:val="0"/>
          <w:caps w:val="0"/>
          <w:color w:val="444444"/>
          <w:spacing w:val="0"/>
          <w:sz w:val="24"/>
          <w:szCs w:val="24"/>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20" w:firstLineChars="0"/>
        <w:jc w:val="both"/>
        <w:textAlignment w:val="auto"/>
        <w:outlineLvl w:val="9"/>
        <w:rPr>
          <w:rFonts w:hint="eastAsia" w:ascii="宋体" w:hAnsi="宋体" w:eastAsia="宋体" w:cs="宋体"/>
          <w:i w:val="0"/>
          <w:iCs w:val="0"/>
          <w:caps w:val="0"/>
          <w:color w:val="444444"/>
          <w:spacing w:val="0"/>
          <w:sz w:val="24"/>
          <w:szCs w:val="24"/>
          <w:lang w:val="en-US" w:eastAsia="zh-CN"/>
        </w:rPr>
      </w:pPr>
      <w:r>
        <w:rPr>
          <w:rFonts w:hint="eastAsia" w:ascii="宋体" w:hAnsi="宋体" w:eastAsia="宋体" w:cs="宋体"/>
          <w:i w:val="0"/>
          <w:iCs w:val="0"/>
          <w:caps w:val="0"/>
          <w:color w:val="444444"/>
          <w:spacing w:val="0"/>
          <w:sz w:val="24"/>
          <w:szCs w:val="24"/>
        </w:rPr>
        <w:t>经济可行性是指一个项目或计划在经济条件下是否可行。它通常包括一个全面的财务分析，以确定项目或计划的成本、收益、现金流量和利润潜力。经济可行性分析是企业在考虑投资或开展新项目之前必须进行的一项关键性工作，它可以帮助企业确定是否值得投资，以及投资的规模和时间表。在经济可行性分析中，还应考虑市场需求、竞争情况、技术可行性、政策法规等因素。</w:t>
      </w:r>
      <w:r>
        <w:rPr>
          <w:rFonts w:hint="eastAsia" w:ascii="宋体" w:hAnsi="宋体" w:eastAsia="宋体" w:cs="宋体"/>
          <w:i w:val="0"/>
          <w:iCs w:val="0"/>
          <w:caps w:val="0"/>
          <w:color w:val="444444"/>
          <w:spacing w:val="0"/>
          <w:sz w:val="24"/>
          <w:szCs w:val="24"/>
          <w:lang w:val="en-US" w:eastAsia="zh-CN"/>
        </w:rPr>
        <w:t>而在本项目中，目前只需考虑研发成本即可，对于新用户，后端：一个</w:t>
      </w:r>
      <w:r>
        <w:rPr>
          <w:rFonts w:hint="default" w:ascii="Times New Roman" w:hAnsi="Times New Roman" w:eastAsia="宋体" w:cs="Times New Roman"/>
          <w:i w:val="0"/>
          <w:iCs w:val="0"/>
          <w:caps w:val="0"/>
          <w:color w:val="444444"/>
          <w:spacing w:val="0"/>
          <w:sz w:val="24"/>
          <w:szCs w:val="24"/>
          <w:lang w:val="en-US" w:eastAsia="zh-CN"/>
        </w:rPr>
        <w:t>2</w:t>
      </w:r>
      <w:r>
        <w:rPr>
          <w:rFonts w:hint="eastAsia" w:ascii="宋体" w:hAnsi="宋体" w:eastAsia="宋体" w:cs="宋体"/>
          <w:i w:val="0"/>
          <w:iCs w:val="0"/>
          <w:caps w:val="0"/>
          <w:color w:val="444444"/>
          <w:spacing w:val="0"/>
          <w:sz w:val="24"/>
          <w:szCs w:val="24"/>
          <w:lang w:val="en-US" w:eastAsia="zh-CN"/>
        </w:rPr>
        <w:t>核</w:t>
      </w:r>
      <w:r>
        <w:rPr>
          <w:rFonts w:hint="default" w:ascii="Times New Roman" w:hAnsi="Times New Roman" w:eastAsia="宋体" w:cs="Times New Roman"/>
          <w:i w:val="0"/>
          <w:iCs w:val="0"/>
          <w:caps w:val="0"/>
          <w:color w:val="444444"/>
          <w:spacing w:val="0"/>
          <w:sz w:val="24"/>
          <w:szCs w:val="24"/>
          <w:lang w:val="en-US" w:eastAsia="zh-CN"/>
        </w:rPr>
        <w:t>2G</w:t>
      </w:r>
      <w:r>
        <w:rPr>
          <w:rFonts w:hint="eastAsia" w:ascii="宋体" w:hAnsi="宋体" w:eastAsia="宋体" w:cs="宋体"/>
          <w:i w:val="0"/>
          <w:iCs w:val="0"/>
          <w:caps w:val="0"/>
          <w:color w:val="444444"/>
          <w:spacing w:val="0"/>
          <w:sz w:val="24"/>
          <w:szCs w:val="24"/>
          <w:lang w:val="en-US" w:eastAsia="zh-CN"/>
        </w:rPr>
        <w:t>的阿里云轻量应用服务器足99元/年，腾讯云</w:t>
      </w:r>
      <w:r>
        <w:rPr>
          <w:rFonts w:hint="default" w:ascii="Times New Roman" w:hAnsi="Times New Roman" w:eastAsia="宋体" w:cs="Times New Roman"/>
          <w:i w:val="0"/>
          <w:iCs w:val="0"/>
          <w:caps w:val="0"/>
          <w:color w:val="444444"/>
          <w:spacing w:val="0"/>
          <w:sz w:val="24"/>
          <w:szCs w:val="24"/>
          <w:lang w:val="en-US" w:eastAsia="zh-CN"/>
        </w:rPr>
        <w:t>COS</w:t>
      </w:r>
      <w:r>
        <w:rPr>
          <w:rFonts w:hint="eastAsia" w:ascii="宋体" w:hAnsi="宋体" w:eastAsia="宋体" w:cs="宋体"/>
          <w:i w:val="0"/>
          <w:iCs w:val="0"/>
          <w:caps w:val="0"/>
          <w:color w:val="444444"/>
          <w:spacing w:val="0"/>
          <w:sz w:val="24"/>
          <w:szCs w:val="24"/>
          <w:lang w:val="en-US" w:eastAsia="zh-CN"/>
        </w:rPr>
        <w:t>存储桶9元/年，MySQL，Redis数据库均使用云服务器上的即可，百度云</w:t>
      </w:r>
      <w:r>
        <w:rPr>
          <w:rFonts w:hint="default" w:ascii="Times New Roman" w:hAnsi="Times New Roman" w:eastAsia="宋体" w:cs="Times New Roman"/>
          <w:i w:val="0"/>
          <w:iCs w:val="0"/>
          <w:caps w:val="0"/>
          <w:color w:val="444444"/>
          <w:spacing w:val="0"/>
          <w:sz w:val="24"/>
          <w:szCs w:val="24"/>
          <w:lang w:val="en-US" w:eastAsia="zh-CN"/>
        </w:rPr>
        <w:t>AI</w:t>
      </w:r>
      <w:r>
        <w:rPr>
          <w:rFonts w:hint="eastAsia" w:ascii="宋体" w:hAnsi="宋体" w:eastAsia="宋体" w:cs="宋体"/>
          <w:i w:val="0"/>
          <w:iCs w:val="0"/>
          <w:caps w:val="0"/>
          <w:color w:val="444444"/>
          <w:spacing w:val="0"/>
          <w:sz w:val="24"/>
          <w:szCs w:val="24"/>
          <w:lang w:val="en-US" w:eastAsia="zh-CN"/>
        </w:rPr>
        <w:t xml:space="preserve"> 新用户可以免费申请相似图片检索的图形库容量；前端：微信公众平台可以免费申请一个小程序。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20" w:firstLineChars="0"/>
        <w:jc w:val="both"/>
        <w:textAlignment w:val="auto"/>
        <w:outlineLvl w:val="9"/>
        <w:rPr>
          <w:rFonts w:hint="default" w:ascii="宋体" w:hAnsi="宋体" w:eastAsia="宋体" w:cs="宋体"/>
          <w:i w:val="0"/>
          <w:iCs w:val="0"/>
          <w:caps w:val="0"/>
          <w:color w:val="444444"/>
          <w:spacing w:val="0"/>
          <w:sz w:val="24"/>
          <w:szCs w:val="24"/>
          <w:lang w:val="en-US" w:eastAsia="zh-CN"/>
        </w:rPr>
      </w:pPr>
      <w:r>
        <w:rPr>
          <w:rFonts w:hint="default" w:ascii="宋体" w:hAnsi="宋体" w:eastAsia="宋体" w:cs="宋体"/>
          <w:i w:val="0"/>
          <w:iCs w:val="0"/>
          <w:caps w:val="0"/>
          <w:color w:val="444444"/>
          <w:spacing w:val="0"/>
          <w:sz w:val="24"/>
          <w:szCs w:val="24"/>
          <w:lang w:val="en-US" w:eastAsia="zh-CN"/>
        </w:rPr>
        <w:t>综上所述，在经济成本方面来看，本系统的建设完全可行。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20" w:firstLineChars="0"/>
        <w:jc w:val="both"/>
        <w:textAlignment w:val="auto"/>
        <w:outlineLvl w:val="9"/>
        <w:rPr>
          <w:rFonts w:hint="eastAsia" w:ascii="宋体" w:hAnsi="宋体" w:eastAsia="宋体" w:cs="宋体"/>
          <w:i w:val="0"/>
          <w:iCs w:val="0"/>
          <w:caps w:val="0"/>
          <w:color w:val="444444"/>
          <w:spacing w:val="0"/>
          <w:sz w:val="24"/>
          <w:szCs w:val="24"/>
          <w:lang w:val="en-US" w:eastAsia="zh-CN"/>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65" w:name="_Toc2387"/>
      <w:bookmarkStart w:id="66" w:name="_Toc24153"/>
      <w:r>
        <w:rPr>
          <w:rFonts w:hint="eastAsia" w:ascii="宋体" w:hAnsi="宋体" w:eastAsia="宋体" w:cs="宋体"/>
          <w:color w:val="000000"/>
          <w:kern w:val="0"/>
          <w:sz w:val="28"/>
          <w:szCs w:val="28"/>
          <w:lang w:val="en-US" w:eastAsia="zh-CN" w:bidi="ar"/>
        </w:rPr>
        <w:t>第四节 操作可行性分析</w:t>
      </w:r>
      <w:bookmarkEnd w:id="64"/>
      <w:bookmarkEnd w:id="65"/>
      <w:bookmarkEnd w:id="66"/>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操作可行性分析是对系统的操作可行性进行评估，包括系统的易用性、可维护性、可扩展性等。评估系统的操作可行性可以确定系统是否能够被用户接受和维护。在操作可行性分析中，需要考虑以下几个方面：① 系统的易用性：对于系统的易用性，需要评估其是否能够满足用户的操作需求，是否具有友好的用户界面和操作流程等。② 系统的可维护性：对于系统的可维护性，需要评估其是否能够方便地进行系统的。</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随着经济技术的快速发展，网络化，信息化已经成为人们生活中的一部分， </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现在，人们可以通过互联网轻松地获取各种信息，进行在线购物、支付、社交等活动。同时，各种数字化技术也使得人们的生活更加便利和智能化，例如智能家居、智能手机等等。网络化和信息化的发展也促进了各个领域的数字化转型和升级，使得社会经济的发展更加快速和高效。本系统采用的是目前常见的小程序模式，用户只需通过搜索或扫码进入小程序，系统就 会以小程序的形式进行展示，在信息化的背景下，可以说，只要是了解基础的手机操作知识，就能很快地适应本系统的操作。并且本系统界面简洁美观，同时具有简单的导航栏，各功能模块都展现在导航栏上，只需点击即可跳转到所需要使用的模块中去，不涉及复杂的操作或使用流程，并且出现问题时会有弹窗提示来告诉用户，用户使用系统将会更加地方便快捷，从操作可行性来看，本系统使用简单方便，是完全可行的。</w:t>
      </w:r>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67" w:name="_Toc2107"/>
      <w:bookmarkStart w:id="68" w:name="_Toc16405"/>
      <w:bookmarkStart w:id="69" w:name="_Toc22957"/>
      <w:r>
        <w:rPr>
          <w:rFonts w:hint="eastAsia" w:ascii="宋体" w:hAnsi="宋体" w:eastAsia="宋体" w:cs="宋体"/>
          <w:color w:val="000000"/>
          <w:kern w:val="0"/>
          <w:sz w:val="28"/>
          <w:szCs w:val="28"/>
          <w:lang w:val="en-US" w:eastAsia="zh-CN" w:bidi="ar"/>
        </w:rPr>
        <w:t>第五节 系统功能需求分析</w:t>
      </w:r>
      <w:bookmarkEnd w:id="67"/>
      <w:bookmarkEnd w:id="68"/>
      <w:bookmarkEnd w:id="69"/>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0" w:leftChars="0" w:firstLine="480" w:firstLineChars="200"/>
        <w:jc w:val="left"/>
        <w:textAlignment w:val="auto"/>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古瓷器信息识别模块：</w:t>
      </w:r>
      <w:r>
        <w:rPr>
          <w:rFonts w:hint="eastAsia" w:asciiTheme="minorEastAsia" w:hAnsiTheme="minorEastAsia" w:cstheme="minorEastAsia"/>
          <w:color w:val="000000"/>
          <w:kern w:val="0"/>
          <w:sz w:val="24"/>
          <w:szCs w:val="24"/>
          <w:lang w:val="en-US" w:eastAsia="zh-CN" w:bidi="ar"/>
        </w:rPr>
        <w:t>是本系统一个重要的模块，这儿为了方便，</w:t>
      </w:r>
      <w:r>
        <w:rPr>
          <w:rFonts w:hint="eastAsia" w:asciiTheme="minorEastAsia" w:hAnsiTheme="minorEastAsia" w:eastAsiaTheme="minorEastAsia" w:cstheme="minorEastAsia"/>
          <w:color w:val="000000"/>
          <w:kern w:val="0"/>
          <w:sz w:val="24"/>
          <w:szCs w:val="24"/>
          <w:lang w:val="en-US" w:eastAsia="zh-CN" w:bidi="ar"/>
        </w:rPr>
        <w:t>使用百度云</w:t>
      </w:r>
      <w:r>
        <w:rPr>
          <w:rFonts w:hint="default" w:ascii="Times New Roman" w:hAnsi="Times New Roman" w:cs="Times New Roman" w:eastAsiaTheme="minorEastAsia"/>
          <w:color w:val="000000"/>
          <w:kern w:val="0"/>
          <w:sz w:val="24"/>
          <w:szCs w:val="24"/>
          <w:lang w:val="en-US" w:eastAsia="zh-CN" w:bidi="ar"/>
        </w:rPr>
        <w:t xml:space="preserve"> AI</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的</w:t>
      </w:r>
      <w:r>
        <w:rPr>
          <w:rFonts w:hint="eastAsia" w:asciiTheme="minorEastAsia" w:hAnsiTheme="minorEastAsia" w:eastAsiaTheme="minorEastAsia" w:cstheme="minorEastAsia"/>
          <w:color w:val="000000"/>
          <w:kern w:val="0"/>
          <w:sz w:val="24"/>
          <w:szCs w:val="24"/>
          <w:lang w:val="en-US" w:eastAsia="zh-CN" w:bidi="ar"/>
        </w:rPr>
        <w:t>构建的图形库</w:t>
      </w:r>
      <w:r>
        <w:rPr>
          <w:rFonts w:hint="eastAsia" w:asciiTheme="minorEastAsia" w:hAnsiTheme="minorEastAsia" w:cstheme="minorEastAsia"/>
          <w:color w:val="000000"/>
          <w:kern w:val="0"/>
          <w:sz w:val="24"/>
          <w:szCs w:val="24"/>
          <w:lang w:val="en-US" w:eastAsia="zh-CN" w:bidi="ar"/>
        </w:rPr>
        <w:t>以及相似图片识别进行瓷器检索功能的实现，用户可以通过手机拍照或者上传文件进行检索，进而可以得知该古瓷器的外观特征，生产朝代及其相关民间流传的美誉等。拍照的功能使用腾讯云</w:t>
      </w:r>
      <w:r>
        <w:rPr>
          <w:rFonts w:hint="default" w:ascii="Times New Roman" w:hAnsi="Times New Roman" w:cs="Times New Roman"/>
          <w:color w:val="000000"/>
          <w:kern w:val="0"/>
          <w:sz w:val="24"/>
          <w:szCs w:val="24"/>
          <w:lang w:val="en-US" w:eastAsia="zh-CN" w:bidi="ar"/>
        </w:rPr>
        <w:t xml:space="preserve"> COS</w:t>
      </w:r>
      <w:r>
        <w:rPr>
          <w:rFonts w:hint="eastAsia" w:asciiTheme="minorEastAsia" w:hAnsiTheme="minorEastAsia" w:cstheme="minorEastAsia"/>
          <w:color w:val="000000"/>
          <w:kern w:val="0"/>
          <w:sz w:val="24"/>
          <w:szCs w:val="24"/>
          <w:lang w:val="en-US" w:eastAsia="zh-CN" w:bidi="ar"/>
        </w:rPr>
        <w:t xml:space="preserve"> 存储桶进行上传图片到云端。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古瓷器科普模块：</w:t>
      </w:r>
      <w:r>
        <w:rPr>
          <w:rFonts w:hint="eastAsia" w:asciiTheme="minorEastAsia" w:hAnsiTheme="minorEastAsia" w:cstheme="minorEastAsia"/>
          <w:color w:val="000000"/>
          <w:kern w:val="0"/>
          <w:sz w:val="24"/>
          <w:szCs w:val="24"/>
          <w:lang w:val="en-US" w:eastAsia="zh-CN" w:bidi="ar"/>
        </w:rPr>
        <w:t>该模块对古瓷器按照出现朝代进行了分类：夏，商，周，春秋战国，唐，宋，元，明，清，同时用户也可以按照特征、朝代等信息作为关键词进行模糊查询搜索，从而了解中国悠久的古瓷器文化。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用户模块：</w:t>
      </w:r>
      <w:r>
        <w:rPr>
          <w:rFonts w:hint="eastAsia" w:asciiTheme="minorEastAsia" w:hAnsiTheme="minorEastAsia" w:cstheme="minorEastAsia"/>
          <w:color w:val="000000"/>
          <w:kern w:val="0"/>
          <w:sz w:val="24"/>
          <w:szCs w:val="24"/>
          <w:lang w:val="en-US" w:eastAsia="zh-CN" w:bidi="ar"/>
        </w:rPr>
        <w:t>现在几乎每个系统都会有登录注册的功能，同时这样的标识也可以作为用户的个性化，也更符合当今社会用户所喜爱的独特，也会记录用户对该系统的使用情况，与此同时也会给用户带来更好的体验感，用户通过邮箱去注册平台，也可以保证每个人账号的唯一性，也更方便用户记忆自己的账号，减少了账号丢失已经被盗的风险，当然了，为了更加满足大众的需求，并非所以的功能都只有登录后才可进行，比如拍照检索，知识科普平台，以及查看别人发布的帖子等就可以使用游客进行访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0" w:leftChars="0" w:firstLine="480" w:firstLineChars="200"/>
        <w:jc w:val="left"/>
        <w:textAlignment w:val="auto"/>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color w:val="000000"/>
          <w:kern w:val="0"/>
          <w:sz w:val="24"/>
          <w:szCs w:val="24"/>
          <w:lang w:val="en-US" w:eastAsia="zh-CN" w:bidi="ar"/>
        </w:rPr>
        <w:t>讨论</w:t>
      </w:r>
      <w:r>
        <w:rPr>
          <w:rFonts w:hint="eastAsia" w:asciiTheme="minorEastAsia" w:hAnsiTheme="minorEastAsia" w:cstheme="minorEastAsia"/>
          <w:color w:val="000000"/>
          <w:kern w:val="0"/>
          <w:sz w:val="24"/>
          <w:szCs w:val="24"/>
          <w:lang w:val="en-US" w:eastAsia="zh-CN" w:bidi="ar"/>
        </w:rPr>
        <w:t>区模块</w:t>
      </w:r>
      <w:r>
        <w:rPr>
          <w:rFonts w:hint="eastAsia"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cstheme="minorEastAsia"/>
          <w:color w:val="000000"/>
          <w:kern w:val="0"/>
          <w:sz w:val="24"/>
          <w:szCs w:val="24"/>
          <w:lang w:val="en-US" w:eastAsia="zh-CN" w:bidi="ar"/>
        </w:rPr>
        <w:t>帖子部分，用户可以发布属于自己的帖子，同时</w:t>
      </w:r>
      <w:r>
        <w:rPr>
          <w:rFonts w:hint="eastAsia" w:asciiTheme="minorEastAsia" w:hAnsiTheme="minorEastAsia" w:eastAsiaTheme="minorEastAsia" w:cstheme="minorEastAsia"/>
          <w:color w:val="000000"/>
          <w:kern w:val="0"/>
          <w:sz w:val="24"/>
          <w:szCs w:val="24"/>
          <w:lang w:val="en-US" w:eastAsia="zh-CN" w:bidi="ar"/>
        </w:rPr>
        <w:t>也可以对帖子进行收藏，评论，点赞</w:t>
      </w:r>
      <w:r>
        <w:rPr>
          <w:rFonts w:hint="eastAsia" w:asciiTheme="minorEastAsia" w:hAnsiTheme="minorEastAsia" w:cstheme="minorEastAsia"/>
          <w:color w:val="000000"/>
          <w:kern w:val="0"/>
          <w:sz w:val="24"/>
          <w:szCs w:val="24"/>
          <w:lang w:val="en-US" w:eastAsia="zh-CN" w:bidi="ar"/>
        </w:rPr>
        <w:t>和</w:t>
      </w:r>
      <w:r>
        <w:rPr>
          <w:rFonts w:hint="eastAsia" w:asciiTheme="minorEastAsia" w:hAnsiTheme="minorEastAsia" w:eastAsiaTheme="minorEastAsia" w:cstheme="minorEastAsia"/>
          <w:color w:val="000000"/>
          <w:kern w:val="0"/>
          <w:sz w:val="24"/>
          <w:szCs w:val="24"/>
          <w:lang w:val="en-US" w:eastAsia="zh-CN" w:bidi="ar"/>
        </w:rPr>
        <w:t>分享</w:t>
      </w:r>
      <w:r>
        <w:rPr>
          <w:rFonts w:hint="eastAsia" w:asciiTheme="minorEastAsia" w:hAnsiTheme="minorEastAsia" w:cstheme="minorEastAsia"/>
          <w:color w:val="000000"/>
          <w:kern w:val="0"/>
          <w:sz w:val="24"/>
          <w:szCs w:val="24"/>
          <w:lang w:val="en-US" w:eastAsia="zh-CN" w:bidi="ar"/>
        </w:rPr>
        <w:t>，浏览过后，也会有相关的记录，同时也会带动更多的人参与讨论。评论区部分，</w:t>
      </w:r>
      <w:r>
        <w:rPr>
          <w:rFonts w:hint="eastAsia" w:asciiTheme="minorEastAsia" w:hAnsiTheme="minorEastAsia" w:eastAsiaTheme="minorEastAsia" w:cstheme="minorEastAsia"/>
          <w:color w:val="000000"/>
          <w:kern w:val="0"/>
          <w:sz w:val="24"/>
          <w:szCs w:val="24"/>
          <w:lang w:val="en-US" w:eastAsia="zh-CN" w:bidi="ar"/>
        </w:rPr>
        <w:t>用户发布评论，点赞评论，以及</w:t>
      </w:r>
      <w:r>
        <w:rPr>
          <w:rFonts w:hint="eastAsia" w:asciiTheme="minorEastAsia" w:hAnsiTheme="minorEastAsia" w:cstheme="minorEastAsia"/>
          <w:color w:val="000000"/>
          <w:kern w:val="0"/>
          <w:sz w:val="24"/>
          <w:szCs w:val="24"/>
          <w:lang w:val="en-US" w:eastAsia="zh-CN" w:bidi="ar"/>
        </w:rPr>
        <w:t>通过递归</w:t>
      </w:r>
      <w:r>
        <w:rPr>
          <w:rFonts w:hint="eastAsia" w:asciiTheme="minorEastAsia" w:hAnsiTheme="minorEastAsia" w:eastAsiaTheme="minorEastAsia" w:cstheme="minorEastAsia"/>
          <w:color w:val="000000"/>
          <w:kern w:val="0"/>
          <w:sz w:val="24"/>
          <w:szCs w:val="24"/>
          <w:lang w:val="en-US" w:eastAsia="zh-CN" w:bidi="ar"/>
        </w:rPr>
        <w:t>查询</w:t>
      </w:r>
      <w:r>
        <w:rPr>
          <w:rFonts w:hint="eastAsia" w:asciiTheme="minorEastAsia" w:hAnsiTheme="minorEastAsia" w:cstheme="minorEastAsia"/>
          <w:color w:val="000000"/>
          <w:kern w:val="0"/>
          <w:sz w:val="24"/>
          <w:szCs w:val="24"/>
          <w:lang w:val="en-US" w:eastAsia="zh-CN" w:bidi="ar"/>
        </w:rPr>
        <w:t>获取贴子对应的父评论及其子评论列表。</w:t>
      </w:r>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黑体" w:hAnsi="宋体" w:eastAsia="黑体" w:cs="黑体"/>
          <w:color w:val="000000"/>
          <w:kern w:val="0"/>
          <w:sz w:val="24"/>
          <w:szCs w:val="24"/>
          <w:lang w:val="en-US" w:eastAsia="zh-CN" w:bidi="ar"/>
        </w:rPr>
      </w:pPr>
      <w:bookmarkStart w:id="70" w:name="_Toc10029"/>
      <w:bookmarkStart w:id="71" w:name="_Toc8894"/>
      <w:bookmarkStart w:id="72" w:name="_Toc30367"/>
      <w:r>
        <w:rPr>
          <w:rFonts w:hint="eastAsia" w:ascii="宋体" w:hAnsi="宋体" w:eastAsia="宋体" w:cs="宋体"/>
          <w:color w:val="000000"/>
          <w:kern w:val="0"/>
          <w:sz w:val="28"/>
          <w:szCs w:val="28"/>
          <w:lang w:val="en-US" w:eastAsia="zh-CN" w:bidi="ar"/>
        </w:rPr>
        <w:t>第六节 系统性能需求分析</w:t>
      </w:r>
      <w:bookmarkEnd w:id="70"/>
      <w:bookmarkEnd w:id="71"/>
      <w:bookmarkEnd w:id="72"/>
      <w:bookmarkStart w:id="73" w:name="_Toc8402"/>
      <w:bookmarkStart w:id="74" w:name="_Toc2881"/>
      <w:bookmarkStart w:id="75" w:name="_Toc24364"/>
      <w:bookmarkStart w:id="76" w:name="_Toc31107"/>
    </w:p>
    <w:p>
      <w:pPr>
        <w:keepNext w:val="0"/>
        <w:keepLines w:val="0"/>
        <w:widowControl/>
        <w:suppressLineNumbers w:val="0"/>
        <w:jc w:val="both"/>
        <w:outlineLvl w:val="9"/>
        <w:rPr>
          <w:rFonts w:hint="eastAsia" w:ascii="黑体" w:hAnsi="宋体" w:eastAsia="黑体" w:cs="黑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确定了系统功能模块需求之后，系统的建设方案也有了大致的目标，但是要达到系统正式运行的目的，还需要进行系统的性能需求分析，如果设计完成的系统不能满足市场实际需求，那么这个系统的开发便是毫无意义的，所以系统的性能需求分析也是十分重要的，系统良好的性能不仅是系统稳定运行的保障，也是提高用户体验和系统竞争力的重要因素。系统的性能是与系统的安全性、可靠性、稳定性、实用性紧密关联的，以下是对这些指标的详细评价。系统的安全性：完整的系统运行需要数据的支撑，这些数据通常涉及用户的隐私信息，数据的安全是系统潜在用户能否转变为真正用户的主要决定因素之一，因此系统的开发者在设计之初就要考虑到系统中数据的安全性，这是系统能否成功的关键。在本系统中，用户的日常操作是满足安全需要的，首先 </w:t>
      </w:r>
      <w:r>
        <w:rPr>
          <w:rFonts w:hint="default" w:ascii="Times New Roman" w:hAnsi="Times New Roman" w:eastAsia="宋体" w:cs="Times New Roman"/>
          <w:color w:val="000000"/>
          <w:kern w:val="0"/>
          <w:sz w:val="24"/>
          <w:szCs w:val="24"/>
          <w:lang w:val="en-US" w:eastAsia="zh-CN" w:bidi="ar"/>
        </w:rPr>
        <w:t>J</w:t>
      </w:r>
      <w:r>
        <w:rPr>
          <w:rFonts w:hint="eastAsia" w:ascii="Times New Roman" w:hAnsi="Times New Roman" w:eastAsia="宋体" w:cs="Times New Roman"/>
          <w:color w:val="000000"/>
          <w:kern w:val="0"/>
          <w:sz w:val="24"/>
          <w:szCs w:val="24"/>
          <w:lang w:val="en-US" w:eastAsia="zh-CN" w:bidi="ar"/>
        </w:rPr>
        <w:t>ava</w:t>
      </w:r>
      <w:r>
        <w:rPr>
          <w:rFonts w:hint="eastAsia" w:ascii="宋体" w:hAnsi="宋体" w:eastAsia="宋体" w:cs="宋体"/>
          <w:color w:val="000000"/>
          <w:kern w:val="0"/>
          <w:sz w:val="24"/>
          <w:szCs w:val="24"/>
          <w:lang w:val="en-US" w:eastAsia="zh-CN" w:bidi="ar"/>
        </w:rPr>
        <w:t>作为本系统的开发语言，可以使系统的功能可行性更高。另外数据存储方面，</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数据库作为一种成熟的数据库类型，拥有较高的数据安全性，</w:t>
      </w:r>
      <w:r>
        <w:rPr>
          <w:rFonts w:hint="default" w:ascii="Times New Roman" w:hAnsi="Times New Roman" w:eastAsia="宋体" w:cs="Times New Roman"/>
          <w:color w:val="000000"/>
          <w:kern w:val="0"/>
          <w:sz w:val="24"/>
          <w:szCs w:val="24"/>
          <w:lang w:val="en-US" w:eastAsia="zh-CN" w:bidi="ar"/>
        </w:rPr>
        <w:t>J</w:t>
      </w:r>
      <w:r>
        <w:rPr>
          <w:rFonts w:hint="eastAsia" w:ascii="Times New Roman" w:hAnsi="Times New Roman" w:eastAsia="宋体" w:cs="Times New Roman"/>
          <w:color w:val="000000"/>
          <w:kern w:val="0"/>
          <w:sz w:val="24"/>
          <w:szCs w:val="24"/>
          <w:lang w:val="en-US" w:eastAsia="zh-CN" w:bidi="ar"/>
        </w:rPr>
        <w:t>ava</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技术的结合，是本系统安全性的重要保障。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系统的可靠性：正常使用的系统，对于用户提交的请求，反应应该是快速又准确的，不能出现不明原因的卡顿或者 </w:t>
      </w:r>
      <w:r>
        <w:rPr>
          <w:rFonts w:hint="default" w:ascii="Times New Roman" w:hAnsi="Times New Roman" w:eastAsia="宋体" w:cs="Times New Roman"/>
          <w:color w:val="000000"/>
          <w:kern w:val="0"/>
          <w:sz w:val="24"/>
          <w:szCs w:val="24"/>
          <w:lang w:val="en-US" w:eastAsia="zh-CN" w:bidi="ar"/>
        </w:rPr>
        <w:t>bug</w:t>
      </w:r>
      <w:r>
        <w:rPr>
          <w:rFonts w:hint="eastAsia" w:ascii="宋体" w:hAnsi="宋体" w:eastAsia="宋体" w:cs="宋体"/>
          <w:color w:val="000000"/>
          <w:kern w:val="0"/>
          <w:sz w:val="24"/>
          <w:szCs w:val="24"/>
          <w:lang w:val="en-US" w:eastAsia="zh-CN" w:bidi="ar"/>
        </w:rPr>
        <w:t xml:space="preserve">，使用户能对需要的信息进行正确的查看和更改，要给予用户良好的交互感。本系统通过运用成熟的开发技术，保证了系统的可靠性要求，并且在系统完成后，对系统进行全面而系统的测试工作，即时发现系统存在的问题，保证系统的正常运行。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pPr>
      <w:r>
        <w:rPr>
          <w:rFonts w:hint="eastAsia" w:ascii="宋体" w:hAnsi="宋体" w:eastAsia="宋体" w:cs="宋体"/>
          <w:color w:val="000000"/>
          <w:kern w:val="0"/>
          <w:sz w:val="24"/>
          <w:szCs w:val="24"/>
          <w:lang w:val="en-US" w:eastAsia="zh-CN" w:bidi="ar"/>
        </w:rPr>
        <w:t>系统的健壮性和稳定性：健壮性和稳定性是用来判断该系统能否正常运转的关键性指标，当系统的某个功能模块出现问题，系统便会出现卡顿甚至无法运行的现象，所以各个功能模块都要保证是完好的，保障前台良好的交互和后台紧密的逻辑需要高质量的代码，本系统前端采用</w:t>
      </w:r>
      <w:r>
        <w:rPr>
          <w:rFonts w:hint="default" w:ascii="Times New Roman" w:hAnsi="Times New Roman" w:eastAsia="宋体" w:cs="Times New Roman"/>
          <w:color w:val="000000"/>
          <w:kern w:val="0"/>
          <w:sz w:val="24"/>
          <w:szCs w:val="24"/>
          <w:lang w:val="en-US" w:eastAsia="zh-CN" w:bidi="ar"/>
        </w:rPr>
        <w:t xml:space="preserve"> Uni-app + uView </w:t>
      </w:r>
      <w:r>
        <w:rPr>
          <w:rFonts w:hint="eastAsia" w:ascii="宋体" w:hAnsi="宋体" w:eastAsia="宋体" w:cs="宋体"/>
          <w:color w:val="000000"/>
          <w:kern w:val="0"/>
          <w:sz w:val="24"/>
          <w:szCs w:val="24"/>
          <w:lang w:val="en-US" w:eastAsia="zh-CN" w:bidi="ar"/>
        </w:rPr>
        <w:t xml:space="preserve">框架进行界面设计，提高了前端开发速度的同时也能保证界面的美观度。后端使用成熟的 </w:t>
      </w:r>
      <w:r>
        <w:rPr>
          <w:rFonts w:hint="default" w:ascii="Times New Roman" w:hAnsi="Times New Roman" w:eastAsia="宋体" w:cs="Times New Roman"/>
          <w:color w:val="000000"/>
          <w:kern w:val="0"/>
          <w:sz w:val="24"/>
          <w:szCs w:val="24"/>
          <w:lang w:val="en-US" w:eastAsia="zh-CN" w:bidi="ar"/>
        </w:rPr>
        <w:t>Spring</w:t>
      </w:r>
      <w:r>
        <w:rPr>
          <w:rFonts w:hint="eastAsia" w:ascii="Times New Roman" w:hAnsi="Times New Roman" w:eastAsia="宋体" w:cs="Times New Roman"/>
          <w:color w:val="000000"/>
          <w:kern w:val="0"/>
          <w:sz w:val="24"/>
          <w:szCs w:val="24"/>
          <w:lang w:val="en-US" w:eastAsia="zh-CN" w:bidi="ar"/>
        </w:rPr>
        <w:t xml:space="preserve">boot + MyBatis-Plus + Shiro + MySQL + Redis </w:t>
      </w:r>
      <w:r>
        <w:rPr>
          <w:rFonts w:hint="eastAsia" w:ascii="宋体" w:hAnsi="宋体" w:eastAsia="宋体" w:cs="宋体"/>
          <w:color w:val="000000"/>
          <w:kern w:val="0"/>
          <w:sz w:val="24"/>
          <w:szCs w:val="24"/>
          <w:lang w:val="en-US" w:eastAsia="zh-CN" w:bidi="ar"/>
        </w:rPr>
        <w:t>技术使后台的逻辑分工明确的同时，利用缓存提高了系统的性能，也数据流向更加的简洁明了。</w:t>
      </w:r>
    </w:p>
    <w:p>
      <w:pPr>
        <w:keepNext w:val="0"/>
        <w:keepLines w:val="0"/>
        <w:widowControl/>
        <w:suppressLineNumbers w:val="0"/>
        <w:jc w:val="center"/>
        <w:outlineLvl w:val="9"/>
        <w:rPr>
          <w:rFonts w:hint="eastAsia" w:ascii="黑体" w:hAnsi="宋体" w:eastAsia="黑体" w:cs="黑体"/>
          <w:color w:val="000000"/>
          <w:kern w:val="0"/>
          <w:sz w:val="24"/>
          <w:szCs w:val="24"/>
          <w:lang w:val="en-US" w:eastAsia="zh-CN" w:bidi="ar"/>
        </w:rPr>
        <w:sectPr>
          <w:pgSz w:w="11906" w:h="16838"/>
          <w:pgMar w:top="1440" w:right="1800" w:bottom="1440" w:left="1800" w:header="851" w:footer="992" w:gutter="0"/>
          <w:pgNumType w:fmt="decimal"/>
          <w:cols w:space="425" w:num="1"/>
          <w:docGrid w:type="lines" w:linePitch="312" w:charSpace="0"/>
        </w:sectPr>
      </w:pPr>
    </w:p>
    <w:p>
      <w:pPr>
        <w:keepNext w:val="0"/>
        <w:keepLines w:val="0"/>
        <w:widowControl/>
        <w:suppressLineNumbers w:val="0"/>
        <w:jc w:val="center"/>
        <w:outlineLvl w:val="0"/>
      </w:pPr>
      <w:bookmarkStart w:id="77" w:name="_Toc21425"/>
      <w:bookmarkStart w:id="78" w:name="_Toc21038"/>
      <w:r>
        <w:rPr>
          <w:rFonts w:hint="eastAsia" w:ascii="黑体" w:hAnsi="宋体" w:eastAsia="黑体" w:cs="黑体"/>
          <w:color w:val="000000"/>
          <w:kern w:val="0"/>
          <w:sz w:val="30"/>
          <w:szCs w:val="30"/>
          <w:lang w:val="en-US" w:eastAsia="zh-CN" w:bidi="ar"/>
        </w:rPr>
        <w:t>第四章 系统设计及实现</w:t>
      </w:r>
      <w:bookmarkEnd w:id="77"/>
      <w:bookmarkEnd w:id="78"/>
    </w:p>
    <w:p>
      <w:pPr>
        <w:keepNext w:val="0"/>
        <w:keepLines w:val="0"/>
        <w:widowControl/>
        <w:suppressLineNumbers w:val="0"/>
        <w:jc w:val="both"/>
        <w:outlineLvl w:val="9"/>
        <w:rPr>
          <w:rFonts w:hint="eastAsia" w:ascii="宋体" w:hAnsi="宋体" w:eastAsia="宋体" w:cs="宋体"/>
          <w:color w:val="000000"/>
          <w:kern w:val="0"/>
          <w:sz w:val="24"/>
          <w:szCs w:val="24"/>
          <w:lang w:val="en-US" w:eastAsia="zh-CN" w:bidi="ar"/>
        </w:rPr>
      </w:pPr>
      <w:bookmarkStart w:id="79" w:name="_Toc7454"/>
    </w:p>
    <w:p>
      <w:pPr>
        <w:keepNext w:val="0"/>
        <w:keepLines w:val="0"/>
        <w:widowControl/>
        <w:numPr>
          <w:ilvl w:val="0"/>
          <w:numId w:val="0"/>
        </w:numPr>
        <w:suppressLineNumbers w:val="0"/>
        <w:jc w:val="center"/>
        <w:outlineLvl w:val="1"/>
        <w:rPr>
          <w:rFonts w:hint="eastAsia" w:ascii="宋体" w:hAnsi="宋体" w:eastAsia="宋体" w:cs="宋体"/>
          <w:color w:val="000000"/>
          <w:kern w:val="0"/>
          <w:sz w:val="28"/>
          <w:szCs w:val="28"/>
          <w:lang w:val="en-US" w:eastAsia="zh-CN" w:bidi="ar"/>
        </w:rPr>
      </w:pPr>
      <w:bookmarkStart w:id="80" w:name="_Toc11475"/>
      <w:bookmarkStart w:id="81" w:name="_Toc19135"/>
      <w:r>
        <w:rPr>
          <w:rFonts w:hint="eastAsia" w:ascii="宋体" w:hAnsi="宋体" w:eastAsia="宋体" w:cs="宋体"/>
          <w:color w:val="000000"/>
          <w:kern w:val="0"/>
          <w:sz w:val="28"/>
          <w:szCs w:val="28"/>
          <w:lang w:val="en-US" w:eastAsia="zh-CN" w:bidi="ar"/>
        </w:rPr>
        <w:t>第一节 数据库设计</w:t>
      </w:r>
      <w:bookmarkEnd w:id="79"/>
      <w:bookmarkEnd w:id="80"/>
      <w:bookmarkEnd w:id="81"/>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数据库设计是系统设计的基础，系统产生的所有需要持久化存储的信息都要 存储在数据库中。数据库设计是系统开发环节中极其重要的一环，数据库设计的目的是建立系统所需的数据库，数据库设计就是对数据库本身的设计，从系统的需求环境和实际出发，建立出符合系统所需的数据库，以满足系统和用户的需求。要根据用户的需求，在某一具体的数据库管理系统上，设计数据库的结构和建立数据库的过程。数据库系统需要操作系统的支持。数据库设计是建立数据库及其应用系统的技术，是信息系统开发和建设中的核心技术。由于数据库应用系统的复杂性，为了支持相关程序运行，数据库设计就变得异常复杂，因此最佳设计不可能一蹴而就，而只能是一种“反复探寻，逐步求精”的过程，也就是规划和结构化数据库中的数据对象以及这些数据对象之间关系的过程</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它不仅涉及到业务规则和需求，还涉及到数据完整性、可靠性、性能、可维护性和可用性等</w:t>
      </w:r>
      <w:r>
        <w:rPr>
          <w:rFonts w:hint="eastAsia" w:ascii="宋体" w:hAnsi="宋体" w:eastAsia="宋体" w:cs="宋体"/>
          <w:color w:val="000000"/>
          <w:kern w:val="0"/>
          <w:sz w:val="24"/>
          <w:szCs w:val="24"/>
          <w:lang w:val="en-US" w:eastAsia="zh-CN" w:bidi="ar"/>
        </w:rPr>
        <w:t>诸多</w:t>
      </w:r>
      <w:r>
        <w:rPr>
          <w:rFonts w:hint="default" w:ascii="宋体" w:hAnsi="宋体" w:eastAsia="宋体" w:cs="宋体"/>
          <w:color w:val="000000"/>
          <w:kern w:val="0"/>
          <w:sz w:val="24"/>
          <w:szCs w:val="24"/>
          <w:lang w:val="en-US" w:eastAsia="zh-CN" w:bidi="ar"/>
        </w:rPr>
        <w:t>方面。</w:t>
      </w:r>
      <w:r>
        <w:rPr>
          <w:rFonts w:hint="eastAsia" w:ascii="宋体" w:hAnsi="宋体" w:eastAsia="宋体" w:cs="宋体"/>
          <w:color w:val="000000"/>
          <w:kern w:val="0"/>
          <w:sz w:val="24"/>
          <w:szCs w:val="24"/>
          <w:lang w:val="en-US" w:eastAsia="zh-CN" w:bidi="ar"/>
        </w:rPr>
        <w:t>比如，</w:t>
      </w:r>
      <w:r>
        <w:rPr>
          <w:rFonts w:hint="default" w:ascii="宋体" w:hAnsi="宋体" w:eastAsia="宋体" w:cs="宋体"/>
          <w:color w:val="000000"/>
          <w:kern w:val="0"/>
          <w:sz w:val="24"/>
          <w:szCs w:val="24"/>
          <w:lang w:val="en-US" w:eastAsia="zh-CN" w:bidi="ar"/>
        </w:rPr>
        <w:t>应该符合业务规则和需求：数据库设计应该能够支持业务规则和需求，以便能够有效地存储和检索数据</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在进行数据库设计之前，需要对业务规则和需求进行详细的分析和了解，以便能够设计出</w:t>
      </w:r>
      <w:r>
        <w:rPr>
          <w:rFonts w:hint="eastAsia" w:ascii="宋体" w:hAnsi="宋体" w:eastAsia="宋体" w:cs="宋体"/>
          <w:color w:val="000000"/>
          <w:kern w:val="0"/>
          <w:sz w:val="24"/>
          <w:szCs w:val="24"/>
          <w:lang w:val="en-US" w:eastAsia="zh-CN" w:bidi="ar"/>
        </w:rPr>
        <w:t>符</w:t>
      </w:r>
      <w:r>
        <w:rPr>
          <w:rFonts w:hint="default" w:ascii="宋体" w:hAnsi="宋体" w:eastAsia="宋体" w:cs="宋体"/>
          <w:color w:val="000000"/>
          <w:kern w:val="0"/>
          <w:sz w:val="24"/>
          <w:szCs w:val="24"/>
          <w:lang w:val="en-US" w:eastAsia="zh-CN" w:bidi="ar"/>
        </w:rPr>
        <w:t>合业务规则和需求的数据库</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应该具有可扩展性：数据库设计应该能够支持未来的扩展和变化，以便能够适应不断变化的业务需求</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应该具有数据完整性：采用合适的数据类型、约束和规则，确保数据的准确性和一致性</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应该具有可靠性：采用合适的备份和恢复策略，以确保数据的安全性和可靠性</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应该具有高性能：考虑到数据的访问频率和数据量，以采用合适的索引和优化策略，以提高数据库的性能</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应该具有可维护性：需要采用合适的命名规范和注释，以便能够方便地进行维护和管理</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应该具有可用性：需要考虑到用户的使用习惯和需求，以设计出易于使用和访问的数据库</w:t>
      </w:r>
      <w:r>
        <w:rPr>
          <w:rFonts w:hint="eastAsia" w:ascii="宋体" w:hAnsi="宋体" w:eastAsia="宋体" w:cs="宋体"/>
          <w:color w:val="000000"/>
          <w:kern w:val="0"/>
          <w:sz w:val="24"/>
          <w:szCs w:val="24"/>
          <w:vertAlign w:val="superscript"/>
          <w:lang w:val="en-US" w:eastAsia="zh-CN" w:bidi="ar"/>
        </w:rPr>
        <w:t>[19]</w:t>
      </w:r>
      <w:r>
        <w:rPr>
          <w:rFonts w:hint="default" w:ascii="宋体" w:hAnsi="宋体" w:eastAsia="宋体" w:cs="宋体"/>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数据库的三大范式是指数据库设计中的三个规范化等级。这三个规范化等级为第一范式、第二范式和第三范式，分别对应着不同的数据结构和数据关系的要求</w:t>
      </w:r>
      <w:r>
        <w:rPr>
          <w:rFonts w:hint="eastAsia" w:ascii="宋体" w:hAnsi="宋体" w:eastAsia="宋体" w:cs="宋体"/>
          <w:color w:val="000000"/>
          <w:kern w:val="0"/>
          <w:sz w:val="24"/>
          <w:szCs w:val="24"/>
          <w:lang w:val="en-US" w:eastAsia="zh-CN" w:bidi="ar"/>
        </w:rPr>
        <w:t>：</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第一范式（</w:t>
      </w:r>
      <w:r>
        <w:rPr>
          <w:rFonts w:hint="default" w:ascii="Times New Roman" w:hAnsi="Times New Roman" w:eastAsia="宋体" w:cs="Times New Roman"/>
          <w:color w:val="000000"/>
          <w:kern w:val="0"/>
          <w:sz w:val="24"/>
          <w:szCs w:val="24"/>
          <w:lang w:val="en-US" w:eastAsia="zh-CN" w:bidi="ar"/>
        </w:rPr>
        <w:t>1NF</w:t>
      </w:r>
      <w:r>
        <w:rPr>
          <w:rFonts w:hint="default" w:ascii="宋体" w:hAnsi="宋体" w:eastAsia="宋体" w:cs="宋体"/>
          <w:color w:val="000000"/>
          <w:kern w:val="0"/>
          <w:sz w:val="24"/>
          <w:szCs w:val="24"/>
          <w:lang w:val="en-US" w:eastAsia="zh-CN" w:bidi="ar"/>
        </w:rPr>
        <w:t>）：第一范式要求关系型数据库中的每个属性都应该是原子性的，即不可再分的。也就是说，每个属性都应该是不可再分的最小数据单元。例如，一个人的姓名、性别、出生日期等属性都应该是原子性的，而不应该拆分成多个属性。</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第二范式（</w:t>
      </w:r>
      <w:r>
        <w:rPr>
          <w:rFonts w:hint="default" w:ascii="Times New Roman" w:hAnsi="Times New Roman" w:eastAsia="宋体" w:cs="Times New Roman"/>
          <w:color w:val="000000"/>
          <w:kern w:val="0"/>
          <w:sz w:val="24"/>
          <w:szCs w:val="24"/>
          <w:lang w:val="en-US" w:eastAsia="zh-CN" w:bidi="ar"/>
        </w:rPr>
        <w:t>2NF</w:t>
      </w:r>
      <w:r>
        <w:rPr>
          <w:rFonts w:hint="default" w:ascii="宋体" w:hAnsi="宋体" w:eastAsia="宋体" w:cs="宋体"/>
          <w:color w:val="000000"/>
          <w:kern w:val="0"/>
          <w:sz w:val="24"/>
          <w:szCs w:val="24"/>
          <w:lang w:val="en-US" w:eastAsia="zh-CN" w:bidi="ar"/>
        </w:rPr>
        <w:t>）：第二范式要求关系型数据库中的每个非主属性都应该完全依赖于主键，而不是依赖于主键的一部分。也就是说，每个非主属性都应该与主键有一个完整的依赖关系。例如，一个订单的商品名称、商品数量、商品单价等属性都应该与订单号有一个完整的依赖关系，而不应该仅仅与订单号的一部分有关。</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300" w:lineRule="auto"/>
        <w:ind w:left="845" w:leftChars="0" w:hanging="425" w:firstLineChars="0"/>
        <w:jc w:val="both"/>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第三范式（</w:t>
      </w:r>
      <w:r>
        <w:rPr>
          <w:rFonts w:hint="default" w:ascii="Times New Roman" w:hAnsi="Times New Roman" w:eastAsia="宋体" w:cs="Times New Roman"/>
          <w:color w:val="000000"/>
          <w:kern w:val="0"/>
          <w:sz w:val="24"/>
          <w:szCs w:val="24"/>
          <w:lang w:val="en-US" w:eastAsia="zh-CN" w:bidi="ar"/>
        </w:rPr>
        <w:t>3NF</w:t>
      </w:r>
      <w:r>
        <w:rPr>
          <w:rFonts w:hint="default" w:ascii="宋体" w:hAnsi="宋体" w:eastAsia="宋体" w:cs="宋体"/>
          <w:color w:val="000000"/>
          <w:kern w:val="0"/>
          <w:sz w:val="24"/>
          <w:szCs w:val="24"/>
          <w:lang w:val="en-US" w:eastAsia="zh-CN" w:bidi="ar"/>
        </w:rPr>
        <w:t>）：第三范式要求关系型数据库中的每个非主属性都不能依赖于其他非主属性，即不存在传递依赖关系。也就是说，每个非主属性都应该与主键有一个直接的依赖关系。例如，一个订单的收货地址和收货人姓名等属性应该与订单号直接相关，而不应该通过商品名称等属性间接关联。</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420" w:leftChars="0"/>
        <w:jc w:val="both"/>
        <w:textAlignment w:val="auto"/>
        <w:outlineLvl w:val="9"/>
        <w:rPr>
          <w:rFonts w:hint="default" w:ascii="宋体" w:hAnsi="宋体" w:eastAsia="宋体" w:cs="宋体"/>
          <w:color w:val="000000"/>
          <w:kern w:val="0"/>
          <w:sz w:val="24"/>
          <w:szCs w:val="24"/>
          <w:lang w:val="en-US" w:eastAsia="zh-CN" w:bidi="ar"/>
        </w:rPr>
      </w:pPr>
    </w:p>
    <w:tbl>
      <w:tblPr>
        <w:tblStyle w:val="11"/>
        <w:tblpPr w:leftFromText="180" w:rightFromText="180" w:vertAnchor="text" w:horzAnchor="page" w:tblpX="1915" w:tblpY="625"/>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320"/>
        <w:gridCol w:w="780"/>
        <w:gridCol w:w="795"/>
        <w:gridCol w:w="10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列名</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数据类型</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长度</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类型</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NULL</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主键</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帖子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title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512</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type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64</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content</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text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user_id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帖子的用户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gmt_create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gmt_modified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is_deleted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tinyint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逻辑删除</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0" w:leftChars="0"/>
        <w:jc w:val="both"/>
        <w:textAlignment w:val="auto"/>
        <w:outlineLvl w:val="9"/>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4"/>
          <w:szCs w:val="24"/>
          <w:lang w:val="en-US" w:eastAsia="zh-CN" w:bidi="ar"/>
        </w:rPr>
        <w:t>该项目的数据库设计如下表所示: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240"/>
        <w:jc w:val="center"/>
        <w:textAlignment w:val="auto"/>
        <w:outlineLvl w:val="9"/>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表 4-1 article (帖子表)</w:t>
      </w:r>
    </w:p>
    <w:tbl>
      <w:tblPr>
        <w:tblStyle w:val="11"/>
        <w:tblpPr w:leftFromText="180" w:rightFromText="180" w:vertAnchor="text" w:horzAnchor="page" w:tblpX="1915" w:tblpY="625"/>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320"/>
        <w:gridCol w:w="780"/>
        <w:gridCol w:w="795"/>
        <w:gridCol w:w="10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列名</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数据类型</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长度</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类型</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NULL</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主键</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评论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article_id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帖子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parent_id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父评论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user_id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用户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content</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text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gmt_create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gmt_modified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is_deleted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tinyint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逻辑删除</w:t>
            </w:r>
          </w:p>
        </w:tc>
      </w:tr>
    </w:tbl>
    <w:p>
      <w:pPr>
        <w:keepNext w:val="0"/>
        <w:keepLines w:val="0"/>
        <w:widowControl/>
        <w:numPr>
          <w:ilvl w:val="0"/>
          <w:numId w:val="0"/>
        </w:numPr>
        <w:suppressLineNumbers w:val="0"/>
        <w:spacing w:line="240" w:lineRule="auto"/>
        <w:jc w:val="both"/>
        <w:outlineLvl w:val="9"/>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240"/>
        <w:jc w:val="center"/>
        <w:textAlignment w:val="auto"/>
        <w:outlineLvl w:val="9"/>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表 4-2 comment (评论表)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240"/>
        <w:jc w:val="center"/>
        <w:textAlignment w:val="auto"/>
        <w:outlineLvl w:val="9"/>
        <w:rPr>
          <w:rFonts w:hint="eastAsia" w:ascii="宋体" w:hAnsi="宋体" w:eastAsia="宋体" w:cs="宋体"/>
          <w:color w:val="000000"/>
          <w:kern w:val="0"/>
          <w:sz w:val="21"/>
          <w:szCs w:val="21"/>
          <w:lang w:val="en-US" w:eastAsia="zh-CN" w:bidi="ar"/>
        </w:rPr>
      </w:pPr>
    </w:p>
    <w:tbl>
      <w:tblPr>
        <w:tblStyle w:val="11"/>
        <w:tblpPr w:leftFromText="180" w:rightFromText="180" w:vertAnchor="text" w:horzAnchor="page" w:tblpX="1915" w:tblpY="625"/>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320"/>
        <w:gridCol w:w="780"/>
        <w:gridCol w:w="795"/>
        <w:gridCol w:w="10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列名</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数据类型</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长度</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类型</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NULL</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主键</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瓷器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title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512</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rPr>
              <w:t>瓷器标题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type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eastAsia" w:ascii="Times New Roman" w:hAnsi="Times New Roman" w:eastAsia="宋体" w:cs="Times New Roman"/>
                <w:color w:val="000000"/>
                <w:kern w:val="0"/>
                <w:sz w:val="24"/>
                <w:szCs w:val="24"/>
                <w:vertAlign w:val="baseline"/>
                <w:lang w:val="en-US" w:eastAsia="zh-CN" w:bidi="ar"/>
              </w:rPr>
              <w:t>64</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dynasty</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eastAsia" w:ascii="Times New Roman" w:hAnsi="Times New Roman" w:eastAsia="宋体" w:cs="Times New Roman"/>
                <w:color w:val="000000"/>
                <w:kern w:val="0"/>
                <w:sz w:val="24"/>
                <w:szCs w:val="24"/>
                <w:vertAlign w:val="baseline"/>
                <w:lang w:val="en-US" w:eastAsia="zh-CN" w:bidi="ar"/>
              </w:rPr>
              <w:t>32</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朝代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url</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1024</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相关图片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introduction</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text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0" w:leftChars="0" w:firstLine="0" w:firstLineChars="0"/>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detail</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text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0" w:leftChars="0" w:firstLine="0" w:firstLineChars="0"/>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细节描述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gmt_create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gmt_modified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is_deleted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tinyint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逻辑删除</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jc w:val="center"/>
        <w:textAlignment w:val="auto"/>
        <w:outlineLvl w:val="9"/>
        <w:rPr>
          <w:rFonts w:hint="eastAsia" w:ascii="宋体" w:hAnsi="宋体" w:eastAsia="宋体" w:cs="宋体"/>
          <w:color w:val="000000"/>
          <w:kern w:val="0"/>
          <w:sz w:val="21"/>
          <w:szCs w:val="21"/>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jc w:val="center"/>
        <w:textAlignment w:val="auto"/>
        <w:outlineLvl w:val="9"/>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表 4-3 porcelain (瓷器表)</w:t>
      </w:r>
    </w:p>
    <w:tbl>
      <w:tblPr>
        <w:tblStyle w:val="11"/>
        <w:tblpPr w:leftFromText="180" w:rightFromText="180" w:vertAnchor="text" w:horzAnchor="page" w:tblpX="1915" w:tblpY="625"/>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320"/>
        <w:gridCol w:w="780"/>
        <w:gridCol w:w="795"/>
        <w:gridCol w:w="10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列名</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数据类型</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长度</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类型</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NULL</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主键</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用户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avatar</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512</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sz w:val="24"/>
                <w:szCs w:val="24"/>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username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256</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password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256</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email</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256</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signature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1024</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0" w:leftChars="0" w:firstLine="0" w:firstLineChars="0"/>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gmt_create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gmt_modified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is_deleted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tinyint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逻辑删除</w:t>
            </w:r>
          </w:p>
        </w:tc>
      </w:tr>
    </w:tbl>
    <w:p>
      <w:pPr>
        <w:keepNext w:val="0"/>
        <w:keepLines w:val="0"/>
        <w:widowControl/>
        <w:numPr>
          <w:ilvl w:val="0"/>
          <w:numId w:val="0"/>
        </w:numPr>
        <w:suppressLineNumbers w:val="0"/>
        <w:spacing w:line="240" w:lineRule="auto"/>
        <w:jc w:val="both"/>
        <w:outlineLvl w:val="9"/>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jc w:val="center"/>
        <w:textAlignment w:val="auto"/>
        <w:outlineLvl w:val="9"/>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表 4-4 user (用户表)</w:t>
      </w:r>
    </w:p>
    <w:tbl>
      <w:tblPr>
        <w:tblStyle w:val="11"/>
        <w:tblpPr w:leftFromText="180" w:rightFromText="180" w:vertAnchor="text" w:horzAnchor="page" w:tblpX="1915" w:tblpY="625"/>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320"/>
        <w:gridCol w:w="780"/>
        <w:gridCol w:w="795"/>
        <w:gridCol w:w="10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列名</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数据类型</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长度</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类型</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NULL</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b/>
                <w:bCs/>
                <w:color w:val="000000"/>
                <w:kern w:val="0"/>
                <w:sz w:val="24"/>
                <w:szCs w:val="24"/>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user_id</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bigint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主键</w:t>
            </w: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用户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token</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varchar</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100</w:t>
            </w: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sz w:val="24"/>
                <w:szCs w:val="24"/>
              </w:rPr>
              <w:t>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identity</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lang w:val="en-US" w:eastAsia="zh-CN"/>
              </w:rPr>
              <w:t>int</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用户身份 1: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expire_time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过期时间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color w:val="000000"/>
                <w:kern w:val="0"/>
                <w:sz w:val="24"/>
                <w:szCs w:val="24"/>
                <w:vertAlign w:val="baseline"/>
                <w:lang w:val="en-US" w:eastAsia="zh-CN" w:bidi="ar"/>
              </w:rPr>
              <w:t>update_time</w:t>
            </w:r>
          </w:p>
        </w:tc>
        <w:tc>
          <w:tcPr>
            <w:tcW w:w="132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Times New Roman" w:hAnsi="Times New Roman" w:eastAsia="宋体" w:cs="Times New Roman"/>
                <w:color w:val="000000"/>
                <w:kern w:val="0"/>
                <w:sz w:val="24"/>
                <w:szCs w:val="24"/>
                <w:vertAlign w:val="baseline"/>
                <w:lang w:val="en-US" w:eastAsia="zh-CN" w:bidi="ar"/>
              </w:rPr>
            </w:pPr>
            <w:r>
              <w:rPr>
                <w:rFonts w:hint="default" w:ascii="Times New Roman" w:hAnsi="Times New Roman" w:eastAsia="宋体" w:cs="Times New Roman"/>
                <w:sz w:val="24"/>
                <w:szCs w:val="24"/>
              </w:rPr>
              <w:t>datetime</w:t>
            </w:r>
          </w:p>
        </w:tc>
        <w:tc>
          <w:tcPr>
            <w:tcW w:w="780"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79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p>
        </w:tc>
        <w:tc>
          <w:tcPr>
            <w:tcW w:w="100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w:t>
            </w:r>
          </w:p>
        </w:tc>
        <w:tc>
          <w:tcPr>
            <w:tcW w:w="2685" w:type="dxa"/>
            <w:vAlign w:val="center"/>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更新时间</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240"/>
        <w:jc w:val="both"/>
        <w:textAlignment w:val="auto"/>
        <w:outlineLvl w:val="9"/>
        <w:rPr>
          <w:rFonts w:hint="eastAsia" w:ascii="宋体" w:hAnsi="宋体" w:eastAsia="宋体" w:cs="宋体"/>
          <w:color w:val="000000"/>
          <w:kern w:val="0"/>
          <w:sz w:val="21"/>
          <w:szCs w:val="21"/>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240"/>
        <w:jc w:val="center"/>
        <w:textAlignment w:val="auto"/>
        <w:outlineLvl w:val="9"/>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表 4-5 sys_user_token (token表)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both"/>
        <w:textAlignment w:val="auto"/>
        <w:outlineLvl w:val="9"/>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0"/>
        <w:jc w:val="center"/>
        <w:outlineLvl w:val="1"/>
        <w:rPr>
          <w:rFonts w:hint="default" w:ascii="宋体" w:hAnsi="宋体" w:eastAsia="宋体" w:cs="宋体"/>
          <w:color w:val="000000"/>
          <w:kern w:val="0"/>
          <w:sz w:val="28"/>
          <w:szCs w:val="28"/>
          <w:lang w:val="en-US" w:eastAsia="zh-CN" w:bidi="ar"/>
        </w:rPr>
      </w:pPr>
      <w:bookmarkStart w:id="82" w:name="_Toc20138"/>
      <w:bookmarkStart w:id="83" w:name="_Toc21805"/>
      <w:bookmarkStart w:id="84" w:name="_Toc6144"/>
      <w:r>
        <w:rPr>
          <w:rFonts w:hint="eastAsia" w:ascii="宋体" w:hAnsi="宋体" w:eastAsia="宋体" w:cs="宋体"/>
          <w:color w:val="000000"/>
          <w:kern w:val="0"/>
          <w:sz w:val="28"/>
          <w:szCs w:val="28"/>
          <w:lang w:val="en-US" w:eastAsia="zh-CN" w:bidi="ar"/>
        </w:rPr>
        <w:t>第二节 用户模块的设计与实现</w:t>
      </w:r>
      <w:bookmarkEnd w:id="82"/>
      <w:bookmarkEnd w:id="83"/>
      <w:bookmarkEnd w:id="84"/>
    </w:p>
    <w:p>
      <w:pPr>
        <w:keepNext w:val="0"/>
        <w:keepLines w:val="0"/>
        <w:widowControl/>
        <w:numPr>
          <w:ilvl w:val="0"/>
          <w:numId w:val="0"/>
        </w:numPr>
        <w:suppressLineNumbers w:val="0"/>
        <w:spacing w:line="240" w:lineRule="auto"/>
        <w:jc w:val="both"/>
        <w:outlineLvl w:val="9"/>
        <w:rPr>
          <w:rFonts w:hint="default" w:ascii="宋体" w:hAnsi="宋体" w:eastAsia="宋体" w:cs="宋体"/>
          <w:color w:val="000000"/>
          <w:kern w:val="0"/>
          <w:sz w:val="24"/>
          <w:szCs w:val="24"/>
          <w:lang w:val="en-US" w:eastAsia="zh-CN" w:bidi="ar"/>
        </w:rPr>
      </w:pPr>
    </w:p>
    <w:p>
      <w:pPr>
        <w:keepNext w:val="0"/>
        <w:keepLines w:val="0"/>
        <w:widowControl/>
        <w:numPr>
          <w:ilvl w:val="0"/>
          <w:numId w:val="13"/>
        </w:numPr>
        <w:suppressLineNumbers w:val="0"/>
        <w:spacing w:line="240" w:lineRule="auto"/>
        <w:jc w:val="both"/>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注册</w:t>
      </w:r>
    </w:p>
    <w:p>
      <w:pPr>
        <w:keepNext w:val="0"/>
        <w:keepLines w:val="0"/>
        <w:pageBreakBefore w:val="0"/>
        <w:widowControl/>
        <w:suppressLineNumbers w:val="0"/>
        <w:kinsoku/>
        <w:wordWrap/>
        <w:overflowPunct/>
        <w:topLinePunct w:val="0"/>
        <w:autoSpaceDE/>
        <w:autoSpaceDN/>
        <w:bidi w:val="0"/>
        <w:adjustRightInd/>
        <w:snapToGrid w:val="0"/>
        <w:spacing w:line="300" w:lineRule="auto"/>
        <w:ind w:firstLine="420" w:firstLineChars="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00" w:lineRule="auto"/>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本系统注册为了方便用户记忆平台账号，同时也为了账号的安全性进行考虑，最终决定采用邮箱的方式进行注册，平台账号即为邮箱号，主要流程为：</w:t>
      </w:r>
    </w:p>
    <w:p>
      <w:pPr>
        <w:keepNext w:val="0"/>
        <w:keepLines w:val="0"/>
        <w:pageBreakBefore w:val="0"/>
        <w:widowControl/>
        <w:numPr>
          <w:ilvl w:val="0"/>
          <w:numId w:val="14"/>
        </w:numPr>
        <w:suppressLineNumbers w:val="0"/>
        <w:kinsoku/>
        <w:wordWrap/>
        <w:overflowPunct/>
        <w:topLinePunct w:val="0"/>
        <w:autoSpaceDE/>
        <w:autoSpaceDN/>
        <w:bidi w:val="0"/>
        <w:adjustRightInd/>
        <w:snapToGrid w:val="0"/>
        <w:spacing w:line="300" w:lineRule="auto"/>
        <w:ind w:left="845" w:leftChars="0" w:hanging="425"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用户通过平台发送瓷器验证码到自己邮箱。此过程中Redis通过 k-v 键值对将验证码存入缓存，k 即为邮箱账号, v 为具体的验证码，设定五分钟后自动删除。</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public R sendCode(UserEntity user)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if (redisUtil.get(RedisKeys.getEmailKey(user.getEmail())) != null)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return R.error("验证码已发送, 请注意查收...");</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String code = CharUtil.getRandomString(6);</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redisUtil.setEx(RedisKeys.getEmailKey(user.getEmail()), code, 5, TimeUnit.MINUTES);</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emailUtil.send(user.getEmail(), "瓷器系统邮箱验证码", "您收到的邮箱验证码为: " + code + ", 有效时常五分钟...");</w:t>
      </w:r>
      <w:bookmarkStart w:id="130" w:name="_GoBack"/>
      <w:bookmarkEnd w:id="130"/>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return R.ok();</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left="0" w:leftChars="0"/>
        <w:jc w:val="left"/>
        <w:textAlignment w:val="auto"/>
        <w:rPr>
          <w:rFonts w:hint="default" w:ascii="宋体" w:hAnsi="宋体" w:eastAsia="宋体" w:cs="宋体"/>
          <w:color w:val="auto"/>
          <w:kern w:val="0"/>
          <w:sz w:val="24"/>
          <w:szCs w:val="24"/>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w:t>
      </w:r>
    </w:p>
    <w:p>
      <w:pPr>
        <w:keepNext w:val="0"/>
        <w:keepLines w:val="0"/>
        <w:pageBreakBefore w:val="0"/>
        <w:widowControl/>
        <w:numPr>
          <w:ilvl w:val="0"/>
          <w:numId w:val="14"/>
        </w:numPr>
        <w:suppressLineNumbers w:val="0"/>
        <w:shd w:val="clear"/>
        <w:kinsoku/>
        <w:wordWrap/>
        <w:overflowPunct/>
        <w:topLinePunct w:val="0"/>
        <w:autoSpaceDE/>
        <w:autoSpaceDN/>
        <w:bidi w:val="0"/>
        <w:adjustRightInd/>
        <w:snapToGrid w:val="0"/>
        <w:spacing w:line="300" w:lineRule="auto"/>
        <w:ind w:left="845" w:leftChars="0" w:hanging="425"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用户给小程序界面输入注册的具体信息，用户名，邮箱，密码，验证码。</w:t>
      </w:r>
    </w:p>
    <w:p>
      <w:pPr>
        <w:keepNext w:val="0"/>
        <w:keepLines w:val="0"/>
        <w:pageBreakBefore w:val="0"/>
        <w:widowControl/>
        <w:numPr>
          <w:ilvl w:val="0"/>
          <w:numId w:val="0"/>
        </w:numPr>
        <w:suppressLineNumbers w:val="0"/>
        <w:shd w:val="clear"/>
        <w:kinsoku/>
        <w:wordWrap/>
        <w:overflowPunct/>
        <w:topLinePunct w:val="0"/>
        <w:autoSpaceDE/>
        <w:autoSpaceDN/>
        <w:bidi w:val="0"/>
        <w:adjustRightInd/>
        <w:snapToGrid w:val="0"/>
        <w:spacing w:line="300" w:lineRule="auto"/>
        <w:ind w:left="420" w:leftChars="0"/>
        <w:jc w:val="left"/>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14"/>
        </w:numPr>
        <w:suppressLineNumbers w:val="0"/>
        <w:shd w:val="clear"/>
        <w:kinsoku/>
        <w:wordWrap/>
        <w:overflowPunct/>
        <w:topLinePunct w:val="0"/>
        <w:autoSpaceDE/>
        <w:autoSpaceDN/>
        <w:bidi w:val="0"/>
        <w:adjustRightInd/>
        <w:snapToGrid w:val="0"/>
        <w:spacing w:line="300" w:lineRule="auto"/>
        <w:ind w:left="845" w:leftChars="0" w:hanging="425"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点击登陆，前端像后端发起注册请求，后端进行一系列逻辑处理，先对验证码是否有误，如果正确则判断该邮箱之前是否有注册过账号，注册过则给出提示，未注册过则注册成功，并清空缓存，设置账号的初始化数据。</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public R register(UserPO po)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if (!po.getCode().equals(redisUtil.get(RedisKeys.getEmailKey(po.getEmail()))))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return R.error("验证码输入有误...");</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if (getOne(new LambdaQueryWrapper&lt;UserEntity&gt;().eq(UserEntity::getEmail, po.getEmail())) != null) {</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return R.error("该邮箱已注册...");</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firstLine="360"/>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ind w:firstLine="360"/>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redisUtil.delete(RedisKeys.getEmailKey(po.getEmail()));</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UserEntity user = new UserEntity().setEmail(po.getEmail()).setPassword(new Sha256Hash(po.getPassword()).toHex()).setUsername(po.getUsername());</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save(user);</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redisUtil.set(RedisKeys.getUserVisitCntKey(user.getId()), 0);</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redisUtil.set(RedisKeys.getUserLoveCntKey(user.getId()), 0);</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    return R.ok();</w:t>
      </w:r>
    </w:p>
    <w:p>
      <w:pPr>
        <w:keepNext w:val="0"/>
        <w:keepLines w:val="0"/>
        <w:pageBreakBefore w:val="0"/>
        <w:widowControl/>
        <w:suppressLineNumbers w:val="0"/>
        <w:shd w:val="clear"/>
        <w:kinsoku/>
        <w:wordWrap/>
        <w:overflowPunct/>
        <w:topLinePunct w:val="0"/>
        <w:autoSpaceDE/>
        <w:autoSpaceDN/>
        <w:bidi w:val="0"/>
        <w:adjustRightInd/>
        <w:snapToGrid w:val="0"/>
        <w:spacing w:line="300" w:lineRule="auto"/>
        <w:jc w:val="left"/>
        <w:textAlignment w:val="auto"/>
        <w:rPr>
          <w:rFonts w:hint="default" w:ascii="Times New Roman" w:hAnsi="Times New Roman" w:eastAsia="Consolas" w:cs="Times New Roman"/>
          <w:b w:val="0"/>
          <w:bCs w:val="0"/>
          <w:color w:val="auto"/>
          <w:sz w:val="24"/>
          <w:szCs w:val="24"/>
        </w:rPr>
      </w:pPr>
      <w:r>
        <w:rPr>
          <w:rFonts w:hint="default" w:ascii="Times New Roman" w:hAnsi="Times New Roman" w:eastAsia="Consolas" w:cs="Times New Roman"/>
          <w:b w:val="0"/>
          <w:bCs w:val="0"/>
          <w:color w:val="auto"/>
          <w:kern w:val="0"/>
          <w:sz w:val="24"/>
          <w:szCs w:val="24"/>
          <w:shd w:val="clear" w:fill="FFFFFF"/>
          <w:lang w:val="en-US" w:eastAsia="zh-CN" w:bidi="ar"/>
        </w:rPr>
        <w:t>}</w:t>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13"/>
        </w:numPr>
        <w:suppressLineNumbers w:val="0"/>
        <w:spacing w:line="240" w:lineRule="auto"/>
        <w:jc w:val="both"/>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登陆</w:t>
      </w:r>
    </w:p>
    <w:p>
      <w:pPr>
        <w:keepNext w:val="0"/>
        <w:keepLines w:val="0"/>
        <w:widowControl/>
        <w:numPr>
          <w:ilvl w:val="0"/>
          <w:numId w:val="0"/>
        </w:numPr>
        <w:suppressLineNumbers w:val="0"/>
        <w:spacing w:line="240" w:lineRule="auto"/>
        <w:jc w:val="both"/>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对于前后端分离的项目而言，默认会让</w:t>
      </w:r>
      <w:r>
        <w:rPr>
          <w:rFonts w:hint="default" w:ascii="Times New Roman" w:hAnsi="Times New Roman" w:eastAsia="宋体" w:cs="Times New Roman"/>
          <w:color w:val="000000"/>
          <w:kern w:val="0"/>
          <w:sz w:val="24"/>
          <w:szCs w:val="24"/>
          <w:lang w:val="en-US" w:eastAsia="zh-CN" w:bidi="ar"/>
        </w:rPr>
        <w:t xml:space="preserve">session </w:t>
      </w:r>
      <w:r>
        <w:rPr>
          <w:rFonts w:hint="eastAsia" w:ascii="宋体" w:hAnsi="宋体" w:eastAsia="宋体" w:cs="宋体"/>
          <w:color w:val="000000"/>
          <w:kern w:val="0"/>
          <w:sz w:val="24"/>
          <w:szCs w:val="24"/>
          <w:lang w:val="en-US" w:eastAsia="zh-CN" w:bidi="ar"/>
        </w:rPr>
        <w:t>会话失效，这儿有两种解决办法，一种是配置跨域的时候配置允许</w:t>
      </w:r>
      <w:r>
        <w:rPr>
          <w:rFonts w:hint="default" w:ascii="Times New Roman" w:hAnsi="Times New Roman" w:eastAsia="宋体" w:cs="Times New Roman"/>
          <w:color w:val="000000"/>
          <w:kern w:val="0"/>
          <w:sz w:val="24"/>
          <w:szCs w:val="24"/>
          <w:lang w:val="en-US" w:eastAsia="zh-CN" w:bidi="ar"/>
        </w:rPr>
        <w:t xml:space="preserve">session </w:t>
      </w:r>
      <w:r>
        <w:rPr>
          <w:rFonts w:hint="eastAsia" w:ascii="宋体" w:hAnsi="宋体" w:eastAsia="宋体" w:cs="宋体"/>
          <w:color w:val="000000"/>
          <w:kern w:val="0"/>
          <w:sz w:val="24"/>
          <w:szCs w:val="24"/>
          <w:lang w:val="en-US" w:eastAsia="zh-CN" w:bidi="ar"/>
        </w:rPr>
        <w:t xml:space="preserve">，另一种则是直接改用 </w:t>
      </w:r>
      <w:r>
        <w:rPr>
          <w:rFonts w:hint="default" w:ascii="Times New Roman" w:hAnsi="Times New Roman" w:eastAsia="宋体" w:cs="Times New Roman"/>
          <w:color w:val="000000"/>
          <w:kern w:val="0"/>
          <w:sz w:val="24"/>
          <w:szCs w:val="24"/>
          <w:lang w:val="en-US" w:eastAsia="zh-CN" w:bidi="ar"/>
        </w:rPr>
        <w:t>token</w:t>
      </w:r>
      <w:r>
        <w:rPr>
          <w:rFonts w:hint="eastAsia" w:ascii="宋体" w:hAnsi="宋体" w:eastAsia="宋体" w:cs="宋体"/>
          <w:color w:val="000000"/>
          <w:kern w:val="0"/>
          <w:sz w:val="24"/>
          <w:szCs w:val="24"/>
          <w:lang w:val="en-US" w:eastAsia="zh-CN" w:bidi="ar"/>
        </w:rPr>
        <w:t>，那么</w:t>
      </w:r>
      <w:r>
        <w:rPr>
          <w:rFonts w:hint="default" w:ascii="Times New Roman" w:hAnsi="Times New Roman" w:eastAsia="宋体" w:cs="Times New Roman"/>
          <w:color w:val="000000"/>
          <w:kern w:val="0"/>
          <w:sz w:val="24"/>
          <w:szCs w:val="24"/>
          <w:lang w:val="en-US" w:eastAsia="zh-CN" w:bidi="ar"/>
        </w:rPr>
        <w:t>session</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token</w:t>
      </w:r>
      <w:r>
        <w:rPr>
          <w:rFonts w:hint="eastAsia" w:ascii="宋体" w:hAnsi="宋体" w:eastAsia="宋体" w:cs="宋体"/>
          <w:color w:val="000000"/>
          <w:kern w:val="0"/>
          <w:sz w:val="24"/>
          <w:szCs w:val="24"/>
          <w:lang w:val="en-US" w:eastAsia="zh-CN" w:bidi="ar"/>
        </w:rPr>
        <w:t>分别是什么呢？</w:t>
      </w:r>
      <w:r>
        <w:rPr>
          <w:rFonts w:hint="default" w:ascii="Times New Roman" w:hAnsi="Times New Roman" w:eastAsia="宋体" w:cs="Times New Roman"/>
          <w:color w:val="000000"/>
          <w:kern w:val="0"/>
          <w:sz w:val="24"/>
          <w:szCs w:val="24"/>
          <w:lang w:val="en-US" w:eastAsia="zh-CN" w:bidi="ar"/>
        </w:rPr>
        <w:t>session</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token</w:t>
      </w:r>
      <w:r>
        <w:rPr>
          <w:rFonts w:hint="eastAsia" w:ascii="宋体" w:hAnsi="宋体" w:eastAsia="宋体" w:cs="宋体"/>
          <w:color w:val="000000"/>
          <w:kern w:val="0"/>
          <w:sz w:val="24"/>
          <w:szCs w:val="24"/>
          <w:lang w:val="en-US" w:eastAsia="zh-CN" w:bidi="ar"/>
        </w:rPr>
        <w:t>都是常见的身份认证和授权机制，</w:t>
      </w:r>
      <w:r>
        <w:rPr>
          <w:rFonts w:hint="default" w:ascii="Times New Roman" w:hAnsi="Times New Roman" w:eastAsia="宋体" w:cs="Times New Roman"/>
          <w:color w:val="000000"/>
          <w:kern w:val="0"/>
          <w:sz w:val="24"/>
          <w:szCs w:val="24"/>
          <w:lang w:val="en-US" w:eastAsia="zh-CN" w:bidi="ar"/>
        </w:rPr>
        <w:t>session</w:t>
      </w:r>
      <w:r>
        <w:rPr>
          <w:rFonts w:hint="eastAsia" w:ascii="宋体" w:hAnsi="宋体" w:eastAsia="宋体" w:cs="宋体"/>
          <w:color w:val="000000"/>
          <w:kern w:val="0"/>
          <w:sz w:val="24"/>
          <w:szCs w:val="24"/>
          <w:lang w:val="en-US" w:eastAsia="zh-CN" w:bidi="ar"/>
        </w:rPr>
        <w:t>存储在服务器端，而</w:t>
      </w:r>
      <w:r>
        <w:rPr>
          <w:rFonts w:hint="default" w:ascii="Times New Roman" w:hAnsi="Times New Roman" w:eastAsia="宋体" w:cs="Times New Roman"/>
          <w:color w:val="000000"/>
          <w:kern w:val="0"/>
          <w:sz w:val="24"/>
          <w:szCs w:val="24"/>
          <w:lang w:val="en-US" w:eastAsia="zh-CN" w:bidi="ar"/>
        </w:rPr>
        <w:t>token</w:t>
      </w:r>
      <w:r>
        <w:rPr>
          <w:rFonts w:hint="eastAsia" w:ascii="宋体" w:hAnsi="宋体" w:eastAsia="宋体" w:cs="宋体"/>
          <w:color w:val="000000"/>
          <w:kern w:val="0"/>
          <w:sz w:val="24"/>
          <w:szCs w:val="24"/>
          <w:lang w:val="en-US" w:eastAsia="zh-CN" w:bidi="ar"/>
        </w:rPr>
        <w:t>存储在客户端(因此，从安全性角度来看，</w:t>
      </w:r>
      <w:r>
        <w:rPr>
          <w:rFonts w:hint="default" w:ascii="Times New Roman" w:hAnsi="Times New Roman" w:eastAsia="宋体" w:cs="Times New Roman"/>
          <w:color w:val="000000"/>
          <w:kern w:val="0"/>
          <w:sz w:val="24"/>
          <w:szCs w:val="24"/>
          <w:lang w:val="en-US" w:eastAsia="zh-CN" w:bidi="ar"/>
        </w:rPr>
        <w:t>session</w:t>
      </w:r>
      <w:r>
        <w:rPr>
          <w:rFonts w:hint="eastAsia" w:ascii="宋体" w:hAnsi="宋体" w:eastAsia="宋体" w:cs="宋体"/>
          <w:color w:val="000000"/>
          <w:kern w:val="0"/>
          <w:sz w:val="24"/>
          <w:szCs w:val="24"/>
          <w:lang w:val="en-US" w:eastAsia="zh-CN" w:bidi="ar"/>
        </w:rPr>
        <w:t>比</w:t>
      </w:r>
      <w:r>
        <w:rPr>
          <w:rFonts w:hint="default" w:ascii="Times New Roman" w:hAnsi="Times New Roman" w:eastAsia="宋体" w:cs="Times New Roman"/>
          <w:color w:val="000000"/>
          <w:kern w:val="0"/>
          <w:sz w:val="24"/>
          <w:szCs w:val="24"/>
          <w:lang w:val="en-US" w:eastAsia="zh-CN" w:bidi="ar"/>
        </w:rPr>
        <w:t>token</w:t>
      </w:r>
      <w:r>
        <w:rPr>
          <w:rFonts w:hint="eastAsia" w:ascii="宋体" w:hAnsi="宋体" w:eastAsia="宋体" w:cs="宋体"/>
          <w:color w:val="000000"/>
          <w:kern w:val="0"/>
          <w:sz w:val="24"/>
          <w:szCs w:val="24"/>
          <w:lang w:val="en-US" w:eastAsia="zh-CN" w:bidi="ar"/>
        </w:rPr>
        <w:t>更安全，因为</w:t>
      </w:r>
      <w:r>
        <w:rPr>
          <w:rFonts w:hint="default" w:ascii="Times New Roman" w:hAnsi="Times New Roman" w:eastAsia="宋体" w:cs="Times New Roman"/>
          <w:color w:val="000000"/>
          <w:kern w:val="0"/>
          <w:sz w:val="24"/>
          <w:szCs w:val="24"/>
          <w:lang w:val="en-US" w:eastAsia="zh-CN" w:bidi="ar"/>
        </w:rPr>
        <w:t>Session ID</w:t>
      </w:r>
      <w:r>
        <w:rPr>
          <w:rFonts w:hint="eastAsia" w:ascii="宋体" w:hAnsi="宋体" w:eastAsia="宋体" w:cs="宋体"/>
          <w:color w:val="000000"/>
          <w:kern w:val="0"/>
          <w:sz w:val="24"/>
          <w:szCs w:val="24"/>
          <w:lang w:val="en-US" w:eastAsia="zh-CN" w:bidi="ar"/>
        </w:rPr>
        <w:t>只存储在服务器端，不会被攻击者获取。而</w:t>
      </w:r>
      <w:r>
        <w:rPr>
          <w:rFonts w:hint="default" w:ascii="Times New Roman" w:hAnsi="Times New Roman" w:eastAsia="宋体" w:cs="Times New Roman"/>
          <w:color w:val="000000"/>
          <w:kern w:val="0"/>
          <w:sz w:val="24"/>
          <w:szCs w:val="24"/>
          <w:lang w:val="en-US" w:eastAsia="zh-CN" w:bidi="ar"/>
        </w:rPr>
        <w:t>token</w:t>
      </w:r>
      <w:r>
        <w:rPr>
          <w:rFonts w:hint="eastAsia" w:ascii="宋体" w:hAnsi="宋体" w:eastAsia="宋体" w:cs="宋体"/>
          <w:color w:val="000000"/>
          <w:kern w:val="0"/>
          <w:sz w:val="24"/>
          <w:szCs w:val="24"/>
          <w:lang w:val="en-US" w:eastAsia="zh-CN" w:bidi="ar"/>
        </w:rPr>
        <w:t>存储在客户端，如果被攻击者获取，就可能被篡改。)，通常是在浏览器的</w:t>
      </w:r>
      <w:r>
        <w:rPr>
          <w:rFonts w:hint="default" w:ascii="Times New Roman" w:hAnsi="Times New Roman" w:eastAsia="宋体" w:cs="Times New Roman"/>
          <w:color w:val="000000"/>
          <w:kern w:val="0"/>
          <w:sz w:val="24"/>
          <w:szCs w:val="24"/>
          <w:lang w:val="en-US" w:eastAsia="zh-CN" w:bidi="ar"/>
        </w:rPr>
        <w:t>cookie</w:t>
      </w:r>
      <w:r>
        <w:rPr>
          <w:rFonts w:hint="eastAsia" w:ascii="宋体" w:hAnsi="宋体" w:eastAsia="宋体" w:cs="宋体"/>
          <w:color w:val="000000"/>
          <w:kern w:val="0"/>
          <w:sz w:val="24"/>
          <w:szCs w:val="24"/>
          <w:lang w:val="en-US" w:eastAsia="zh-CN" w:bidi="ar"/>
        </w:rPr>
        <w:t>中,</w:t>
      </w:r>
      <w:r>
        <w:rPr>
          <w:rFonts w:hint="default" w:ascii="Times New Roman" w:hAnsi="Times New Roman" w:eastAsia="宋体" w:cs="Times New Roman"/>
          <w:color w:val="000000"/>
          <w:kern w:val="0"/>
          <w:sz w:val="24"/>
          <w:szCs w:val="24"/>
          <w:lang w:val="en-US" w:eastAsia="zh-CN" w:bidi="ar"/>
        </w:rPr>
        <w:t>session</w:t>
      </w:r>
      <w:r>
        <w:rPr>
          <w:rFonts w:hint="eastAsia" w:ascii="宋体" w:hAnsi="宋体" w:eastAsia="宋体" w:cs="宋体"/>
          <w:color w:val="000000"/>
          <w:kern w:val="0"/>
          <w:sz w:val="24"/>
          <w:szCs w:val="24"/>
          <w:lang w:val="en-US" w:eastAsia="zh-CN" w:bidi="ar"/>
        </w:rPr>
        <w:t>是有状态的，需要在服务器端存储相关信息，而token是无状态的，不需要在服务器端存储任何信息。针对跨域问题，</w:t>
      </w:r>
      <w:r>
        <w:rPr>
          <w:rFonts w:hint="default" w:ascii="Times New Roman" w:hAnsi="Times New Roman" w:eastAsia="宋体" w:cs="Times New Roman"/>
          <w:color w:val="000000"/>
          <w:kern w:val="0"/>
          <w:sz w:val="24"/>
          <w:szCs w:val="24"/>
          <w:lang w:val="en-US" w:eastAsia="zh-CN" w:bidi="ar"/>
        </w:rPr>
        <w:t>session</w:t>
      </w:r>
      <w:r>
        <w:rPr>
          <w:rFonts w:hint="eastAsia" w:ascii="宋体" w:hAnsi="宋体" w:eastAsia="宋体" w:cs="宋体"/>
          <w:color w:val="000000"/>
          <w:kern w:val="0"/>
          <w:sz w:val="24"/>
          <w:szCs w:val="24"/>
          <w:lang w:val="en-US" w:eastAsia="zh-CN" w:bidi="ar"/>
        </w:rPr>
        <w:t>在跨域时会遇到问题，需要额外处理；而token可以在不同域名下进行身份认证和授权。但相比</w:t>
      </w:r>
      <w:r>
        <w:rPr>
          <w:rFonts w:hint="default" w:ascii="Times New Roman" w:hAnsi="Times New Roman" w:eastAsia="宋体" w:cs="Times New Roman"/>
          <w:color w:val="000000"/>
          <w:kern w:val="0"/>
          <w:sz w:val="24"/>
          <w:szCs w:val="24"/>
          <w:lang w:val="en-US" w:eastAsia="zh-CN" w:bidi="ar"/>
        </w:rPr>
        <w:t>session，token</w:t>
      </w:r>
      <w:r>
        <w:rPr>
          <w:rFonts w:hint="eastAsia" w:ascii="宋体" w:hAnsi="宋体" w:eastAsia="宋体" w:cs="宋体"/>
          <w:color w:val="000000"/>
          <w:kern w:val="0"/>
          <w:sz w:val="24"/>
          <w:szCs w:val="24"/>
          <w:lang w:val="en-US" w:eastAsia="zh-CN" w:bidi="ar"/>
        </w:rPr>
        <w:t>的实现复杂度更高，需要考虑加密、签名、刷新等问题</w:t>
      </w:r>
      <w:r>
        <w:rPr>
          <w:rFonts w:hint="eastAsia" w:ascii="宋体" w:hAnsi="宋体" w:eastAsia="宋体" w:cs="宋体"/>
          <w:color w:val="000000"/>
          <w:kern w:val="0"/>
          <w:sz w:val="24"/>
          <w:szCs w:val="24"/>
          <w:vertAlign w:val="superscript"/>
          <w:lang w:val="en-US" w:eastAsia="zh-CN" w:bidi="ar"/>
        </w:rPr>
        <w:t>[20,21]</w:t>
      </w:r>
      <w:r>
        <w:rPr>
          <w:rFonts w:hint="eastAsia" w:ascii="宋体" w:hAnsi="宋体" w:eastAsia="宋体" w:cs="宋体"/>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ascii="宋体" w:hAnsi="宋体" w:eastAsia="宋体" w:cs="宋体"/>
          <w:sz w:val="24"/>
          <w:szCs w:val="24"/>
        </w:rPr>
      </w:pPr>
      <w:r>
        <w:rPr>
          <w:rFonts w:hint="eastAsia" w:ascii="宋体" w:hAnsi="宋体" w:eastAsia="宋体" w:cs="宋体"/>
          <w:color w:val="000000"/>
          <w:kern w:val="0"/>
          <w:sz w:val="24"/>
          <w:szCs w:val="24"/>
          <w:lang w:val="en-US" w:eastAsia="zh-CN" w:bidi="ar"/>
        </w:rPr>
        <w:t>综上所述，</w:t>
      </w:r>
      <w:r>
        <w:rPr>
          <w:rFonts w:hint="default" w:ascii="Times New Roman" w:hAnsi="Times New Roman" w:eastAsia="宋体" w:cs="Times New Roman"/>
          <w:color w:val="000000"/>
          <w:kern w:val="0"/>
          <w:sz w:val="24"/>
          <w:szCs w:val="24"/>
          <w:lang w:val="en-US" w:eastAsia="zh-CN" w:bidi="ar"/>
        </w:rPr>
        <w:t>s</w:t>
      </w:r>
      <w:r>
        <w:rPr>
          <w:rFonts w:hint="default" w:ascii="Times New Roman" w:hAnsi="Times New Roman" w:eastAsia="宋体" w:cs="Times New Roman"/>
          <w:sz w:val="24"/>
          <w:szCs w:val="24"/>
        </w:rPr>
        <w:t>ession</w:t>
      </w:r>
      <w:r>
        <w:rPr>
          <w:rFonts w:ascii="宋体" w:hAnsi="宋体" w:eastAsia="宋体" w:cs="宋体"/>
          <w:sz w:val="24"/>
          <w:szCs w:val="24"/>
        </w:rPr>
        <w:t>和</w:t>
      </w:r>
      <w:r>
        <w:rPr>
          <w:rFonts w:hint="default" w:ascii="Times New Roman" w:hAnsi="Times New Roman" w:eastAsia="宋体" w:cs="Times New Roman"/>
          <w:sz w:val="24"/>
          <w:szCs w:val="24"/>
          <w:lang w:val="en-US" w:eastAsia="zh-CN"/>
        </w:rPr>
        <w:t>t</w:t>
      </w:r>
      <w:r>
        <w:rPr>
          <w:rFonts w:hint="default" w:ascii="Times New Roman" w:hAnsi="Times New Roman" w:eastAsia="宋体" w:cs="Times New Roman"/>
          <w:sz w:val="24"/>
          <w:szCs w:val="24"/>
        </w:rPr>
        <w:t>oken</w:t>
      </w:r>
      <w:r>
        <w:rPr>
          <w:rFonts w:ascii="宋体" w:hAnsi="宋体" w:eastAsia="宋体" w:cs="宋体"/>
          <w:sz w:val="24"/>
          <w:szCs w:val="24"/>
        </w:rPr>
        <w:t>都有自己的优缺点，选择哪种方式取决于具体的应用场景和需求。如果安全性要求较高，可以选择</w:t>
      </w:r>
      <w:r>
        <w:rPr>
          <w:rFonts w:hint="default" w:ascii="Times New Roman" w:hAnsi="Times New Roman" w:eastAsia="宋体" w:cs="Times New Roman"/>
          <w:sz w:val="24"/>
          <w:szCs w:val="24"/>
          <w:lang w:val="en-US" w:eastAsia="zh-CN"/>
        </w:rPr>
        <w:t>s</w:t>
      </w:r>
      <w:r>
        <w:rPr>
          <w:rFonts w:hint="default" w:ascii="Times New Roman" w:hAnsi="Times New Roman" w:eastAsia="宋体" w:cs="Times New Roman"/>
          <w:sz w:val="24"/>
          <w:szCs w:val="24"/>
        </w:rPr>
        <w:t>ession</w:t>
      </w:r>
      <w:r>
        <w:rPr>
          <w:rFonts w:hint="eastAsia" w:ascii="宋体" w:hAnsi="宋体" w:eastAsia="宋体" w:cs="宋体"/>
          <w:sz w:val="24"/>
          <w:szCs w:val="24"/>
          <w:lang w:eastAsia="zh-CN"/>
        </w:rPr>
        <w:t>，</w:t>
      </w:r>
      <w:r>
        <w:rPr>
          <w:rFonts w:ascii="宋体" w:hAnsi="宋体" w:eastAsia="宋体" w:cs="宋体"/>
          <w:sz w:val="24"/>
          <w:szCs w:val="24"/>
        </w:rPr>
        <w:t>如果需要跨域使用或无状态认证，可以选择</w:t>
      </w:r>
      <w:r>
        <w:rPr>
          <w:rFonts w:hint="default" w:ascii="Times New Roman" w:hAnsi="Times New Roman" w:eastAsia="宋体" w:cs="Times New Roman"/>
          <w:sz w:val="24"/>
          <w:szCs w:val="24"/>
          <w:lang w:val="en-US" w:eastAsia="zh-CN"/>
        </w:rPr>
        <w:t>t</w:t>
      </w:r>
      <w:r>
        <w:rPr>
          <w:rFonts w:hint="default" w:ascii="Times New Roman" w:hAnsi="Times New Roman" w:eastAsia="宋体" w:cs="Times New Roman"/>
          <w:sz w:val="24"/>
          <w:szCs w:val="24"/>
        </w:rPr>
        <w:t>oken</w:t>
      </w:r>
      <w:r>
        <w:rPr>
          <w:rFonts w:ascii="宋体" w:hAnsi="宋体" w:eastAsia="宋体" w:cs="宋体"/>
          <w:sz w:val="24"/>
          <w:szCs w:val="24"/>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lang w:val="en-US" w:eastAsia="zh-CN"/>
        </w:rPr>
        <w:t xml:space="preserve">本系统我们选用第二种方法，使用 </w:t>
      </w:r>
      <w:r>
        <w:rPr>
          <w:rFonts w:hint="default" w:ascii="Times New Roman" w:hAnsi="Times New Roman" w:eastAsia="宋体" w:cs="Times New Roman"/>
          <w:sz w:val="24"/>
          <w:szCs w:val="24"/>
          <w:lang w:val="en-US" w:eastAsia="zh-CN"/>
        </w:rPr>
        <w:t xml:space="preserve">token </w:t>
      </w:r>
      <w:r>
        <w:rPr>
          <w:rFonts w:hint="eastAsia" w:ascii="宋体" w:hAnsi="宋体" w:eastAsia="宋体" w:cs="宋体"/>
          <w:sz w:val="24"/>
          <w:szCs w:val="24"/>
          <w:lang w:val="en-US" w:eastAsia="zh-CN"/>
        </w:rPr>
        <w:t>进行用户的身份认证，</w:t>
      </w:r>
      <w:r>
        <w:rPr>
          <w:rFonts w:hint="eastAsia" w:ascii="宋体" w:hAnsi="宋体" w:eastAsia="宋体" w:cs="宋体"/>
          <w:color w:val="000000"/>
          <w:kern w:val="0"/>
          <w:sz w:val="24"/>
          <w:szCs w:val="24"/>
          <w:lang w:val="en-US" w:eastAsia="zh-CN" w:bidi="ar"/>
        </w:rPr>
        <w:t>主要流程为：</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用户在登陆界面输入邮箱和密码。</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用户点击登陆。前端向后端发起登陆请求，后端通过查询MySQL 数据库对其进行用户账号密码的校验，如果校验未通过，即数据库不存在这个账号或者密码输入有误，则告诉前端 403状态码（登陆失败），如果登陆成功，则生成 token 签证，并将其签证和过期时间存入数据库，然后再将 token 及其相关信息返回给前端，前端之后每次请求后端接口都在请求头携带 token，用于之后每次请求的认证校验。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登陆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R login(UserPO po)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UserEntity one = getOne(new LambdaQueryWrapper&lt;UserEntity&gt;()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.eq(UserEntity::getEmail, po.getEmail())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.eq(UserEntity::getPassword, new Sha256Hash(po.getPassword()).toHex())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if (one == null)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R.error(403, "邮箱或密码输入有误, 请重新输入...");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sysUserTokenService.createToken(one.getId(),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生成 token 签证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R createToken(long userId, int identity)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生成一个token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String token = TokenGenerator.generateValue();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//当前时间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Date now = new Date();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过期时间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Date expireTime = new Date(now.getTime() + EXPIRE * 1000);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//判断是否生成过token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SysUserTokenEntity tokenEntity = getOne(new LambdaQueryWrapper&lt;SysUserTokenEntity&gt;().eq(SysUserTokenEntity::getUserId, userId).eq(SysUserTokenEntity: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if(tokenEntity == null){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tokenEntity = new SysUserTokenEntity();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tokenEntity.setUserId(userId);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tokenEntity.setToken(token);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tokenEntity.setUpdateTime(now);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tokenEntity.setExpireTime(expireTime);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tokenEntity.setIdentity(identity);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//保存token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this.save(tokenEntity);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}else{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//更新token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update(new LambdaUpdateWrapper&lt;SysUserTokenEntity&gt;()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.eq(SysUserTokenEntity::getUserId, userId)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.eq(SysUserTokenEntity::getIdentity, identity)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.set(SysUserTokenEntity::getToken, 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.set(SysUserTokenEntity::getUpdateTime, now)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.set(SysUserTokenEntity::getExpireTime, expireTime)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 r = R.ok().put("token", token).put("expire", EXPIRE);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return 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both"/>
        <w:textAlignment w:val="auto"/>
        <w:outlineLvl w:val="9"/>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240" w:lineRule="auto"/>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用户个人信息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both"/>
        <w:textAlignment w:val="auto"/>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firstLine="420" w:firstLineChars="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这儿为了保持系统的可扩展性，方便以后给系统加入新功能，这儿除了使用了Shiro 的认证过滤器链，还通过</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 拦截器进行登陆的用户信息的拦截，方便后续接口直接获取，而无需通过过滤器链一层一层地传递</w:t>
      </w:r>
      <w:r>
        <w:rPr>
          <w:rFonts w:hint="eastAsia" w:ascii="宋体" w:hAnsi="宋体" w:eastAsia="宋体" w:cs="宋体"/>
          <w:color w:val="000000"/>
          <w:kern w:val="0"/>
          <w:sz w:val="24"/>
          <w:szCs w:val="24"/>
          <w:vertAlign w:val="superscript"/>
          <w:lang w:val="en-US" w:eastAsia="zh-CN" w:bidi="ar"/>
        </w:rPr>
        <w:t>[22]</w:t>
      </w:r>
      <w:r>
        <w:rPr>
          <w:rFonts w:hint="eastAsia" w:ascii="宋体" w:hAnsi="宋体" w:eastAsia="宋体" w:cs="宋体"/>
          <w:color w:val="000000"/>
          <w:kern w:val="0"/>
          <w:sz w:val="24"/>
          <w:szCs w:val="24"/>
          <w:lang w:val="en-US" w:eastAsia="zh-CN" w:bidi="ar"/>
        </w:rPr>
        <w: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firstLine="420" w:firstLineChars="0"/>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相关介绍：</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是</w:t>
      </w:r>
      <w:r>
        <w:rPr>
          <w:rFonts w:hint="default" w:ascii="Times New Roman" w:hAnsi="Times New Roman" w:eastAsia="宋体" w:cs="Times New Roman"/>
          <w:color w:val="000000"/>
          <w:kern w:val="0"/>
          <w:sz w:val="24"/>
          <w:szCs w:val="24"/>
          <w:lang w:val="en-US" w:eastAsia="zh-CN" w:bidi="ar"/>
        </w:rPr>
        <w:t xml:space="preserve"> Java</w:t>
      </w:r>
      <w:r>
        <w:rPr>
          <w:rFonts w:hint="eastAsia" w:ascii="宋体" w:hAnsi="宋体" w:eastAsia="宋体" w:cs="宋体"/>
          <w:color w:val="000000"/>
          <w:kern w:val="0"/>
          <w:sz w:val="24"/>
          <w:szCs w:val="24"/>
          <w:lang w:val="en-US" w:eastAsia="zh-CN" w:bidi="ar"/>
        </w:rPr>
        <w:t xml:space="preserve"> 中的一个线程级别的变量，它允许你在每个线程中存储和访问数据，而不必担心线程之间的数据共享问题。在多线程编程中，线程安全是一个非常重要的问题。在某些情况下，为了保证线程安全，我们需要使用锁或同步机制，但这会导致性能问题和代码复杂度增加。</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可以帮助我们避免这些问题，提高程序的性能和可读性。</w:t>
      </w:r>
      <w:r>
        <w:rPr>
          <w:rFonts w:hint="default" w:ascii="Times New Roman" w:hAnsi="Times New Roman" w:eastAsia="宋体" w:cs="Times New Roman"/>
          <w:color w:val="000000"/>
          <w:kern w:val="0"/>
          <w:sz w:val="24"/>
          <w:szCs w:val="24"/>
          <w:lang w:val="en-US" w:eastAsia="zh-CN" w:bidi="ar"/>
        </w:rPr>
        <w:t>ThreadLocal</w:t>
      </w:r>
      <w:r>
        <w:rPr>
          <w:rFonts w:hint="eastAsia" w:ascii="宋体" w:hAnsi="宋体" w:eastAsia="宋体" w:cs="宋体"/>
          <w:color w:val="000000"/>
          <w:kern w:val="0"/>
          <w:sz w:val="24"/>
          <w:szCs w:val="24"/>
          <w:lang w:val="en-US" w:eastAsia="zh-CN" w:bidi="ar"/>
        </w:rPr>
        <w:t xml:space="preserve"> 的使用方法很简单，只需要在每个线程中创建一个 </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对象，然后调用它的</w:t>
      </w:r>
      <w:r>
        <w:rPr>
          <w:rFonts w:hint="default" w:ascii="Times New Roman" w:hAnsi="Times New Roman" w:eastAsia="宋体" w:cs="Times New Roman"/>
          <w:color w:val="000000"/>
          <w:kern w:val="0"/>
          <w:sz w:val="24"/>
          <w:szCs w:val="24"/>
          <w:lang w:val="en-US" w:eastAsia="zh-CN" w:bidi="ar"/>
        </w:rPr>
        <w:t xml:space="preserve"> set()</w:t>
      </w:r>
      <w:r>
        <w:rPr>
          <w:rFonts w:hint="eastAsia" w:ascii="宋体" w:hAnsi="宋体" w:eastAsia="宋体" w:cs="宋体"/>
          <w:color w:val="000000"/>
          <w:kern w:val="0"/>
          <w:sz w:val="24"/>
          <w:szCs w:val="24"/>
          <w:lang w:val="en-US" w:eastAsia="zh-CN" w:bidi="ar"/>
        </w:rPr>
        <w:t xml:space="preserve"> 方法存储数据，调用</w:t>
      </w:r>
      <w:r>
        <w:rPr>
          <w:rFonts w:hint="default" w:ascii="Times New Roman" w:hAnsi="Times New Roman" w:eastAsia="宋体" w:cs="Times New Roman"/>
          <w:color w:val="000000"/>
          <w:kern w:val="0"/>
          <w:sz w:val="24"/>
          <w:szCs w:val="24"/>
          <w:lang w:val="en-US" w:eastAsia="zh-CN" w:bidi="ar"/>
        </w:rPr>
        <w:t xml:space="preserve"> get()</w:t>
      </w:r>
      <w:r>
        <w:rPr>
          <w:rFonts w:hint="eastAsia" w:ascii="宋体" w:hAnsi="宋体" w:eastAsia="宋体" w:cs="宋体"/>
          <w:color w:val="000000"/>
          <w:kern w:val="0"/>
          <w:sz w:val="24"/>
          <w:szCs w:val="24"/>
          <w:lang w:val="en-US" w:eastAsia="zh-CN" w:bidi="ar"/>
        </w:rPr>
        <w:t xml:space="preserve"> 方法获取数据即可。每个线程都有自己的 </w:t>
      </w:r>
      <w:r>
        <w:rPr>
          <w:rFonts w:hint="default" w:ascii="Times New Roman" w:hAnsi="Times New Roman" w:eastAsia="宋体" w:cs="Times New Roman"/>
          <w:color w:val="000000"/>
          <w:kern w:val="0"/>
          <w:sz w:val="24"/>
          <w:szCs w:val="24"/>
          <w:lang w:val="en-US" w:eastAsia="zh-CN" w:bidi="ar"/>
        </w:rPr>
        <w:t>ThreadLocal</w:t>
      </w:r>
      <w:r>
        <w:rPr>
          <w:rFonts w:hint="eastAsia" w:ascii="宋体" w:hAnsi="宋体" w:eastAsia="宋体" w:cs="宋体"/>
          <w:color w:val="000000"/>
          <w:kern w:val="0"/>
          <w:sz w:val="24"/>
          <w:szCs w:val="24"/>
          <w:lang w:val="en-US" w:eastAsia="zh-CN" w:bidi="ar"/>
        </w:rPr>
        <w:t xml:space="preserve"> 对象，数据存储在该对象中，不会被其他线程访问到。因此，不需要考虑线程安全问题，也不需要使用锁或同步机制。</w:t>
      </w:r>
      <w:r>
        <w:rPr>
          <w:rFonts w:hint="default" w:ascii="Times New Roman" w:hAnsi="Times New Roman" w:eastAsia="宋体" w:cs="Times New Roman"/>
          <w:color w:val="000000"/>
          <w:kern w:val="0"/>
          <w:sz w:val="24"/>
          <w:szCs w:val="24"/>
          <w:lang w:val="en-US" w:eastAsia="zh-CN" w:bidi="ar"/>
        </w:rPr>
        <w:t>ThreadLocal</w:t>
      </w:r>
      <w:r>
        <w:rPr>
          <w:rFonts w:hint="eastAsia" w:ascii="宋体" w:hAnsi="宋体" w:eastAsia="宋体" w:cs="宋体"/>
          <w:color w:val="000000"/>
          <w:kern w:val="0"/>
          <w:sz w:val="24"/>
          <w:szCs w:val="24"/>
          <w:lang w:val="en-US" w:eastAsia="zh-CN" w:bidi="ar"/>
        </w:rPr>
        <w:t xml:space="preserve"> 的实现原理是使用一个</w:t>
      </w:r>
      <w:r>
        <w:rPr>
          <w:rFonts w:hint="default" w:ascii="Times New Roman" w:hAnsi="Times New Roman" w:eastAsia="宋体" w:cs="Times New Roman"/>
          <w:color w:val="000000"/>
          <w:kern w:val="0"/>
          <w:sz w:val="24"/>
          <w:szCs w:val="24"/>
          <w:lang w:val="en-US" w:eastAsia="zh-CN" w:bidi="ar"/>
        </w:rPr>
        <w:t xml:space="preserve"> Map</w:t>
      </w:r>
      <w:r>
        <w:rPr>
          <w:rFonts w:hint="eastAsia" w:ascii="宋体" w:hAnsi="宋体" w:eastAsia="宋体" w:cs="宋体"/>
          <w:color w:val="000000"/>
          <w:kern w:val="0"/>
          <w:sz w:val="24"/>
          <w:szCs w:val="24"/>
          <w:lang w:val="en-US" w:eastAsia="zh-CN" w:bidi="ar"/>
        </w:rPr>
        <w:t xml:space="preserve"> 来存储每个线程的数据，其中 </w:t>
      </w:r>
      <w:r>
        <w:rPr>
          <w:rFonts w:hint="default" w:ascii="Times New Roman" w:hAnsi="Times New Roman" w:eastAsia="宋体" w:cs="Times New Roman"/>
          <w:color w:val="000000"/>
          <w:kern w:val="0"/>
          <w:sz w:val="24"/>
          <w:szCs w:val="24"/>
          <w:lang w:val="en-US" w:eastAsia="zh-CN" w:bidi="ar"/>
        </w:rPr>
        <w:t>Map</w:t>
      </w:r>
      <w:r>
        <w:rPr>
          <w:rFonts w:hint="eastAsia" w:ascii="宋体" w:hAnsi="宋体" w:eastAsia="宋体" w:cs="宋体"/>
          <w:color w:val="000000"/>
          <w:kern w:val="0"/>
          <w:sz w:val="24"/>
          <w:szCs w:val="24"/>
          <w:lang w:val="en-US" w:eastAsia="zh-CN" w:bidi="ar"/>
        </w:rPr>
        <w:t xml:space="preserve"> 的 </w:t>
      </w:r>
      <w:r>
        <w:rPr>
          <w:rFonts w:hint="default" w:ascii="Times New Roman" w:hAnsi="Times New Roman" w:eastAsia="宋体" w:cs="Times New Roman"/>
          <w:color w:val="000000"/>
          <w:kern w:val="0"/>
          <w:sz w:val="24"/>
          <w:szCs w:val="24"/>
          <w:lang w:val="en-US" w:eastAsia="zh-CN" w:bidi="ar"/>
        </w:rPr>
        <w:t>key</w:t>
      </w:r>
      <w:r>
        <w:rPr>
          <w:rFonts w:hint="eastAsia" w:ascii="宋体" w:hAnsi="宋体" w:eastAsia="宋体" w:cs="宋体"/>
          <w:color w:val="000000"/>
          <w:kern w:val="0"/>
          <w:sz w:val="24"/>
          <w:szCs w:val="24"/>
          <w:lang w:val="en-US" w:eastAsia="zh-CN" w:bidi="ar"/>
        </w:rPr>
        <w:t xml:space="preserve"> 是线程对象，</w:t>
      </w:r>
      <w:r>
        <w:rPr>
          <w:rFonts w:hint="default" w:ascii="Times New Roman" w:hAnsi="Times New Roman" w:eastAsia="宋体" w:cs="Times New Roman"/>
          <w:color w:val="000000"/>
          <w:kern w:val="0"/>
          <w:sz w:val="24"/>
          <w:szCs w:val="24"/>
          <w:lang w:val="en-US" w:eastAsia="zh-CN" w:bidi="ar"/>
        </w:rPr>
        <w:t>value</w:t>
      </w:r>
      <w:r>
        <w:rPr>
          <w:rFonts w:hint="eastAsia" w:ascii="宋体" w:hAnsi="宋体" w:eastAsia="宋体" w:cs="宋体"/>
          <w:color w:val="000000"/>
          <w:kern w:val="0"/>
          <w:sz w:val="24"/>
          <w:szCs w:val="24"/>
          <w:lang w:val="en-US" w:eastAsia="zh-CN" w:bidi="ar"/>
        </w:rPr>
        <w:t xml:space="preserve"> 是数据对象。当调用</w:t>
      </w:r>
      <w:r>
        <w:rPr>
          <w:rFonts w:hint="default" w:ascii="Times New Roman" w:hAnsi="Times New Roman" w:eastAsia="宋体" w:cs="Times New Roman"/>
          <w:color w:val="000000"/>
          <w:kern w:val="0"/>
          <w:sz w:val="24"/>
          <w:szCs w:val="24"/>
          <w:lang w:val="en-US" w:eastAsia="zh-CN" w:bidi="ar"/>
        </w:rPr>
        <w:t xml:space="preserve"> get() </w:t>
      </w:r>
      <w:r>
        <w:rPr>
          <w:rFonts w:hint="eastAsia" w:ascii="宋体" w:hAnsi="宋体" w:eastAsia="宋体" w:cs="宋体"/>
          <w:color w:val="000000"/>
          <w:kern w:val="0"/>
          <w:sz w:val="24"/>
          <w:szCs w:val="24"/>
          <w:lang w:val="en-US" w:eastAsia="zh-CN" w:bidi="ar"/>
        </w:rPr>
        <w:t>方法时，</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会获取当前线程对象，并使用它从</w:t>
      </w:r>
      <w:r>
        <w:rPr>
          <w:rFonts w:hint="default" w:ascii="Times New Roman" w:hAnsi="Times New Roman" w:eastAsia="宋体" w:cs="Times New Roman"/>
          <w:color w:val="000000"/>
          <w:kern w:val="0"/>
          <w:sz w:val="24"/>
          <w:szCs w:val="24"/>
          <w:lang w:val="en-US" w:eastAsia="zh-CN" w:bidi="ar"/>
        </w:rPr>
        <w:t>Map</w:t>
      </w:r>
      <w:r>
        <w:rPr>
          <w:rFonts w:hint="eastAsia" w:ascii="宋体" w:hAnsi="宋体" w:eastAsia="宋体" w:cs="宋体"/>
          <w:color w:val="000000"/>
          <w:kern w:val="0"/>
          <w:sz w:val="24"/>
          <w:szCs w:val="24"/>
          <w:lang w:val="en-US" w:eastAsia="zh-CN" w:bidi="ar"/>
        </w:rPr>
        <w:t xml:space="preserve">中获取数据对象。当调用 </w:t>
      </w:r>
      <w:r>
        <w:rPr>
          <w:rFonts w:hint="default" w:ascii="Times New Roman" w:hAnsi="Times New Roman" w:eastAsia="宋体" w:cs="Times New Roman"/>
          <w:color w:val="000000"/>
          <w:kern w:val="0"/>
          <w:sz w:val="24"/>
          <w:szCs w:val="24"/>
          <w:lang w:val="en-US" w:eastAsia="zh-CN" w:bidi="ar"/>
        </w:rPr>
        <w:t xml:space="preserve">set() </w:t>
      </w:r>
      <w:r>
        <w:rPr>
          <w:rFonts w:hint="eastAsia" w:ascii="宋体" w:hAnsi="宋体" w:eastAsia="宋体" w:cs="宋体"/>
          <w:color w:val="000000"/>
          <w:kern w:val="0"/>
          <w:sz w:val="24"/>
          <w:szCs w:val="24"/>
          <w:lang w:val="en-US" w:eastAsia="zh-CN" w:bidi="ar"/>
        </w:rPr>
        <w:t>方法时，</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 xml:space="preserve">会获取当前线程对象，并将数据对象存储到 </w:t>
      </w:r>
      <w:r>
        <w:rPr>
          <w:rFonts w:hint="default" w:ascii="Times New Roman" w:hAnsi="Times New Roman" w:eastAsia="宋体" w:cs="Times New Roman"/>
          <w:color w:val="000000"/>
          <w:kern w:val="0"/>
          <w:sz w:val="24"/>
          <w:szCs w:val="24"/>
          <w:lang w:val="en-US" w:eastAsia="zh-CN" w:bidi="ar"/>
        </w:rPr>
        <w:t>Map</w:t>
      </w:r>
      <w:r>
        <w:rPr>
          <w:rFonts w:hint="eastAsia" w:ascii="宋体" w:hAnsi="宋体" w:eastAsia="宋体" w:cs="宋体"/>
          <w:color w:val="000000"/>
          <w:kern w:val="0"/>
          <w:sz w:val="24"/>
          <w:szCs w:val="24"/>
          <w:lang w:val="en-US" w:eastAsia="zh-CN" w:bidi="ar"/>
        </w:rPr>
        <w:t xml:space="preserve"> 中。由于每个线程都有自己的 </w:t>
      </w:r>
      <w:r>
        <w:rPr>
          <w:rFonts w:hint="default" w:ascii="Times New Roman" w:hAnsi="Times New Roman" w:eastAsia="宋体" w:cs="Times New Roman"/>
          <w:color w:val="000000"/>
          <w:kern w:val="0"/>
          <w:sz w:val="24"/>
          <w:szCs w:val="24"/>
          <w:lang w:val="en-US" w:eastAsia="zh-CN" w:bidi="ar"/>
        </w:rPr>
        <w:t>Map</w:t>
      </w:r>
      <w:r>
        <w:rPr>
          <w:rFonts w:hint="eastAsia" w:ascii="宋体" w:hAnsi="宋体" w:eastAsia="宋体" w:cs="宋体"/>
          <w:color w:val="000000"/>
          <w:kern w:val="0"/>
          <w:sz w:val="24"/>
          <w:szCs w:val="24"/>
          <w:lang w:val="en-US" w:eastAsia="zh-CN" w:bidi="ar"/>
        </w:rPr>
        <w:t>对象，在多线程并发访问时不会出现线程安全问题。</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 xml:space="preserve">的优点有很多，比如，使用方法简单明了，不需要复杂的同步机制，代码可读性高；每个线程都有自己的数据存储区域，不会出现线程安全问题；不需要使用锁或同步机制，因此性能比使用锁要高。毕竟有得必有失，它也总不是完美无缺的，比如，容易导致内存泄漏（由于 </w:t>
      </w:r>
      <w:r>
        <w:rPr>
          <w:rFonts w:hint="default" w:ascii="Times New Roman" w:hAnsi="Times New Roman" w:eastAsia="宋体" w:cs="Times New Roman"/>
          <w:color w:val="000000"/>
          <w:kern w:val="0"/>
          <w:sz w:val="24"/>
          <w:szCs w:val="24"/>
          <w:lang w:val="en-US" w:eastAsia="zh-CN" w:bidi="ar"/>
        </w:rPr>
        <w:t>ThreadLocal</w:t>
      </w:r>
      <w:r>
        <w:rPr>
          <w:rFonts w:hint="eastAsia" w:ascii="宋体" w:hAnsi="宋体" w:eastAsia="宋体" w:cs="宋体"/>
          <w:color w:val="000000"/>
          <w:kern w:val="0"/>
          <w:sz w:val="24"/>
          <w:szCs w:val="24"/>
          <w:lang w:val="en-US" w:eastAsia="zh-CN" w:bidi="ar"/>
        </w:rPr>
        <w:t xml:space="preserve"> 存储的数据只有在当前线程中使用时才有意义，因此需要及时清理不再使用的数据。如果不注意清理，可能会导致内存泄漏。）；不支持继承（</w:t>
      </w:r>
      <w:r>
        <w:rPr>
          <w:rFonts w:hint="default" w:ascii="Times New Roman" w:hAnsi="Times New Roman" w:eastAsia="宋体" w:cs="Times New Roman"/>
          <w:color w:val="000000"/>
          <w:kern w:val="0"/>
          <w:sz w:val="24"/>
          <w:szCs w:val="24"/>
          <w:lang w:val="en-US" w:eastAsia="zh-CN" w:bidi="ar"/>
        </w:rPr>
        <w:t xml:space="preserve">ThreadLocal </w:t>
      </w:r>
      <w:r>
        <w:rPr>
          <w:rFonts w:hint="eastAsia" w:ascii="宋体" w:hAnsi="宋体" w:eastAsia="宋体" w:cs="宋体"/>
          <w:color w:val="000000"/>
          <w:kern w:val="0"/>
          <w:sz w:val="24"/>
          <w:szCs w:val="24"/>
          <w:lang w:val="en-US" w:eastAsia="zh-CN" w:bidi="ar"/>
        </w:rPr>
        <w:t>存储的数据只在当前线程中有效，不支持线程之间的数据传递。如果需要在多个线程之间共享数据，需要使用其他机制，例如共享变量或消息队列等。）</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ThreadLoca</w:t>
      </w:r>
      <w:r>
        <w:rPr>
          <w:rFonts w:hint="eastAsia" w:ascii="宋体" w:hAnsi="宋体" w:eastAsia="宋体" w:cs="宋体"/>
          <w:color w:val="000000"/>
          <w:kern w:val="0"/>
          <w:sz w:val="24"/>
          <w:szCs w:val="24"/>
          <w:lang w:val="en-US" w:eastAsia="zh-CN" w:bidi="ar"/>
        </w:rPr>
        <w:t>l 定义</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@Component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class UserThreadLocal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private static final ThreadLocal&lt;Long&gt; threadLocal = new ThreadLocal&lt;&gt;();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public void set(Long userId)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threadLocal.set(userId);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public Long get()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threadLocal.get();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public void remove()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threadLocal.remove();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pPr>
      <w:r>
        <w:rPr>
          <w:rFonts w:hint="eastAsia" w:ascii="宋体" w:hAnsi="宋体" w:eastAsia="宋体" w:cs="宋体"/>
          <w:color w:val="000000"/>
          <w:kern w:val="0"/>
          <w:sz w:val="24"/>
          <w:szCs w:val="24"/>
          <w:lang w:val="en-US" w:eastAsia="zh-CN" w:bidi="ar"/>
        </w:rPr>
        <w:t>拦截器简单介绍：</w:t>
      </w:r>
      <w:r>
        <w:t>拦截器（</w:t>
      </w:r>
      <w:r>
        <w:rPr>
          <w:rFonts w:hint="default" w:ascii="Times New Roman" w:hAnsi="Times New Roman" w:cs="Times New Roman"/>
        </w:rPr>
        <w:t>Interceptor</w:t>
      </w:r>
      <w:r>
        <w:t>）是一种</w:t>
      </w:r>
      <w:r>
        <w:rPr>
          <w:rFonts w:hint="default" w:ascii="Times New Roman" w:hAnsi="Times New Roman" w:cs="Times New Roman"/>
        </w:rPr>
        <w:t>AOP</w:t>
      </w:r>
      <w:r>
        <w:t xml:space="preserve">（面向切面编程）技术，可以在程序执行过程中对方法进行拦截和处理。在 </w:t>
      </w:r>
      <w:r>
        <w:rPr>
          <w:rFonts w:hint="default" w:ascii="Times New Roman" w:hAnsi="Times New Roman" w:cs="Times New Roman"/>
        </w:rPr>
        <w:t>Java Web</w:t>
      </w:r>
      <w:r>
        <w:t xml:space="preserve"> 开发中，拦截器通常用于实现权限控制、日志记录、性能监控等功能。拦截器可以在方法执行前、执行后或异常抛出时执行一些额外的逻辑处理。在 Spring 框架中，拦截器是通过实现 </w:t>
      </w:r>
      <w:r>
        <w:rPr>
          <w:rFonts w:hint="default" w:ascii="Times New Roman" w:hAnsi="Times New Roman" w:cs="Times New Roman"/>
        </w:rPr>
        <w:t>HandlerInterceptor</w:t>
      </w:r>
      <w:r>
        <w:t xml:space="preserve"> 接口来实现的。该接口定义了三个方法：preHandle()、</w:t>
      </w:r>
      <w:r>
        <w:rPr>
          <w:rFonts w:hint="default" w:ascii="Times New Roman" w:hAnsi="Times New Roman" w:cs="Times New Roman"/>
        </w:rPr>
        <w:t>postHandle()</w:t>
      </w:r>
      <w:r>
        <w:t xml:space="preserve"> 和 </w:t>
      </w:r>
      <w:r>
        <w:rPr>
          <w:rFonts w:hint="default" w:ascii="Times New Roman" w:hAnsi="Times New Roman" w:cs="Times New Roman"/>
        </w:rPr>
        <w:t>afterCompletion()</w:t>
      </w:r>
      <w:r>
        <w:rPr>
          <w:rFonts w:hint="eastAsia" w:ascii="Times New Roman" w:hAnsi="Times New Roman" w:cs="Times New Roman"/>
          <w:lang w:eastAsia="zh-CN"/>
        </w:rPr>
        <w:t>。</w:t>
      </w:r>
      <w:r>
        <w:t>其中，</w:t>
      </w:r>
      <w:r>
        <w:rPr>
          <w:rFonts w:hint="default" w:ascii="Times New Roman" w:hAnsi="Times New Roman" w:cs="Times New Roman"/>
        </w:rPr>
        <w:t xml:space="preserve">preHandle() </w:t>
      </w:r>
      <w:r>
        <w:t>方法在方法执行前被调用，可以进行一些前置处理；</w:t>
      </w:r>
      <w:r>
        <w:rPr>
          <w:rFonts w:hint="default" w:ascii="Times New Roman" w:hAnsi="Times New Roman" w:cs="Times New Roman"/>
        </w:rPr>
        <w:t>postHandle()</w:t>
      </w:r>
      <w:r>
        <w:t xml:space="preserve"> 方法在方法执行后被调用，可以进行一些后置处理；</w:t>
      </w:r>
      <w:r>
        <w:rPr>
          <w:rFonts w:hint="default" w:ascii="Times New Roman" w:hAnsi="Times New Roman" w:cs="Times New Roman"/>
        </w:rPr>
        <w:t xml:space="preserve">afterCompletion() </w:t>
      </w:r>
      <w:r>
        <w:t xml:space="preserve">方法在视图渲染完成后被调用，可以进行一些资源清理等操作。拦截器的使用方法比较简单，只需要在 </w:t>
      </w:r>
      <w:r>
        <w:rPr>
          <w:rFonts w:hint="default" w:ascii="Times New Roman" w:hAnsi="Times New Roman" w:cs="Times New Roman"/>
        </w:rPr>
        <w:t>Spring</w:t>
      </w:r>
      <w:r>
        <w:t xml:space="preserve"> 配置文件中配置拦截器，并指定需要拦截的</w:t>
      </w:r>
      <w:r>
        <w:rPr>
          <w:rFonts w:hint="default" w:ascii="Times New Roman" w:hAnsi="Times New Roman" w:cs="Times New Roman"/>
        </w:rPr>
        <w:t xml:space="preserve"> URL</w:t>
      </w:r>
      <w:r>
        <w:t xml:space="preserve"> 或 </w:t>
      </w:r>
      <w:r>
        <w:rPr>
          <w:rFonts w:hint="default" w:ascii="Times New Roman" w:hAnsi="Times New Roman" w:cs="Times New Roman"/>
        </w:rPr>
        <w:t>Controller</w:t>
      </w:r>
      <w:r>
        <w:t xml:space="preserve"> 即可</w:t>
      </w:r>
      <w:r>
        <w:rPr>
          <w:rFonts w:hint="eastAsia"/>
          <w:vertAlign w:val="superscript"/>
          <w:lang w:val="en-US" w:eastAsia="zh-CN"/>
        </w:rPr>
        <w:t>[23]</w:t>
      </w:r>
      <w:r>
        <w:t>。</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pP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eastAsiaTheme="minorEastAsia"/>
          <w:lang w:val="en-US" w:eastAsia="zh-CN"/>
        </w:rPr>
      </w:pPr>
      <w:r>
        <w:rPr>
          <w:rFonts w:hint="eastAsia"/>
          <w:lang w:val="en-US" w:eastAsia="zh-CN"/>
        </w:rPr>
        <w:t>// 用户拦截器定义</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@Component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@Slf4j</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class UserInterceptor implements HandlerInterceptor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@Autowired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private UserThreadLocal userThreadLocal;</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@Autowired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private SysUserTokenService sysUserTokenService;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@Override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public boolean preHandle(HttpServletRequest request, HttpServletResponse response, Object handler) throws Exception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//从header中获取token</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token = request.getHeader("token");</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if (StrUtil.isNotBlank(token))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SysUserTokenEntity tokenEntity = sysUserTokenService.getOne(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new LambdaQueryWrapper&lt;SysUserTokenEntity&gt;()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.eq(SysUserTokenEntity::getToken, token)</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.eq(SysUserTokenEntity::getIdentity, 1)</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if (!ObjectUtil.isEmpty(tokenEntity))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userThreadLocal.set(tokenEntity.getUserId());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true;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@Override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public void postHandle(HttpServletRequest request, HttpServletResponse response, Object handler, ModelAndView modelAndView) throws Exception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HandlerInterceptor.super.postHandle(request, response, handler, modelAndView);</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@Override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public void afterCompletion(HttpServletRequest request, HttpServletResponse response, Object handler, Exception ex) throws Exception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userThreadLocal.remove();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HandlerInterceptor.super.afterCompletion(request, response, handler, ex);</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获取当前登陆的用户信息</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通过重写 getById() 方法，判断当前前端需要展示的关注状态及其各种缓存信息</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UserEntity getById(Serializable id)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super.getById(id)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.setFollowCnt(redisUtil.sSize(RedisKeys.getUserFollowKey(id)))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.setFanCnt(redisUtil.sSize(RedisKeys.getUserFanKey(id)))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.setVisitCnt(Long.parseLong(redisUtil.get(RedisKeys.getUserVisitCntKey(id)).toString()))</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.setLoveCnt(Long.parseLong(redisUtil.get(RedisKeys.getUserLoveCntKey(id)).toString()))</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.setFollowStatus(userThreadLocal.get() == null ? 0 : (userThreadLocal.get().equals(id) || redisUtil.sIsMember(RedisKeys.getUserFollowKey(userThreadLocal.get()), id) ? 1 : 0))</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.setArticleList(articleService.list(new HashMap&lt;String, Object&gt;()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put("userId", id);</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@Override</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R info()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R.ok().put("user", getById(userThreadLocal.get()));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jc w:val="both"/>
        <w:textAlignment w:val="auto"/>
        <w:rPr>
          <w:rFonts w:hint="default" w:ascii="Times New Roman" w:hAnsi="Times New Roman" w:eastAsia="宋体" w:cs="Times New Roman"/>
          <w:color w:val="000000"/>
          <w:kern w:val="0"/>
          <w:sz w:val="28"/>
          <w:szCs w:val="28"/>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85" w:name="_Toc24654"/>
      <w:bookmarkStart w:id="86" w:name="_Toc6604"/>
      <w:bookmarkStart w:id="87" w:name="_Toc16720"/>
      <w:r>
        <w:rPr>
          <w:rFonts w:hint="eastAsia" w:ascii="宋体" w:hAnsi="宋体" w:eastAsia="宋体" w:cs="宋体"/>
          <w:color w:val="000000"/>
          <w:kern w:val="0"/>
          <w:sz w:val="28"/>
          <w:szCs w:val="28"/>
          <w:lang w:val="en-US" w:eastAsia="zh-CN" w:bidi="ar"/>
        </w:rPr>
        <w:t>第三节 瓷器智能检索的设计与实现</w:t>
      </w:r>
      <w:bookmarkEnd w:id="85"/>
      <w:bookmarkEnd w:id="86"/>
      <w:bookmarkEnd w:id="87"/>
    </w:p>
    <w:p>
      <w:pPr>
        <w:keepNext w:val="0"/>
        <w:keepLines w:val="0"/>
        <w:widowControl/>
        <w:numPr>
          <w:ilvl w:val="0"/>
          <w:numId w:val="0"/>
        </w:numPr>
        <w:suppressLineNumbers w:val="0"/>
        <w:ind w:leftChars="0"/>
        <w:jc w:val="both"/>
        <w:outlineLvl w:val="9"/>
        <w:rPr>
          <w:rFonts w:ascii="宋体" w:hAnsi="宋体" w:eastAsia="宋体" w:cs="宋体"/>
          <w:sz w:val="24"/>
          <w:szCs w:val="24"/>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百度云</w:t>
      </w:r>
      <w:r>
        <w:rPr>
          <w:rFonts w:hint="default" w:ascii="Times New Roman" w:hAnsi="Times New Roman" w:eastAsia="宋体" w:cs="Times New Roman"/>
          <w:sz w:val="24"/>
          <w:szCs w:val="24"/>
        </w:rPr>
        <w:t>AI</w:t>
      </w:r>
      <w:r>
        <w:rPr>
          <w:rFonts w:hint="eastAsia" w:ascii="宋体" w:hAnsi="宋体" w:eastAsia="宋体" w:cs="宋体"/>
          <w:sz w:val="24"/>
          <w:szCs w:val="24"/>
        </w:rPr>
        <w:t>是百度云基于人工智能技术推出的一系列AI服务，涵盖语音识别、自然语言处理、图像识别、机器翻译、人脸识别等多个领域。百度云AI提供了API接口和SDK开发包，方便开发者将AI技术集成到自己的应用中，并提供了自己的AI应用，如人脸识别门禁、智能客服等，为用户提供更加智能的服务</w:t>
      </w:r>
      <w:r>
        <w:rPr>
          <w:rFonts w:hint="eastAsia" w:ascii="宋体" w:hAnsi="宋体" w:eastAsia="宋体" w:cs="宋体"/>
          <w:sz w:val="24"/>
          <w:szCs w:val="24"/>
          <w:lang w:eastAsia="zh-CN"/>
        </w:rPr>
        <w:t>。</w:t>
      </w:r>
      <w:r>
        <w:rPr>
          <w:rFonts w:hint="eastAsia" w:ascii="宋体" w:hAnsi="宋体" w:eastAsia="宋体" w:cs="宋体"/>
          <w:color w:val="000000"/>
          <w:kern w:val="0"/>
          <w:sz w:val="24"/>
          <w:szCs w:val="24"/>
          <w:lang w:val="en-US" w:eastAsia="zh-CN" w:bidi="ar"/>
        </w:rPr>
        <w:t>该模块主要借用了百度云 AI 的相似图片检索功能，对用户提供的目标图片与现有的图形库进行比对，该平台通过底层机器学习深度学习计算后会得到相似的最高的瓷器</w:t>
      </w:r>
      <w:r>
        <w:rPr>
          <w:rFonts w:hint="default" w:ascii="Times New Roman" w:hAnsi="Times New Roman" w:eastAsia="宋体" w:cs="Times New Roman"/>
          <w:color w:val="000000"/>
          <w:kern w:val="0"/>
          <w:sz w:val="24"/>
          <w:szCs w:val="24"/>
          <w:lang w:val="en-US" w:eastAsia="zh-CN" w:bidi="ar"/>
        </w:rPr>
        <w:t xml:space="preserve"> id</w:t>
      </w:r>
      <w:r>
        <w:rPr>
          <w:rFonts w:hint="eastAsia" w:ascii="宋体" w:hAnsi="宋体" w:eastAsia="宋体" w:cs="宋体"/>
          <w:color w:val="000000"/>
          <w:kern w:val="0"/>
          <w:sz w:val="24"/>
          <w:szCs w:val="24"/>
          <w:lang w:val="en-US" w:eastAsia="zh-CN" w:bidi="ar"/>
        </w:rPr>
        <w:t>，然后通过查询</w:t>
      </w:r>
      <w:r>
        <w:rPr>
          <w:rFonts w:hint="default" w:ascii="Times New Roman" w:hAnsi="Times New Roman" w:eastAsia="宋体" w:cs="Times New Roman"/>
          <w:color w:val="000000"/>
          <w:kern w:val="0"/>
          <w:sz w:val="24"/>
          <w:szCs w:val="24"/>
          <w:lang w:val="en-US" w:eastAsia="zh-CN" w:bidi="ar"/>
        </w:rPr>
        <w:t>MySQL</w:t>
      </w:r>
      <w:r>
        <w:rPr>
          <w:rFonts w:hint="eastAsia" w:ascii="宋体" w:hAnsi="宋体" w:eastAsia="宋体" w:cs="宋体"/>
          <w:color w:val="000000"/>
          <w:kern w:val="0"/>
          <w:sz w:val="24"/>
          <w:szCs w:val="24"/>
          <w:lang w:val="en-US" w:eastAsia="zh-CN" w:bidi="ar"/>
        </w:rPr>
        <w:t xml:space="preserve"> 数据库，进而获得相似的最高的完整的瓷器信息。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1. 获取凭证</w:t>
      </w:r>
      <w:r>
        <w:rPr>
          <w:rFonts w:hint="default" w:ascii="Times New Roman" w:hAnsi="Times New Roman" w:eastAsia="宋体" w:cs="Times New Roman"/>
          <w:color w:val="000000"/>
          <w:kern w:val="0"/>
          <w:sz w:val="24"/>
          <w:szCs w:val="24"/>
          <w:lang w:val="en-US" w:eastAsia="zh-CN" w:bidi="ar"/>
        </w:rPr>
        <w:t xml:space="preserve"> 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private String getToken()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获取token地址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authHost = "https://aip.baidubce.com/oauth/2.0/token?";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getAccessTokenUrl = authHost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1. grant_type为固定参数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"grant_type=client_credentials"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2. 官网获取的 API Key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"&amp;client_id=" + imageConfig.getApiKey()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3. 官网获取的 Secret Key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"&amp;client_secret=" + imageConfig.getSecretKey();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try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URL realUrl = new URL(getAccessTokenUrl);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打开和URL之间的连接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HttpURLConnection connection = (HttpURLConnection) realUrl.openConnection();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connection.setRequestMethod("GET");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connection.connect();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获取所有响应头字段</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定义 BufferedReader输入流来读取URL的响应</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BufferedReader in = new BufferedReader(new InputStreamReader(connection.getInputStream()));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result =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line;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while ((line = in.readLine()) != null)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result += line;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JSONObject jsonObject = JSONObject.parseObject(result);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jsonObject.getString("access_token");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catch (Exception 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log.error("获取图形库 token 失败！");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null;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2. 形似度检索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R check(UrlPO po)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url = "https://aip.baidubce.com/rest/2.0/image-classify/v1/realtime_search/similar/search";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try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data = "url=" + po.getUrl();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String resultStr = HttpUtil.post(url, getToken(),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AIEntity aiEntity = JSONObject.parseObject(resultStr, AIEntity.class);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AIEntity.AI ai = aiEntity.getResult().get(0);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R.ok().put("res", porcelainService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.getById(Long.parseLong(ai.getBrief().toString()))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catch (Exception 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log.error(e.getMessage());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R.error();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20" w:firstLineChars="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腾讯云</w:t>
      </w:r>
      <w:r>
        <w:rPr>
          <w:rFonts w:hint="default" w:ascii="Times New Roman" w:hAnsi="Times New Roman" w:eastAsia="宋体" w:cs="Times New Roman"/>
          <w:color w:val="000000"/>
          <w:kern w:val="0"/>
          <w:sz w:val="24"/>
          <w:szCs w:val="24"/>
          <w:lang w:val="en-US" w:eastAsia="zh-CN" w:bidi="ar"/>
        </w:rPr>
        <w:t xml:space="preserve"> COS </w:t>
      </w:r>
      <w:r>
        <w:rPr>
          <w:rFonts w:hint="eastAsia" w:ascii="宋体" w:hAnsi="宋体" w:eastAsia="宋体" w:cs="宋体"/>
          <w:color w:val="000000"/>
          <w:kern w:val="0"/>
          <w:sz w:val="24"/>
          <w:szCs w:val="24"/>
          <w:lang w:val="en-US" w:eastAsia="zh-CN" w:bidi="ar"/>
        </w:rPr>
        <w:t>存储简介：腾讯云</w:t>
      </w:r>
      <w:r>
        <w:rPr>
          <w:rFonts w:hint="default" w:ascii="Times New Roman" w:hAnsi="Times New Roman" w:eastAsia="宋体" w:cs="Times New Roman"/>
          <w:color w:val="000000"/>
          <w:kern w:val="0"/>
          <w:sz w:val="24"/>
          <w:szCs w:val="24"/>
          <w:lang w:val="en-US" w:eastAsia="zh-CN" w:bidi="ar"/>
        </w:rPr>
        <w:t>COS（Cloud Object Storage）</w:t>
      </w:r>
      <w:r>
        <w:rPr>
          <w:rFonts w:hint="eastAsia" w:ascii="宋体" w:hAnsi="宋体" w:eastAsia="宋体" w:cs="宋体"/>
          <w:color w:val="000000"/>
          <w:kern w:val="0"/>
          <w:sz w:val="24"/>
          <w:szCs w:val="24"/>
          <w:lang w:val="en-US" w:eastAsia="zh-CN" w:bidi="ar"/>
        </w:rPr>
        <w:t>是腾讯云推出的一种对象存储服务，可以存储多种类型的数据，包括文本、图片、音视频等。</w:t>
      </w:r>
      <w:r>
        <w:rPr>
          <w:rFonts w:hint="default" w:ascii="Times New Roman" w:hAnsi="Times New Roman" w:eastAsia="宋体" w:cs="Times New Roman"/>
          <w:color w:val="000000"/>
          <w:kern w:val="0"/>
          <w:sz w:val="24"/>
          <w:szCs w:val="24"/>
          <w:lang w:val="en-US" w:eastAsia="zh-CN" w:bidi="ar"/>
        </w:rPr>
        <w:t>COS</w:t>
      </w:r>
      <w:r>
        <w:rPr>
          <w:rFonts w:hint="eastAsia" w:ascii="宋体" w:hAnsi="宋体" w:eastAsia="宋体" w:cs="宋体"/>
          <w:color w:val="000000"/>
          <w:kern w:val="0"/>
          <w:sz w:val="24"/>
          <w:szCs w:val="24"/>
          <w:lang w:val="en-US" w:eastAsia="zh-CN" w:bidi="ar"/>
        </w:rPr>
        <w:t>存储采用分布式架构，可以实现高可用性、高可靠性、高扩展性、高并发性等特点，同时支持多种接口和协议，如</w:t>
      </w:r>
      <w:r>
        <w:rPr>
          <w:rFonts w:hint="default" w:ascii="Times New Roman" w:hAnsi="Times New Roman" w:eastAsia="宋体" w:cs="Times New Roman"/>
          <w:color w:val="000000"/>
          <w:kern w:val="0"/>
          <w:sz w:val="24"/>
          <w:szCs w:val="24"/>
          <w:lang w:val="en-US" w:eastAsia="zh-CN" w:bidi="ar"/>
        </w:rPr>
        <w:t>HTTP、HTTPS、COS SDK</w:t>
      </w:r>
      <w:r>
        <w:rPr>
          <w:rFonts w:hint="eastAsia" w:ascii="宋体" w:hAnsi="宋体" w:eastAsia="宋体" w:cs="宋体"/>
          <w:color w:val="000000"/>
          <w:kern w:val="0"/>
          <w:sz w:val="24"/>
          <w:szCs w:val="24"/>
          <w:lang w:val="en-US" w:eastAsia="zh-CN" w:bidi="ar"/>
        </w:rPr>
        <w:t>等，方便开发者进行数据的上传、下载和管理。</w:t>
      </w:r>
      <w:r>
        <w:rPr>
          <w:rFonts w:hint="default" w:ascii="Times New Roman" w:hAnsi="Times New Roman" w:eastAsia="宋体" w:cs="Times New Roman"/>
          <w:color w:val="000000"/>
          <w:kern w:val="0"/>
          <w:sz w:val="24"/>
          <w:szCs w:val="24"/>
          <w:lang w:val="en-US" w:eastAsia="zh-CN" w:bidi="ar"/>
        </w:rPr>
        <w:t>COS</w:t>
      </w:r>
      <w:r>
        <w:rPr>
          <w:rFonts w:hint="eastAsia" w:ascii="宋体" w:hAnsi="宋体" w:eastAsia="宋体" w:cs="宋体"/>
          <w:color w:val="000000"/>
          <w:kern w:val="0"/>
          <w:sz w:val="24"/>
          <w:szCs w:val="24"/>
          <w:lang w:val="en-US" w:eastAsia="zh-CN" w:bidi="ar"/>
        </w:rPr>
        <w:t>存储提供了多种存储类型，包括标准存储、低频存储、归档存储等。标准存储适用于频繁访问的数据，低频存储适用于不经常访问但需要长期保存的数据，归档存储适用于长期不需要访问但需要长期保存的数据。不同的存储类型有不同的数据访问费用和存储费用，用户可以根据自己的需求选择合适的存储类型。</w:t>
      </w:r>
      <w:r>
        <w:rPr>
          <w:rFonts w:hint="default" w:ascii="Times New Roman" w:hAnsi="Times New Roman" w:eastAsia="宋体" w:cs="Times New Roman"/>
          <w:color w:val="000000"/>
          <w:kern w:val="0"/>
          <w:sz w:val="24"/>
          <w:szCs w:val="24"/>
          <w:lang w:val="en-US" w:eastAsia="zh-CN" w:bidi="ar"/>
        </w:rPr>
        <w:t>COS</w:t>
      </w:r>
      <w:r>
        <w:rPr>
          <w:rFonts w:hint="eastAsia" w:ascii="宋体" w:hAnsi="宋体" w:eastAsia="宋体" w:cs="宋体"/>
          <w:color w:val="000000"/>
          <w:kern w:val="0"/>
          <w:sz w:val="24"/>
          <w:szCs w:val="24"/>
          <w:lang w:val="en-US" w:eastAsia="zh-CN" w:bidi="ar"/>
        </w:rPr>
        <w:t>存储还提供了多种安全性措施，如数据加密、访问控制、防盗链等，保障数据的安全性和隐私性。用户可以对数据进行加密存储，只有授权的用户才能访问数据，可以通过访问控制策略来控制用户的访问权限，可以通过防盗链来防止数据被非法盗链。</w:t>
      </w:r>
      <w:r>
        <w:rPr>
          <w:rFonts w:hint="default" w:ascii="Times New Roman" w:hAnsi="Times New Roman" w:eastAsia="宋体" w:cs="Times New Roman"/>
          <w:color w:val="000000"/>
          <w:kern w:val="0"/>
          <w:sz w:val="24"/>
          <w:szCs w:val="24"/>
          <w:lang w:val="en-US" w:eastAsia="zh-CN" w:bidi="ar"/>
        </w:rPr>
        <w:t>COS</w:t>
      </w:r>
      <w:r>
        <w:rPr>
          <w:rFonts w:hint="eastAsia" w:ascii="宋体" w:hAnsi="宋体" w:eastAsia="宋体" w:cs="宋体"/>
          <w:color w:val="000000"/>
          <w:kern w:val="0"/>
          <w:sz w:val="24"/>
          <w:szCs w:val="24"/>
          <w:lang w:val="en-US" w:eastAsia="zh-CN" w:bidi="ar"/>
        </w:rPr>
        <w:t>存储还支持数据的自动化管理，包括数据迁移、数据备份、数据恢复等。用户可以将数据从其他存储系统迁移到</w:t>
      </w:r>
      <w:r>
        <w:rPr>
          <w:rFonts w:hint="default" w:ascii="Times New Roman" w:hAnsi="Times New Roman" w:eastAsia="宋体" w:cs="Times New Roman"/>
          <w:color w:val="000000"/>
          <w:kern w:val="0"/>
          <w:sz w:val="24"/>
          <w:szCs w:val="24"/>
          <w:lang w:val="en-US" w:eastAsia="zh-CN" w:bidi="ar"/>
        </w:rPr>
        <w:t>COS</w:t>
      </w:r>
      <w:r>
        <w:rPr>
          <w:rFonts w:hint="eastAsia" w:ascii="宋体" w:hAnsi="宋体" w:eastAsia="宋体" w:cs="宋体"/>
          <w:color w:val="000000"/>
          <w:kern w:val="0"/>
          <w:sz w:val="24"/>
          <w:szCs w:val="24"/>
          <w:lang w:val="en-US" w:eastAsia="zh-CN" w:bidi="ar"/>
        </w:rPr>
        <w:t>存储，也可以将</w:t>
      </w:r>
      <w:r>
        <w:rPr>
          <w:rFonts w:hint="default" w:ascii="Times New Roman" w:hAnsi="Times New Roman" w:eastAsia="宋体" w:cs="Times New Roman"/>
          <w:color w:val="000000"/>
          <w:kern w:val="0"/>
          <w:sz w:val="24"/>
          <w:szCs w:val="24"/>
          <w:lang w:val="en-US" w:eastAsia="zh-CN" w:bidi="ar"/>
        </w:rPr>
        <w:t>COS</w:t>
      </w:r>
      <w:r>
        <w:rPr>
          <w:rFonts w:hint="eastAsia" w:ascii="宋体" w:hAnsi="宋体" w:eastAsia="宋体" w:cs="宋体"/>
          <w:color w:val="000000"/>
          <w:kern w:val="0"/>
          <w:sz w:val="24"/>
          <w:szCs w:val="24"/>
          <w:lang w:val="en-US" w:eastAsia="zh-CN" w:bidi="ar"/>
        </w:rPr>
        <w:t>存储中的数据备份到其他存储系统，还可以通过快速恢复功能来快速恢复数据。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上传多文件到</w:t>
      </w:r>
      <w:r>
        <w:rPr>
          <w:rFonts w:hint="default" w:ascii="Times New Roman" w:hAnsi="Times New Roman" w:eastAsia="宋体" w:cs="Times New Roman"/>
          <w:color w:val="000000"/>
          <w:kern w:val="0"/>
          <w:sz w:val="24"/>
          <w:szCs w:val="24"/>
          <w:lang w:val="en-US" w:eastAsia="zh-CN" w:bidi="ar"/>
        </w:rPr>
        <w:t xml:space="preserve"> COS</w:t>
      </w:r>
      <w:r>
        <w:rPr>
          <w:rFonts w:hint="eastAsia" w:ascii="宋体" w:hAnsi="宋体" w:eastAsia="宋体" w:cs="宋体"/>
          <w:color w:val="000000"/>
          <w:kern w:val="0"/>
          <w:sz w:val="24"/>
          <w:szCs w:val="24"/>
          <w:lang w:val="en-US" w:eastAsia="zh-CN" w:bidi="ar"/>
        </w:rPr>
        <w:t xml:space="preserve"> 存储桶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R upload(MultipartFile[] fileArr)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JSONArray fileList = new JSONArray();</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Arrays.stream(fileArr).forEach(file -&gt;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 实例化json数据</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JSONObject jo = new JSONObject();</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String originalFilename = file.getOriginalFilename();</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String bucketName = cosConfig.getBucketName();</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String key = cosConfig.getPrefix()</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 UUID.randomUUID().toString().replaceAll("-",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 originalFilename.substring(originalFilename.lastIndexOf('.'));</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try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//将 MultipartFile 类型 转为 File 类型</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File localFile = File.createTempFile("temp", null);</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file.transferTo(localFile);</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cosClient.putObject(new PutObjectRequest(bucketName, key, localFile));</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jo.put("fileUrl", cosConfig.getUrl() + key);</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jo.put("originalFilename", originalFilename);</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fileList.add(jo);</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 catch (Exception e)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throw new GlobalException("文件上传失败...");</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 返回 json</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 xml:space="preserve">    return R.ok("文件上传成功...").put("fileList" ,fileList);</w:t>
      </w:r>
      <w:r>
        <w:rPr>
          <w:rFonts w:hint="default" w:ascii="Times New Roman" w:hAnsi="Times New Roman" w:eastAsia="宋体" w:cs="Times New Roman"/>
          <w:color w:val="000000"/>
          <w:kern w:val="0"/>
          <w:sz w:val="24"/>
          <w:szCs w:val="24"/>
          <w:lang w:val="en-US" w:eastAsia="zh-CN" w:bidi="ar"/>
        </w:rPr>
        <w:br w:type="textWrapping"/>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88" w:name="_Toc18460"/>
      <w:bookmarkStart w:id="89" w:name="_Toc25982"/>
      <w:bookmarkStart w:id="90" w:name="_Toc12379"/>
      <w:r>
        <w:rPr>
          <w:rFonts w:hint="eastAsia" w:ascii="宋体" w:hAnsi="宋体" w:eastAsia="宋体" w:cs="宋体"/>
          <w:color w:val="000000"/>
          <w:kern w:val="0"/>
          <w:sz w:val="28"/>
          <w:szCs w:val="28"/>
          <w:lang w:val="en-US" w:eastAsia="zh-CN" w:bidi="ar"/>
        </w:rPr>
        <w:t>第四节 瓷器科普平台的设计与实现</w:t>
      </w:r>
      <w:bookmarkEnd w:id="88"/>
      <w:bookmarkEnd w:id="89"/>
      <w:bookmarkEnd w:id="90"/>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该模块主要用于瓷器信息的分类展示以及模糊搜索，从请求中拿到前端传入的参数，然后使用 </w:t>
      </w:r>
      <w:r>
        <w:rPr>
          <w:rFonts w:hint="default" w:ascii="Times New Roman" w:hAnsi="Times New Roman" w:eastAsia="宋体" w:cs="Times New Roman"/>
          <w:color w:val="000000"/>
          <w:kern w:val="0"/>
          <w:sz w:val="24"/>
          <w:szCs w:val="24"/>
          <w:lang w:val="en-US" w:eastAsia="zh-CN" w:bidi="ar"/>
        </w:rPr>
        <w:t>MyBatis-Plus</w:t>
      </w:r>
      <w:r>
        <w:rPr>
          <w:rFonts w:hint="eastAsia" w:ascii="Times New Roman" w:hAnsi="Times New Roman" w:eastAsia="宋体" w:cs="Times New Roman"/>
          <w:color w:val="000000"/>
          <w:kern w:val="0"/>
          <w:sz w:val="24"/>
          <w:szCs w:val="24"/>
          <w:lang w:val="en-US" w:eastAsia="zh-CN" w:bidi="ar"/>
        </w:rPr>
        <w:t>做</w:t>
      </w:r>
      <w:r>
        <w:rPr>
          <w:rFonts w:hint="eastAsia" w:ascii="宋体" w:hAnsi="宋体" w:eastAsia="宋体" w:cs="宋体"/>
          <w:color w:val="000000"/>
          <w:kern w:val="0"/>
          <w:sz w:val="24"/>
          <w:szCs w:val="24"/>
          <w:lang w:val="en-US" w:eastAsia="zh-CN" w:bidi="ar"/>
        </w:rPr>
        <w:t xml:space="preserve">分页+ 模糊查询即可，其实这儿主要涉及了怎么用 </w:t>
      </w:r>
      <w:r>
        <w:rPr>
          <w:rFonts w:hint="default" w:ascii="Times New Roman" w:hAnsi="Times New Roman" w:eastAsia="宋体" w:cs="Times New Roman"/>
          <w:color w:val="000000"/>
          <w:kern w:val="0"/>
          <w:sz w:val="24"/>
          <w:szCs w:val="24"/>
          <w:lang w:val="en-US" w:eastAsia="zh-CN" w:bidi="ar"/>
        </w:rPr>
        <w:t>mp</w:t>
      </w:r>
      <w:r>
        <w:rPr>
          <w:rFonts w:hint="eastAsia" w:ascii="宋体" w:hAnsi="宋体" w:eastAsia="宋体" w:cs="宋体"/>
          <w:color w:val="000000"/>
          <w:kern w:val="0"/>
          <w:sz w:val="24"/>
          <w:szCs w:val="24"/>
          <w:lang w:val="en-US" w:eastAsia="zh-CN" w:bidi="ar"/>
        </w:rPr>
        <w:t xml:space="preserve"> 写</w:t>
      </w:r>
      <w:r>
        <w:rPr>
          <w:rFonts w:hint="default" w:ascii="Times New Roman" w:hAnsi="Times New Roman" w:eastAsia="宋体" w:cs="Times New Roman"/>
          <w:color w:val="000000"/>
          <w:kern w:val="0"/>
          <w:sz w:val="24"/>
          <w:szCs w:val="24"/>
          <w:lang w:val="en-US" w:eastAsia="zh-CN" w:bidi="ar"/>
        </w:rPr>
        <w:t xml:space="preserve"> SQL</w:t>
      </w:r>
      <w:r>
        <w:rPr>
          <w:rFonts w:hint="eastAsia" w:ascii="宋体" w:hAnsi="宋体" w:eastAsia="宋体" w:cs="宋体"/>
          <w:color w:val="000000"/>
          <w:kern w:val="0"/>
          <w:sz w:val="24"/>
          <w:szCs w:val="24"/>
          <w:lang w:val="en-US" w:eastAsia="zh-CN" w:bidi="ar"/>
        </w:rPr>
        <w:t xml:space="preserve"> 句子的子查询</w:t>
      </w:r>
      <w:r>
        <w:rPr>
          <w:rFonts w:hint="eastAsia" w:ascii="宋体" w:hAnsi="宋体" w:eastAsia="宋体" w:cs="宋体"/>
          <w:color w:val="000000"/>
          <w:kern w:val="0"/>
          <w:sz w:val="24"/>
          <w:szCs w:val="24"/>
          <w:vertAlign w:val="superscript"/>
          <w:lang w:val="en-US" w:eastAsia="zh-CN" w:bidi="ar"/>
        </w:rPr>
        <w:t>[24]</w:t>
      </w:r>
      <w:r>
        <w:rPr>
          <w:rFonts w:hint="eastAsia" w:ascii="宋体" w:hAnsi="宋体" w:eastAsia="宋体" w:cs="宋体"/>
          <w:color w:val="000000"/>
          <w:kern w:val="0"/>
          <w:sz w:val="24"/>
          <w:szCs w:val="24"/>
          <w:lang w:val="en-US" w:eastAsia="zh-CN" w:bidi="ar"/>
        </w:rPr>
        <w:t>。</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public R list(Map&lt;String, Object&gt; params) {</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R.ok().put("list", list(new LambdaQueryWrapper&lt;PorcelainEntity&gt;()</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.eq(ObjectUtil.isNotEmpty(params.get("name")) &amp;&amp; !params.get("name").toString().equals("全部"), PorcelainEntity::getDynasty, params.get("name"))</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.and(</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ObjectUtil.isNotEmpty(params.get("key")),</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i -&gt; i.like(PorcelainEntity::getTitle, params.get("key"))</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.or()</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.like(PorcelainEntity::getDynasty, params.get("key"))</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.or()</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.like(PorcelainEntity::getIntroduction, params.get("key"))</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.or()</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.like(PorcelainEntity::getDetail, params.get("key"))</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).orderByDesc(PorcelainEntity::getGmtCreate)</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widowControl/>
        <w:numPr>
          <w:ilvl w:val="0"/>
          <w:numId w:val="0"/>
        </w:numPr>
        <w:suppressLineNumbers w:val="0"/>
        <w:jc w:val="both"/>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widowControl/>
        <w:numPr>
          <w:ilvl w:val="0"/>
          <w:numId w:val="0"/>
        </w:numPr>
        <w:suppressLineNumbers w:val="0"/>
        <w:ind w:leftChars="0"/>
        <w:jc w:val="both"/>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91" w:name="_Toc24774"/>
      <w:bookmarkStart w:id="92" w:name="_Toc26900"/>
      <w:bookmarkStart w:id="93" w:name="_Toc1978"/>
      <w:r>
        <w:rPr>
          <w:rFonts w:hint="eastAsia" w:ascii="宋体" w:hAnsi="宋体" w:eastAsia="宋体" w:cs="宋体"/>
          <w:color w:val="000000"/>
          <w:kern w:val="0"/>
          <w:sz w:val="28"/>
          <w:szCs w:val="28"/>
          <w:lang w:val="en-US" w:eastAsia="zh-CN" w:bidi="ar"/>
        </w:rPr>
        <w:t>第五节 讨论区模块的设计与实现</w:t>
      </w:r>
      <w:bookmarkEnd w:id="91"/>
      <w:bookmarkEnd w:id="92"/>
      <w:bookmarkEnd w:id="93"/>
    </w:p>
    <w:p>
      <w:pPr>
        <w:keepNext w:val="0"/>
        <w:keepLines w:val="0"/>
        <w:widowControl/>
        <w:numPr>
          <w:ilvl w:val="0"/>
          <w:numId w:val="0"/>
        </w:numPr>
        <w:suppressLineNumbers w:val="0"/>
        <w:ind w:leftChars="0"/>
        <w:jc w:val="both"/>
        <w:outlineLvl w:val="9"/>
        <w:rPr>
          <w:rFonts w:hint="default" w:ascii="宋体" w:hAnsi="宋体" w:eastAsia="宋体" w:cs="宋体"/>
          <w:color w:val="000000"/>
          <w:kern w:val="0"/>
          <w:sz w:val="24"/>
          <w:szCs w:val="24"/>
          <w:lang w:val="en-US" w:eastAsia="zh-CN" w:bidi="ar"/>
        </w:rPr>
      </w:pPr>
    </w:p>
    <w:p>
      <w:pPr>
        <w:pStyle w:val="9"/>
        <w:keepNext w:val="0"/>
        <w:keepLines w:val="0"/>
        <w:widowControl/>
        <w:suppressLineNumbers w:val="0"/>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该模块主要就是用户可以对帖子进行点赞、评论、分享。点赞这里使用</w:t>
      </w:r>
      <w:r>
        <w:rPr>
          <w:rFonts w:hint="default" w:ascii="Times New Roman" w:hAnsi="Times New Roman" w:eastAsia="宋体" w:cs="Times New Roman"/>
          <w:color w:val="000000"/>
          <w:kern w:val="0"/>
          <w:sz w:val="24"/>
          <w:szCs w:val="24"/>
          <w:lang w:val="en-US" w:eastAsia="zh-CN" w:bidi="ar"/>
        </w:rPr>
        <w:t xml:space="preserve">Redis </w:t>
      </w:r>
      <w:r>
        <w:rPr>
          <w:rFonts w:hint="eastAsia" w:ascii="宋体" w:hAnsi="宋体" w:eastAsia="宋体" w:cs="宋体"/>
          <w:color w:val="000000"/>
          <w:kern w:val="0"/>
          <w:sz w:val="24"/>
          <w:szCs w:val="24"/>
          <w:lang w:val="en-US" w:eastAsia="zh-CN" w:bidi="ar"/>
        </w:rPr>
        <w:t>中的</w:t>
      </w:r>
      <w:r>
        <w:rPr>
          <w:rFonts w:hint="default" w:ascii="Times New Roman" w:hAnsi="Times New Roman" w:eastAsia="宋体" w:cs="Times New Roman"/>
          <w:color w:val="000000"/>
          <w:kern w:val="0"/>
          <w:sz w:val="24"/>
          <w:szCs w:val="24"/>
          <w:lang w:val="en-US" w:eastAsia="zh-CN" w:bidi="ar"/>
        </w:rPr>
        <w:t>set</w:t>
      </w:r>
      <w:r>
        <w:rPr>
          <w:rFonts w:hint="eastAsia" w:ascii="宋体" w:hAnsi="宋体" w:eastAsia="宋体" w:cs="宋体"/>
          <w:color w:val="000000"/>
          <w:kern w:val="0"/>
          <w:sz w:val="24"/>
          <w:szCs w:val="24"/>
          <w:lang w:val="en-US" w:eastAsia="zh-CN" w:bidi="ar"/>
        </w:rPr>
        <w:t xml:space="preserve"> 这一数据结构来进行存储，用于存储点赞过该篇帖子的用户集，在展示该帖子的时候，可以根据</w:t>
      </w:r>
      <w:r>
        <w:rPr>
          <w:rFonts w:hint="default" w:ascii="Times New Roman" w:hAnsi="Times New Roman" w:eastAsia="宋体" w:cs="Times New Roman"/>
          <w:color w:val="000000"/>
          <w:kern w:val="0"/>
          <w:sz w:val="24"/>
          <w:szCs w:val="24"/>
          <w:lang w:val="en-US" w:eastAsia="zh-CN" w:bidi="ar"/>
        </w:rPr>
        <w:t>sSize()</w:t>
      </w:r>
      <w:r>
        <w:rPr>
          <w:rFonts w:hint="eastAsia" w:ascii="宋体" w:hAnsi="宋体" w:eastAsia="宋体" w:cs="宋体"/>
          <w:color w:val="000000"/>
          <w:kern w:val="0"/>
          <w:sz w:val="24"/>
          <w:szCs w:val="24"/>
          <w:lang w:val="en-US" w:eastAsia="zh-CN" w:bidi="ar"/>
        </w:rPr>
        <w:t xml:space="preserve">方法来获取该篇帖子的点赞数，同时如果当前是登陆状态（即请求头中的 </w:t>
      </w:r>
      <w:r>
        <w:rPr>
          <w:rFonts w:hint="default" w:ascii="Times New Roman" w:hAnsi="Times New Roman" w:eastAsia="宋体" w:cs="Times New Roman"/>
          <w:color w:val="000000"/>
          <w:kern w:val="0"/>
          <w:sz w:val="24"/>
          <w:szCs w:val="24"/>
          <w:lang w:val="en-US" w:eastAsia="zh-CN" w:bidi="ar"/>
        </w:rPr>
        <w:t xml:space="preserve">token </w:t>
      </w:r>
      <w:r>
        <w:rPr>
          <w:rFonts w:hint="eastAsia" w:ascii="宋体" w:hAnsi="宋体" w:eastAsia="宋体" w:cs="宋体"/>
          <w:color w:val="000000"/>
          <w:kern w:val="0"/>
          <w:sz w:val="24"/>
          <w:szCs w:val="24"/>
          <w:lang w:val="en-US" w:eastAsia="zh-CN" w:bidi="ar"/>
        </w:rPr>
        <w:t>不等于空且没过期）时，可以通过</w:t>
      </w:r>
      <w:r>
        <w:rPr>
          <w:rFonts w:hint="default" w:ascii="Times New Roman" w:hAnsi="Times New Roman" w:eastAsia="宋体" w:cs="Times New Roman"/>
          <w:color w:val="000000"/>
          <w:kern w:val="0"/>
          <w:sz w:val="24"/>
          <w:szCs w:val="24"/>
          <w:lang w:val="en-US" w:eastAsia="zh-CN" w:bidi="ar"/>
        </w:rPr>
        <w:t>isMember()</w:t>
      </w:r>
      <w:r>
        <w:rPr>
          <w:rFonts w:hint="eastAsia" w:ascii="宋体" w:hAnsi="宋体" w:eastAsia="宋体" w:cs="宋体"/>
          <w:color w:val="000000"/>
          <w:kern w:val="0"/>
          <w:sz w:val="24"/>
          <w:szCs w:val="24"/>
          <w:lang w:val="en-US" w:eastAsia="zh-CN" w:bidi="ar"/>
        </w:rPr>
        <w:t xml:space="preserve"> 来判断当前用户是否对该帖子进行了点赞，否则为游客账号，一律显示未点赞的样式即可。当用户点赞的时候，如果未登陆则直接跳转登录页（前端通过封装全局 </w:t>
      </w:r>
      <w:r>
        <w:rPr>
          <w:rFonts w:hint="default" w:ascii="Times New Roman" w:hAnsi="Times New Roman" w:eastAsia="宋体" w:cs="Times New Roman"/>
          <w:color w:val="000000"/>
          <w:kern w:val="0"/>
          <w:sz w:val="24"/>
          <w:szCs w:val="24"/>
          <w:lang w:val="en-US" w:eastAsia="zh-CN" w:bidi="ar"/>
        </w:rPr>
        <w:t>axios</w:t>
      </w:r>
      <w:r>
        <w:rPr>
          <w:rFonts w:hint="eastAsia" w:ascii="宋体" w:hAnsi="宋体" w:eastAsia="宋体" w:cs="宋体"/>
          <w:color w:val="000000"/>
          <w:kern w:val="0"/>
          <w:sz w:val="24"/>
          <w:szCs w:val="24"/>
          <w:lang w:val="en-US" w:eastAsia="zh-CN" w:bidi="ar"/>
        </w:rPr>
        <w:t>来实现页面的跳转，后端通过全局拦截器来进行拦截，并告诉前端当前操作必须要先登陆认证）。如果是登陆状态，则可以按着前端传递给后端当前的点赞状态来判断当前操作是点赞还是取消点赞。评论部分，若直接对帖子进行评论，则该评论为父评论，该条记录的 parent_id 为null 或者</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，如果是对评论进行评论就会出现父、子评论查询的问题，这儿选择先用 article_id 查询获取该篇帖子所有的评论，然后使用递归将父子评论进行组合，将最终结果返回给前端。 帖子分享部分，使用微信小程序提供的 onShareAppMessage 事件，分享按钮时触发，返回一个对象，用于自定义分享内容</w:t>
      </w:r>
      <w:r>
        <w:rPr>
          <w:rFonts w:hint="eastAsia" w:ascii="宋体" w:hAnsi="宋体" w:eastAsia="宋体" w:cs="宋体"/>
          <w:color w:val="000000"/>
          <w:kern w:val="0"/>
          <w:sz w:val="24"/>
          <w:szCs w:val="24"/>
          <w:vertAlign w:val="superscript"/>
          <w:lang w:val="en-US" w:eastAsia="zh-CN" w:bidi="ar"/>
        </w:rPr>
        <w:t>[25]</w:t>
      </w:r>
      <w:r>
        <w:rPr>
          <w:rFonts w:hint="eastAsia" w:ascii="宋体" w:hAnsi="宋体" w:eastAsia="宋体" w:cs="宋体"/>
          <w:color w:val="000000"/>
          <w:kern w:val="0"/>
          <w:sz w:val="24"/>
          <w:szCs w:val="24"/>
          <w:lang w:val="en-US" w:eastAsia="zh-CN" w:bidi="ar"/>
        </w:rPr>
        <w:t>。</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前端封装 </w:t>
      </w:r>
      <w:r>
        <w:rPr>
          <w:rFonts w:hint="default" w:ascii="Times New Roman" w:hAnsi="Times New Roman" w:eastAsia="宋体" w:cs="Times New Roman"/>
          <w:color w:val="000000"/>
          <w:kern w:val="0"/>
          <w:sz w:val="24"/>
          <w:szCs w:val="24"/>
          <w:lang w:val="en-US" w:eastAsia="zh-CN" w:bidi="ar"/>
        </w:rPr>
        <w:t xml:space="preserve">axios </w:t>
      </w:r>
      <w:r>
        <w:rPr>
          <w:rFonts w:hint="eastAsia" w:ascii="宋体" w:hAnsi="宋体" w:eastAsia="宋体" w:cs="宋体"/>
          <w:color w:val="000000"/>
          <w:kern w:val="0"/>
          <w:sz w:val="24"/>
          <w:szCs w:val="24"/>
          <w:lang w:val="en-US" w:eastAsia="zh-CN" w:bidi="ar"/>
        </w:rPr>
        <w:t>部分：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export const baseURL = "http://182.92.3.1:9979/porcelain"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export const request = (options) =&gt;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return new Promise((resolve, reject) =&gt;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uni.request({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url: baseURL + options.url,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method: options.method || 'GET',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data: options.data ||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header: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token: uni.getStorageSync('token')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success: (res) =&gt;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if (res == '')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return uni.showToast({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icon: 'loading',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title: '获取数据失败'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if (res.data.code == 401 || res.data.code == 403)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uni.navigateTo({</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url: '/pages/login/login'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resolve(res)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fail: (err) =&gt;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return uni.showToast({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icon: 'loading',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title: '请求失败'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reject(err)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300" w:lineRule="auto"/>
        <w:ind w:left="0" w:leftChars="0" w:firstLine="0" w:firstLineChars="0"/>
        <w:jc w:val="both"/>
        <w:textAlignment w:val="auto"/>
        <w:outlineLvl w:val="9"/>
        <w:rPr>
          <w:rFonts w:hint="default" w:ascii="宋体" w:hAnsi="宋体" w:eastAsia="宋体" w:cs="宋体"/>
          <w:color w:val="000000"/>
          <w:kern w:val="0"/>
          <w:sz w:val="28"/>
          <w:szCs w:val="28"/>
          <w:lang w:val="en-US" w:eastAsia="zh-CN" w:bidi="ar"/>
        </w:rPr>
      </w:pPr>
      <w:r>
        <w:rPr>
          <w:rFonts w:hint="default" w:ascii="Times New Roman" w:hAnsi="Times New Roman" w:eastAsia="宋体" w:cs="Times New Roman"/>
          <w:color w:val="000000"/>
          <w:kern w:val="0"/>
          <w:sz w:val="24"/>
          <w:szCs w:val="24"/>
          <w:lang w:val="en-US" w:eastAsia="zh-CN" w:bidi="ar"/>
        </w:rPr>
        <w:t>后端拦截器部分参照本章第二节用户模块的设计与实现。</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300" w:lineRule="auto"/>
        <w:ind w:left="0" w:leftChars="0" w:firstLine="0" w:firstLineChars="0"/>
        <w:jc w:val="both"/>
        <w:textAlignment w:val="auto"/>
        <w:outlineLvl w:val="9"/>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父、子评论的递归查询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private void getChildCommentList(Map&lt;Long, CommentEntity&gt; all, List&lt;CommentEntity&gt; childCommentList, Long parentCommentId)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(parentCommentId == null)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List&lt;CommentEntity&gt; list = all.values().stream().filter(comment -&gt; parentCommentId.equals(comment.getParentId())).collect(Collectors.toList());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childCommentList.addAll(list);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list.forEach(comment -&gt; getChildCommentList(all, childCommentList, comment.getId()));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numPr>
          <w:ilvl w:val="0"/>
          <w:numId w:val="16"/>
        </w:numPr>
        <w:suppressLineNumbers w:val="0"/>
        <w:tabs>
          <w:tab w:val="left" w:pos="2240"/>
        </w:tabs>
        <w:kinsoku/>
        <w:wordWrap/>
        <w:overflowPunct/>
        <w:topLinePunct w:val="0"/>
        <w:autoSpaceDE/>
        <w:autoSpaceDN/>
        <w:bidi w:val="0"/>
        <w:adjustRightInd/>
        <w:snapToGrid/>
        <w:spacing w:line="300" w:lineRule="auto"/>
        <w:ind w:left="0" w:leftChars="0" w:firstLine="0" w:firstLineChars="0"/>
        <w:jc w:val="both"/>
        <w:textAlignment w:val="auto"/>
        <w:outlineLvl w:val="9"/>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帖子分享</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&lt;button :data-id='article.id' open-type="share" style="</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margin: 0;</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padding: 0;</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border: none !important;</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outline: none;</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border-radius: 0;</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background-color: transparent;</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line-height: inherit;</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"&gt;</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ind w:firstLine="720" w:firstLineChars="300"/>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&lt;u-icon name="share-square" size="40rpx"&gt;&lt;/u-icon&gt;</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&lt;/button&gt;</w:t>
      </w:r>
    </w:p>
    <w:p>
      <w:pPr>
        <w:keepNext w:val="0"/>
        <w:keepLines w:val="0"/>
        <w:pageBreakBefore w:val="0"/>
        <w:widowControl/>
        <w:numPr>
          <w:ilvl w:val="0"/>
          <w:numId w:val="0"/>
        </w:numPr>
        <w:suppressLineNumbers w:val="0"/>
        <w:tabs>
          <w:tab w:val="left" w:pos="2240"/>
        </w:tabs>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onShareAppMessage: function (options)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if (options.from === 'button')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return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title: '讨论',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path: '/pages/talk-in/talk-in?id=' + options.target.dataset.id,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 imageUrl:goods_img //不设置则默认为当前页面的截图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p>
    <w:p>
      <w:pPr>
        <w:keepNext w:val="0"/>
        <w:keepLines w:val="0"/>
        <w:widowControl/>
        <w:suppressLineNumbers w:val="0"/>
        <w:jc w:val="both"/>
        <w:outlineLvl w:val="0"/>
        <w:rPr>
          <w:rFonts w:hint="eastAsia" w:ascii="黑体" w:hAnsi="宋体" w:eastAsia="黑体" w:cs="黑体"/>
          <w:color w:val="000000"/>
          <w:kern w:val="0"/>
          <w:sz w:val="30"/>
          <w:szCs w:val="30"/>
          <w:lang w:val="en-US" w:eastAsia="zh-CN" w:bidi="ar"/>
        </w:rPr>
        <w:sectPr>
          <w:pgSz w:w="11906" w:h="16838"/>
          <w:pgMar w:top="1440" w:right="1800" w:bottom="1440" w:left="1800" w:header="851" w:footer="992" w:gutter="0"/>
          <w:pgNumType w:fmt="decimal"/>
          <w:cols w:space="425" w:num="1"/>
          <w:docGrid w:type="lines" w:linePitch="312" w:charSpace="0"/>
        </w:sectPr>
      </w:pPr>
    </w:p>
    <w:bookmarkEnd w:id="73"/>
    <w:bookmarkEnd w:id="74"/>
    <w:bookmarkEnd w:id="75"/>
    <w:bookmarkEnd w:id="76"/>
    <w:p>
      <w:pPr>
        <w:keepNext w:val="0"/>
        <w:keepLines w:val="0"/>
        <w:widowControl/>
        <w:suppressLineNumbers w:val="0"/>
        <w:jc w:val="center"/>
        <w:outlineLvl w:val="0"/>
      </w:pPr>
      <w:bookmarkStart w:id="94" w:name="_Toc4369"/>
      <w:bookmarkStart w:id="95" w:name="_Toc15619"/>
      <w:bookmarkStart w:id="96" w:name="_Toc960"/>
      <w:bookmarkStart w:id="97" w:name="_Toc20378"/>
      <w:bookmarkStart w:id="98" w:name="_Toc24869"/>
      <w:bookmarkStart w:id="99" w:name="_Toc9163"/>
      <w:r>
        <w:rPr>
          <w:rFonts w:hint="eastAsia" w:ascii="黑体" w:hAnsi="宋体" w:eastAsia="黑体" w:cs="黑体"/>
          <w:color w:val="000000"/>
          <w:kern w:val="0"/>
          <w:sz w:val="30"/>
          <w:szCs w:val="30"/>
          <w:lang w:val="en-US" w:eastAsia="zh-CN" w:bidi="ar"/>
        </w:rPr>
        <w:t>第五章 系统测试</w:t>
      </w:r>
      <w:bookmarkEnd w:id="94"/>
      <w:bookmarkEnd w:id="95"/>
      <w:bookmarkEnd w:id="96"/>
      <w:bookmarkEnd w:id="97"/>
      <w:bookmarkEnd w:id="98"/>
      <w:bookmarkEnd w:id="99"/>
    </w:p>
    <w:p>
      <w:pPr>
        <w:keepNext w:val="0"/>
        <w:keepLines w:val="0"/>
        <w:widowControl/>
        <w:suppressLineNumbers w:val="0"/>
        <w:jc w:val="both"/>
        <w:outlineLvl w:val="9"/>
        <w:rPr>
          <w:rFonts w:hint="eastAsia" w:ascii="宋体" w:hAnsi="宋体" w:eastAsia="宋体" w:cs="宋体"/>
          <w:color w:val="000000"/>
          <w:kern w:val="0"/>
          <w:sz w:val="24"/>
          <w:szCs w:val="24"/>
          <w:lang w:val="en-US" w:eastAsia="zh-CN" w:bidi="ar"/>
        </w:rPr>
      </w:pPr>
      <w:bookmarkStart w:id="100" w:name="_Toc25527"/>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sz w:val="24"/>
          <w:szCs w:val="24"/>
          <w:lang w:eastAsia="zh-CN"/>
        </w:rPr>
      </w:pPr>
      <w:r>
        <w:rPr>
          <w:rFonts w:ascii="宋体" w:hAnsi="宋体" w:eastAsia="宋体" w:cs="宋体"/>
          <w:sz w:val="24"/>
          <w:szCs w:val="24"/>
        </w:rPr>
        <w:t>测试是指在软件开发过程中，通过一系列的测试活动来发现和解决软件中存在的问题和缺陷，以提高软件的质量和可靠性。测试是软件开发过程中非常重要和关键的环节</w:t>
      </w:r>
      <w:r>
        <w:rPr>
          <w:rFonts w:hint="eastAsia" w:ascii="宋体" w:hAnsi="宋体" w:eastAsia="宋体" w:cs="宋体"/>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ascii="宋体" w:hAnsi="宋体" w:eastAsia="宋体" w:cs="宋体"/>
          <w:sz w:val="24"/>
          <w:szCs w:val="24"/>
        </w:rPr>
      </w:pPr>
      <w:r>
        <w:rPr>
          <w:rFonts w:ascii="宋体" w:hAnsi="宋体" w:eastAsia="宋体" w:cs="宋体"/>
          <w:sz w:val="24"/>
          <w:szCs w:val="24"/>
        </w:rPr>
        <w:t>测试可以分为多种类型，包括单元测试、集成测试、系统测试、验收测试等。不同类型的测试针对不同的测试对象和测试目标，采用不同的测试方法和技术，以全面、有效地发现和解决软件中存在的问题和缺陷。</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sz w:val="24"/>
          <w:szCs w:val="24"/>
          <w:lang w:val="en-US" w:eastAsia="zh-CN"/>
        </w:rPr>
      </w:pPr>
      <w:r>
        <w:rPr>
          <w:rFonts w:ascii="宋体" w:hAnsi="宋体" w:eastAsia="宋体" w:cs="宋体"/>
          <w:sz w:val="24"/>
          <w:szCs w:val="24"/>
        </w:rPr>
        <w:t>测试的过程包括测试计划、测试设计、测试执行和测试报告等步骤。在测试计划阶段，</w:t>
      </w:r>
      <w:r>
        <w:rPr>
          <w:rFonts w:hint="eastAsia" w:ascii="宋体" w:hAnsi="宋体" w:eastAsia="宋体" w:cs="宋体"/>
          <w:sz w:val="24"/>
          <w:szCs w:val="24"/>
          <w:lang w:val="en-US" w:eastAsia="zh-CN"/>
        </w:rPr>
        <w:t>我们</w:t>
      </w:r>
      <w:r>
        <w:rPr>
          <w:rFonts w:ascii="宋体" w:hAnsi="宋体" w:eastAsia="宋体" w:cs="宋体"/>
          <w:sz w:val="24"/>
          <w:szCs w:val="24"/>
        </w:rPr>
        <w:t>需要制定测试计划和测试策略，确定测试的范围、目标和方法等。</w:t>
      </w:r>
      <w:r>
        <w:rPr>
          <w:rFonts w:hint="eastAsia" w:ascii="宋体" w:hAnsi="宋体" w:eastAsia="宋体" w:cs="宋体"/>
          <w:sz w:val="24"/>
          <w:szCs w:val="24"/>
          <w:lang w:val="en-US" w:eastAsia="zh-CN"/>
        </w:rPr>
        <w:t>同时也</w:t>
      </w:r>
      <w:r>
        <w:rPr>
          <w:rFonts w:ascii="宋体" w:hAnsi="宋体" w:eastAsia="宋体" w:cs="宋体"/>
          <w:sz w:val="24"/>
          <w:szCs w:val="24"/>
        </w:rPr>
        <w:t>需要根据测试计划和需求文档等，设计测试用例和测试场景，以此来检测软件的各项功能和性能等方面的问题。在测试执行阶段，测试人员需要按照测试用例和测试场景，对软件进行全面、有效的测试，以发现和解决可能存在的问题和缺陷。在测试报告阶段，测试人员需要整理测试结果，编写测试报告，向开发人员和用户反馈测试结果，以此来改进软件的质量和可靠性。</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142365" cy="2539365"/>
            <wp:effectExtent l="0" t="0" r="635" b="13335"/>
            <wp:docPr id="1" name="图片 1" descr="14f4b0a3a80218c125ecfeb4bb6a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f4b0a3a80218c125ecfeb4bb6a451"/>
                    <pic:cNvPicPr>
                      <a:picLocks noChangeAspect="1"/>
                    </pic:cNvPicPr>
                  </pic:nvPicPr>
                  <pic:blipFill>
                    <a:blip r:embed="rId7"/>
                    <a:stretch>
                      <a:fillRect/>
                    </a:stretch>
                  </pic:blipFill>
                  <pic:spPr>
                    <a:xfrm>
                      <a:off x="0" y="0"/>
                      <a:ext cx="1142365" cy="253936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20" w:after="240"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5-1 系统封面图</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outlineLvl w:val="9"/>
        <w:rPr>
          <w:rFonts w:hint="eastAsia" w:ascii="宋体" w:hAnsi="宋体" w:eastAsia="宋体" w:cs="宋体"/>
          <w:sz w:val="21"/>
          <w:szCs w:val="21"/>
          <w:lang w:val="en-US" w:eastAsia="zh-CN"/>
        </w:rPr>
      </w:pPr>
    </w:p>
    <w:p>
      <w:pPr>
        <w:keepNext w:val="0"/>
        <w:keepLines w:val="0"/>
        <w:widowControl/>
        <w:numPr>
          <w:ilvl w:val="0"/>
          <w:numId w:val="0"/>
        </w:numPr>
        <w:suppressLineNumbers w:val="0"/>
        <w:jc w:val="center"/>
        <w:outlineLvl w:val="1"/>
        <w:rPr>
          <w:rFonts w:hint="eastAsia" w:ascii="宋体" w:hAnsi="宋体" w:eastAsia="宋体" w:cs="宋体"/>
          <w:color w:val="000000"/>
          <w:kern w:val="0"/>
          <w:sz w:val="28"/>
          <w:szCs w:val="28"/>
          <w:lang w:val="en-US" w:eastAsia="zh-CN" w:bidi="ar"/>
        </w:rPr>
      </w:pPr>
      <w:bookmarkStart w:id="101" w:name="_Toc3064"/>
      <w:bookmarkStart w:id="102" w:name="_Toc31225"/>
      <w:r>
        <w:rPr>
          <w:rFonts w:hint="eastAsia" w:ascii="宋体" w:hAnsi="宋体" w:eastAsia="宋体" w:cs="宋体"/>
          <w:color w:val="000000"/>
          <w:kern w:val="0"/>
          <w:sz w:val="28"/>
          <w:szCs w:val="28"/>
          <w:lang w:val="en-US" w:eastAsia="zh-CN" w:bidi="ar"/>
        </w:rPr>
        <w:t>第一节 登录注册模块测试</w:t>
      </w:r>
      <w:bookmarkEnd w:id="100"/>
      <w:bookmarkEnd w:id="101"/>
      <w:bookmarkEnd w:id="102"/>
    </w:p>
    <w:p>
      <w:pPr>
        <w:keepNext w:val="0"/>
        <w:keepLines w:val="0"/>
        <w:widowControl/>
        <w:numPr>
          <w:ilvl w:val="0"/>
          <w:numId w:val="0"/>
        </w:numPr>
        <w:suppressLineNumbers w:val="0"/>
        <w:ind w:firstLine="480" w:firstLineChars="200"/>
        <w:jc w:val="both"/>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在本模块的测试中，主要验证系统能否确定用户输入的信息与数据库是否相 </w:t>
      </w:r>
    </w:p>
    <w:p>
      <w:pPr>
        <w:keepNext w:val="0"/>
        <w:keepLines w:val="0"/>
        <w:pageBreakBefore w:val="0"/>
        <w:widowControl/>
        <w:suppressLineNumbers w:val="0"/>
        <w:kinsoku/>
        <w:wordWrap/>
        <w:overflowPunct/>
        <w:topLinePunct w:val="0"/>
        <w:autoSpaceDE/>
        <w:autoSpaceDN/>
        <w:bidi w:val="0"/>
        <w:adjustRightInd/>
        <w:snapToGrid/>
        <w:spacing w:before="120" w:after="120" w:line="30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匹配。</w:t>
      </w:r>
    </w:p>
    <w:p>
      <w:pPr>
        <w:keepNext w:val="0"/>
        <w:keepLines w:val="0"/>
        <w:pageBreakBefore w:val="0"/>
        <w:widowControl/>
        <w:suppressLineNumbers w:val="0"/>
        <w:kinsoku/>
        <w:wordWrap/>
        <w:overflowPunct/>
        <w:topLinePunct w:val="0"/>
        <w:autoSpaceDE/>
        <w:autoSpaceDN/>
        <w:bidi w:val="0"/>
        <w:adjustRightInd/>
        <w:snapToGrid/>
        <w:spacing w:before="120" w:after="120" w:line="300" w:lineRule="auto"/>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120" w:after="120" w:line="300" w:lineRule="auto"/>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登陆模块</w:t>
      </w:r>
    </w:p>
    <w:p>
      <w:pPr>
        <w:keepNext w:val="0"/>
        <w:keepLines w:val="0"/>
        <w:pageBreakBefore w:val="0"/>
        <w:widowControl/>
        <w:numPr>
          <w:numId w:val="0"/>
        </w:numPr>
        <w:suppressLineNumbers w:val="0"/>
        <w:kinsoku/>
        <w:wordWrap/>
        <w:overflowPunct/>
        <w:topLinePunct w:val="0"/>
        <w:autoSpaceDE/>
        <w:autoSpaceDN/>
        <w:bidi w:val="0"/>
        <w:adjustRightInd/>
        <w:snapToGrid/>
        <w:spacing w:before="120" w:after="120" w:line="300" w:lineRule="auto"/>
        <w:ind w:firstLine="420" w:firstLineChars="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用户进入登陆界面后，如果输入正确的用户名密码，用户登录成功，告诉用户登陆成功并跳转到小程序首页。如果输入错误的用户名密码，给用户提示输入有误，停留在登陆界面。</w:t>
      </w:r>
    </w:p>
    <w:p>
      <w:pPr>
        <w:keepNext w:val="0"/>
        <w:keepLines w:val="0"/>
        <w:pageBreakBefore w:val="0"/>
        <w:widowControl/>
        <w:numPr>
          <w:numId w:val="0"/>
        </w:numPr>
        <w:suppressLineNumbers w:val="0"/>
        <w:kinsoku/>
        <w:wordWrap/>
        <w:overflowPunct/>
        <w:topLinePunct w:val="0"/>
        <w:autoSpaceDE/>
        <w:autoSpaceDN/>
        <w:bidi w:val="0"/>
        <w:adjustRightInd/>
        <w:snapToGrid/>
        <w:spacing w:before="120" w:after="120"/>
        <w:ind w:firstLine="420" w:firstLineChars="0"/>
        <w:jc w:val="center"/>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1497965" cy="3330575"/>
            <wp:effectExtent l="0" t="0" r="6985" b="3175"/>
            <wp:docPr id="5" name="图片 5" descr="0c538b4cedb62f7c91efdce8b075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c538b4cedb62f7c91efdce8b075b62"/>
                    <pic:cNvPicPr>
                      <a:picLocks noChangeAspect="1"/>
                    </pic:cNvPicPr>
                  </pic:nvPicPr>
                  <pic:blipFill>
                    <a:blip r:embed="rId8"/>
                    <a:stretch>
                      <a:fillRect/>
                    </a:stretch>
                  </pic:blipFill>
                  <pic:spPr>
                    <a:xfrm>
                      <a:off x="0" y="0"/>
                      <a:ext cx="1497965" cy="333057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492885" cy="3318510"/>
            <wp:effectExtent l="0" t="0" r="12065" b="15240"/>
            <wp:docPr id="4" name="图片 4" descr="9c7e0d210bb0386744d7d63efe1e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c7e0d210bb0386744d7d63efe1ef32"/>
                    <pic:cNvPicPr>
                      <a:picLocks noChangeAspect="1"/>
                    </pic:cNvPicPr>
                  </pic:nvPicPr>
                  <pic:blipFill>
                    <a:blip r:embed="rId9"/>
                    <a:stretch>
                      <a:fillRect/>
                    </a:stretch>
                  </pic:blipFill>
                  <pic:spPr>
                    <a:xfrm>
                      <a:off x="0" y="0"/>
                      <a:ext cx="1492885" cy="3318510"/>
                    </a:xfrm>
                    <a:prstGeom prst="rect">
                      <a:avLst/>
                    </a:prstGeom>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120" w:after="120"/>
        <w:ind w:firstLine="420" w:firstLineChars="0"/>
        <w:jc w:val="center"/>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 5-2-1 登陆成功          图 5-2-2 登陆失败</w:t>
      </w:r>
    </w:p>
    <w:p>
      <w:pPr>
        <w:keepNext w:val="0"/>
        <w:keepLines w:val="0"/>
        <w:pageBreakBefore w:val="0"/>
        <w:widowControl/>
        <w:numPr>
          <w:numId w:val="0"/>
        </w:numPr>
        <w:suppressLineNumbers w:val="0"/>
        <w:kinsoku/>
        <w:wordWrap/>
        <w:overflowPunct/>
        <w:topLinePunct w:val="0"/>
        <w:autoSpaceDE/>
        <w:autoSpaceDN/>
        <w:bidi w:val="0"/>
        <w:adjustRightInd/>
        <w:snapToGrid/>
        <w:spacing w:before="120" w:after="120"/>
        <w:ind w:firstLine="420" w:firstLineChars="0"/>
        <w:jc w:val="center"/>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before="120" w:after="12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二、注册模块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300" w:lineRule="auto"/>
        <w:ind w:firstLine="420" w:firstLineChars="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进入注册界面后，需要先输入注册信息，然后通过输入的邮箱获取邮箱验证码，填写验证码后即可点击注册，完成用户注册功能，如果验证码有误或者邮箱已注册或者密码等格式有误，则停留在注册界面，如果一切都满足，则注册成功，跳转到登陆界面。</w:t>
      </w:r>
    </w:p>
    <w:p>
      <w:pPr>
        <w:keepNext w:val="0"/>
        <w:keepLines w:val="0"/>
        <w:widowControl/>
        <w:numPr>
          <w:ilvl w:val="0"/>
          <w:numId w:val="0"/>
        </w:numPr>
        <w:suppressLineNumbers w:val="0"/>
        <w:jc w:val="center"/>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1028065" cy="2286000"/>
            <wp:effectExtent l="0" t="0" r="635" b="0"/>
            <wp:docPr id="6" name="图片 6" descr="e38e648d680633497175c07532ed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38e648d680633497175c07532ed387"/>
                    <pic:cNvPicPr>
                      <a:picLocks noChangeAspect="1"/>
                    </pic:cNvPicPr>
                  </pic:nvPicPr>
                  <pic:blipFill>
                    <a:blip r:embed="rId10"/>
                    <a:stretch>
                      <a:fillRect/>
                    </a:stretch>
                  </pic:blipFill>
                  <pic:spPr>
                    <a:xfrm>
                      <a:off x="0" y="0"/>
                      <a:ext cx="1028065" cy="22860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drawing>
          <wp:inline distT="0" distB="0" distL="114300" distR="114300">
            <wp:extent cx="972820" cy="2165985"/>
            <wp:effectExtent l="0" t="0" r="17780" b="5715"/>
            <wp:docPr id="7" name="图片 7" descr="026afaebdbf750cb26105a7ebf3b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26afaebdbf750cb26105a7ebf3b821"/>
                    <pic:cNvPicPr>
                      <a:picLocks noChangeAspect="1"/>
                    </pic:cNvPicPr>
                  </pic:nvPicPr>
                  <pic:blipFill>
                    <a:blip r:embed="rId11"/>
                    <a:stretch>
                      <a:fillRect/>
                    </a:stretch>
                  </pic:blipFill>
                  <pic:spPr>
                    <a:xfrm>
                      <a:off x="0" y="0"/>
                      <a:ext cx="972820" cy="216598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drawing>
          <wp:inline distT="0" distB="0" distL="114300" distR="114300">
            <wp:extent cx="1021715" cy="2273935"/>
            <wp:effectExtent l="0" t="0" r="6985" b="12065"/>
            <wp:docPr id="8" name="图片 8" descr="dbd6d804c8a07f1474f0fdb9e391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bd6d804c8a07f1474f0fdb9e391ccc"/>
                    <pic:cNvPicPr>
                      <a:picLocks noChangeAspect="1"/>
                    </pic:cNvPicPr>
                  </pic:nvPicPr>
                  <pic:blipFill>
                    <a:blip r:embed="rId12"/>
                    <a:stretch>
                      <a:fillRect/>
                    </a:stretch>
                  </pic:blipFill>
                  <pic:spPr>
                    <a:xfrm>
                      <a:off x="0" y="0"/>
                      <a:ext cx="1021715" cy="22739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jc w:val="center"/>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图 5-3-1发送邮箱验证码    5-3-2用户接收到验证码   图 5-3-3注册成功跳转登陆界面</w:t>
      </w:r>
    </w:p>
    <w:p>
      <w:pPr>
        <w:keepNext w:val="0"/>
        <w:keepLines w:val="0"/>
        <w:widowControl/>
        <w:numPr>
          <w:ilvl w:val="0"/>
          <w:numId w:val="0"/>
        </w:numPr>
        <w:suppressLineNumbers w:val="0"/>
        <w:jc w:val="center"/>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844550" cy="1878965"/>
            <wp:effectExtent l="0" t="0" r="12700" b="6985"/>
            <wp:docPr id="9" name="图片 9" descr="5949d2fb29f73957a166663e66cf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949d2fb29f73957a166663e66cfa44"/>
                    <pic:cNvPicPr>
                      <a:picLocks noChangeAspect="1"/>
                    </pic:cNvPicPr>
                  </pic:nvPicPr>
                  <pic:blipFill>
                    <a:blip r:embed="rId13"/>
                    <a:stretch>
                      <a:fillRect/>
                    </a:stretch>
                  </pic:blipFill>
                  <pic:spPr>
                    <a:xfrm>
                      <a:off x="0" y="0"/>
                      <a:ext cx="844550" cy="18789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jc w:val="center"/>
        <w:textAlignment w:val="auto"/>
        <w:outlineLvl w:val="9"/>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 5-3-4 注册失败界面</w:t>
      </w:r>
    </w:p>
    <w:p>
      <w:pPr>
        <w:keepNext w:val="0"/>
        <w:keepLines w:val="0"/>
        <w:widowControl/>
        <w:numPr>
          <w:ilvl w:val="0"/>
          <w:numId w:val="0"/>
        </w:numPr>
        <w:suppressLineNumbers w:val="0"/>
        <w:jc w:val="center"/>
        <w:outlineLvl w:val="9"/>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4"/>
          <w:szCs w:val="24"/>
          <w:lang w:val="en-US" w:eastAsia="zh-CN" w:bidi="ar"/>
        </w:rPr>
      </w:pPr>
      <w:bookmarkStart w:id="103" w:name="_Toc5035"/>
      <w:bookmarkStart w:id="104" w:name="_Toc9883"/>
      <w:bookmarkStart w:id="105" w:name="_Toc1403"/>
      <w:r>
        <w:rPr>
          <w:rFonts w:hint="eastAsia" w:ascii="宋体" w:hAnsi="宋体" w:eastAsia="宋体" w:cs="宋体"/>
          <w:color w:val="000000"/>
          <w:kern w:val="0"/>
          <w:sz w:val="28"/>
          <w:szCs w:val="28"/>
          <w:lang w:val="en-US" w:eastAsia="zh-CN" w:bidi="ar"/>
        </w:rPr>
        <w:t>第二节 瓷器检索模块的测试</w:t>
      </w:r>
      <w:bookmarkEnd w:id="103"/>
      <w:bookmarkEnd w:id="104"/>
      <w:bookmarkEnd w:id="10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用户通过拍照或者上传图片，通过检索瓷器信息科获取最匹配的瓷器信息。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center"/>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1045210" cy="2322830"/>
            <wp:effectExtent l="0" t="0" r="2540" b="1270"/>
            <wp:docPr id="15" name="图片 15" descr="17cd258c052159961b24a7344b6d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cd258c052159961b24a7344b6d1fe"/>
                    <pic:cNvPicPr>
                      <a:picLocks noChangeAspect="1"/>
                    </pic:cNvPicPr>
                  </pic:nvPicPr>
                  <pic:blipFill>
                    <a:blip r:embed="rId14"/>
                    <a:stretch>
                      <a:fillRect/>
                    </a:stretch>
                  </pic:blipFill>
                  <pic:spPr>
                    <a:xfrm>
                      <a:off x="0" y="0"/>
                      <a:ext cx="1045210" cy="232283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drawing>
          <wp:inline distT="0" distB="0" distL="114300" distR="114300">
            <wp:extent cx="1041400" cy="2315210"/>
            <wp:effectExtent l="0" t="0" r="6350" b="8890"/>
            <wp:docPr id="16" name="图片 16" descr="5447512921cde7612317d155e229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447512921cde7612317d155e229e82"/>
                    <pic:cNvPicPr>
                      <a:picLocks noChangeAspect="1"/>
                    </pic:cNvPicPr>
                  </pic:nvPicPr>
                  <pic:blipFill>
                    <a:blip r:embed="rId15"/>
                    <a:stretch>
                      <a:fillRect/>
                    </a:stretch>
                  </pic:blipFill>
                  <pic:spPr>
                    <a:xfrm>
                      <a:off x="0" y="0"/>
                      <a:ext cx="1041400" cy="23152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leftChars="0" w:firstLine="420" w:firstLineChars="200"/>
        <w:jc w:val="center"/>
        <w:textAlignment w:val="auto"/>
        <w:outlineLvl w:val="9"/>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 5-4-1 点击图片准谱拍照           图 5-4-2 拍照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center"/>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986790" cy="2196465"/>
            <wp:effectExtent l="0" t="0" r="3810" b="13335"/>
            <wp:docPr id="17" name="图片 17" descr="cd66542687c29932801e8d6ea4d0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d66542687c29932801e8d6ea4d0fd2"/>
                    <pic:cNvPicPr>
                      <a:picLocks noChangeAspect="1"/>
                    </pic:cNvPicPr>
                  </pic:nvPicPr>
                  <pic:blipFill>
                    <a:blip r:embed="rId16"/>
                    <a:stretch>
                      <a:fillRect/>
                    </a:stretch>
                  </pic:blipFill>
                  <pic:spPr>
                    <a:xfrm>
                      <a:off x="0" y="0"/>
                      <a:ext cx="986790" cy="219646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drawing>
          <wp:inline distT="0" distB="0" distL="114300" distR="114300">
            <wp:extent cx="991235" cy="2204085"/>
            <wp:effectExtent l="0" t="0" r="18415" b="5715"/>
            <wp:docPr id="18" name="图片 18" descr="f468a6978b6e5bc9a77056267f3bc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468a6978b6e5bc9a77056267f3bcef"/>
                    <pic:cNvPicPr>
                      <a:picLocks noChangeAspect="1"/>
                    </pic:cNvPicPr>
                  </pic:nvPicPr>
                  <pic:blipFill>
                    <a:blip r:embed="rId17"/>
                    <a:stretch>
                      <a:fillRect/>
                    </a:stretch>
                  </pic:blipFill>
                  <pic:spPr>
                    <a:xfrm>
                      <a:off x="0" y="0"/>
                      <a:ext cx="991235" cy="220408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leftChars="0" w:firstLine="420" w:firstLineChars="200"/>
        <w:jc w:val="center"/>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 xml:space="preserve">    图 5-4-3 上传                     图 5-4-4 获取信息</w:t>
      </w:r>
    </w:p>
    <w:p>
      <w:pPr>
        <w:keepNext w:val="0"/>
        <w:keepLines w:val="0"/>
        <w:widowControl/>
        <w:numPr>
          <w:ilvl w:val="0"/>
          <w:numId w:val="0"/>
        </w:numPr>
        <w:suppressLineNumbers w:val="0"/>
        <w:ind w:leftChars="0"/>
        <w:jc w:val="center"/>
        <w:outlineLvl w:val="1"/>
        <w:rPr>
          <w:rFonts w:hint="eastAsia" w:ascii="宋体" w:hAnsi="宋体" w:eastAsia="宋体" w:cs="宋体"/>
          <w:color w:val="000000"/>
          <w:kern w:val="0"/>
          <w:sz w:val="28"/>
          <w:szCs w:val="28"/>
          <w:lang w:val="en-US" w:eastAsia="zh-CN" w:bidi="ar"/>
        </w:rPr>
      </w:pPr>
      <w:bookmarkStart w:id="106" w:name="_Toc3002"/>
      <w:bookmarkStart w:id="107" w:name="_Toc18644"/>
      <w:bookmarkStart w:id="108" w:name="_Toc20804"/>
      <w:r>
        <w:rPr>
          <w:rFonts w:hint="eastAsia" w:ascii="宋体" w:hAnsi="宋体" w:eastAsia="宋体" w:cs="宋体"/>
          <w:color w:val="000000"/>
          <w:kern w:val="0"/>
          <w:sz w:val="28"/>
          <w:szCs w:val="28"/>
          <w:lang w:val="en-US" w:eastAsia="zh-CN" w:bidi="ar"/>
        </w:rPr>
        <w:t>第三节 瓷器科普平台的测试</w:t>
      </w:r>
      <w:bookmarkEnd w:id="106"/>
      <w:bookmarkEnd w:id="107"/>
      <w:bookmarkEnd w:id="10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进入系统后，首先获取到所有瓷器分类及其列表，然后，用户可以通过模糊查询或者分类去获取相关的瓷器信息。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center"/>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1138555" cy="2531745"/>
            <wp:effectExtent l="0" t="0" r="4445" b="1905"/>
            <wp:docPr id="10" name="图片 10" descr="b55fa3290b297dddc188f6a3867f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55fa3290b297dddc188f6a3867fc5f"/>
                    <pic:cNvPicPr>
                      <a:picLocks noChangeAspect="1"/>
                    </pic:cNvPicPr>
                  </pic:nvPicPr>
                  <pic:blipFill>
                    <a:blip r:embed="rId18"/>
                    <a:stretch>
                      <a:fillRect/>
                    </a:stretch>
                  </pic:blipFill>
                  <pic:spPr>
                    <a:xfrm>
                      <a:off x="0" y="0"/>
                      <a:ext cx="1138555" cy="253174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134745" cy="2525395"/>
            <wp:effectExtent l="0" t="0" r="8255" b="8255"/>
            <wp:docPr id="12" name="图片 12" descr="9171611a6b0b1d56de3bd4380b5c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71611a6b0b1d56de3bd4380b5cf80"/>
                    <pic:cNvPicPr>
                      <a:picLocks noChangeAspect="1"/>
                    </pic:cNvPicPr>
                  </pic:nvPicPr>
                  <pic:blipFill>
                    <a:blip r:embed="rId19"/>
                    <a:stretch>
                      <a:fillRect/>
                    </a:stretch>
                  </pic:blipFill>
                  <pic:spPr>
                    <a:xfrm>
                      <a:off x="0" y="0"/>
                      <a:ext cx="1134745" cy="25253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leftChars="0" w:firstLine="420" w:firstLineChars="200"/>
        <w:jc w:val="center"/>
        <w:textAlignment w:val="auto"/>
        <w:outlineLvl w:val="9"/>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 5-5-1 瓷器列表            图 5-5-2 瓷器查询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center"/>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1133475" cy="2519680"/>
            <wp:effectExtent l="0" t="0" r="9525" b="13970"/>
            <wp:docPr id="13" name="图片 13" descr="abb5907259b0e3d88cff6e391ed1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bb5907259b0e3d88cff6e391ed151c"/>
                    <pic:cNvPicPr>
                      <a:picLocks noChangeAspect="1"/>
                    </pic:cNvPicPr>
                  </pic:nvPicPr>
                  <pic:blipFill>
                    <a:blip r:embed="rId20"/>
                    <a:stretch>
                      <a:fillRect/>
                    </a:stretch>
                  </pic:blipFill>
                  <pic:spPr>
                    <a:xfrm>
                      <a:off x="0" y="0"/>
                      <a:ext cx="1133475" cy="251968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123950" cy="2498090"/>
            <wp:effectExtent l="0" t="0" r="0" b="16510"/>
            <wp:docPr id="19" name="图片 19" descr="f468a6978b6e5bc9a77056267f3bc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468a6978b6e5bc9a77056267f3bcef"/>
                    <pic:cNvPicPr>
                      <a:picLocks noChangeAspect="1"/>
                    </pic:cNvPicPr>
                  </pic:nvPicPr>
                  <pic:blipFill>
                    <a:blip r:embed="rId17"/>
                    <a:stretch>
                      <a:fillRect/>
                    </a:stretch>
                  </pic:blipFill>
                  <pic:spPr>
                    <a:xfrm>
                      <a:off x="0" y="0"/>
                      <a:ext cx="1123950" cy="24980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firstLine="1260" w:firstLineChars="600"/>
        <w:jc w:val="both"/>
        <w:textAlignment w:val="auto"/>
        <w:outlineLvl w:val="9"/>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图 5-5-3 通过瓷器分类检索      图 5-5-4 瓷器详细信息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default"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Chars="0"/>
        <w:jc w:val="center"/>
        <w:outlineLvl w:val="1"/>
        <w:rPr>
          <w:rFonts w:hint="default" w:ascii="宋体" w:hAnsi="宋体" w:eastAsia="宋体" w:cs="宋体"/>
          <w:color w:val="000000"/>
          <w:kern w:val="0"/>
          <w:sz w:val="28"/>
          <w:szCs w:val="28"/>
          <w:lang w:val="en-US" w:eastAsia="zh-CN" w:bidi="ar"/>
        </w:rPr>
      </w:pPr>
      <w:bookmarkStart w:id="109" w:name="_Toc25980"/>
      <w:bookmarkStart w:id="110" w:name="_Toc372"/>
      <w:bookmarkStart w:id="111" w:name="_Toc6574"/>
      <w:r>
        <w:rPr>
          <w:rFonts w:hint="eastAsia" w:ascii="宋体" w:hAnsi="宋体" w:eastAsia="宋体" w:cs="宋体"/>
          <w:color w:val="000000"/>
          <w:kern w:val="0"/>
          <w:sz w:val="28"/>
          <w:szCs w:val="28"/>
          <w:lang w:val="en-US" w:eastAsia="zh-CN" w:bidi="ar"/>
        </w:rPr>
        <w:t>第四节 帖子讨论区的测试</w:t>
      </w:r>
      <w:bookmarkEnd w:id="109"/>
      <w:bookmarkEnd w:id="110"/>
      <w:bookmarkEnd w:id="111"/>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获取全部帖子列表，点击点赞图标，即可对帖子进行点赞，如果重复点击，则会取消点赞。点击分享按钮，即可完成帖子的分享。点击帖子，进入帖子详情页，点击即回复即可对帖子或评论进行评论，点击点赞，即可对帖子的评论进行点赞。</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989965" cy="2200910"/>
            <wp:effectExtent l="0" t="0" r="635" b="8890"/>
            <wp:docPr id="21" name="图片 21" descr="dddcfb0b091c758b38ba4f9580135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ddcfb0b091c758b38ba4f95801356e"/>
                    <pic:cNvPicPr>
                      <a:picLocks noChangeAspect="1"/>
                    </pic:cNvPicPr>
                  </pic:nvPicPr>
                  <pic:blipFill>
                    <a:blip r:embed="rId21"/>
                    <a:stretch>
                      <a:fillRect/>
                    </a:stretch>
                  </pic:blipFill>
                  <pic:spPr>
                    <a:xfrm>
                      <a:off x="0" y="0"/>
                      <a:ext cx="989965" cy="220091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994410" cy="2212340"/>
            <wp:effectExtent l="0" t="0" r="15240" b="16510"/>
            <wp:docPr id="20" name="图片 20" descr="7a4965e3ea9f5ad07c6fe473f726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a4965e3ea9f5ad07c6fe473f7264e0"/>
                    <pic:cNvPicPr>
                      <a:picLocks noChangeAspect="1"/>
                    </pic:cNvPicPr>
                  </pic:nvPicPr>
                  <pic:blipFill>
                    <a:blip r:embed="rId22"/>
                    <a:stretch>
                      <a:fillRect/>
                    </a:stretch>
                  </pic:blipFill>
                  <pic:spPr>
                    <a:xfrm>
                      <a:off x="0" y="0"/>
                      <a:ext cx="994410" cy="22123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left="0" w:leftChars="0" w:firstLine="420" w:firstLineChars="200"/>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 xml:space="preserve">   图 5-6-1 对帖子进行点赞            图 5-6-2 点赞成功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969010" cy="2154555"/>
            <wp:effectExtent l="0" t="0" r="2540" b="17145"/>
            <wp:docPr id="22" name="图片 22" descr="03d059b12a87a098625bc66212517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3d059b12a87a098625bc66212517f6"/>
                    <pic:cNvPicPr>
                      <a:picLocks noChangeAspect="1"/>
                    </pic:cNvPicPr>
                  </pic:nvPicPr>
                  <pic:blipFill>
                    <a:blip r:embed="rId23"/>
                    <a:stretch>
                      <a:fillRect/>
                    </a:stretch>
                  </pic:blipFill>
                  <pic:spPr>
                    <a:xfrm>
                      <a:off x="0" y="0"/>
                      <a:ext cx="969010" cy="215455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023620" cy="2277745"/>
            <wp:effectExtent l="0" t="0" r="5080" b="8255"/>
            <wp:docPr id="23" name="图片 23" descr="f59c9ef8d19e1425e8fb4b882f30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59c9ef8d19e1425e8fb4b882f30f2f"/>
                    <pic:cNvPicPr>
                      <a:picLocks noChangeAspect="1"/>
                    </pic:cNvPicPr>
                  </pic:nvPicPr>
                  <pic:blipFill>
                    <a:blip r:embed="rId24"/>
                    <a:stretch>
                      <a:fillRect/>
                    </a:stretch>
                  </pic:blipFill>
                  <pic:spPr>
                    <a:xfrm>
                      <a:off x="0" y="0"/>
                      <a:ext cx="1023620" cy="2277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leftChars="0" w:firstLine="420" w:firstLineChars="200"/>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 xml:space="preserve">    图 5-6-3 对帖子取消点赞          图 5-6-4 取消点赞成功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016635" cy="2260600"/>
            <wp:effectExtent l="0" t="0" r="12065" b="6350"/>
            <wp:docPr id="24" name="图片 24" descr="fa9931253fdbaf3f481d1e0b685c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a9931253fdbaf3f481d1e0b685cbfe"/>
                    <pic:cNvPicPr>
                      <a:picLocks noChangeAspect="1"/>
                    </pic:cNvPicPr>
                  </pic:nvPicPr>
                  <pic:blipFill>
                    <a:blip r:embed="rId25"/>
                    <a:stretch>
                      <a:fillRect/>
                    </a:stretch>
                  </pic:blipFill>
                  <pic:spPr>
                    <a:xfrm>
                      <a:off x="0" y="0"/>
                      <a:ext cx="1016635" cy="22606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038225" cy="2307590"/>
            <wp:effectExtent l="0" t="0" r="9525" b="16510"/>
            <wp:docPr id="25" name="图片 25" descr="48573a0477709e9fdbd1d6bbe2f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8573a0477709e9fdbd1d6bbe2faf20"/>
                    <pic:cNvPicPr>
                      <a:picLocks noChangeAspect="1"/>
                    </pic:cNvPicPr>
                  </pic:nvPicPr>
                  <pic:blipFill>
                    <a:blip r:embed="rId26"/>
                    <a:stretch>
                      <a:fillRect/>
                    </a:stretch>
                  </pic:blipFill>
                  <pic:spPr>
                    <a:xfrm>
                      <a:off x="0" y="0"/>
                      <a:ext cx="1038225" cy="2307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after="120" w:line="240" w:lineRule="auto"/>
        <w:ind w:leftChars="0" w:firstLine="420" w:firstLineChars="200"/>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 xml:space="preserve">          图 5-6-5 分享帖子            图 5-6-6 帖子分享成功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1276350" cy="2837815"/>
            <wp:effectExtent l="0" t="0" r="0" b="635"/>
            <wp:docPr id="26" name="图片 26" descr="f677069cf7d794a020d7f8d812fc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677069cf7d794a020d7f8d812fc133"/>
                    <pic:cNvPicPr>
                      <a:picLocks noChangeAspect="1"/>
                    </pic:cNvPicPr>
                  </pic:nvPicPr>
                  <pic:blipFill>
                    <a:blip r:embed="rId27"/>
                    <a:stretch>
                      <a:fillRect/>
                    </a:stretch>
                  </pic:blipFill>
                  <pic:spPr>
                    <a:xfrm>
                      <a:off x="0" y="0"/>
                      <a:ext cx="1276350" cy="283781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274445" cy="2833370"/>
            <wp:effectExtent l="0" t="0" r="1905" b="5080"/>
            <wp:docPr id="27" name="图片 27" descr="ae5e6850aafb0a149af19f2e4164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e5e6850aafb0a149af19f2e4164e49"/>
                    <pic:cNvPicPr>
                      <a:picLocks noChangeAspect="1"/>
                    </pic:cNvPicPr>
                  </pic:nvPicPr>
                  <pic:blipFill>
                    <a:blip r:embed="rId28"/>
                    <a:stretch>
                      <a:fillRect/>
                    </a:stretch>
                  </pic:blipFill>
                  <pic:spPr>
                    <a:xfrm>
                      <a:off x="0" y="0"/>
                      <a:ext cx="1274445" cy="283337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1270000" cy="2823210"/>
            <wp:effectExtent l="0" t="0" r="6350" b="15240"/>
            <wp:docPr id="28" name="图片 28" descr="c2c9f94191fcc8ffa2a43738b081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2c9f94191fcc8ffa2a43738b081eee"/>
                    <pic:cNvPicPr>
                      <a:picLocks noChangeAspect="1"/>
                    </pic:cNvPicPr>
                  </pic:nvPicPr>
                  <pic:blipFill>
                    <a:blip r:embed="rId29"/>
                    <a:stretch>
                      <a:fillRect/>
                    </a:stretch>
                  </pic:blipFill>
                  <pic:spPr>
                    <a:xfrm>
                      <a:off x="0" y="0"/>
                      <a:ext cx="1270000" cy="28232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图 5-6-7 帖子详情界面       图 5-6-8 评论          5-6-6 帖子评论成功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1104900" cy="2455545"/>
            <wp:effectExtent l="0" t="0" r="0" b="1905"/>
            <wp:docPr id="30" name="图片 30" descr="afa46a6fa88b6f7ffac195a0cea15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fa46a6fa88b6f7ffac195a0cea15e6"/>
                    <pic:cNvPicPr>
                      <a:picLocks noChangeAspect="1"/>
                    </pic:cNvPicPr>
                  </pic:nvPicPr>
                  <pic:blipFill>
                    <a:blip r:embed="rId30"/>
                    <a:stretch>
                      <a:fillRect/>
                    </a:stretch>
                  </pic:blipFill>
                  <pic:spPr>
                    <a:xfrm>
                      <a:off x="0" y="0"/>
                      <a:ext cx="1104900" cy="2455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图 5-6-10 评论点赞成功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outlineLvl w:val="9"/>
        <w:rPr>
          <w:rFonts w:hint="default" w:ascii="宋体" w:hAnsi="宋体" w:eastAsia="宋体" w:cs="宋体"/>
          <w:color w:val="000000"/>
          <w:kern w:val="0"/>
          <w:sz w:val="24"/>
          <w:szCs w:val="24"/>
          <w:lang w:val="en-US" w:eastAsia="zh-CN" w:bidi="ar"/>
        </w:rPr>
        <w:sectPr>
          <w:pgSz w:w="11906" w:h="16838"/>
          <w:pgMar w:top="1440" w:right="1800" w:bottom="1440" w:left="1800" w:header="851" w:footer="992" w:gutter="0"/>
          <w:pgNumType w:fmt="decimal"/>
          <w:cols w:space="425" w:num="1"/>
          <w:docGrid w:type="lines" w:linePitch="312" w:charSpace="0"/>
        </w:sectPr>
      </w:pPr>
    </w:p>
    <w:p>
      <w:pPr>
        <w:keepNext w:val="0"/>
        <w:keepLines w:val="0"/>
        <w:widowControl/>
        <w:numPr>
          <w:ilvl w:val="0"/>
          <w:numId w:val="18"/>
        </w:numPr>
        <w:suppressLineNumbers w:val="0"/>
        <w:jc w:val="center"/>
        <w:outlineLvl w:val="0"/>
        <w:rPr>
          <w:rFonts w:hint="default" w:ascii="宋体" w:hAnsi="宋体" w:eastAsia="宋体" w:cs="宋体"/>
          <w:color w:val="000000"/>
          <w:kern w:val="0"/>
          <w:sz w:val="28"/>
          <w:szCs w:val="28"/>
          <w:lang w:val="en-US" w:eastAsia="zh-CN" w:bidi="ar"/>
        </w:rPr>
      </w:pPr>
      <w:bookmarkStart w:id="112" w:name="_Toc9305"/>
      <w:bookmarkStart w:id="113" w:name="_Toc17750"/>
      <w:bookmarkStart w:id="114" w:name="_Toc22691"/>
      <w:bookmarkStart w:id="115" w:name="_Toc30313"/>
      <w:bookmarkStart w:id="116" w:name="_Toc13873"/>
      <w:bookmarkStart w:id="117" w:name="_Toc6413"/>
      <w:r>
        <w:rPr>
          <w:rFonts w:hint="eastAsia" w:ascii="黑体" w:hAnsi="宋体" w:eastAsia="黑体" w:cs="黑体"/>
          <w:color w:val="000000"/>
          <w:kern w:val="0"/>
          <w:sz w:val="30"/>
          <w:szCs w:val="30"/>
          <w:lang w:val="en-US" w:eastAsia="zh-CN" w:bidi="ar"/>
        </w:rPr>
        <w:t>总结和展望</w:t>
      </w:r>
      <w:bookmarkEnd w:id="112"/>
      <w:bookmarkEnd w:id="113"/>
      <w:bookmarkEnd w:id="114"/>
      <w:bookmarkEnd w:id="115"/>
      <w:bookmarkEnd w:id="116"/>
      <w:bookmarkEnd w:id="117"/>
    </w:p>
    <w:p>
      <w:pPr>
        <w:keepNext w:val="0"/>
        <w:keepLines w:val="0"/>
        <w:widowControl/>
        <w:numPr>
          <w:ilvl w:val="0"/>
          <w:numId w:val="0"/>
        </w:numPr>
        <w:suppressLineNumbers w:val="0"/>
        <w:jc w:val="both"/>
        <w:outlineLvl w:val="9"/>
        <w:rPr>
          <w:rFonts w:hint="default"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古瓷器是中国传统文化的重要组成部分，具有极高的历史价值、文化价值和收藏价值。然而，由于其数量众多、种类繁多，对于广大古瓷器爱好者来说，要想全面了解古瓷器的相关知识，是一项非常艰巨的任务。</w:t>
      </w:r>
      <w:r>
        <w:rPr>
          <w:rFonts w:hint="eastAsia" w:ascii="宋体" w:hAnsi="宋体" w:eastAsia="宋体" w:cs="宋体"/>
          <w:color w:val="000000"/>
          <w:kern w:val="0"/>
          <w:sz w:val="24"/>
          <w:szCs w:val="24"/>
          <w:lang w:val="en-US" w:eastAsia="zh-CN" w:bidi="ar"/>
        </w:rPr>
        <w:t>本文所研究的</w:t>
      </w:r>
      <w:r>
        <w:rPr>
          <w:rFonts w:ascii="宋体" w:hAnsi="宋体" w:eastAsia="宋体" w:cs="宋体"/>
          <w:sz w:val="24"/>
          <w:szCs w:val="24"/>
        </w:rPr>
        <w:t>古瓷器智能检索与知识科普平台</w:t>
      </w:r>
      <w:r>
        <w:rPr>
          <w:rFonts w:hint="eastAsia" w:ascii="宋体" w:hAnsi="宋体" w:eastAsia="宋体" w:cs="宋体"/>
          <w:sz w:val="24"/>
          <w:szCs w:val="24"/>
          <w:lang w:val="en-US" w:eastAsia="zh-CN"/>
        </w:rPr>
        <w:t>就可以使人们更加容易地了解到古瓷器文化</w:t>
      </w:r>
      <w:r>
        <w:rPr>
          <w:rFonts w:ascii="宋体" w:hAnsi="宋体" w:eastAsia="宋体" w:cs="宋体"/>
          <w:sz w:val="24"/>
          <w:szCs w:val="24"/>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pPr>
      <w:r>
        <w:rPr>
          <w:rFonts w:hint="eastAsia" w:ascii="宋体" w:hAnsi="宋体" w:eastAsia="宋体" w:cs="宋体"/>
          <w:color w:val="000000"/>
          <w:kern w:val="0"/>
          <w:sz w:val="24"/>
          <w:szCs w:val="24"/>
          <w:lang w:val="en-US" w:eastAsia="zh-CN" w:bidi="ar"/>
        </w:rPr>
        <w:t>对于本系统的几个核心模块，设计之初，斟酌了很久点赞收藏等相关信息存储，了解过</w:t>
      </w:r>
      <w:r>
        <w:rPr>
          <w:rFonts w:hint="default" w:ascii="Times New Roman" w:hAnsi="Times New Roman" w:eastAsia="宋体" w:cs="Times New Roman"/>
          <w:color w:val="000000"/>
          <w:kern w:val="0"/>
          <w:sz w:val="24"/>
          <w:szCs w:val="24"/>
          <w:lang w:val="en-US" w:eastAsia="zh-CN" w:bidi="ar"/>
        </w:rPr>
        <w:t>Redis</w:t>
      </w:r>
      <w:r>
        <w:rPr>
          <w:rFonts w:hint="eastAsia" w:ascii="Times New Roman" w:hAnsi="Times New Roman" w:eastAsia="宋体" w:cs="Times New Roman"/>
          <w:color w:val="000000"/>
          <w:kern w:val="0"/>
          <w:sz w:val="24"/>
          <w:szCs w:val="24"/>
          <w:lang w:val="en-US" w:eastAsia="zh-CN" w:bidi="ar"/>
        </w:rPr>
        <w:t>后</w:t>
      </w:r>
      <w:r>
        <w:rPr>
          <w:rFonts w:hint="eastAsia" w:ascii="宋体" w:hAnsi="宋体" w:eastAsia="宋体" w:cs="宋体"/>
          <w:color w:val="000000"/>
          <w:kern w:val="0"/>
          <w:sz w:val="24"/>
          <w:szCs w:val="24"/>
          <w:lang w:val="en-US" w:eastAsia="zh-CN" w:bidi="ar"/>
        </w:rPr>
        <w:t xml:space="preserve">，比较了 </w:t>
      </w:r>
      <w:r>
        <w:rPr>
          <w:rFonts w:hint="eastAsia"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 xml:space="preserve"> Redis </w:t>
      </w:r>
      <w:r>
        <w:rPr>
          <w:rFonts w:hint="eastAsia" w:ascii="宋体" w:hAnsi="宋体" w:eastAsia="宋体" w:cs="宋体"/>
          <w:color w:val="000000"/>
          <w:kern w:val="0"/>
          <w:sz w:val="24"/>
          <w:szCs w:val="24"/>
          <w:lang w:val="en-US" w:eastAsia="zh-CN" w:bidi="ar"/>
        </w:rPr>
        <w:t xml:space="preserve">的异同，最终选取了缓存数据库 Redis，高效而且不需要去担心并发的问题，串行执行，避免了加锁的操作，从而提高了系统的性能，瓷器的智能检索这儿为了方便调用第三方接口来实现。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开发初期对于很多业务场景和都不是很熟悉，也遇见了很多问题，但发现问题并解决问题也是自我提升的过程，随着不断的摸索自己解决问题的能力也不断提高，也能够灵活运用所有知识，开发过程也变得越来越得心应手，这个成长过程对我日后的学习和工作都是十分有益的。</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经过真机启动运行本文设计的</w:t>
      </w:r>
      <w:r>
        <w:rPr>
          <w:rFonts w:ascii="宋体" w:hAnsi="宋体" w:eastAsia="宋体" w:cs="宋体"/>
          <w:sz w:val="24"/>
          <w:szCs w:val="24"/>
        </w:rPr>
        <w:t>古瓷器智能检索与知识科普平台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w:t>
      </w:r>
      <w:r>
        <w:rPr>
          <w:rFonts w:hint="eastAsia" w:ascii="宋体" w:hAnsi="宋体" w:eastAsia="宋体" w:cs="宋体"/>
          <w:color w:val="000000"/>
          <w:kern w:val="0"/>
          <w:sz w:val="24"/>
          <w:szCs w:val="24"/>
          <w:lang w:val="en-US" w:eastAsia="zh-CN" w:bidi="ar"/>
        </w:rPr>
        <w:t xml:space="preserve">已经可以达到预期的设计目标，但由于本人目前学习方向是 </w:t>
      </w:r>
      <w:r>
        <w:rPr>
          <w:rFonts w:hint="default" w:ascii="Times New Roman" w:hAnsi="Times New Roman" w:eastAsia="宋体" w:cs="Times New Roman"/>
          <w:color w:val="000000"/>
          <w:kern w:val="0"/>
          <w:sz w:val="24"/>
          <w:szCs w:val="24"/>
          <w:lang w:val="en-US" w:eastAsia="zh-CN" w:bidi="ar"/>
        </w:rPr>
        <w:t xml:space="preserve">Java </w:t>
      </w:r>
      <w:r>
        <w:rPr>
          <w:rFonts w:hint="eastAsia" w:ascii="宋体" w:hAnsi="宋体" w:eastAsia="宋体" w:cs="宋体"/>
          <w:color w:val="000000"/>
          <w:kern w:val="0"/>
          <w:sz w:val="24"/>
          <w:szCs w:val="24"/>
          <w:lang w:val="en-US" w:eastAsia="zh-CN" w:bidi="ar"/>
        </w:rPr>
        <w:t xml:space="preserve">后端开发，对于前端的一些交互不是很熟悉，且开发时间也比较紧迫，系统功能还有许多需要完善的地方： </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126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本系统的前端交互做的不够完美，尚有部分功能页还需完善。 </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126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管理系统尚不完善，目前只可以通过接口文档手动调用平台接口实现对系统的管理。</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126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平台现有的瓷器信息和智能识别的图形库也尚不完整。</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126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未来利用推荐算法改善瓷器的搜索结果。</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126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瓷器智能检索的完善。</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pPr>
      <w:r>
        <w:rPr>
          <w:rFonts w:hint="eastAsia" w:ascii="宋体" w:hAnsi="宋体" w:eastAsia="宋体" w:cs="宋体"/>
          <w:color w:val="000000"/>
          <w:kern w:val="0"/>
          <w:sz w:val="24"/>
          <w:szCs w:val="24"/>
          <w:lang w:val="en-US" w:eastAsia="zh-CN" w:bidi="ar"/>
        </w:rPr>
        <w:t xml:space="preserve">上述问题既是系统的不足，也是系统未来要改善的方向，对于未来，本系统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将会实现更加高效完善的功能模块，提供更加具有互动性的使用体验，系统运行能更加稳定，成为一个成熟的产品。</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keepNext w:val="0"/>
        <w:keepLines w:val="0"/>
        <w:widowControl/>
        <w:suppressLineNumbers w:val="0"/>
        <w:jc w:val="left"/>
        <w:outlineLvl w:val="0"/>
        <w:rPr>
          <w:rFonts w:hint="eastAsia" w:ascii="Times New Roman" w:hAnsi="Times New Roman" w:eastAsia="宋体" w:cs="Times New Roman"/>
          <w:color w:val="000000"/>
          <w:kern w:val="0"/>
          <w:sz w:val="20"/>
          <w:szCs w:val="20"/>
          <w:lang w:val="en-US" w:eastAsia="zh-CN" w:bidi="ar"/>
        </w:rPr>
      </w:pPr>
      <w:bookmarkStart w:id="118" w:name="_Toc24889"/>
      <w:bookmarkStart w:id="119" w:name="_Toc8425"/>
      <w:bookmarkStart w:id="120" w:name="_Toc26165"/>
      <w:bookmarkStart w:id="121" w:name="_Toc1430"/>
      <w:bookmarkStart w:id="122" w:name="_Toc29464"/>
      <w:bookmarkStart w:id="123" w:name="_Toc15688"/>
      <w:r>
        <w:rPr>
          <w:rFonts w:hint="eastAsia" w:ascii="黑体" w:hAnsi="宋体" w:eastAsia="黑体" w:cs="黑体"/>
          <w:color w:val="000000"/>
          <w:kern w:val="0"/>
          <w:sz w:val="28"/>
          <w:szCs w:val="28"/>
          <w:lang w:val="en-US" w:eastAsia="zh-CN" w:bidi="ar"/>
        </w:rPr>
        <w:t>参考文献</w:t>
      </w:r>
      <w:bookmarkEnd w:id="118"/>
      <w:bookmarkEnd w:id="119"/>
      <w:bookmarkEnd w:id="120"/>
      <w:bookmarkEnd w:id="121"/>
      <w:bookmarkEnd w:id="122"/>
      <w:bookmarkEnd w:id="123"/>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rPr>
      </w:pPr>
      <w:r>
        <w:rPr>
          <w:rFonts w:hint="default" w:ascii="Times New Roman" w:hAnsi="Times New Roman" w:eastAsia="宋体" w:cs="Times New Roman"/>
          <w:color w:val="000000"/>
          <w:kern w:val="0"/>
          <w:sz w:val="21"/>
          <w:szCs w:val="21"/>
          <w:lang w:val="en-US" w:eastAsia="zh-CN" w:bidi="ar"/>
        </w:rPr>
        <w:t xml:space="preserve">[1] </w:t>
      </w:r>
      <w:r>
        <w:rPr>
          <w:rFonts w:hint="eastAsia" w:ascii="宋体" w:hAnsi="宋体" w:eastAsia="宋体" w:cs="宋体"/>
          <w:color w:val="000000"/>
          <w:kern w:val="0"/>
          <w:sz w:val="21"/>
          <w:szCs w:val="21"/>
          <w:lang w:val="en-US" w:eastAsia="zh-CN" w:bidi="ar"/>
        </w:rPr>
        <w:t xml:space="preserve">靳晶晶,王佩. 基于卷积神经网络的图像识别算法研究[J]. 通信与信息技术,2022, (02):76-81.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[2] </w:t>
      </w:r>
      <w:r>
        <w:rPr>
          <w:rFonts w:hint="eastAsia" w:ascii="宋体" w:hAnsi="宋体" w:eastAsia="宋体" w:cs="宋体"/>
          <w:color w:val="000000"/>
          <w:kern w:val="0"/>
          <w:sz w:val="21"/>
          <w:szCs w:val="21"/>
          <w:lang w:val="en-US" w:eastAsia="zh-CN" w:bidi="ar"/>
        </w:rPr>
        <w:t xml:space="preserve">翁政魁,管业鹏,罗宏杰.基于机器视觉古陶瓷无损分类识别[J].硅酸盐学报,2017, 45(12):1833-1842.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r>
        <w:rPr>
          <w:rFonts w:hint="eastAsia" w:ascii="Times New Roman" w:hAnsi="Times New Roman" w:cs="Times New Roman"/>
          <w:color w:val="000000"/>
          <w:kern w:val="0"/>
          <w:sz w:val="21"/>
          <w:szCs w:val="21"/>
          <w:lang w:val="en-US" w:eastAsia="zh-CN" w:bidi="ar"/>
        </w:rPr>
        <w:t>3</w:t>
      </w:r>
      <w:r>
        <w:rPr>
          <w:rFonts w:hint="default" w:ascii="Times New Roman" w:hAnsi="Times New Roman" w:cs="Times New Roman" w:eastAsiaTheme="minorEastAsia"/>
          <w:color w:val="000000"/>
          <w:kern w:val="0"/>
          <w:sz w:val="21"/>
          <w:szCs w:val="21"/>
          <w:lang w:val="en-US" w:eastAsia="zh-CN" w:bidi="ar"/>
        </w:rPr>
        <w:t>] Jan Steinbrener,Konstantin Posch,Raimund Leitner. Hyperspectral fruit and vegetable classification using convolutional neural networks[J]. Computers and Electronics in Agriculture,</w:t>
      </w:r>
      <w:r>
        <w:rPr>
          <w:rFonts w:hint="default" w:ascii="Times New Roman" w:hAnsi="Times New Roman" w:cs="Times New Roman"/>
          <w:color w:val="000000"/>
          <w:kern w:val="0"/>
          <w:sz w:val="21"/>
          <w:szCs w:val="21"/>
          <w:lang w:val="en-US" w:eastAsia="zh-CN" w:bidi="ar"/>
        </w:rPr>
        <w:t xml:space="preserve"> </w:t>
      </w:r>
      <w:r>
        <w:rPr>
          <w:rFonts w:hint="default" w:ascii="Times New Roman" w:hAnsi="Times New Roman" w:cs="Times New Roman" w:eastAsiaTheme="minorEastAsia"/>
          <w:color w:val="000000"/>
          <w:kern w:val="0"/>
          <w:sz w:val="21"/>
          <w:szCs w:val="21"/>
          <w:lang w:val="en-US" w:eastAsia="zh-CN" w:bidi="ar"/>
        </w:rPr>
        <w:t xml:space="preserve">2019,162(C):364-375.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cs="Times New Roman" w:eastAsiaTheme="minorEastAsia"/>
          <w:color w:val="000000"/>
          <w:kern w:val="0"/>
          <w:sz w:val="21"/>
          <w:szCs w:val="21"/>
          <w:lang w:val="en-US" w:eastAsia="zh-CN" w:bidi="ar"/>
        </w:rPr>
        <w:t>[</w:t>
      </w:r>
      <w:r>
        <w:rPr>
          <w:rFonts w:hint="eastAsia" w:ascii="Times New Roman" w:hAnsi="Times New Roman" w:cs="Times New Roman"/>
          <w:color w:val="000000"/>
          <w:kern w:val="0"/>
          <w:sz w:val="21"/>
          <w:szCs w:val="21"/>
          <w:lang w:val="en-US" w:eastAsia="zh-CN" w:bidi="ar"/>
        </w:rPr>
        <w:t>4</w:t>
      </w:r>
      <w:r>
        <w:rPr>
          <w:rFonts w:hint="default" w:ascii="Times New Roman" w:hAnsi="Times New Roman" w:cs="Times New Roman" w:eastAsiaTheme="minorEastAsia"/>
          <w:color w:val="000000"/>
          <w:kern w:val="0"/>
          <w:sz w:val="21"/>
          <w:szCs w:val="21"/>
          <w:lang w:val="en-US" w:eastAsia="zh-CN" w:bidi="ar"/>
        </w:rPr>
        <w:t>] Zhou Lijie,Yu Weihai. Improved Convolutional Neural Image Recognition Algorithm based on LeNet-5[J]. Journal of Computer Networks and Communications,2022,2022(1630203).</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5</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 杨礼坤. 基于机器视觉的瓷器检测分类系统研究与实现[D].杭州:杭州电子科技大学, 2014.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6</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 邱元鑫. 基于图像匹配和区块链存储的陶瓷认证方法的研究[D].闽南：闽南师范大学, 2022.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7</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 罗宏杰,杨云,王芬,苗鸿雁,梁宝鎏. 不同历史时期耀州窑碗器型结构特征之研究[J]. 中国陶瓷工业,2003,(06):1-4.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8</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 穆天红.基于人工智能的古陶瓷器型和纹饰图像特征识别研究[D].陕西:陕西科技大学, 2020.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"https://scholar.cnki.net/home/search?sw=6&amp;sw-input=Paul Krill"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Paul Krill</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Oracle Java popularity sliding, New Relic reports</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"https://scholar.cnki.net/journal/index/6aff03b5-1e17-4e16-9f80-85548dba7789"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InfoWorld.com</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,2022.</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10</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杨云,郭立文.中国古陶瓷器型结构数据库的建立[J].陶瓷学报,2005,(01):53-56.</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11</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"https://kns.cnki.net/kcms2/author/detail?v=qN3uttN52mL5xVubVXZvHDvHmSDqysxS_gPPUNeBwB8aGn-Wjr2ug0cRGN278D0b90go8Ke_RpHEz9aq6spg5lSEcQ-cf1a5zKNVaPCv8DI=&amp;uniplatform=NZKPT"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周建辉</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.基于</w:t>
      </w:r>
      <w:r>
        <w:rPr>
          <w:rFonts w:hint="default" w:ascii="Times New Roman" w:hAnsi="Times New Roman" w:eastAsia="宋体" w:cs="Times New Roman"/>
          <w:color w:val="000000"/>
          <w:kern w:val="0"/>
          <w:sz w:val="21"/>
          <w:szCs w:val="21"/>
          <w:lang w:val="en-US" w:eastAsia="zh-CN" w:bidi="ar"/>
        </w:rPr>
        <w:t>uni-app</w:t>
      </w:r>
      <w:r>
        <w:rPr>
          <w:rFonts w:hint="eastAsia" w:ascii="宋体" w:hAnsi="宋体" w:eastAsia="宋体" w:cs="宋体"/>
          <w:color w:val="000000"/>
          <w:kern w:val="0"/>
          <w:sz w:val="21"/>
          <w:szCs w:val="21"/>
          <w:lang w:val="en-US" w:eastAsia="zh-CN" w:bidi="ar"/>
        </w:rPr>
        <w:t>的场馆预约微信小程序的设计与开发[J].</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"https://navi.cnki.net/knavi/journals/NTFZ/detail?uniplatform=NZKPT"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江苏工程职业技术学院学报</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"https://navi.cnki.net/knavi/journals/NTFZ/issues/qN3uttN52mJXoETtNtpyrmidscw-2lPqtJpHAZkYSqgfR4hOE7HkPBrkzvbTgDyi?uniplatform=NZKPT"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2022,22(04)</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:7-11.</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12</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"https://kns.cnki.net/kcms2/author/detail?v=qN3uttN52mKIQzKCbYxWmkdWzKjEO6arBCQxg77GYO1HcORbz-0TK1m9hncj0IWeCFrm72ujljxFNg6SAIux8DBeTDBrOV2z2RKpJcGMT9o=&amp;uniplatform=NZKPT"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谢志妮</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.基于</w:t>
      </w:r>
      <w:r>
        <w:rPr>
          <w:rFonts w:hint="default" w:ascii="Times New Roman" w:hAnsi="Times New Roman" w:eastAsia="宋体" w:cs="Times New Roman"/>
          <w:color w:val="000000"/>
          <w:kern w:val="0"/>
          <w:sz w:val="21"/>
          <w:szCs w:val="21"/>
          <w:lang w:val="en-US" w:eastAsia="zh-CN" w:bidi="ar"/>
        </w:rPr>
        <w:t>uni-app</w:t>
      </w:r>
      <w:r>
        <w:rPr>
          <w:rFonts w:hint="eastAsia" w:ascii="宋体" w:hAnsi="宋体" w:eastAsia="宋体" w:cs="宋体"/>
          <w:color w:val="000000"/>
          <w:kern w:val="0"/>
          <w:sz w:val="21"/>
          <w:szCs w:val="21"/>
          <w:lang w:val="en-US" w:eastAsia="zh-CN" w:bidi="ar"/>
        </w:rPr>
        <w:t>的微信小程序关键技术运用[J].</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"https://navi.cnki.net/knavi/journals/DZRU/detail?uniplatform=NZKPT"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电子技术与软件工程</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"https://navi.cnki.net/knavi/journals/DZRU/issues/qN3uttN52mJsvZvmFOgRfinQIE6SJyHSsdTg8t0-hssrO3CNom8gnRcr7B8ZD3ZE?uniplatform=NZKPT"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2021,(12)</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 32-33.</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"https://kns.cnki.net/kcms2/author/detail?v=qN3uttN52mLNu464pvcviJuoWVwY_OM2AjbvvNfz4oRpaWj8fwEqDOTNLRM9Dj9zpDvgimmyE2jc4AbQPyIkl9u0NTXKGck4x0Y58QV8hK8=&amp;uniplatform=NZKPT"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欧阳宏基</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"https://kns.cnki.net/kcms2/author/detail?v=qN3uttN52mLNu464pvcviJuoWVwY_OM2cyoxbtQ8mzDJMoH5KCa7q81mAg7emOUbiI6upkx5Av4sZUU1c7G9l8sAHSnhVvvh4ohtbEZNVCo=&amp;uniplatform=NZKPT"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葛萌</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"https://kns.cnki.net/kcms2/author/detail?v=qN3uttN52mLNu464pvcviJuoWVwY_OM2R3iOjYUjP4gQJmFrQ3Yvo6Zh9cPpo49DFlIptdeBLvlEQlGMF2wnketsXL4pWyHttcB1gVJcn3s=&amp;uniplatform=NZKPT"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程海波</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.MyBatis框架在数据持久层中的应用研究[J].</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"https://navi.cnki.net/knavi/journals/WXDY/detail?uniplatform=NZKPT"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微型电脑应用</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"https://navi.cnki.net/knavi/journals/WXDY/issues/qN3uttN52mKtAraRDedCpeigFJRjxTA83pddIalrc_esc3uw6mKN_6st2y5jXBD_?uniplatform=NZKPT"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2023,39(01)</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:73-75.</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"https://scholar.cnki.net/home/search?sw=6&amp;sw-input=Ghalem Belalem"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Ghalem Belalem</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"https://scholar.cnki.net/home/search?sw=6&amp;sw-input=Houcine Matallah"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Houcine Matallah</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"https://scholar.cnki.net/home/search?sw=6&amp;sw-input=Karim Bouamrane"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Karim Bouamrane</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Evaluation of NoSQL Databases: MongoDB, Cassandra, HBase, Redis, Couchbase, OrientDB</w:t>
      </w:r>
      <w:r>
        <w:rPr>
          <w:rFonts w:hint="default" w:ascii="Times New Roman" w:hAnsi="Times New Roman" w:eastAsia="宋体" w:cs="Times New Roman"/>
          <w:sz w:val="21"/>
          <w:szCs w:val="21"/>
          <w:lang w:val="en-US" w:eastAsia="zh-CN"/>
        </w:rPr>
        <w:t xml:space="preserve">[J].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"https://scholar.cnki.net/journal/index/SJIG194290450029"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International Journal of Software Science and Computational Intelligence (IJSSCI)</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,2020,4(12):71-91.</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"https://scholar.cnki.net/home/search?sw=6&amp;sw-input=Jian Chen"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Jian Chen</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"https://scholar.cnki.net/home/search?sw=6&amp;sw-input=Chen Jian"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Chen Jian</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"https://scholar.cnki.net/home/search?sw=6&amp;sw-input=Pan Hailan"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Pan Hailan</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.Design of Man Hour Management Information System on SpringBoot Framework[J].</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"https://scholar.cnki.net/journal/index/SJPD17426596037J"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Journal of Physics: Conference Series</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,2020,1(1646):012136-.</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16</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"https://scholar.cnki.net/home/search?sw=6&amp;sw-input=Wu Daiwen"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Wu Daiwen</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.The Application and Management System of Scientific Research Projects Based on PHP and MySQL[J].</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"https://scholar.cnki.net/journal/index/SJWT021926590032"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Journal of Interconnection Networks</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,2022,22(02).</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17</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"https://scholar.cnki.net/home/search?sw=6&amp;sw-input=Taufik"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Taufik</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"https://scholar.cnki.net/home/search?sw=6&amp;sw-input=Bramantyo Adhilaksono"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Bramantyo Adhilaksono</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"https://scholar.cnki.net/home/search?sw=6&amp;sw-input=Faried Effendy"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Faried Effendy</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Performance Comparison of Web Backend and Database: A Case Study of Node.JS, Golang and MySQL, Mongo DB</w:t>
      </w:r>
      <w:r>
        <w:rPr>
          <w:rFonts w:hint="default" w:ascii="Times New Roman" w:hAnsi="Times New Roman" w:eastAsia="宋体" w:cs="Times New Roman"/>
          <w:sz w:val="21"/>
          <w:szCs w:val="21"/>
          <w:lang w:val="en-US" w:eastAsia="zh-CN"/>
        </w:rPr>
        <w:t>[J].</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"https://scholar.cnki.net/journal/index/4e02fcf6-2781-458b-8144-5620125d480f"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Recent Advances in Computer Science and Communications</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,2021,14(6):195-1961.</w:t>
      </w:r>
    </w:p>
    <w:p>
      <w:pPr>
        <w:keepNext w:val="0"/>
        <w:keepLines w:val="0"/>
        <w:pageBreakBefore w:val="0"/>
        <w:widowControl/>
        <w:suppressLineNumbers w:val="0"/>
        <w:kinsoku/>
        <w:wordWrap/>
        <w:overflowPunct/>
        <w:topLinePunct w:val="0"/>
        <w:autoSpaceDE/>
        <w:autoSpaceDN/>
        <w:bidi w:val="0"/>
        <w:adjustRightInd/>
        <w:snapToGrid/>
        <w:spacing w:line="300" w:lineRule="auto"/>
        <w:ind w:left="210" w:hanging="210" w:hangingChars="100"/>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"https://scholar.cnki.net/home/search?sw=6&amp;sw-input=Guy Harrison"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Guy Harrison</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.Redis and Amazon's MemoryDB[J].</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"https://scholar.cnki.net/journal/index/SPQD154798979881"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Database Trends and</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Applications</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,2021,</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5(35):30-30.</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19</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"https://scholar.cnki.net/home/search?sw=6&amp;sw-input=Benymol Jose"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Benymol Jose</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"https://scholar.cnki.net/home/search?sw=6&amp;sw-input=Sajimon Abraham"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Sajimon Abraham</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Performance analysis of NoSQL and relational databases with MongoDB and MySQL</w:t>
      </w:r>
      <w:r>
        <w:rPr>
          <w:rFonts w:hint="default" w:ascii="Times New Roman" w:hAnsi="Times New Roman" w:eastAsia="宋体" w:cs="Times New Roman"/>
          <w:sz w:val="21"/>
          <w:szCs w:val="21"/>
          <w:lang w:val="en-US" w:eastAsia="zh-CN"/>
        </w:rPr>
        <w:t>[J].</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"https://scholar.cnki.net/journal/index/SJES221478533263"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Materials Today: Proceedings.</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2020,3(24):</w:t>
      </w:r>
      <w:r>
        <w:rPr>
          <w:rFonts w:hint="default" w:ascii="Times New Roman" w:hAnsi="Times New Roman" w:eastAsia="宋体" w:cs="Times New Roman"/>
          <w:sz w:val="21"/>
          <w:szCs w:val="21"/>
        </w:rPr>
        <w:t>2036-2043</w:t>
      </w:r>
      <w:r>
        <w:rPr>
          <w:rFonts w:hint="default" w:ascii="Times New Roman" w:hAnsi="Times New Roman" w:eastAsia="宋体" w:cs="Times New Roman"/>
          <w:sz w:val="21"/>
          <w:szCs w:val="21"/>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lang w:val="en-US" w:eastAsia="zh-CN"/>
        </w:rPr>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kern w:val="0"/>
          <w:sz w:val="21"/>
          <w:szCs w:val="21"/>
          <w:lang w:val="en-US" w:eastAsia="zh-CN" w:bidi="ar"/>
        </w:rPr>
        <w:t>0]</w:t>
      </w:r>
      <w:r>
        <w:rPr>
          <w:rFonts w:hint="eastAsia" w:ascii="宋体" w:hAnsi="宋体" w:eastAsia="宋体" w:cs="宋体"/>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"https://kns.cnki.net/kcms2/author/detail?v=qN3uttN52mLzzM473ARmgU4QmiYyOlimip-nb8-VDUIM94Ze2bmtWq67YJcoVwLqA3ExJWdJhez44SN0-LmGuB4ff72dnfKjPQJ3ffTiIuM=&amp;uniplatform=NZKPT"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王志亮</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"https://kns.cnki.net/kcms2/author/detail?v=qN3uttN52mLzzM473ARmgU4QmiYyOlimVfJOw-pZvpRqI-xHooLSW3ib1yy_wOT4Xdd35FoYoXnHn4U4iDWUFTthhmEc3wGTSYTMG55-Q-A=&amp;uniplatform=NZKPT"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纪松波</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.基于</w:t>
      </w:r>
      <w:r>
        <w:rPr>
          <w:rFonts w:hint="default" w:ascii="Times New Roman" w:hAnsi="Times New Roman" w:eastAsia="宋体" w:cs="Times New Roman"/>
          <w:color w:val="000000"/>
          <w:kern w:val="0"/>
          <w:sz w:val="21"/>
          <w:szCs w:val="21"/>
          <w:lang w:val="en-US" w:eastAsia="zh-CN" w:bidi="ar"/>
        </w:rPr>
        <w:t>SpringBoot</w:t>
      </w:r>
      <w:r>
        <w:rPr>
          <w:rFonts w:hint="eastAsia" w:ascii="宋体" w:hAnsi="宋体" w:eastAsia="宋体" w:cs="宋体"/>
          <w:color w:val="000000"/>
          <w:kern w:val="0"/>
          <w:sz w:val="21"/>
          <w:szCs w:val="21"/>
          <w:lang w:val="en-US" w:eastAsia="zh-CN" w:bidi="ar"/>
        </w:rPr>
        <w:t>的</w:t>
      </w:r>
      <w:r>
        <w:rPr>
          <w:rFonts w:hint="default" w:ascii="Times New Roman" w:hAnsi="Times New Roman" w:eastAsia="宋体" w:cs="Times New Roman"/>
          <w:color w:val="000000"/>
          <w:kern w:val="0"/>
          <w:sz w:val="21"/>
          <w:szCs w:val="21"/>
          <w:lang w:val="en-US" w:eastAsia="zh-CN" w:bidi="ar"/>
        </w:rPr>
        <w:t>Web</w:t>
      </w:r>
      <w:r>
        <w:rPr>
          <w:rFonts w:hint="eastAsia" w:ascii="宋体" w:hAnsi="宋体" w:eastAsia="宋体" w:cs="宋体"/>
          <w:color w:val="000000"/>
          <w:kern w:val="0"/>
          <w:sz w:val="21"/>
          <w:szCs w:val="21"/>
          <w:lang w:val="en-US" w:eastAsia="zh-CN" w:bidi="ar"/>
        </w:rPr>
        <w:t>前端与数据库的接口设计[J].</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"https://navi.cnki.net/knavi/journals/GYKJ/detail?uniplatform=NZKPT"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工业控制计算机</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"https://navi.cnki.net/knavi/journals/GYKJ/issues/qN3uttN52mKkX9MwViBrOqtVZo6j7jzOs7IMbbCiUaE-xyxHaYnhfLe8FGFoIFhw?uniplatform=NZKPT" \t "https://kns.cnki.net/kcms2/article/_blank"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2023,36(03)</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w:t>
      </w:r>
      <w:r>
        <w:rPr>
          <w:rFonts w:hint="eastAsia" w:ascii="宋体" w:hAnsi="宋体" w:eastAsia="宋体" w:cs="宋体"/>
          <w:sz w:val="21"/>
          <w:szCs w:val="21"/>
        </w:rPr>
        <w:t>51-53</w:t>
      </w:r>
      <w:r>
        <w:rPr>
          <w:rFonts w:hint="eastAsia" w:ascii="宋体" w:hAnsi="宋体" w:eastAsia="宋体" w:cs="宋体"/>
          <w:sz w:val="21"/>
          <w:szCs w:val="21"/>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1]</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"https://kns.cnki.net/kcms2/author/detail?v=qN3uttN52mKAtJ44bJt0HWhCPQPUpcSrm6YA5SeG0y4jSe2bNQyddx3eiKJl-Dsg-BLGall684QFOoZuFaMpbvgJ86sXLkToDnGbKRhn88I=&amp;uniplatform=NZKPT"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朱志慧</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"https://kns.cnki.net/kcms2/author/detail?v=qN3uttN52mKAtJ44bJt0HWhCPQPUpcSrBn1PU5BcLrVbTOkh99vV0iQNoN708FohgsEGOjgb9hMccA1bNaYaxn4HeajTavSHErox3hud-Us=&amp;uniplatform=NZKPT"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蔡洁</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SpringBoot+Vue+Uni-app</w:t>
      </w:r>
      <w:r>
        <w:rPr>
          <w:rFonts w:hint="eastAsia" w:ascii="宋体" w:hAnsi="宋体" w:eastAsia="宋体" w:cs="宋体"/>
          <w:sz w:val="21"/>
          <w:szCs w:val="21"/>
          <w:lang w:val="en-US" w:eastAsia="zh-CN"/>
        </w:rPr>
        <w:t>框架的校园失物招领系统[J].</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"https://navi.cnki.net/knavi/journals/DZRU/detail?uniplatform=NZKPT"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电子技术与软件工程</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"https://navi.cnki.net/knavi/journals/DZRU/issues/qN3uttN52mIleCjcDii59H27Cte2pYCxr9mdPkk-ilyiOCP926w8whySU36WPp7j?uniplatform=NZKPT"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2022(17)</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xml:space="preserve">:62-65.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 xml:space="preserve">2]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"https://kns.cnki.net/kcms2/author/detail?v=qN3uttN52mJUZA0yzo1GBJ5_yy5IFXA7o6rOHDmvbR8Us4V43TjPFHAfWVD17JNNZxdkWKzfCwuwc81HfpUUc7vH52kEZbVuyf-1-_jFRXU=&amp;uniplatform=NZKPT"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齐善鲁</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"https://kns.cnki.net/kcms2/author/detail?v=qN3uttN52mJUZA0yzo1GBJ5_yy5IFXA7o6rOHDmvbR-rB_FcATZ1YLT2Jx5YOzawmivIM9nQisrghzTNJE9fyYbky7IolzEdFT0q8gf7g44=&amp;uniplatform=NZKPT"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马徳俊</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"https://kns.cnki.net/kcms2/author/detail?v=qN3uttN52mJUZA0yzo1GBJ5_yy5IFXA7o6rOHDmvbR_lqMNkLSCJdMaloo9yKpV4X1rJ1se2vTfqO2wOI4FDZ8yF-lUg3sB1jDGuh0A8Nfg=&amp;uniplatform=NZKPT"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梁雪</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SpringBoot</w:t>
      </w:r>
      <w:r>
        <w:rPr>
          <w:rFonts w:hint="eastAsia" w:ascii="宋体" w:hAnsi="宋体" w:eastAsia="宋体" w:cs="宋体"/>
          <w:sz w:val="21"/>
          <w:szCs w:val="21"/>
          <w:lang w:val="en-US" w:eastAsia="zh-CN"/>
        </w:rPr>
        <w:t>的开放式软件开发案例教学平台设计[J].</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"https://navi.cnki.net/knavi/journals/DNZS/detail?uniplatform=NZKPT"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电脑知识与技术</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"https://navi.cnki.net/knavi/journals/DNZS/issues/qN3uttN52mLJVWJVlnpeyGIuICd-nkJS631ybdCkfCOl6lzVS0N2sOZ1zTUCfP_F?uniplatform=NZKPT"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2021,17(28)</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:71-73.</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 xml:space="preserve">3] </w:t>
      </w:r>
      <w:r>
        <w:rPr>
          <w:rFonts w:hint="eastAsia" w:ascii="宋体" w:hAnsi="宋体" w:eastAsia="宋体" w:cs="宋体"/>
          <w:sz w:val="21"/>
          <w:szCs w:val="21"/>
          <w:lang w:val="en-US" w:eastAsia="zh-CN"/>
        </w:rPr>
        <w:t>喻佳,吴丹新.基于</w:t>
      </w:r>
      <w:r>
        <w:rPr>
          <w:rFonts w:hint="default" w:ascii="Times New Roman" w:hAnsi="Times New Roman" w:eastAsia="宋体" w:cs="Times New Roman"/>
          <w:sz w:val="21"/>
          <w:szCs w:val="21"/>
          <w:lang w:val="en-US" w:eastAsia="zh-CN"/>
        </w:rPr>
        <w:t>SpringBoot</w:t>
      </w:r>
      <w:r>
        <w:rPr>
          <w:rFonts w:hint="eastAsia" w:ascii="宋体" w:hAnsi="宋体" w:eastAsia="宋体" w:cs="宋体"/>
          <w:sz w:val="21"/>
          <w:szCs w:val="21"/>
          <w:lang w:val="en-US" w:eastAsia="zh-CN"/>
        </w:rPr>
        <w:t>的</w:t>
      </w:r>
      <w:r>
        <w:rPr>
          <w:rFonts w:hint="default" w:ascii="Times New Roman" w:hAnsi="Times New Roman" w:eastAsia="宋体" w:cs="Times New Roman"/>
          <w:sz w:val="21"/>
          <w:szCs w:val="21"/>
          <w:lang w:val="en-US" w:eastAsia="zh-CN"/>
        </w:rPr>
        <w:t>Web</w:t>
      </w:r>
      <w:r>
        <w:rPr>
          <w:rFonts w:hint="eastAsia" w:ascii="宋体" w:hAnsi="宋体" w:eastAsia="宋体" w:cs="宋体"/>
          <w:sz w:val="21"/>
          <w:szCs w:val="21"/>
          <w:lang w:val="en-US" w:eastAsia="zh-CN"/>
        </w:rPr>
        <w:t>快速开发框架[J].</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"https://navi.cnki.net/knavi/journals/DNBC/detail?uniplatform=NZKPT"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电脑编程技巧与维护</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"https://navi.cnki.net/knavi/journals/DNBC/issues/qN3uttN52mJBjd29jb0z7w4U7wv8Vssdvf7cPwul_UOX6NG7Eu1vrCgJ_pYBfxWJ?uniplatform=NZKPT" \t "https://kns.cnki.net/kcms2/article/_blank"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2021(09)</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:31-33.</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cs="Times New Roman" w:eastAsiaTheme="minorEastAsia"/>
          <w:color w:val="000000"/>
          <w:kern w:val="0"/>
          <w:sz w:val="21"/>
          <w:szCs w:val="21"/>
          <w:lang w:val="en-US" w:eastAsia="zh-CN" w:bidi="ar"/>
        </w:rPr>
        <w:t>[</w:t>
      </w:r>
      <w:r>
        <w:rPr>
          <w:rFonts w:hint="eastAsia" w:ascii="Times New Roman" w:hAnsi="Times New Roman" w:cs="Times New Roman"/>
          <w:color w:val="000000"/>
          <w:kern w:val="0"/>
          <w:sz w:val="21"/>
          <w:szCs w:val="21"/>
          <w:lang w:val="en-US" w:eastAsia="zh-CN" w:bidi="ar"/>
        </w:rPr>
        <w:t>24</w:t>
      </w:r>
      <w:r>
        <w:rPr>
          <w:rFonts w:hint="default" w:ascii="Times New Roman" w:hAnsi="Times New Roman" w:cs="Times New Roman" w:eastAsiaTheme="minorEastAsia"/>
          <w:color w:val="000000"/>
          <w:kern w:val="0"/>
          <w:sz w:val="21"/>
          <w:szCs w:val="21"/>
          <w:lang w:val="en-US" w:eastAsia="zh-CN" w:bidi="ar"/>
        </w:rPr>
        <w:t>] Yang Nan,Wang Zhiyi,Wang Shihao. Computer Image Recognition Technology and Application Analysis[J]. IOP Conference Series: Earth and Environmental Science,</w:t>
      </w:r>
      <w:r>
        <w:rPr>
          <w:rFonts w:hint="default" w:ascii="Times New Roman" w:hAnsi="Times New Roman" w:cs="Times New Roman"/>
          <w:color w:val="000000"/>
          <w:kern w:val="0"/>
          <w:sz w:val="21"/>
          <w:szCs w:val="21"/>
          <w:lang w:val="en-US" w:eastAsia="zh-CN" w:bidi="ar"/>
        </w:rPr>
        <w:t xml:space="preserve"> </w:t>
      </w:r>
      <w:r>
        <w:rPr>
          <w:rFonts w:hint="default" w:ascii="Times New Roman" w:hAnsi="Times New Roman" w:cs="Times New Roman" w:eastAsiaTheme="minorEastAsia"/>
          <w:color w:val="000000"/>
          <w:kern w:val="0"/>
          <w:sz w:val="21"/>
          <w:szCs w:val="21"/>
          <w:lang w:val="en-US" w:eastAsia="zh-CN" w:bidi="ar"/>
        </w:rPr>
        <w:t>2021,</w:t>
      </w:r>
      <w:r>
        <w:rPr>
          <w:rFonts w:hint="default" w:ascii="Times New Roman" w:hAnsi="Times New Roman" w:cs="Times New Roman"/>
          <w:color w:val="000000"/>
          <w:kern w:val="0"/>
          <w:sz w:val="21"/>
          <w:szCs w:val="21"/>
          <w:lang w:val="en-US" w:eastAsia="zh-CN" w:bidi="ar"/>
        </w:rPr>
        <w:t xml:space="preserve"> </w:t>
      </w:r>
      <w:r>
        <w:rPr>
          <w:rFonts w:hint="default" w:ascii="Times New Roman" w:hAnsi="Times New Roman" w:cs="Times New Roman" w:eastAsiaTheme="minorEastAsia"/>
          <w:color w:val="000000"/>
          <w:kern w:val="0"/>
          <w:sz w:val="21"/>
          <w:szCs w:val="21"/>
          <w:lang w:val="en-US" w:eastAsia="zh-CN" w:bidi="ar"/>
        </w:rPr>
        <w:t xml:space="preserve">769(032065).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25</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"https://scholar.cnki.net/home/search?sw=6&amp;sw-input=Lei Liu"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Lei Liu</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Design and Implementation of a High Performance Red Packet Rushing System</w:t>
      </w:r>
      <w:r>
        <w:rPr>
          <w:rFonts w:hint="default" w:ascii="Times New Roman" w:hAnsi="Times New Roman" w:eastAsia="宋体" w:cs="Times New Roman"/>
          <w:sz w:val="21"/>
          <w:szCs w:val="21"/>
          <w:lang w:val="en-US" w:eastAsia="zh-CN"/>
        </w:rPr>
        <w:t>[J].</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"https://scholar.cnki.net/journal/index/44c2b5fc-d4be-11eb-b819-0050568d421c" \t "https://kns.cnki.net/kcms2/article/_blank"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Advances in Computer and Communication,</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2023,(3)</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sectPr>
          <w:pgSz w:w="11906" w:h="16838"/>
          <w:pgMar w:top="1440" w:right="1800" w:bottom="1440" w:left="1800" w:header="851" w:footer="992" w:gutter="0"/>
          <w:pgNumType w:fmt="decimal"/>
          <w:cols w:space="425" w:num="1"/>
          <w:docGrid w:type="lines" w:linePitch="312" w:charSpace="0"/>
        </w:sectPr>
      </w:pPr>
    </w:p>
    <w:p>
      <w:pPr>
        <w:keepNext w:val="0"/>
        <w:keepLines w:val="0"/>
        <w:widowControl/>
        <w:suppressLineNumbers w:val="0"/>
        <w:jc w:val="center"/>
        <w:outlineLvl w:val="0"/>
        <w:rPr>
          <w:rFonts w:hint="eastAsia" w:ascii="黑体" w:hAnsi="宋体" w:eastAsia="黑体" w:cs="黑体"/>
          <w:color w:val="000000"/>
          <w:kern w:val="0"/>
          <w:sz w:val="30"/>
          <w:szCs w:val="30"/>
          <w:lang w:val="en-US" w:eastAsia="zh-CN" w:bidi="ar"/>
        </w:rPr>
      </w:pPr>
      <w:bookmarkStart w:id="124" w:name="_Toc2492"/>
      <w:bookmarkStart w:id="125" w:name="_Toc28631"/>
      <w:bookmarkStart w:id="126" w:name="_Toc22786"/>
      <w:bookmarkStart w:id="127" w:name="_Toc14894"/>
      <w:bookmarkStart w:id="128" w:name="_Toc6687"/>
      <w:bookmarkStart w:id="129" w:name="_Toc9471"/>
      <w:r>
        <w:rPr>
          <w:rFonts w:hint="eastAsia" w:ascii="黑体" w:hAnsi="宋体" w:eastAsia="黑体" w:cs="黑体"/>
          <w:color w:val="000000"/>
          <w:kern w:val="0"/>
          <w:sz w:val="30"/>
          <w:szCs w:val="30"/>
          <w:lang w:val="en-US" w:eastAsia="zh-CN" w:bidi="ar"/>
        </w:rPr>
        <w:t>致谢</w:t>
      </w:r>
      <w:bookmarkEnd w:id="124"/>
      <w:bookmarkEnd w:id="125"/>
      <w:bookmarkEnd w:id="126"/>
      <w:bookmarkEnd w:id="127"/>
      <w:bookmarkEnd w:id="128"/>
      <w:bookmarkEnd w:id="129"/>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5" w:lineRule="atLeast"/>
        <w:ind w:firstLine="480" w:firstLineChars="200"/>
        <w:textAlignment w:val="auto"/>
        <w:rPr>
          <w:rFonts w:hint="eastAsia"/>
          <w:lang w:val="en-US" w:eastAsia="zh-CN"/>
        </w:rPr>
      </w:pP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这纸论文的完成，在这篇论文的结尾写下“致谢”二字，也意味着我四年的大学生活也即将告一段落了，我也即将踏上新的征程，很高兴在这段时光遇见了许许多多的人，也见证了许许多多的事，或美好愉悦，亦或难过焦虑，同时，我也在慢慢的成长。</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要感谢我的导师王嫄老师。在我大学四年的学习生涯中，我的导师一直是我学术生涯上的指导者和引路人。在我的毕业论文写作过程中，我的导师给予了我无微不至的指导和帮助，从选题、研究方法到论文撰写，她都给了我宝贵的建议和指导。她的耐心和细心让我受益终身。在此，我要对导师的教诲和关心表示最真挚的感谢。</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次，我要感谢我的学校。在我四年的大学生涯中，学校为我提供了一个优良的学习环境和广阔的发展空间。在学校的指导下，我不仅学到了专业知识，还培养了批判性思维和创新精神。在学校的帮助下，我参加了各种社团和活动，丰富了自己的课余生活，结交了许多志同道合的朋友。在此，我要对学校的培养和关爱表示最真挚的感谢。</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最后，我要感谢我的家人和朋友。感谢他们在我学习和生活中的支持和鼓励，他们的陪伴和关爱让我能够克服各种困难和挑战，迎接未来的挑战。</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outlineLvl w:val="9"/>
        <w:rPr>
          <w:rFonts w:hint="default" w:ascii="宋体" w:hAnsi="宋体" w:eastAsia="宋体" w:cs="宋体"/>
          <w:color w:val="000000"/>
          <w:kern w:val="0"/>
          <w:sz w:val="24"/>
          <w:szCs w:val="24"/>
          <w:lang w:val="en-US" w:eastAsia="zh-CN" w:bidi="ar"/>
        </w:rPr>
      </w:pPr>
      <w:r>
        <w:rPr>
          <w:rFonts w:hint="eastAsia" w:ascii="宋体" w:hAnsi="宋体" w:eastAsia="宋体" w:cs="宋体"/>
          <w:sz w:val="24"/>
          <w:szCs w:val="24"/>
          <w:lang w:val="en-US" w:eastAsia="zh-CN"/>
        </w:rPr>
        <w:t>在大学四年的学习生涯中，我收获了许多宝贵的经验和知识。我将永远铭记导师和学校的培养和关爱，感恩家人和朋友的支持和鼓励。在未来的工作和学习中，我将继续努力，不断前进，相信守得云开见月明！祝大家前程似锦，万事顺遂！</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suppressLineNumbers w:val="0"/>
      <w:pBdr>
        <w:bottom w:val="single" w:color="auto" w:sz="4" w:space="0"/>
      </w:pBdr>
      <w:kinsoku/>
      <w:wordWrap/>
      <w:overflowPunct/>
      <w:topLinePunct w:val="0"/>
      <w:autoSpaceDE/>
      <w:autoSpaceDN/>
      <w:bidi w:val="0"/>
      <w:adjustRightInd/>
      <w:snapToGrid/>
      <w:spacing w:line="300" w:lineRule="auto"/>
      <w:jc w:val="center"/>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color w:val="000000"/>
        <w:kern w:val="0"/>
        <w:sz w:val="21"/>
        <w:szCs w:val="21"/>
        <w:lang w:val="en-US" w:eastAsia="zh-CN" w:bidi="ar"/>
      </w:rPr>
      <w:t>天津科技大学 2023 届本科生毕业设计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9D8C40"/>
    <w:multiLevelType w:val="singleLevel"/>
    <w:tmpl w:val="9C9D8C40"/>
    <w:lvl w:ilvl="0" w:tentative="0">
      <w:start w:val="1"/>
      <w:numFmt w:val="decimal"/>
      <w:lvlText w:val="(%1)"/>
      <w:lvlJc w:val="left"/>
      <w:pPr>
        <w:tabs>
          <w:tab w:val="left" w:pos="840"/>
        </w:tabs>
        <w:ind w:left="1265" w:hanging="425"/>
      </w:pPr>
      <w:rPr>
        <w:rFonts w:hint="default"/>
      </w:rPr>
    </w:lvl>
  </w:abstractNum>
  <w:abstractNum w:abstractNumId="1">
    <w:nsid w:val="A28E9FCA"/>
    <w:multiLevelType w:val="singleLevel"/>
    <w:tmpl w:val="A28E9FCA"/>
    <w:lvl w:ilvl="0" w:tentative="0">
      <w:start w:val="1"/>
      <w:numFmt w:val="decimal"/>
      <w:lvlText w:val="(%1)"/>
      <w:lvlJc w:val="left"/>
      <w:pPr>
        <w:tabs>
          <w:tab w:val="left" w:pos="420"/>
        </w:tabs>
        <w:ind w:left="845" w:hanging="425"/>
      </w:pPr>
      <w:rPr>
        <w:rFonts w:hint="default"/>
      </w:rPr>
    </w:lvl>
  </w:abstractNum>
  <w:abstractNum w:abstractNumId="2">
    <w:nsid w:val="AB38775C"/>
    <w:multiLevelType w:val="singleLevel"/>
    <w:tmpl w:val="AB38775C"/>
    <w:lvl w:ilvl="0" w:tentative="0">
      <w:start w:val="1"/>
      <w:numFmt w:val="decimal"/>
      <w:lvlText w:val="(%1)"/>
      <w:lvlJc w:val="left"/>
      <w:pPr>
        <w:tabs>
          <w:tab w:val="left" w:pos="420"/>
        </w:tabs>
        <w:ind w:left="845" w:hanging="425"/>
      </w:pPr>
      <w:rPr>
        <w:rFonts w:hint="default"/>
      </w:rPr>
    </w:lvl>
  </w:abstractNum>
  <w:abstractNum w:abstractNumId="3">
    <w:nsid w:val="B6F61521"/>
    <w:multiLevelType w:val="singleLevel"/>
    <w:tmpl w:val="B6F61521"/>
    <w:lvl w:ilvl="0" w:tentative="0">
      <w:start w:val="1"/>
      <w:numFmt w:val="decimal"/>
      <w:lvlText w:val="%1."/>
      <w:lvlJc w:val="left"/>
      <w:pPr>
        <w:tabs>
          <w:tab w:val="left" w:pos="420"/>
        </w:tabs>
        <w:ind w:left="845" w:hanging="425"/>
      </w:pPr>
      <w:rPr>
        <w:rFonts w:hint="default"/>
      </w:rPr>
    </w:lvl>
  </w:abstractNum>
  <w:abstractNum w:abstractNumId="4">
    <w:nsid w:val="B8CCE842"/>
    <w:multiLevelType w:val="singleLevel"/>
    <w:tmpl w:val="B8CCE842"/>
    <w:lvl w:ilvl="0" w:tentative="0">
      <w:start w:val="1"/>
      <w:numFmt w:val="decimal"/>
      <w:lvlText w:val="(%1)"/>
      <w:lvlJc w:val="left"/>
      <w:pPr>
        <w:tabs>
          <w:tab w:val="left" w:pos="420"/>
        </w:tabs>
        <w:ind w:left="845" w:hanging="425"/>
      </w:pPr>
      <w:rPr>
        <w:rFonts w:hint="default"/>
      </w:rPr>
    </w:lvl>
  </w:abstractNum>
  <w:abstractNum w:abstractNumId="5">
    <w:nsid w:val="CDC2DFAB"/>
    <w:multiLevelType w:val="multilevel"/>
    <w:tmpl w:val="CDC2DFAB"/>
    <w:lvl w:ilvl="0" w:tentative="0">
      <w:start w:val="1"/>
      <w:numFmt w:val="chineseCounting"/>
      <w:suff w:val="space"/>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6">
    <w:nsid w:val="CF2174AE"/>
    <w:multiLevelType w:val="singleLevel"/>
    <w:tmpl w:val="CF2174AE"/>
    <w:lvl w:ilvl="0" w:tentative="0">
      <w:start w:val="1"/>
      <w:numFmt w:val="decimal"/>
      <w:lvlText w:val="(%1)"/>
      <w:lvlJc w:val="left"/>
      <w:pPr>
        <w:tabs>
          <w:tab w:val="left" w:pos="420"/>
        </w:tabs>
        <w:ind w:left="845" w:hanging="425"/>
      </w:pPr>
      <w:rPr>
        <w:rFonts w:hint="default"/>
      </w:rPr>
    </w:lvl>
  </w:abstractNum>
  <w:abstractNum w:abstractNumId="7">
    <w:nsid w:val="CFC9A2F0"/>
    <w:multiLevelType w:val="singleLevel"/>
    <w:tmpl w:val="CFC9A2F0"/>
    <w:lvl w:ilvl="0" w:tentative="0">
      <w:start w:val="1"/>
      <w:numFmt w:val="decimal"/>
      <w:suff w:val="space"/>
      <w:lvlText w:val="%1."/>
      <w:lvlJc w:val="left"/>
    </w:lvl>
  </w:abstractNum>
  <w:abstractNum w:abstractNumId="8">
    <w:nsid w:val="EF0AF33D"/>
    <w:multiLevelType w:val="singleLevel"/>
    <w:tmpl w:val="EF0AF33D"/>
    <w:lvl w:ilvl="0" w:tentative="0">
      <w:start w:val="1"/>
      <w:numFmt w:val="decimal"/>
      <w:lvlText w:val="(%1)"/>
      <w:lvlJc w:val="left"/>
      <w:pPr>
        <w:tabs>
          <w:tab w:val="left" w:pos="420"/>
        </w:tabs>
        <w:ind w:left="845" w:hanging="425"/>
      </w:pPr>
      <w:rPr>
        <w:rFonts w:hint="default"/>
      </w:rPr>
    </w:lvl>
  </w:abstractNum>
  <w:abstractNum w:abstractNumId="9">
    <w:nsid w:val="F7386C76"/>
    <w:multiLevelType w:val="singleLevel"/>
    <w:tmpl w:val="F7386C76"/>
    <w:lvl w:ilvl="0" w:tentative="0">
      <w:start w:val="1"/>
      <w:numFmt w:val="chineseCounting"/>
      <w:suff w:val="nothing"/>
      <w:lvlText w:val="%1、"/>
      <w:lvlJc w:val="left"/>
      <w:rPr>
        <w:rFonts w:hint="eastAsia"/>
      </w:rPr>
    </w:lvl>
  </w:abstractNum>
  <w:abstractNum w:abstractNumId="10">
    <w:nsid w:val="FC87DD68"/>
    <w:multiLevelType w:val="singleLevel"/>
    <w:tmpl w:val="FC87DD68"/>
    <w:lvl w:ilvl="0" w:tentative="0">
      <w:start w:val="1"/>
      <w:numFmt w:val="decimal"/>
      <w:suff w:val="space"/>
      <w:lvlText w:val="%1."/>
      <w:lvlJc w:val="left"/>
    </w:lvl>
  </w:abstractNum>
  <w:abstractNum w:abstractNumId="11">
    <w:nsid w:val="FD87449D"/>
    <w:multiLevelType w:val="singleLevel"/>
    <w:tmpl w:val="FD87449D"/>
    <w:lvl w:ilvl="0" w:tentative="0">
      <w:start w:val="1"/>
      <w:numFmt w:val="decimal"/>
      <w:lvlText w:val="(%1)"/>
      <w:lvlJc w:val="left"/>
      <w:pPr>
        <w:tabs>
          <w:tab w:val="left" w:pos="420"/>
        </w:tabs>
        <w:ind w:left="845" w:hanging="425"/>
      </w:pPr>
      <w:rPr>
        <w:rFonts w:hint="default"/>
      </w:rPr>
    </w:lvl>
  </w:abstractNum>
  <w:abstractNum w:abstractNumId="12">
    <w:nsid w:val="FDDEBC5D"/>
    <w:multiLevelType w:val="multilevel"/>
    <w:tmpl w:val="FDDEBC5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FE2FB831"/>
    <w:multiLevelType w:val="singleLevel"/>
    <w:tmpl w:val="FE2FB831"/>
    <w:lvl w:ilvl="0" w:tentative="0">
      <w:start w:val="1"/>
      <w:numFmt w:val="decimal"/>
      <w:lvlText w:val="(%1)"/>
      <w:lvlJc w:val="left"/>
      <w:pPr>
        <w:tabs>
          <w:tab w:val="left" w:pos="420"/>
        </w:tabs>
        <w:ind w:left="845" w:hanging="425"/>
      </w:pPr>
      <w:rPr>
        <w:rFonts w:hint="default"/>
      </w:rPr>
    </w:lvl>
  </w:abstractNum>
  <w:abstractNum w:abstractNumId="14">
    <w:nsid w:val="405C10C7"/>
    <w:multiLevelType w:val="singleLevel"/>
    <w:tmpl w:val="405C10C7"/>
    <w:lvl w:ilvl="0" w:tentative="0">
      <w:start w:val="1"/>
      <w:numFmt w:val="decimal"/>
      <w:lvlText w:val="(%1)"/>
      <w:lvlJc w:val="left"/>
      <w:pPr>
        <w:tabs>
          <w:tab w:val="left" w:pos="420"/>
        </w:tabs>
        <w:ind w:left="845" w:hanging="425"/>
      </w:pPr>
      <w:rPr>
        <w:rFonts w:hint="default"/>
      </w:rPr>
    </w:lvl>
  </w:abstractNum>
  <w:abstractNum w:abstractNumId="15">
    <w:nsid w:val="4D91B5BD"/>
    <w:multiLevelType w:val="singleLevel"/>
    <w:tmpl w:val="4D91B5BD"/>
    <w:lvl w:ilvl="0" w:tentative="0">
      <w:start w:val="1"/>
      <w:numFmt w:val="decimal"/>
      <w:lvlText w:val="(%1)"/>
      <w:lvlJc w:val="left"/>
      <w:pPr>
        <w:tabs>
          <w:tab w:val="left" w:pos="420"/>
        </w:tabs>
        <w:ind w:left="845" w:hanging="425"/>
      </w:pPr>
      <w:rPr>
        <w:rFonts w:hint="default"/>
      </w:rPr>
    </w:lvl>
  </w:abstractNum>
  <w:abstractNum w:abstractNumId="16">
    <w:nsid w:val="6545E46B"/>
    <w:multiLevelType w:val="singleLevel"/>
    <w:tmpl w:val="6545E46B"/>
    <w:lvl w:ilvl="0" w:tentative="0">
      <w:start w:val="6"/>
      <w:numFmt w:val="chineseCounting"/>
      <w:suff w:val="space"/>
      <w:lvlText w:val="第%1章"/>
      <w:lvlJc w:val="left"/>
      <w:rPr>
        <w:rFonts w:hint="eastAsia"/>
      </w:rPr>
    </w:lvl>
  </w:abstractNum>
  <w:abstractNum w:abstractNumId="17">
    <w:nsid w:val="6A2238B4"/>
    <w:multiLevelType w:val="singleLevel"/>
    <w:tmpl w:val="6A2238B4"/>
    <w:lvl w:ilvl="0" w:tentative="0">
      <w:start w:val="1"/>
      <w:numFmt w:val="decimal"/>
      <w:lvlText w:val="(%1)"/>
      <w:lvlJc w:val="left"/>
      <w:pPr>
        <w:tabs>
          <w:tab w:val="left" w:pos="420"/>
        </w:tabs>
        <w:ind w:left="845" w:hanging="425"/>
      </w:pPr>
      <w:rPr>
        <w:rFonts w:hint="default"/>
      </w:rPr>
    </w:lvl>
  </w:abstractNum>
  <w:abstractNum w:abstractNumId="18">
    <w:nsid w:val="75C14525"/>
    <w:multiLevelType w:val="singleLevel"/>
    <w:tmpl w:val="75C14525"/>
    <w:lvl w:ilvl="0" w:tentative="0">
      <w:start w:val="1"/>
      <w:numFmt w:val="decimal"/>
      <w:lvlText w:val="%1."/>
      <w:lvlJc w:val="left"/>
      <w:pPr>
        <w:ind w:left="425" w:hanging="425"/>
      </w:pPr>
      <w:rPr>
        <w:rFonts w:hint="default"/>
      </w:rPr>
    </w:lvl>
  </w:abstractNum>
  <w:num w:numId="1">
    <w:abstractNumId w:val="12"/>
  </w:num>
  <w:num w:numId="2">
    <w:abstractNumId w:val="4"/>
  </w:num>
  <w:num w:numId="3">
    <w:abstractNumId w:val="13"/>
  </w:num>
  <w:num w:numId="4">
    <w:abstractNumId w:val="11"/>
  </w:num>
  <w:num w:numId="5">
    <w:abstractNumId w:val="14"/>
  </w:num>
  <w:num w:numId="6">
    <w:abstractNumId w:val="8"/>
  </w:num>
  <w:num w:numId="7">
    <w:abstractNumId w:val="18"/>
  </w:num>
  <w:num w:numId="8">
    <w:abstractNumId w:val="6"/>
  </w:num>
  <w:num w:numId="9">
    <w:abstractNumId w:val="2"/>
  </w:num>
  <w:num w:numId="10">
    <w:abstractNumId w:val="1"/>
  </w:num>
  <w:num w:numId="11">
    <w:abstractNumId w:val="17"/>
  </w:num>
  <w:num w:numId="12">
    <w:abstractNumId w:val="15"/>
  </w:num>
  <w:num w:numId="13">
    <w:abstractNumId w:val="5"/>
  </w:num>
  <w:num w:numId="14">
    <w:abstractNumId w:val="3"/>
  </w:num>
  <w:num w:numId="15">
    <w:abstractNumId w:val="10"/>
  </w:num>
  <w:num w:numId="16">
    <w:abstractNumId w:val="7"/>
  </w:num>
  <w:num w:numId="17">
    <w:abstractNumId w:val="9"/>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hlZDMzNjc3ZGQ2OWM0Njk0NzFkNWQ1YTgzOWIwNGYifQ=="/>
  </w:docVars>
  <w:rsids>
    <w:rsidRoot w:val="3DFF4086"/>
    <w:rsid w:val="09907686"/>
    <w:rsid w:val="0C9D2956"/>
    <w:rsid w:val="0D431241"/>
    <w:rsid w:val="0DF02F5A"/>
    <w:rsid w:val="11A270FD"/>
    <w:rsid w:val="17BC3783"/>
    <w:rsid w:val="1D8E22EA"/>
    <w:rsid w:val="1F9C084C"/>
    <w:rsid w:val="217B0D8B"/>
    <w:rsid w:val="23074BFF"/>
    <w:rsid w:val="25494FD2"/>
    <w:rsid w:val="2759240E"/>
    <w:rsid w:val="2F58546E"/>
    <w:rsid w:val="336347CB"/>
    <w:rsid w:val="372F5B9B"/>
    <w:rsid w:val="38194CD8"/>
    <w:rsid w:val="3DFF4086"/>
    <w:rsid w:val="415B6900"/>
    <w:rsid w:val="563A0FCF"/>
    <w:rsid w:val="5D8D744A"/>
    <w:rsid w:val="67FE2955"/>
    <w:rsid w:val="68072D86"/>
    <w:rsid w:val="68664B20"/>
    <w:rsid w:val="6C773251"/>
    <w:rsid w:val="6E584F44"/>
    <w:rsid w:val="72B02B8D"/>
    <w:rsid w:val="75750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iPriority w:val="0"/>
    <w:rPr>
      <w:color w:val="0000FF"/>
      <w:u w:val="single"/>
    </w:rPr>
  </w:style>
  <w:style w:type="character" w:styleId="14">
    <w:name w:val="HTML Code"/>
    <w:basedOn w:val="12"/>
    <w:uiPriority w:val="0"/>
    <w:rPr>
      <w:rFonts w:ascii="Courier New" w:hAnsi="Courier New"/>
      <w:sz w:val="20"/>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19786</Words>
  <Characters>33509</Characters>
  <Lines>1</Lines>
  <Paragraphs>1</Paragraphs>
  <TotalTime>3</TotalTime>
  <ScaleCrop>false</ScaleCrop>
  <LinksUpToDate>false</LinksUpToDate>
  <CharactersWithSpaces>82552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2023-03-29T09:04:00Z</dcterms:created>
  <dc:creator>诺.ぃ</dc:creator>
  <cp:lastModifiedBy>诺.ぃ</cp:lastModifiedBy>
  <dcterms:modified xsi:type="dcterms:W3CDTF">2023-04-22T06:25:10Z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E1AAAA4D761A401A877D02D7566909BC_13</vt:lpwstr>
  </property>
</Properties>
</file>