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郭明昊</w:t>
      </w:r>
    </w:p>
    <w:p>
      <w:r>
        <w:t>金融数据分析师</w:t>
      </w:r>
    </w:p>
    <w:p>
      <w:pPr>
        <w:pStyle w:val="Heading2"/>
      </w:pPr>
      <w:r>
        <w:t>基本信息</w:t>
      </w:r>
    </w:p>
    <w:p>
      <w:r>
        <w:t>手机：13800020002</w:t>
      </w:r>
    </w:p>
    <w:p>
      <w:r>
        <w:t>邮箱：guo.minghao@example.com</w:t>
      </w:r>
    </w:p>
    <w:p>
      <w:r>
        <w:t>现居：北京</w:t>
      </w:r>
    </w:p>
    <w:p>
      <w:r>
        <w:t>工作年限：5年</w:t>
      </w:r>
    </w:p>
    <w:p>
      <w:r>
        <w:t>求职意向：金融数据分析 / 风险分析</w:t>
      </w:r>
    </w:p>
    <w:p>
      <w:pPr>
        <w:pStyle w:val="Heading2"/>
      </w:pPr>
      <w:r>
        <w:t>个人总结</w:t>
      </w:r>
    </w:p>
    <w:p>
      <w:r>
        <w:t>负责信贷数据分析、风控报表、资产质量监控和金融业务指标体系。</w:t>
      </w:r>
    </w:p>
    <w:p>
      <w:pPr>
        <w:pStyle w:val="Heading2"/>
      </w:pPr>
      <w:r>
        <w:t>专业技能</w:t>
      </w:r>
    </w:p>
    <w:p>
      <w:r>
        <w:t>金融数据分析、信贷风控、SQL、Python、Pandas、风险指标、Power BI、资产质量</w:t>
      </w:r>
    </w:p>
    <w:p>
      <w:pPr>
        <w:pStyle w:val="Heading2"/>
      </w:pPr>
      <w:r>
        <w:t>项目经历</w:t>
      </w:r>
    </w:p>
    <w:p>
      <w:r>
        <w:t>项目1：信贷资产质量监控项目</w:t>
      </w:r>
    </w:p>
    <w:p>
      <w:r>
        <w:t>技术栈：SQL、Python、Power BI</w:t>
      </w:r>
    </w:p>
    <w:p>
      <w:r>
        <w:t>职责：搭建逾期率、迁徙率和坏账预测监控看板。</w:t>
      </w:r>
    </w:p>
    <w:p>
      <w:r>
        <w:t>成果：风险预警提前7天，人工报表时间减少70%。</w:t>
      </w:r>
    </w:p>
    <w:p>
      <w:r>
        <w:t>项目2：授信策略效果复盘项目</w:t>
      </w:r>
    </w:p>
    <w:p>
      <w:r>
        <w:t>技术栈：Python、Pandas、统计分析</w:t>
      </w:r>
    </w:p>
    <w:p>
      <w:r>
        <w:t>职责：按客群、渠道和额度段分析授信策略表现。</w:t>
      </w:r>
    </w:p>
    <w:p>
      <w:r>
        <w:t>成果：识别高风险渠道3个，推动策略调整后逾期率下降1.8个百分点。</w:t>
      </w:r>
    </w:p>
    <w:p>
      <w:pPr>
        <w:pStyle w:val="Heading2"/>
      </w:pPr>
      <w:r>
        <w:t>工作经历</w:t>
      </w:r>
    </w:p>
    <w:p>
      <w:r>
        <w:t>2021.02 - 2026.04  京融科技  金融数据分析师：负责信贷风控和资产质量分析。</w:t>
      </w:r>
    </w:p>
    <w:p>
      <w:pPr>
        <w:pStyle w:val="Heading2"/>
      </w:pPr>
      <w:r>
        <w:t>教育背景</w:t>
      </w:r>
    </w:p>
    <w:p>
      <w:r>
        <w:t>中央财经大学  统计学硕士  2018.09 - 2021.06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