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0A14" w14:textId="77777777" w:rsidR="00C2668B" w:rsidRDefault="00C2668B">
      <w:pPr>
        <w:spacing w:after="2000"/>
      </w:pPr>
    </w:p>
    <w:p w14:paraId="27979422" w14:textId="77777777" w:rsidR="00C2668B" w:rsidRDefault="00000000">
      <w:pPr>
        <w:spacing w:after="80"/>
        <w:jc w:val="center"/>
      </w:pPr>
      <w:r>
        <w:rPr>
          <w:b/>
          <w:bCs/>
          <w:color w:val="1B4F8A"/>
          <w:sz w:val="52"/>
          <w:szCs w:val="52"/>
        </w:rPr>
        <w:t>REALTIME CONVERSATION</w:t>
      </w:r>
    </w:p>
    <w:p w14:paraId="7D1AA15B" w14:textId="77777777" w:rsidR="00C2668B" w:rsidRDefault="00000000">
      <w:pPr>
        <w:spacing w:after="240"/>
        <w:jc w:val="center"/>
      </w:pPr>
      <w:r>
        <w:rPr>
          <w:b/>
          <w:bCs/>
          <w:color w:val="2E86C1"/>
          <w:sz w:val="52"/>
          <w:szCs w:val="52"/>
        </w:rPr>
        <w:t>ANALYTICS REPORT</w:t>
      </w:r>
    </w:p>
    <w:p w14:paraId="01AD2B6E" w14:textId="77777777" w:rsidR="00C2668B" w:rsidRDefault="00C2668B">
      <w:pPr>
        <w:pBdr>
          <w:bottom w:val="single" w:sz="4" w:space="1" w:color="1B4F8A"/>
        </w:pBdr>
        <w:spacing w:after="160"/>
      </w:pPr>
    </w:p>
    <w:p w14:paraId="6B67C8BD" w14:textId="77777777" w:rsidR="00C2668B" w:rsidRDefault="00C2668B">
      <w:pPr>
        <w:spacing w:after="80"/>
      </w:pPr>
    </w:p>
    <w:p w14:paraId="078CFA32" w14:textId="77777777" w:rsidR="00C2668B" w:rsidRDefault="00000000">
      <w:pPr>
        <w:spacing w:after="120"/>
        <w:jc w:val="center"/>
      </w:pPr>
      <w:r>
        <w:rPr>
          <w:i/>
          <w:iCs/>
          <w:color w:val="5D6D7E"/>
          <w:sz w:val="22"/>
          <w:szCs w:val="22"/>
        </w:rPr>
        <w:t xml:space="preserve">OpenAI Realtime </w:t>
      </w:r>
      <w:proofErr w:type="gramStart"/>
      <w:r>
        <w:rPr>
          <w:i/>
          <w:iCs/>
          <w:color w:val="5D6D7E"/>
          <w:sz w:val="22"/>
          <w:szCs w:val="22"/>
        </w:rPr>
        <w:t>API  |</w:t>
      </w:r>
      <w:proofErr w:type="gramEnd"/>
      <w:r>
        <w:rPr>
          <w:i/>
          <w:iCs/>
          <w:color w:val="5D6D7E"/>
          <w:sz w:val="22"/>
          <w:szCs w:val="22"/>
        </w:rPr>
        <w:t xml:space="preserve">  Audio + Text Session</w:t>
      </w:r>
    </w:p>
    <w:p w14:paraId="4666FA33" w14:textId="77777777" w:rsidR="00C2668B" w:rsidRDefault="00C2668B">
      <w:pPr>
        <w:spacing w:after="6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C2668B" w14:paraId="41A4F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994C8B" w14:textId="77777777" w:rsidR="00C2668B" w:rsidRDefault="00000000">
            <w:pPr>
              <w:jc w:val="right"/>
            </w:pPr>
            <w:r>
              <w:rPr>
                <w:b/>
                <w:bCs/>
                <w:color w:val="5D6D7E"/>
              </w:rPr>
              <w:t>Report Date: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F1A5E6A" w14:textId="77777777" w:rsidR="00C2668B" w:rsidRDefault="00000000">
            <w:r>
              <w:t>May 7, 2026</w:t>
            </w:r>
          </w:p>
        </w:tc>
      </w:tr>
      <w:tr w:rsidR="00C2668B" w14:paraId="42216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3E22F7" w14:textId="77777777" w:rsidR="00C2668B" w:rsidRDefault="00000000">
            <w:pPr>
              <w:jc w:val="right"/>
            </w:pPr>
            <w:r>
              <w:rPr>
                <w:b/>
                <w:bCs/>
                <w:color w:val="5D6D7E"/>
              </w:rPr>
              <w:t>Model: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D03F84" w14:textId="77777777" w:rsidR="00C2668B" w:rsidRDefault="00000000">
            <w:r>
              <w:t>Realtime Audio + Text</w:t>
            </w:r>
          </w:p>
        </w:tc>
      </w:tr>
      <w:tr w:rsidR="00C2668B" w14:paraId="77D2E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6FB0CA" w14:textId="77777777" w:rsidR="00C2668B" w:rsidRDefault="00000000">
            <w:pPr>
              <w:jc w:val="right"/>
            </w:pPr>
            <w:r>
              <w:rPr>
                <w:b/>
                <w:bCs/>
                <w:color w:val="5D6D7E"/>
              </w:rPr>
              <w:t>Voice Profile: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8DE00D5" w14:textId="77777777" w:rsidR="00C2668B" w:rsidRDefault="00000000">
            <w:r>
              <w:t>alloy</w:t>
            </w:r>
          </w:p>
        </w:tc>
      </w:tr>
      <w:tr w:rsidR="00C2668B" w14:paraId="654CD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232AC5" w14:textId="77777777" w:rsidR="00C2668B" w:rsidRDefault="00000000">
            <w:pPr>
              <w:jc w:val="right"/>
            </w:pPr>
            <w:r>
              <w:rPr>
                <w:b/>
                <w:bCs/>
                <w:color w:val="5D6D7E"/>
              </w:rPr>
              <w:t>Session Duration: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D2CA899" w14:textId="77777777" w:rsidR="00C2668B" w:rsidRDefault="00000000">
            <w:r>
              <w:t>~3 minutes</w:t>
            </w:r>
          </w:p>
        </w:tc>
      </w:tr>
      <w:tr w:rsidR="00C2668B" w14:paraId="45986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0BA4FB" w14:textId="77777777" w:rsidR="00C2668B" w:rsidRDefault="00000000">
            <w:pPr>
              <w:jc w:val="right"/>
            </w:pPr>
            <w:r>
              <w:rPr>
                <w:b/>
                <w:bCs/>
                <w:color w:val="5D6D7E"/>
              </w:rPr>
              <w:t>Total Cost: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C4FFDB" w14:textId="77777777" w:rsidR="00C2668B" w:rsidRDefault="00000000">
            <w:r>
              <w:t>$0.098375 USD</w:t>
            </w:r>
          </w:p>
        </w:tc>
      </w:tr>
    </w:tbl>
    <w:p w14:paraId="032C00E1" w14:textId="77777777" w:rsidR="00C2668B" w:rsidRDefault="00C2668B">
      <w:pPr>
        <w:spacing w:after="2000"/>
      </w:pPr>
    </w:p>
    <w:p w14:paraId="4A2A7481" w14:textId="77777777" w:rsidR="00C2668B" w:rsidRDefault="00C2668B">
      <w:pPr>
        <w:sectPr w:rsidR="00C266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C45E9E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lastRenderedPageBreak/>
        <w:t>01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SESSION OVERVIEW</w:t>
      </w:r>
    </w:p>
    <w:p w14:paraId="5D6EB780" w14:textId="77777777" w:rsidR="00C2668B" w:rsidRDefault="00C2668B">
      <w:pPr>
        <w:pBdr>
          <w:bottom w:val="single" w:sz="4" w:space="1" w:color="2E86C1"/>
        </w:pBdr>
        <w:spacing w:after="160"/>
      </w:pPr>
    </w:p>
    <w:p w14:paraId="7B829D1C" w14:textId="77777777" w:rsidR="00C2668B" w:rsidRDefault="00000000">
      <w:pPr>
        <w:spacing w:after="100"/>
      </w:pPr>
      <w:r>
        <w:t>This report provides a comprehensive analysis of a real-time conversational AI session, including token usage, cost efficiency, speech metrics, and quality insights. The session utilized the Realtime Audio + Text API with the alloy voice model.</w:t>
      </w:r>
    </w:p>
    <w:p w14:paraId="5CD245CA" w14:textId="77777777" w:rsidR="00C2668B" w:rsidRDefault="00C2668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668B" w14:paraId="324DB5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CC31B9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~3 min</w:t>
            </w:r>
          </w:p>
          <w:p w14:paraId="799C49CA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Session Duration</w:t>
            </w:r>
          </w:p>
          <w:p w14:paraId="7BC7C470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Total elapsed time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C7F8D8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60.15s</w:t>
            </w:r>
          </w:p>
          <w:p w14:paraId="47A24F8F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Talking Time</w:t>
            </w:r>
          </w:p>
          <w:p w14:paraId="38D2F9AA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Active audio output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0C0CAFF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1,344</w:t>
            </w:r>
          </w:p>
          <w:p w14:paraId="4F38631D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Events Processed</w:t>
            </w:r>
          </w:p>
          <w:p w14:paraId="413F3E81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Total API events</w:t>
            </w:r>
          </w:p>
        </w:tc>
      </w:tr>
    </w:tbl>
    <w:p w14:paraId="6A288E6A" w14:textId="77777777" w:rsidR="00C2668B" w:rsidRDefault="00C2668B">
      <w:pPr>
        <w:spacing w:after="200"/>
      </w:pPr>
    </w:p>
    <w:p w14:paraId="30EC63A8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02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USAGE STATISTICS</w:t>
      </w:r>
    </w:p>
    <w:p w14:paraId="77B7F420" w14:textId="77777777" w:rsidR="00C2668B" w:rsidRDefault="00C2668B">
      <w:pPr>
        <w:pBdr>
          <w:bottom w:val="single" w:sz="4" w:space="1" w:color="2E86C1"/>
        </w:pBdr>
        <w:spacing w:after="160"/>
      </w:pPr>
    </w:p>
    <w:p w14:paraId="671D767E" w14:textId="77777777" w:rsidR="00C2668B" w:rsidRDefault="00000000">
      <w:pPr>
        <w:spacing w:after="100"/>
      </w:pPr>
      <w:r>
        <w:t>The table below summarizes all token consumption and the associated cost for this session. Cached tokens represent previously processed context that was efficiently reused.</w:t>
      </w:r>
    </w:p>
    <w:p w14:paraId="7057BE2D" w14:textId="77777777" w:rsidR="00C2668B" w:rsidRDefault="00C266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C2668B" w14:paraId="39CB866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7AE98" w14:textId="77777777" w:rsidR="00C2668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1ECF1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C2668B" w14:paraId="6BDDE2E4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F12298" w14:textId="77777777" w:rsidR="00C2668B" w:rsidRDefault="00000000">
            <w:r>
              <w:t>Total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C90BFD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8,963</w:t>
            </w:r>
          </w:p>
        </w:tc>
      </w:tr>
      <w:tr w:rsidR="00C2668B" w14:paraId="3CCD503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639F1" w14:textId="77777777" w:rsidR="00C2668B" w:rsidRDefault="00000000">
            <w:r>
              <w:t>Input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9A8CC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5,209</w:t>
            </w:r>
          </w:p>
        </w:tc>
      </w:tr>
      <w:tr w:rsidR="00C2668B" w14:paraId="58DDE6A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AE0A4" w14:textId="77777777" w:rsidR="00C2668B" w:rsidRDefault="00000000">
            <w:r>
              <w:t>Output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8AFD3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3,754</w:t>
            </w:r>
          </w:p>
        </w:tc>
      </w:tr>
      <w:tr w:rsidR="00C2668B" w14:paraId="15ADC14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E57213" w14:textId="77777777" w:rsidR="00C2668B" w:rsidRDefault="00000000">
            <w:r>
              <w:t>Audio Tokens In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61699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3,688</w:t>
            </w:r>
          </w:p>
        </w:tc>
      </w:tr>
      <w:tr w:rsidR="00C2668B" w14:paraId="176D3B8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DD7905" w14:textId="77777777" w:rsidR="00C2668B" w:rsidRDefault="00000000">
            <w:r>
              <w:t>Audio Tokens Out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88AAF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3,042</w:t>
            </w:r>
          </w:p>
        </w:tc>
      </w:tr>
      <w:tr w:rsidR="00C2668B" w14:paraId="29D9C74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2AA93" w14:textId="77777777" w:rsidR="00C2668B" w:rsidRDefault="00000000">
            <w:r>
              <w:t>Cached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A6AA23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4,672</w:t>
            </w:r>
          </w:p>
        </w:tc>
      </w:tr>
      <w:tr w:rsidR="00C2668B" w14:paraId="559AEC4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F8C7F" w14:textId="77777777" w:rsidR="00C2668B" w:rsidRDefault="00000000">
            <w:r>
              <w:t>Total Cost (USD)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DAE78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$0.098375</w:t>
            </w:r>
          </w:p>
        </w:tc>
      </w:tr>
    </w:tbl>
    <w:p w14:paraId="3366A8CC" w14:textId="77777777" w:rsidR="00C2668B" w:rsidRDefault="00C2668B">
      <w:pPr>
        <w:spacing w:after="200"/>
      </w:pPr>
    </w:p>
    <w:p w14:paraId="04666784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03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TOKEN EFFICIENCY ANALYSIS</w:t>
      </w:r>
    </w:p>
    <w:p w14:paraId="679DD86A" w14:textId="77777777" w:rsidR="00C2668B" w:rsidRDefault="00C2668B">
      <w:pPr>
        <w:pBdr>
          <w:bottom w:val="single" w:sz="4" w:space="1" w:color="2E86C1"/>
        </w:pBdr>
        <w:spacing w:after="160"/>
      </w:pPr>
    </w:p>
    <w:p w14:paraId="2D8453D1" w14:textId="77777777" w:rsidR="00C2668B" w:rsidRDefault="00000000">
      <w:pPr>
        <w:pStyle w:val="Heading2"/>
      </w:pPr>
      <w:r>
        <w:t>Input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C2668B" w14:paraId="3D365E8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055B0" w14:textId="77777777" w:rsidR="00C2668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415D4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Tokens</w:t>
            </w:r>
          </w:p>
        </w:tc>
      </w:tr>
      <w:tr w:rsidR="00C2668B" w14:paraId="148CB5D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43155" w14:textId="77777777" w:rsidR="00C2668B" w:rsidRDefault="00000000">
            <w:r>
              <w:t>Text Input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758C1C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~1,521</w:t>
            </w:r>
          </w:p>
        </w:tc>
      </w:tr>
      <w:tr w:rsidR="00C2668B" w14:paraId="0EEF33E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7A368" w14:textId="77777777" w:rsidR="00C2668B" w:rsidRDefault="00000000">
            <w:r>
              <w:t>Audio Input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4CB7D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3,688</w:t>
            </w:r>
          </w:p>
        </w:tc>
      </w:tr>
    </w:tbl>
    <w:p w14:paraId="09A624CB" w14:textId="77777777" w:rsidR="00C2668B" w:rsidRDefault="00C2668B">
      <w:pPr>
        <w:spacing w:after="160"/>
      </w:pPr>
    </w:p>
    <w:p w14:paraId="45DE425B" w14:textId="77777777" w:rsidR="00C2668B" w:rsidRDefault="00000000">
      <w:pPr>
        <w:pStyle w:val="Heading2"/>
      </w:pPr>
      <w:r>
        <w:t>Output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C2668B" w14:paraId="49BB0CB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48940" w14:textId="77777777" w:rsidR="00C2668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2678B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Tokens</w:t>
            </w:r>
          </w:p>
        </w:tc>
      </w:tr>
      <w:tr w:rsidR="00C2668B" w14:paraId="326D483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4DFA4" w14:textId="77777777" w:rsidR="00C2668B" w:rsidRDefault="00000000">
            <w:r>
              <w:lastRenderedPageBreak/>
              <w:t>Text Output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471C5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~712</w:t>
            </w:r>
          </w:p>
        </w:tc>
      </w:tr>
      <w:tr w:rsidR="00C2668B" w14:paraId="4FBE47B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841EB" w14:textId="77777777" w:rsidR="00C2668B" w:rsidRDefault="00000000">
            <w:r>
              <w:t>Audio Output Tokens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5A958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3,042</w:t>
            </w:r>
          </w:p>
        </w:tc>
      </w:tr>
    </w:tbl>
    <w:p w14:paraId="51D15061" w14:textId="77777777" w:rsidR="00C2668B" w:rsidRDefault="00C2668B">
      <w:pPr>
        <w:spacing w:after="80"/>
      </w:pPr>
    </w:p>
    <w:p w14:paraId="66057579" w14:textId="77777777" w:rsidR="00C2668B" w:rsidRDefault="00000000">
      <w:pPr>
        <w:spacing w:after="100"/>
      </w:pPr>
      <w:r>
        <w:t>Audio tokens account for the majority of both input and output usage, which is expected for a real-time voice-based session. The high cached token count (4,672) indicates effective context reuse.</w:t>
      </w:r>
    </w:p>
    <w:p w14:paraId="7A7893CC" w14:textId="77777777" w:rsidR="00C2668B" w:rsidRDefault="00C2668B">
      <w:pPr>
        <w:spacing w:after="200"/>
      </w:pPr>
    </w:p>
    <w:p w14:paraId="7ECAE813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04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ESTIMATED WORD COUNT ANALYSIS</w:t>
      </w:r>
    </w:p>
    <w:p w14:paraId="4936218E" w14:textId="77777777" w:rsidR="00C2668B" w:rsidRDefault="00C2668B">
      <w:pPr>
        <w:pBdr>
          <w:bottom w:val="single" w:sz="4" w:space="1" w:color="2E86C1"/>
        </w:pBdr>
        <w:spacing w:after="160"/>
      </w:pPr>
    </w:p>
    <w:p w14:paraId="3CB219C8" w14:textId="77777777" w:rsidR="00C2668B" w:rsidRDefault="00000000">
      <w:pPr>
        <w:spacing w:after="100"/>
      </w:pPr>
      <w:r>
        <w:t>Word counts are estimated from the assistant transcripts provided for this session. The session included multiple substantial explanatory responses.</w:t>
      </w:r>
    </w:p>
    <w:p w14:paraId="1793D54A" w14:textId="77777777" w:rsidR="00C2668B" w:rsidRDefault="00C2668B">
      <w:pPr>
        <w:spacing w:after="120"/>
      </w:pPr>
    </w:p>
    <w:p w14:paraId="1D6A443D" w14:textId="77777777" w:rsidR="00C2668B" w:rsidRDefault="00000000">
      <w:pPr>
        <w:pStyle w:val="Heading2"/>
      </w:pPr>
      <w:r>
        <w:t>Segment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2600"/>
      </w:tblGrid>
      <w:tr w:rsidR="00C2668B" w14:paraId="2EEBF7B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88F29" w14:textId="77777777" w:rsidR="00C2668B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8D7CE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Words</w:t>
            </w:r>
          </w:p>
        </w:tc>
      </w:tr>
      <w:tr w:rsidR="00C2668B" w14:paraId="4421378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8B0751" w14:textId="77777777" w:rsidR="00C2668B" w:rsidRDefault="00000000">
            <w:r>
              <w:t>Greeting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46E1D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5</w:t>
            </w:r>
          </w:p>
        </w:tc>
      </w:tr>
      <w:tr w:rsidR="00C2668B" w14:paraId="73B54E6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B626C" w14:textId="77777777" w:rsidR="00C2668B" w:rsidRDefault="00000000">
            <w:r>
              <w:t>Casual Conversation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BAE29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23</w:t>
            </w:r>
          </w:p>
        </w:tc>
      </w:tr>
      <w:tr w:rsidR="00C2668B" w14:paraId="5C2078B1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8ED59D" w14:textId="77777777" w:rsidR="00C2668B" w:rsidRDefault="00000000">
            <w:r>
              <w:t>America / London / Canada Explanation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A5A10E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179</w:t>
            </w:r>
          </w:p>
        </w:tc>
      </w:tr>
      <w:tr w:rsidR="00C2668B" w14:paraId="58783AF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2F9A3" w14:textId="77777777" w:rsidR="00C2668B" w:rsidRDefault="00000000">
            <w:r>
              <w:t>AI / ML / Generative AI Explanation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FCC2A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192</w:t>
            </w:r>
          </w:p>
        </w:tc>
      </w:tr>
      <w:tr w:rsidR="00C2668B" w14:paraId="488B5876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A785D" w14:textId="77777777" w:rsidR="00C2668B" w:rsidRDefault="00000000">
            <w:r>
              <w:t>Closing Response</w:t>
            </w:r>
          </w:p>
        </w:tc>
        <w:tc>
          <w:tcPr>
            <w:tcW w:w="2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83378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24</w:t>
            </w:r>
          </w:p>
        </w:tc>
      </w:tr>
    </w:tbl>
    <w:p w14:paraId="24CD86DA" w14:textId="77777777" w:rsidR="00C2668B" w:rsidRDefault="00C2668B">
      <w:pPr>
        <w:spacing w:after="160"/>
      </w:pPr>
    </w:p>
    <w:p w14:paraId="7BBB26D1" w14:textId="77777777" w:rsidR="00C2668B" w:rsidRDefault="00000000">
      <w:pPr>
        <w:pStyle w:val="Heading2"/>
      </w:pPr>
      <w:r>
        <w:t>Speaker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C2668B" w14:paraId="638B119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D2705" w14:textId="77777777" w:rsidR="00C2668B" w:rsidRDefault="00000000">
            <w:r>
              <w:rPr>
                <w:b/>
                <w:bCs/>
                <w:color w:val="FFFFFF"/>
              </w:rPr>
              <w:t>Speaker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ED7D6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Word Count</w:t>
            </w:r>
          </w:p>
        </w:tc>
      </w:tr>
      <w:tr w:rsidR="00C2668B" w14:paraId="32A9D25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EE0CA" w14:textId="77777777" w:rsidR="00C2668B" w:rsidRDefault="00000000">
            <w:r>
              <w:t>Assistant Words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286CA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~423</w:t>
            </w:r>
          </w:p>
        </w:tc>
      </w:tr>
      <w:tr w:rsidR="00C2668B" w14:paraId="2E13138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64C96" w14:textId="77777777" w:rsidR="00C2668B" w:rsidRDefault="00000000">
            <w:r>
              <w:t>User Words (Estimated)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4E430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~120–180</w:t>
            </w:r>
          </w:p>
        </w:tc>
      </w:tr>
      <w:tr w:rsidR="00C2668B" w14:paraId="51466D5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FFE54" w14:textId="77777777" w:rsidR="00C2668B" w:rsidRDefault="00000000">
            <w:r>
              <w:t>Total Conversation Words</w:t>
            </w:r>
          </w:p>
        </w:tc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C946A" w14:textId="77777777" w:rsidR="00C2668B" w:rsidRDefault="00000000">
            <w:pPr>
              <w:jc w:val="right"/>
            </w:pPr>
            <w:r>
              <w:rPr>
                <w:b/>
                <w:bCs/>
                <w:color w:val="1B4F8A"/>
              </w:rPr>
              <w:t>~550–600</w:t>
            </w:r>
          </w:p>
        </w:tc>
      </w:tr>
    </w:tbl>
    <w:p w14:paraId="15DC88DB" w14:textId="77777777" w:rsidR="00C2668B" w:rsidRDefault="00C2668B">
      <w:pPr>
        <w:spacing w:after="200"/>
      </w:pPr>
    </w:p>
    <w:p w14:paraId="487AF786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05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PERFORMANCE METRICS</w:t>
      </w:r>
    </w:p>
    <w:p w14:paraId="3076B1D6" w14:textId="77777777" w:rsidR="00C2668B" w:rsidRDefault="00C2668B">
      <w:pPr>
        <w:pBdr>
          <w:bottom w:val="single" w:sz="4" w:space="1" w:color="2E86C1"/>
        </w:pBdr>
        <w:spacing w:after="160"/>
      </w:pPr>
    </w:p>
    <w:p w14:paraId="549136A2" w14:textId="77777777" w:rsidR="00C2668B" w:rsidRDefault="00000000">
      <w:pPr>
        <w:spacing w:after="100"/>
      </w:pPr>
      <w:r>
        <w:t>The assistant generated approximately 423 words over 60.15 seconds of audio output. The calculated speech rate is as follows:</w:t>
      </w:r>
    </w:p>
    <w:p w14:paraId="61E9C129" w14:textId="77777777" w:rsidR="00C2668B" w:rsidRDefault="00C266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668B" w14:paraId="333AFD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FA439B4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423</w:t>
            </w:r>
          </w:p>
          <w:p w14:paraId="3A46993D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Words Generated</w:t>
            </w:r>
          </w:p>
          <w:p w14:paraId="417193C0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Assistant output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D3DF761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60.15s</w:t>
            </w:r>
          </w:p>
          <w:p w14:paraId="0D481AC9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Audio Duration</w:t>
            </w:r>
          </w:p>
          <w:p w14:paraId="22383CA1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Speaking time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EBF4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27ABB63" w14:textId="77777777" w:rsidR="00C2668B" w:rsidRDefault="00000000">
            <w:pPr>
              <w:spacing w:after="40"/>
              <w:jc w:val="center"/>
            </w:pPr>
            <w:r>
              <w:rPr>
                <w:b/>
                <w:bCs/>
                <w:color w:val="1B4F8A"/>
                <w:sz w:val="40"/>
                <w:szCs w:val="40"/>
              </w:rPr>
              <w:t>~422</w:t>
            </w:r>
          </w:p>
          <w:p w14:paraId="1973A912" w14:textId="77777777" w:rsidR="00C2668B" w:rsidRDefault="00000000">
            <w:pPr>
              <w:spacing w:after="20"/>
              <w:jc w:val="center"/>
            </w:pPr>
            <w:r>
              <w:rPr>
                <w:color w:val="5D6D7E"/>
                <w:sz w:val="18"/>
                <w:szCs w:val="18"/>
              </w:rPr>
              <w:t>Speech Rate</w:t>
            </w:r>
          </w:p>
          <w:p w14:paraId="0529E4CB" w14:textId="77777777" w:rsidR="00C2668B" w:rsidRDefault="00000000">
            <w:pPr>
              <w:jc w:val="center"/>
            </w:pPr>
            <w:r>
              <w:rPr>
                <w:i/>
                <w:iCs/>
                <w:color w:val="2E86C1"/>
                <w:sz w:val="16"/>
                <w:szCs w:val="16"/>
              </w:rPr>
              <w:t>Words / minute</w:t>
            </w:r>
          </w:p>
        </w:tc>
      </w:tr>
    </w:tbl>
    <w:p w14:paraId="79213166" w14:textId="77777777" w:rsidR="00C2668B" w:rsidRDefault="00C2668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2045B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71186F" w14:textId="77777777" w:rsidR="00C2668B" w:rsidRDefault="00000000">
            <w:pPr>
              <w:spacing w:after="80"/>
            </w:pPr>
            <w:proofErr w:type="gramStart"/>
            <w:r>
              <w:lastRenderedPageBreak/>
              <w:t>ℹ  The</w:t>
            </w:r>
            <w:proofErr w:type="gramEnd"/>
            <w:r>
              <w:t xml:space="preserve"> elevated speech rate (~422 wpm) is typical of TTS systems, which compress natural pauses and deliver speech more densely than a human speaker.</w:t>
            </w:r>
          </w:p>
          <w:p w14:paraId="52C30FE6" w14:textId="77777777" w:rsidR="00C2668B" w:rsidRDefault="00000000">
            <w:pPr>
              <w:spacing w:after="80"/>
            </w:pPr>
            <w:proofErr w:type="gramStart"/>
            <w:r>
              <w:t>ℹ  Human</w:t>
            </w:r>
            <w:proofErr w:type="gramEnd"/>
            <w:r>
              <w:t xml:space="preserve"> conversational speech typically ranges between 120–180 wpm; TTS systems often exceed 300 wpm due to reduced hesitation and filler.</w:t>
            </w:r>
          </w:p>
        </w:tc>
      </w:tr>
    </w:tbl>
    <w:p w14:paraId="2ED150C5" w14:textId="77777777" w:rsidR="00C2668B" w:rsidRDefault="00C2668B">
      <w:pPr>
        <w:spacing w:after="200"/>
      </w:pPr>
    </w:p>
    <w:p w14:paraId="2F146E48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06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COST BREAKDOWN</w:t>
      </w:r>
    </w:p>
    <w:p w14:paraId="3DD79C65" w14:textId="77777777" w:rsidR="00C2668B" w:rsidRDefault="00C2668B">
      <w:pPr>
        <w:pBdr>
          <w:bottom w:val="single" w:sz="4" w:space="1" w:color="2E86C1"/>
        </w:pBdr>
        <w:spacing w:after="160"/>
      </w:pPr>
    </w:p>
    <w:p w14:paraId="1397992C" w14:textId="77777777" w:rsidR="00C2668B" w:rsidRDefault="00000000">
      <w:pPr>
        <w:spacing w:after="100"/>
      </w:pPr>
      <w:r>
        <w:t>The total session cost was $0.098375 USD — approximately 9.8 cents for a full-duplex real-time multimodal interaction lasting approximately 3 minutes.</w:t>
      </w:r>
    </w:p>
    <w:p w14:paraId="39DBF597" w14:textId="77777777" w:rsidR="00C2668B" w:rsidRDefault="00C266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C2668B" w14:paraId="7B1347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97C12" w14:textId="77777777" w:rsidR="00C2668B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24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98CB0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Contribution</w:t>
            </w:r>
          </w:p>
        </w:tc>
        <w:tc>
          <w:tcPr>
            <w:tcW w:w="33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72715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C2668B" w14:paraId="0011A1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B1DDD" w14:textId="77777777" w:rsidR="00C2668B" w:rsidRDefault="00000000">
            <w:r>
              <w:t>Audio Processing</w:t>
            </w:r>
          </w:p>
        </w:tc>
        <w:tc>
          <w:tcPr>
            <w:tcW w:w="24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57F54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~70–80%</w:t>
            </w:r>
          </w:p>
        </w:tc>
        <w:tc>
          <w:tcPr>
            <w:tcW w:w="33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27D67" w14:textId="77777777" w:rsidR="00C2668B" w:rsidRDefault="00000000">
            <w:r>
              <w:rPr>
                <w:color w:val="5D6D7E"/>
              </w:rPr>
              <w:t>Dominant cost driver</w:t>
            </w:r>
          </w:p>
        </w:tc>
      </w:tr>
      <w:tr w:rsidR="00C2668B" w14:paraId="294FC9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23C5C" w14:textId="77777777" w:rsidR="00C2668B" w:rsidRDefault="00000000">
            <w:r>
              <w:t>Text Generation</w:t>
            </w:r>
          </w:p>
        </w:tc>
        <w:tc>
          <w:tcPr>
            <w:tcW w:w="24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268F9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~15–20%</w:t>
            </w:r>
          </w:p>
        </w:tc>
        <w:tc>
          <w:tcPr>
            <w:tcW w:w="33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01C783" w14:textId="77777777" w:rsidR="00C2668B" w:rsidRDefault="00000000">
            <w:r>
              <w:rPr>
                <w:color w:val="5D6D7E"/>
              </w:rPr>
              <w:t>Secondary cost factor</w:t>
            </w:r>
          </w:p>
        </w:tc>
      </w:tr>
      <w:tr w:rsidR="00C2668B" w14:paraId="36ACB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3B6F9" w14:textId="77777777" w:rsidR="00C2668B" w:rsidRDefault="00000000">
            <w:r>
              <w:t>Cached Token Savings</w:t>
            </w:r>
          </w:p>
        </w:tc>
        <w:tc>
          <w:tcPr>
            <w:tcW w:w="240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F734E" w14:textId="77777777" w:rsidR="00C2668B" w:rsidRDefault="00000000">
            <w:pPr>
              <w:jc w:val="center"/>
            </w:pPr>
            <w:r>
              <w:rPr>
                <w:b/>
                <w:bCs/>
                <w:color w:val="1B4F8A"/>
              </w:rPr>
              <w:t>Significant</w:t>
            </w:r>
          </w:p>
        </w:tc>
        <w:tc>
          <w:tcPr>
            <w:tcW w:w="336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75320" w14:textId="77777777" w:rsidR="00C2668B" w:rsidRDefault="00000000">
            <w:r>
              <w:rPr>
                <w:color w:val="5D6D7E"/>
              </w:rPr>
              <w:t>4,672 tokens reused</w:t>
            </w:r>
          </w:p>
        </w:tc>
      </w:tr>
    </w:tbl>
    <w:p w14:paraId="1B5B435E" w14:textId="77777777" w:rsidR="00C2668B" w:rsidRDefault="00C2668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3C57F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341EC1" w14:textId="77777777" w:rsidR="00C2668B" w:rsidRDefault="00000000">
            <w:pPr>
              <w:spacing w:after="80"/>
            </w:pPr>
            <w:proofErr w:type="gramStart"/>
            <w:r>
              <w:t>✅  Cached</w:t>
            </w:r>
            <w:proofErr w:type="gramEnd"/>
            <w:r>
              <w:t xml:space="preserve"> tokens (4,672) significantly reduced compute cost by avoiding redundant context reprocessing.</w:t>
            </w:r>
          </w:p>
          <w:p w14:paraId="458C8F08" w14:textId="77777777" w:rsidR="00C2668B" w:rsidRDefault="00000000">
            <w:pPr>
              <w:spacing w:after="80"/>
            </w:pPr>
            <w:proofErr w:type="gramStart"/>
            <w:r>
              <w:t>✅  At</w:t>
            </w:r>
            <w:proofErr w:type="gramEnd"/>
            <w:r>
              <w:t xml:space="preserve"> under 10 cents for ~600 spoken words and real-time TTS/STT, this session demonstrates strong cost efficiency for multimodal AI.</w:t>
            </w:r>
          </w:p>
        </w:tc>
      </w:tr>
    </w:tbl>
    <w:p w14:paraId="151B09A9" w14:textId="77777777" w:rsidR="00C2668B" w:rsidRDefault="00C2668B">
      <w:pPr>
        <w:spacing w:after="200"/>
      </w:pPr>
    </w:p>
    <w:p w14:paraId="494E4919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07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CONVERSATION QUALITY INSIGHTS</w:t>
      </w:r>
    </w:p>
    <w:p w14:paraId="5B572078" w14:textId="77777777" w:rsidR="00C2668B" w:rsidRDefault="00C2668B">
      <w:pPr>
        <w:pBdr>
          <w:bottom w:val="single" w:sz="4" w:space="1" w:color="2E86C1"/>
        </w:pBdr>
        <w:spacing w:after="160"/>
      </w:pPr>
    </w:p>
    <w:p w14:paraId="38857403" w14:textId="77777777" w:rsidR="00C2668B" w:rsidRDefault="00000000">
      <w:pPr>
        <w:pStyle w:val="Heading2"/>
      </w:pPr>
      <w:r>
        <w:t>Strengths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7B04C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C05773" w14:textId="77777777" w:rsidR="00C2668B" w:rsidRDefault="00000000">
            <w:pPr>
              <w:spacing w:after="80"/>
            </w:pPr>
            <w:proofErr w:type="gramStart"/>
            <w:r>
              <w:t>✅  Efficient</w:t>
            </w:r>
            <w:proofErr w:type="gramEnd"/>
            <w:r>
              <w:t xml:space="preserve"> cache utilization — 4,672 cached tokens reused, reducing cost and latency.</w:t>
            </w:r>
          </w:p>
          <w:p w14:paraId="57E7D81A" w14:textId="77777777" w:rsidR="00C2668B" w:rsidRDefault="00000000">
            <w:pPr>
              <w:spacing w:after="80"/>
            </w:pPr>
            <w:proofErr w:type="gramStart"/>
            <w:r>
              <w:t>✅  Balanced</w:t>
            </w:r>
            <w:proofErr w:type="gramEnd"/>
            <w:r>
              <w:t xml:space="preserve"> audio and text usage maintained throughout the session.</w:t>
            </w:r>
          </w:p>
          <w:p w14:paraId="745A4B10" w14:textId="77777777" w:rsidR="00C2668B" w:rsidRDefault="00000000">
            <w:pPr>
              <w:spacing w:after="80"/>
            </w:pPr>
            <w:proofErr w:type="gramStart"/>
            <w:r>
              <w:t>✅  Low</w:t>
            </w:r>
            <w:proofErr w:type="gramEnd"/>
            <w:r>
              <w:t xml:space="preserve"> total cost relative to interaction depth and audio output volume.</w:t>
            </w:r>
          </w:p>
          <w:p w14:paraId="46FE9B0D" w14:textId="77777777" w:rsidR="00C2668B" w:rsidRDefault="00000000">
            <w:pPr>
              <w:spacing w:after="80"/>
            </w:pPr>
            <w:proofErr w:type="gramStart"/>
            <w:r>
              <w:t>✅  Good</w:t>
            </w:r>
            <w:proofErr w:type="gramEnd"/>
            <w:r>
              <w:t xml:space="preserve"> conversational continuity across topic transitions.</w:t>
            </w:r>
          </w:p>
          <w:p w14:paraId="308F0D7A" w14:textId="77777777" w:rsidR="00C2668B" w:rsidRDefault="00000000">
            <w:pPr>
              <w:spacing w:after="80"/>
            </w:pPr>
            <w:proofErr w:type="gramStart"/>
            <w:r>
              <w:t>✅  Stable</w:t>
            </w:r>
            <w:proofErr w:type="gramEnd"/>
            <w:r>
              <w:t xml:space="preserve"> token growth pattern with no anomalous spikes.</w:t>
            </w:r>
          </w:p>
        </w:tc>
      </w:tr>
    </w:tbl>
    <w:p w14:paraId="0244BD7F" w14:textId="77777777" w:rsidR="00C2668B" w:rsidRDefault="00C2668B">
      <w:pPr>
        <w:spacing w:after="160"/>
      </w:pPr>
    </w:p>
    <w:p w14:paraId="22265F5F" w14:textId="77777777" w:rsidR="00C2668B" w:rsidRDefault="00000000">
      <w:pPr>
        <w:pStyle w:val="Heading2"/>
      </w:pPr>
      <w:r>
        <w:t>Observations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7CBDB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2575C3" w14:textId="77777777" w:rsidR="00C2668B" w:rsidRDefault="00000000">
            <w:pPr>
              <w:spacing w:after="80"/>
            </w:pPr>
            <w:proofErr w:type="gramStart"/>
            <w:r>
              <w:t>⚠  Audio</w:t>
            </w:r>
            <w:proofErr w:type="gramEnd"/>
            <w:r>
              <w:t xml:space="preserve"> tokens dominate total usage — as expected in voice-first sessions.</w:t>
            </w:r>
          </w:p>
          <w:p w14:paraId="792397CC" w14:textId="77777777" w:rsidR="00C2668B" w:rsidRDefault="00000000">
            <w:pPr>
              <w:spacing w:after="80"/>
            </w:pPr>
            <w:proofErr w:type="gramStart"/>
            <w:r>
              <w:t>⚠  Long</w:t>
            </w:r>
            <w:proofErr w:type="gramEnd"/>
            <w:r>
              <w:t xml:space="preserve"> explanatory responses (e.g., geography and AI/ML segments) significantly increase audio token consumption.</w:t>
            </w:r>
          </w:p>
          <w:p w14:paraId="658364C5" w14:textId="77777777" w:rsidR="00C2668B" w:rsidRDefault="00000000">
            <w:pPr>
              <w:spacing w:after="80"/>
            </w:pPr>
            <w:proofErr w:type="gramStart"/>
            <w:r>
              <w:t>⚠  Real</w:t>
            </w:r>
            <w:proofErr w:type="gramEnd"/>
            <w:r>
              <w:t>-time voice responses consume tokens faster than text-only interactions due to TTS overhead.</w:t>
            </w:r>
          </w:p>
        </w:tc>
      </w:tr>
    </w:tbl>
    <w:p w14:paraId="15112906" w14:textId="77777777" w:rsidR="00C2668B" w:rsidRDefault="00C2668B">
      <w:pPr>
        <w:spacing w:after="200"/>
      </w:pPr>
    </w:p>
    <w:p w14:paraId="4E5F90F0" w14:textId="77777777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t>09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WHY INPUT TOKENS ARE HIGHER THAN OUTPUT</w:t>
      </w:r>
    </w:p>
    <w:p w14:paraId="43482526" w14:textId="77777777" w:rsidR="00C2668B" w:rsidRDefault="00C2668B">
      <w:pPr>
        <w:pBdr>
          <w:bottom w:val="single" w:sz="4" w:space="1" w:color="2E86C1"/>
        </w:pBdr>
        <w:spacing w:after="160"/>
      </w:pPr>
    </w:p>
    <w:p w14:paraId="41C5F41A" w14:textId="77777777" w:rsidR="00C2668B" w:rsidRDefault="00000000">
      <w:pPr>
        <w:spacing w:after="100"/>
      </w:pPr>
      <w:r>
        <w:t xml:space="preserve">A common question when reviewing </w:t>
      </w:r>
      <w:proofErr w:type="spellStart"/>
      <w:r>
        <w:t>realtime</w:t>
      </w:r>
      <w:proofErr w:type="spellEnd"/>
      <w:r>
        <w:t xml:space="preserve"> session stats is: why are input tokens so much larger than output tokens? The answer lies in how the Realtime API constructs each request internally.</w:t>
      </w:r>
    </w:p>
    <w:p w14:paraId="6232665B" w14:textId="77777777" w:rsidR="00C2668B" w:rsidRDefault="00C2668B">
      <w:pPr>
        <w:spacing w:after="120"/>
      </w:pPr>
    </w:p>
    <w:p w14:paraId="428D93E4" w14:textId="77777777" w:rsidR="00C2668B" w:rsidRDefault="00000000">
      <w:pPr>
        <w:pStyle w:val="Heading2"/>
      </w:pPr>
      <w:r>
        <w:t>The Technical Reason</w:t>
      </w:r>
    </w:p>
    <w:p w14:paraId="4C6F5BB5" w14:textId="77777777" w:rsidR="00C2668B" w:rsidRDefault="00000000">
      <w:pPr>
        <w:spacing w:after="100"/>
      </w:pPr>
      <w:r>
        <w:t xml:space="preserve">When a user says a single word — for example, </w:t>
      </w:r>
      <w:proofErr w:type="gramStart"/>
      <w:r>
        <w:t>Hello</w:t>
      </w:r>
      <w:proofErr w:type="gramEnd"/>
      <w:r>
        <w:t xml:space="preserve"> — the model does not receive just that word. Instead, every turn sends a far larger context package to the model. The actual input for each turn includes:</w:t>
      </w:r>
    </w:p>
    <w:p w14:paraId="671E0C56" w14:textId="77777777" w:rsidR="00C2668B" w:rsidRDefault="00C266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749F2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CC3A6E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System Prompt</w:t>
            </w:r>
          </w:p>
          <w:p w14:paraId="63EA32C0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Previous Messages</w:t>
            </w:r>
          </w:p>
          <w:p w14:paraId="2AA9D0B5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Conversation State</w:t>
            </w:r>
          </w:p>
          <w:p w14:paraId="4FB88B3E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Audio Frames</w:t>
            </w:r>
          </w:p>
          <w:p w14:paraId="75C29B0B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Transcription Data</w:t>
            </w:r>
          </w:p>
          <w:p w14:paraId="45C2E6D0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Session Metadata</w:t>
            </w:r>
          </w:p>
          <w:p w14:paraId="611D901A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Realtime Events</w:t>
            </w:r>
          </w:p>
          <w:p w14:paraId="462E2DC8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Current Audio Chunk</w:t>
            </w:r>
          </w:p>
        </w:tc>
      </w:tr>
    </w:tbl>
    <w:p w14:paraId="17B0CBB1" w14:textId="77777777" w:rsidR="00C2668B" w:rsidRDefault="00C2668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636B8F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83128D" w14:textId="77777777" w:rsidR="00C2668B" w:rsidRDefault="00000000">
            <w:pPr>
              <w:spacing w:after="80"/>
            </w:pPr>
            <w:proofErr w:type="gramStart"/>
            <w:r>
              <w:t>ℹ  The</w:t>
            </w:r>
            <w:proofErr w:type="gramEnd"/>
            <w:r>
              <w:t xml:space="preserve"> OpenAI Realtime API keeps its own internal copy of the entire conversational history for a session. This single architectural decision is why input tokens accumulate rapidly across turns.</w:t>
            </w:r>
          </w:p>
        </w:tc>
      </w:tr>
    </w:tbl>
    <w:p w14:paraId="306C16A9" w14:textId="77777777" w:rsidR="00C2668B" w:rsidRDefault="00C2668B">
      <w:pPr>
        <w:spacing w:after="200"/>
      </w:pPr>
    </w:p>
    <w:p w14:paraId="4AC24126" w14:textId="77777777" w:rsidR="00B11B0E" w:rsidRDefault="00B11B0E">
      <w:pPr>
        <w:rPr>
          <w:b/>
          <w:bCs/>
          <w:color w:val="2E86C1"/>
          <w:spacing w:val="40"/>
          <w:sz w:val="18"/>
          <w:szCs w:val="18"/>
        </w:rPr>
      </w:pPr>
      <w:r>
        <w:rPr>
          <w:b/>
          <w:bCs/>
          <w:color w:val="2E86C1"/>
          <w:spacing w:val="40"/>
          <w:sz w:val="18"/>
          <w:szCs w:val="18"/>
        </w:rPr>
        <w:br w:type="page"/>
      </w:r>
    </w:p>
    <w:p w14:paraId="3DAE14FB" w14:textId="5BF46B39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lastRenderedPageBreak/>
        <w:t>10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AUDIO TOKEN EXPANSION</w:t>
      </w:r>
    </w:p>
    <w:p w14:paraId="5A67B4E1" w14:textId="77777777" w:rsidR="00C2668B" w:rsidRDefault="00C2668B">
      <w:pPr>
        <w:pBdr>
          <w:bottom w:val="single" w:sz="4" w:space="1" w:color="2E86C1"/>
        </w:pBdr>
        <w:spacing w:after="160"/>
      </w:pPr>
    </w:p>
    <w:p w14:paraId="5792F175" w14:textId="77777777" w:rsidR="00C2668B" w:rsidRDefault="00000000">
      <w:pPr>
        <w:spacing w:after="100"/>
      </w:pPr>
      <w:r>
        <w:t xml:space="preserve">Audio is not tokenized the same way text is. A few spoken seconds can generate hundreds of audio tokens because the system must process </w:t>
      </w:r>
      <w:proofErr w:type="spellStart"/>
      <w:r>
        <w:t>far</w:t>
      </w:r>
      <w:proofErr w:type="spellEnd"/>
      <w:r>
        <w:t xml:space="preserve"> more information than a simple text string.</w:t>
      </w:r>
    </w:p>
    <w:p w14:paraId="3B45E78D" w14:textId="77777777" w:rsidR="00C2668B" w:rsidRDefault="00C2668B">
      <w:pPr>
        <w:spacing w:after="120"/>
      </w:pPr>
    </w:p>
    <w:p w14:paraId="03D0E218" w14:textId="77777777" w:rsidR="00C2668B" w:rsidRDefault="00000000">
      <w:pPr>
        <w:pStyle w:val="Heading2"/>
      </w:pPr>
      <w:r>
        <w:t>Text vs. Audio Token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668B" w14:paraId="3523FB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E6C56" w14:textId="77777777" w:rsidR="00C2668B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F133C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Text Tokens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19F2A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Audio Tokens</w:t>
            </w:r>
          </w:p>
        </w:tc>
      </w:tr>
      <w:tr w:rsidR="00C2668B" w14:paraId="76DD6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8D7C7" w14:textId="77777777" w:rsidR="00C2668B" w:rsidRDefault="00000000">
            <w:r>
              <w:t>Saying "Hello"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2AB7A0" w14:textId="77777777" w:rsidR="00C2668B" w:rsidRDefault="00000000">
            <w:pPr>
              <w:jc w:val="center"/>
            </w:pPr>
            <w:r>
              <w:rPr>
                <w:b/>
                <w:bCs/>
                <w:color w:val="1E8449"/>
              </w:rPr>
              <w:t>1-2 tokens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32FCC" w14:textId="77777777" w:rsidR="00C2668B" w:rsidRDefault="00000000">
            <w:pPr>
              <w:jc w:val="center"/>
            </w:pPr>
            <w:r>
              <w:rPr>
                <w:b/>
                <w:bCs/>
                <w:color w:val="B7950B"/>
              </w:rPr>
              <w:t>Dozens of tokens</w:t>
            </w:r>
          </w:p>
        </w:tc>
      </w:tr>
      <w:tr w:rsidR="00C2668B" w14:paraId="0FF524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6D54B" w14:textId="77777777" w:rsidR="00C2668B" w:rsidRDefault="00000000">
            <w:r>
              <w:t>Why?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916A27" w14:textId="77777777" w:rsidR="00C2668B" w:rsidRDefault="00000000">
            <w:pPr>
              <w:jc w:val="center"/>
            </w:pPr>
            <w:r>
              <w:rPr>
                <w:color w:val="5D6D7E"/>
              </w:rPr>
              <w:t>Just characters</w:t>
            </w:r>
          </w:p>
        </w:tc>
        <w:tc>
          <w:tcPr>
            <w:tcW w:w="312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2F8F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20DB9" w14:textId="77777777" w:rsidR="00C2668B" w:rsidRDefault="00000000">
            <w:pPr>
              <w:jc w:val="center"/>
            </w:pPr>
            <w:r>
              <w:rPr>
                <w:color w:val="5D6D7E"/>
              </w:rPr>
              <w:t>Waveform + timing + silence + phonetics + embeddings</w:t>
            </w:r>
          </w:p>
        </w:tc>
      </w:tr>
    </w:tbl>
    <w:p w14:paraId="4A857E51" w14:textId="77777777" w:rsidR="00C2668B" w:rsidRDefault="00C2668B">
      <w:pPr>
        <w:spacing w:after="160"/>
      </w:pPr>
    </w:p>
    <w:p w14:paraId="7E4BB806" w14:textId="77777777" w:rsidR="00C2668B" w:rsidRDefault="00000000">
      <w:pPr>
        <w:pStyle w:val="Heading2"/>
      </w:pPr>
      <w:r>
        <w:t>What Audio Processing Includes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140BC2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FACC6" w14:textId="77777777" w:rsidR="00C2668B" w:rsidRDefault="00000000">
            <w:pPr>
              <w:spacing w:after="80"/>
            </w:pPr>
            <w:proofErr w:type="gramStart"/>
            <w:r>
              <w:t>🔊  Waveform</w:t>
            </w:r>
            <w:proofErr w:type="gramEnd"/>
            <w:r>
              <w:t xml:space="preserve"> chunks — raw audio signal data sampled at high frequency.</w:t>
            </w:r>
          </w:p>
          <w:p w14:paraId="54F405AA" w14:textId="77777777" w:rsidR="00C2668B" w:rsidRDefault="00000000">
            <w:pPr>
              <w:spacing w:after="80"/>
            </w:pPr>
            <w:r>
              <w:t>⏱  Timing information — precise start and end timestamps for each utterance.</w:t>
            </w:r>
          </w:p>
          <w:p w14:paraId="308A2D84" w14:textId="77777777" w:rsidR="00C2668B" w:rsidRDefault="00000000">
            <w:pPr>
              <w:spacing w:after="80"/>
            </w:pPr>
            <w:proofErr w:type="gramStart"/>
            <w:r>
              <w:t>🔇  Silence</w:t>
            </w:r>
            <w:proofErr w:type="gramEnd"/>
            <w:r>
              <w:t xml:space="preserve"> detection — Voice Activity Detection (VAD) events that segment the audio.</w:t>
            </w:r>
          </w:p>
          <w:p w14:paraId="4000E3DD" w14:textId="77777777" w:rsidR="00C2668B" w:rsidRDefault="00000000">
            <w:pPr>
              <w:spacing w:after="80"/>
            </w:pPr>
            <w:proofErr w:type="gramStart"/>
            <w:r>
              <w:t>🗣  Phonetic</w:t>
            </w:r>
            <w:proofErr w:type="gramEnd"/>
            <w:r>
              <w:t xml:space="preserve"> encoding — phoneme-level representations of speech sounds.</w:t>
            </w:r>
          </w:p>
          <w:p w14:paraId="7D3276FD" w14:textId="77777777" w:rsidR="00C2668B" w:rsidRDefault="00000000">
            <w:pPr>
              <w:spacing w:after="80"/>
            </w:pPr>
            <w:proofErr w:type="gramStart"/>
            <w:r>
              <w:t>📐  Audio</w:t>
            </w:r>
            <w:proofErr w:type="gramEnd"/>
            <w:r>
              <w:t xml:space="preserve"> embeddings — high-dimensional vector representations of audio content.</w:t>
            </w:r>
          </w:p>
        </w:tc>
      </w:tr>
    </w:tbl>
    <w:p w14:paraId="2239DB98" w14:textId="77777777" w:rsidR="00C2668B" w:rsidRDefault="00C2668B">
      <w:pPr>
        <w:spacing w:after="200"/>
      </w:pPr>
    </w:p>
    <w:p w14:paraId="4CE0B54B" w14:textId="77777777" w:rsidR="00B11B0E" w:rsidRDefault="00B11B0E">
      <w:pPr>
        <w:rPr>
          <w:b/>
          <w:bCs/>
          <w:color w:val="2E86C1"/>
          <w:spacing w:val="40"/>
          <w:sz w:val="18"/>
          <w:szCs w:val="18"/>
        </w:rPr>
      </w:pPr>
      <w:r>
        <w:rPr>
          <w:b/>
          <w:bCs/>
          <w:color w:val="2E86C1"/>
          <w:spacing w:val="40"/>
          <w:sz w:val="18"/>
          <w:szCs w:val="18"/>
        </w:rPr>
        <w:br w:type="page"/>
      </w:r>
    </w:p>
    <w:p w14:paraId="20AA2C63" w14:textId="194A27AC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lastRenderedPageBreak/>
        <w:t>11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INPUT TOKEN FORMULA &amp; VISUAL BREAKDOWN</w:t>
      </w:r>
    </w:p>
    <w:p w14:paraId="3B75A775" w14:textId="77777777" w:rsidR="00C2668B" w:rsidRDefault="00C2668B">
      <w:pPr>
        <w:pBdr>
          <w:bottom w:val="single" w:sz="4" w:space="1" w:color="2E86C1"/>
        </w:pBdr>
        <w:spacing w:after="160"/>
      </w:pPr>
    </w:p>
    <w:p w14:paraId="2BA61703" w14:textId="77777777" w:rsidR="00C2668B" w:rsidRDefault="00000000">
      <w:pPr>
        <w:spacing w:after="100"/>
      </w:pPr>
      <w:r>
        <w:t>The total billed input tokens for each turn are not just the current user message. They represent the sum of every context component the API sends to the model:</w:t>
      </w:r>
    </w:p>
    <w:p w14:paraId="1DCD89F6" w14:textId="77777777" w:rsidR="00C2668B" w:rsidRDefault="00C2668B">
      <w:pPr>
        <w:spacing w:after="120"/>
      </w:pPr>
    </w:p>
    <w:p w14:paraId="71325ADC" w14:textId="77777777" w:rsidR="00C2668B" w:rsidRDefault="00000000">
      <w:pPr>
        <w:pStyle w:val="Heading2"/>
      </w:pPr>
      <w:r>
        <w:t>Token Composition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74617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D4A87A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 Input Tokens =</w:t>
            </w:r>
          </w:p>
          <w:p w14:paraId="00502239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Current User Input</w:t>
            </w:r>
          </w:p>
          <w:p w14:paraId="1D3D8647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+ Conversation History (all previous turns)</w:t>
            </w:r>
          </w:p>
          <w:p w14:paraId="5C5513A8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+ System Prompt</w:t>
            </w:r>
          </w:p>
          <w:p w14:paraId="46DFEF4B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+ Audio Chunks (current frame)</w:t>
            </w:r>
          </w:p>
          <w:p w14:paraId="17EBF33B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+ Session Metadata &amp; VAD Events</w:t>
            </w:r>
          </w:p>
          <w:p w14:paraId="51DECFE3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+ Transcription Overhead</w:t>
            </w:r>
          </w:p>
          <w:p w14:paraId="6BDA0CCE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</w:t>
            </w:r>
          </w:p>
          <w:p w14:paraId="272A36C5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Output Tokens =</w:t>
            </w:r>
          </w:p>
          <w:p w14:paraId="1983E7D4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  Assistant Response Only</w:t>
            </w:r>
          </w:p>
        </w:tc>
      </w:tr>
    </w:tbl>
    <w:p w14:paraId="59ED2B05" w14:textId="77777777" w:rsidR="00C2668B" w:rsidRDefault="00C2668B">
      <w:pPr>
        <w:spacing w:after="160"/>
      </w:pPr>
    </w:p>
    <w:p w14:paraId="7A98344E" w14:textId="77777777" w:rsidR="00C2668B" w:rsidRDefault="00000000">
      <w:pPr>
        <w:pStyle w:val="Heading2"/>
      </w:pPr>
      <w:r>
        <w:t>Text Chat vs. Realtime Voice — Side by 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2668B" w14:paraId="7A976B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B9E34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Text Chat</w:t>
            </w:r>
          </w:p>
        </w:tc>
        <w:tc>
          <w:tcPr>
            <w:tcW w:w="468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11320" w14:textId="77777777" w:rsidR="00C2668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Realtime Voice Chat</w:t>
            </w:r>
          </w:p>
        </w:tc>
      </w:tr>
      <w:tr w:rsidR="00C2668B" w14:paraId="42B7DE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F55C74" w14:textId="77777777" w:rsidR="00C2668B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</w:rPr>
              <w:t>User → small input</w:t>
            </w:r>
          </w:p>
          <w:p w14:paraId="68E8A009" w14:textId="77777777" w:rsidR="00C2668B" w:rsidRDefault="00000000">
            <w:r>
              <w:rPr>
                <w:rFonts w:ascii="Courier New" w:eastAsia="Courier New" w:hAnsi="Courier New" w:cs="Courier New"/>
              </w:rPr>
              <w:t>AI → medium output</w:t>
            </w:r>
          </w:p>
        </w:tc>
        <w:tc>
          <w:tcPr>
            <w:tcW w:w="4680" w:type="dxa"/>
            <w:tcBorders>
              <w:top w:val="single" w:sz="1" w:space="0" w:color="B8D4EC"/>
              <w:left w:val="single" w:sz="1" w:space="0" w:color="B8D4EC"/>
              <w:bottom w:val="single" w:sz="1" w:space="0" w:color="B8D4EC"/>
              <w:right w:val="single" w:sz="1" w:space="0" w:color="B8D4EC"/>
            </w:tcBorders>
            <w:shd w:val="clear" w:color="auto" w:fill="FEF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06790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Audio stream</w:t>
            </w:r>
          </w:p>
          <w:p w14:paraId="0AA1E78B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history replay</w:t>
            </w:r>
          </w:p>
          <w:p w14:paraId="003C6603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system prompt</w:t>
            </w:r>
          </w:p>
          <w:p w14:paraId="28224281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metadata</w:t>
            </w:r>
          </w:p>
          <w:p w14:paraId="455E184B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transcription</w:t>
            </w:r>
          </w:p>
          <w:p w14:paraId="45D6DDC5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VAD events</w:t>
            </w:r>
          </w:p>
          <w:p w14:paraId="5F06B751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</w:rPr>
              <w:t>+ cached context</w:t>
            </w:r>
          </w:p>
          <w:p w14:paraId="1FB375B8" w14:textId="77777777" w:rsidR="00C2668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B7950B"/>
              </w:rPr>
              <w:t>= VERY LARGE input</w:t>
            </w:r>
          </w:p>
        </w:tc>
      </w:tr>
    </w:tbl>
    <w:p w14:paraId="22EA1DFC" w14:textId="77777777" w:rsidR="00C2668B" w:rsidRDefault="00C2668B">
      <w:pPr>
        <w:spacing w:after="160"/>
      </w:pPr>
    </w:p>
    <w:p w14:paraId="557FDC30" w14:textId="77777777" w:rsidR="00B11B0E" w:rsidRDefault="00B11B0E">
      <w:pPr>
        <w:rPr>
          <w:b/>
          <w:bCs/>
          <w:color w:val="2E86C1"/>
          <w:sz w:val="22"/>
          <w:szCs w:val="22"/>
        </w:rPr>
      </w:pPr>
      <w:r>
        <w:br w:type="page"/>
      </w:r>
    </w:p>
    <w:p w14:paraId="0A8D0E0A" w14:textId="6397E6D8" w:rsidR="00C2668B" w:rsidRDefault="00000000">
      <w:pPr>
        <w:pStyle w:val="Heading2"/>
      </w:pPr>
      <w:r>
        <w:lastRenderedPageBreak/>
        <w:t>Your Session — Token Breakdown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76E34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03FAA" w14:textId="77777777" w:rsidR="00C2668B" w:rsidRDefault="00000000">
            <w:pPr>
              <w:spacing w:after="80"/>
            </w:pPr>
            <w:proofErr w:type="gramStart"/>
            <w:r>
              <w:t xml:space="preserve">✅  </w:t>
            </w:r>
            <w:proofErr w:type="spellStart"/>
            <w:r>
              <w:t>input</w:t>
            </w:r>
            <w:proofErr w:type="gramEnd"/>
            <w:r>
              <w:t>_tokens</w:t>
            </w:r>
            <w:proofErr w:type="spellEnd"/>
            <w:r>
              <w:t>: 5,209 — elevated due to audio streaming, repeated context, system instructions, and transcription overhead.</w:t>
            </w:r>
          </w:p>
          <w:p w14:paraId="67775923" w14:textId="77777777" w:rsidR="00C2668B" w:rsidRDefault="00000000">
            <w:pPr>
              <w:spacing w:after="80"/>
            </w:pPr>
            <w:proofErr w:type="gramStart"/>
            <w:r>
              <w:t xml:space="preserve">✅  </w:t>
            </w:r>
            <w:proofErr w:type="spellStart"/>
            <w:r>
              <w:t>output</w:t>
            </w:r>
            <w:proofErr w:type="gramEnd"/>
            <w:r>
              <w:t>_tokens</w:t>
            </w:r>
            <w:proofErr w:type="spellEnd"/>
            <w:r>
              <w:t>: 3,754 — assistant response only; naturally lower than input.</w:t>
            </w:r>
          </w:p>
          <w:p w14:paraId="68A381A2" w14:textId="77777777" w:rsidR="00C2668B" w:rsidRDefault="00000000">
            <w:pPr>
              <w:spacing w:after="80"/>
            </w:pPr>
            <w:proofErr w:type="gramStart"/>
            <w:r>
              <w:t xml:space="preserve">✅  </w:t>
            </w:r>
            <w:proofErr w:type="spellStart"/>
            <w:r>
              <w:t>audio</w:t>
            </w:r>
            <w:proofErr w:type="gramEnd"/>
            <w:r>
              <w:t>_tokens_in</w:t>
            </w:r>
            <w:proofErr w:type="spellEnd"/>
            <w:r>
              <w:t>: 3,688 — user audio frames (waveform + VAD + phonetics).</w:t>
            </w:r>
          </w:p>
          <w:p w14:paraId="63B10F99" w14:textId="77777777" w:rsidR="00C2668B" w:rsidRDefault="00000000">
            <w:pPr>
              <w:spacing w:after="80"/>
            </w:pPr>
            <w:proofErr w:type="gramStart"/>
            <w:r>
              <w:t xml:space="preserve">✅  </w:t>
            </w:r>
            <w:proofErr w:type="spellStart"/>
            <w:r>
              <w:t>audio</w:t>
            </w:r>
            <w:proofErr w:type="gramEnd"/>
            <w:r>
              <w:t>_tokens_out</w:t>
            </w:r>
            <w:proofErr w:type="spellEnd"/>
            <w:r>
              <w:t>: 3,042 — TTS output audio for all assistant responses.</w:t>
            </w:r>
          </w:p>
          <w:p w14:paraId="1AB04211" w14:textId="77777777" w:rsidR="00C2668B" w:rsidRDefault="00000000">
            <w:pPr>
              <w:spacing w:after="80"/>
            </w:pPr>
            <w:proofErr w:type="gramStart"/>
            <w:r>
              <w:t xml:space="preserve">✅  </w:t>
            </w:r>
            <w:proofErr w:type="spellStart"/>
            <w:r>
              <w:t>cached</w:t>
            </w:r>
            <w:proofErr w:type="gramEnd"/>
            <w:r>
              <w:t>_tokens</w:t>
            </w:r>
            <w:proofErr w:type="spellEnd"/>
            <w:r>
              <w:t>: 4,672 — reused context, significantly reducing cost and latency.</w:t>
            </w:r>
          </w:p>
        </w:tc>
      </w:tr>
    </w:tbl>
    <w:p w14:paraId="07F65886" w14:textId="77777777" w:rsidR="00C2668B" w:rsidRDefault="00C2668B">
      <w:pPr>
        <w:spacing w:after="160"/>
      </w:pPr>
    </w:p>
    <w:p w14:paraId="10AEB478" w14:textId="77777777" w:rsidR="00C2668B" w:rsidRDefault="00000000">
      <w:pPr>
        <w:pStyle w:val="Heading2"/>
      </w:pPr>
      <w:r>
        <w:t>Final Conclusion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6E2D5C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4E2461" w14:textId="77777777" w:rsidR="00C2668B" w:rsidRDefault="00000000">
            <w:pPr>
              <w:spacing w:after="80"/>
            </w:pPr>
            <w:proofErr w:type="gramStart"/>
            <w:r>
              <w:t>📌  Input</w:t>
            </w:r>
            <w:proofErr w:type="gramEnd"/>
            <w:r>
              <w:t xml:space="preserve"> tokens are higher than output tokens in </w:t>
            </w:r>
            <w:proofErr w:type="spellStart"/>
            <w:r>
              <w:t>realtime</w:t>
            </w:r>
            <w:proofErr w:type="spellEnd"/>
            <w:r>
              <w:t xml:space="preserve"> models because the API continuously sends accumulated conversation context, audio chunks, metadata, and system instructions back into the model for every turn.</w:t>
            </w:r>
          </w:p>
          <w:p w14:paraId="65D66D56" w14:textId="77777777" w:rsidR="00C2668B" w:rsidRDefault="00000000">
            <w:pPr>
              <w:spacing w:after="80"/>
            </w:pPr>
            <w:proofErr w:type="gramStart"/>
            <w:r>
              <w:t>✅  This</w:t>
            </w:r>
            <w:proofErr w:type="gramEnd"/>
            <w:r>
              <w:t xml:space="preserve"> </w:t>
            </w:r>
            <w:proofErr w:type="spellStart"/>
            <w:r>
              <w:t>behavior</w:t>
            </w:r>
            <w:proofErr w:type="spellEnd"/>
            <w:r>
              <w:t xml:space="preserve"> is expected, officially documented, and fundamental to how </w:t>
            </w:r>
            <w:proofErr w:type="spellStart"/>
            <w:r>
              <w:t>realtime</w:t>
            </w:r>
            <w:proofErr w:type="spellEnd"/>
            <w:r>
              <w:t xml:space="preserve"> conversational AI works.</w:t>
            </w:r>
          </w:p>
        </w:tc>
      </w:tr>
    </w:tbl>
    <w:p w14:paraId="5D4C09CA" w14:textId="77777777" w:rsidR="00C2668B" w:rsidRDefault="00C2668B">
      <w:pPr>
        <w:spacing w:after="200"/>
      </w:pPr>
    </w:p>
    <w:p w14:paraId="14D15BFA" w14:textId="77777777" w:rsidR="00B11B0E" w:rsidRDefault="00B11B0E">
      <w:pPr>
        <w:rPr>
          <w:b/>
          <w:bCs/>
          <w:color w:val="2E86C1"/>
          <w:spacing w:val="40"/>
          <w:sz w:val="18"/>
          <w:szCs w:val="18"/>
        </w:rPr>
      </w:pPr>
      <w:r>
        <w:rPr>
          <w:b/>
          <w:bCs/>
          <w:color w:val="2E86C1"/>
          <w:spacing w:val="40"/>
          <w:sz w:val="18"/>
          <w:szCs w:val="18"/>
        </w:rPr>
        <w:br w:type="page"/>
      </w:r>
    </w:p>
    <w:p w14:paraId="492074B5" w14:textId="252EF09C" w:rsidR="00C2668B" w:rsidRDefault="00000000">
      <w:pPr>
        <w:spacing w:before="320" w:after="80"/>
      </w:pPr>
      <w:proofErr w:type="gramStart"/>
      <w:r>
        <w:rPr>
          <w:b/>
          <w:bCs/>
          <w:color w:val="2E86C1"/>
          <w:spacing w:val="40"/>
          <w:sz w:val="18"/>
          <w:szCs w:val="18"/>
        </w:rPr>
        <w:lastRenderedPageBreak/>
        <w:t>12  —</w:t>
      </w:r>
      <w:proofErr w:type="gramEnd"/>
      <w:r>
        <w:rPr>
          <w:b/>
          <w:bCs/>
          <w:color w:val="2E86C1"/>
          <w:spacing w:val="40"/>
          <w:sz w:val="18"/>
          <w:szCs w:val="18"/>
        </w:rPr>
        <w:t xml:space="preserve">  TECHNICAL SUMMARY</w:t>
      </w:r>
    </w:p>
    <w:p w14:paraId="7D2A13EC" w14:textId="77777777" w:rsidR="00C2668B" w:rsidRDefault="00C2668B">
      <w:pPr>
        <w:pBdr>
          <w:bottom w:val="single" w:sz="4" w:space="1" w:color="2E86C1"/>
        </w:pBdr>
        <w:spacing w:after="160"/>
      </w:pPr>
    </w:p>
    <w:p w14:paraId="524B5293" w14:textId="77777777" w:rsidR="00C2668B" w:rsidRDefault="00000000">
      <w:pPr>
        <w:spacing w:after="100"/>
      </w:pPr>
      <w:r>
        <w:t>The following JSON object provides a complete machine-readable summary of all session metrics for integration with downstream analytics or logging systems.</w:t>
      </w:r>
    </w:p>
    <w:p w14:paraId="2EABA566" w14:textId="77777777" w:rsidR="00C2668B" w:rsidRDefault="00C2668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668B" w14:paraId="05B24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F50549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{</w:t>
            </w:r>
          </w:p>
          <w:p w14:paraId="17D88316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conversation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_duration_min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3,</w:t>
            </w:r>
          </w:p>
          <w:p w14:paraId="682993FE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talking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_time_s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60.15,</w:t>
            </w:r>
          </w:p>
          <w:p w14:paraId="1E1F6F89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8963,</w:t>
            </w:r>
          </w:p>
          <w:p w14:paraId="3706A2B4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5209,</w:t>
            </w:r>
          </w:p>
          <w:p w14:paraId="149C9541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3754,</w:t>
            </w:r>
          </w:p>
          <w:p w14:paraId="5616AB7D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audio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_tokens_in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3688,</w:t>
            </w:r>
          </w:p>
          <w:p w14:paraId="3EBDC230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audio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_tokens_out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3042,</w:t>
            </w:r>
          </w:p>
          <w:p w14:paraId="10CF74DF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cached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_tokens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4672,</w:t>
            </w:r>
          </w:p>
          <w:p w14:paraId="01C342CB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assistant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_words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423,</w:t>
            </w:r>
          </w:p>
          <w:p w14:paraId="3AE60691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_user_words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150,</w:t>
            </w:r>
          </w:p>
          <w:p w14:paraId="2596B196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_total_words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573,</w:t>
            </w:r>
          </w:p>
          <w:p w14:paraId="212787DC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1344,</w:t>
            </w:r>
          </w:p>
          <w:p w14:paraId="0493B787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_usd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": 0.098375</w:t>
            </w:r>
          </w:p>
          <w:p w14:paraId="31F456CA" w14:textId="77777777" w:rsidR="00C2668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231A2EA3" w14:textId="77777777" w:rsidR="00C2668B" w:rsidRDefault="00C2668B">
      <w:pPr>
        <w:spacing w:after="200"/>
      </w:pPr>
    </w:p>
    <w:sectPr w:rsidR="00C2668B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3ED3" w14:textId="77777777" w:rsidR="00EC5C80" w:rsidRDefault="00EC5C80">
      <w:r>
        <w:separator/>
      </w:r>
    </w:p>
  </w:endnote>
  <w:endnote w:type="continuationSeparator" w:id="0">
    <w:p w14:paraId="64045ED5" w14:textId="77777777" w:rsidR="00EC5C80" w:rsidRDefault="00EC5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9AB2" w14:textId="77777777" w:rsidR="00C2668B" w:rsidRDefault="00000000">
    <w:pPr>
      <w:pBdr>
        <w:top w:val="single" w:sz="4" w:space="1" w:color="2E86C1"/>
      </w:pBdr>
      <w:tabs>
        <w:tab w:val="right" w:pos="9026"/>
      </w:tabs>
      <w:spacing w:before="120"/>
    </w:pPr>
    <w:r>
      <w:rPr>
        <w:color w:val="5D6D7E"/>
        <w:sz w:val="16"/>
        <w:szCs w:val="16"/>
      </w:rPr>
      <w:t xml:space="preserve">Realtime </w:t>
    </w:r>
    <w:proofErr w:type="gramStart"/>
    <w:r>
      <w:rPr>
        <w:color w:val="5D6D7E"/>
        <w:sz w:val="16"/>
        <w:szCs w:val="16"/>
      </w:rPr>
      <w:t>Analytics  |</w:t>
    </w:r>
    <w:proofErr w:type="gramEnd"/>
    <w:r>
      <w:rPr>
        <w:color w:val="5D6D7E"/>
        <w:sz w:val="16"/>
        <w:szCs w:val="16"/>
      </w:rPr>
      <w:t xml:space="preserve">  AI Session Report</w:t>
    </w:r>
    <w:r>
      <w:rPr>
        <w:color w:val="5D6D7E"/>
        <w:sz w:val="16"/>
        <w:szCs w:val="16"/>
      </w:rPr>
      <w:tab/>
      <w:t xml:space="preserve">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 w:rsidR="00B11B0E">
      <w:rPr>
        <w:noProof/>
        <w:color w:val="5D6D7E"/>
        <w:sz w:val="16"/>
        <w:szCs w:val="16"/>
      </w:rPr>
      <w:t>2</w:t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CA1BC" w14:textId="77777777" w:rsidR="00EC5C80" w:rsidRDefault="00EC5C80">
      <w:r>
        <w:separator/>
      </w:r>
    </w:p>
  </w:footnote>
  <w:footnote w:type="continuationSeparator" w:id="0">
    <w:p w14:paraId="13856A3C" w14:textId="77777777" w:rsidR="00EC5C80" w:rsidRDefault="00EC5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6C340" w14:textId="77777777" w:rsidR="00C2668B" w:rsidRDefault="00000000">
    <w:pPr>
      <w:pBdr>
        <w:bottom w:val="single" w:sz="4" w:space="1" w:color="2E86C1"/>
      </w:pBdr>
      <w:spacing w:after="120"/>
      <w:jc w:val="right"/>
    </w:pPr>
    <w:r>
      <w:rPr>
        <w:color w:val="5D6D7E"/>
        <w:sz w:val="16"/>
        <w:szCs w:val="16"/>
      </w:rPr>
      <w:t xml:space="preserve">Realtime Conversation Analytics </w:t>
    </w:r>
    <w:proofErr w:type="gramStart"/>
    <w:r>
      <w:rPr>
        <w:color w:val="5D6D7E"/>
        <w:sz w:val="16"/>
        <w:szCs w:val="16"/>
      </w:rPr>
      <w:t>Report  |</w:t>
    </w:r>
    <w:proofErr w:type="gramEnd"/>
    <w:r>
      <w:rPr>
        <w:color w:val="5D6D7E"/>
        <w:sz w:val="16"/>
        <w:szCs w:val="16"/>
      </w:rPr>
      <w:t xml:space="preserve">  </w:t>
    </w:r>
    <w:r>
      <w:rPr>
        <w:i/>
        <w:iCs/>
        <w:color w:val="5D6D7E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5782"/>
    <w:multiLevelType w:val="hybridMultilevel"/>
    <w:tmpl w:val="D37A7FC4"/>
    <w:lvl w:ilvl="0" w:tplc="E3A4B212">
      <w:start w:val="1"/>
      <w:numFmt w:val="bullet"/>
      <w:lvlText w:val="●"/>
      <w:lvlJc w:val="left"/>
      <w:pPr>
        <w:ind w:left="720" w:hanging="360"/>
      </w:pPr>
    </w:lvl>
    <w:lvl w:ilvl="1" w:tplc="D3282D64">
      <w:start w:val="1"/>
      <w:numFmt w:val="bullet"/>
      <w:lvlText w:val="○"/>
      <w:lvlJc w:val="left"/>
      <w:pPr>
        <w:ind w:left="1440" w:hanging="360"/>
      </w:pPr>
    </w:lvl>
    <w:lvl w:ilvl="2" w:tplc="D87819FE">
      <w:start w:val="1"/>
      <w:numFmt w:val="bullet"/>
      <w:lvlText w:val="■"/>
      <w:lvlJc w:val="left"/>
      <w:pPr>
        <w:ind w:left="2160" w:hanging="360"/>
      </w:pPr>
    </w:lvl>
    <w:lvl w:ilvl="3" w:tplc="722679B4">
      <w:start w:val="1"/>
      <w:numFmt w:val="bullet"/>
      <w:lvlText w:val="●"/>
      <w:lvlJc w:val="left"/>
      <w:pPr>
        <w:ind w:left="2880" w:hanging="360"/>
      </w:pPr>
    </w:lvl>
    <w:lvl w:ilvl="4" w:tplc="930CDEE2">
      <w:start w:val="1"/>
      <w:numFmt w:val="bullet"/>
      <w:lvlText w:val="○"/>
      <w:lvlJc w:val="left"/>
      <w:pPr>
        <w:ind w:left="3600" w:hanging="360"/>
      </w:pPr>
    </w:lvl>
    <w:lvl w:ilvl="5" w:tplc="13527BDE">
      <w:start w:val="1"/>
      <w:numFmt w:val="bullet"/>
      <w:lvlText w:val="■"/>
      <w:lvlJc w:val="left"/>
      <w:pPr>
        <w:ind w:left="4320" w:hanging="360"/>
      </w:pPr>
    </w:lvl>
    <w:lvl w:ilvl="6" w:tplc="86C6EDD4">
      <w:start w:val="1"/>
      <w:numFmt w:val="bullet"/>
      <w:lvlText w:val="●"/>
      <w:lvlJc w:val="left"/>
      <w:pPr>
        <w:ind w:left="5040" w:hanging="360"/>
      </w:pPr>
    </w:lvl>
    <w:lvl w:ilvl="7" w:tplc="96A6EAD6">
      <w:start w:val="1"/>
      <w:numFmt w:val="bullet"/>
      <w:lvlText w:val="●"/>
      <w:lvlJc w:val="left"/>
      <w:pPr>
        <w:ind w:left="5760" w:hanging="360"/>
      </w:pPr>
    </w:lvl>
    <w:lvl w:ilvl="8" w:tplc="9F4836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705984"/>
    <w:multiLevelType w:val="hybridMultilevel"/>
    <w:tmpl w:val="E5E075E0"/>
    <w:lvl w:ilvl="0" w:tplc="87CE9210">
      <w:start w:val="1"/>
      <w:numFmt w:val="bullet"/>
      <w:lvlText w:val="•"/>
      <w:lvlJc w:val="left"/>
      <w:pPr>
        <w:ind w:left="720" w:hanging="360"/>
      </w:pPr>
    </w:lvl>
    <w:lvl w:ilvl="1" w:tplc="E93AE32A">
      <w:numFmt w:val="decimal"/>
      <w:lvlText w:val=""/>
      <w:lvlJc w:val="left"/>
    </w:lvl>
    <w:lvl w:ilvl="2" w:tplc="438E283A">
      <w:numFmt w:val="decimal"/>
      <w:lvlText w:val=""/>
      <w:lvlJc w:val="left"/>
    </w:lvl>
    <w:lvl w:ilvl="3" w:tplc="BE1A82EC">
      <w:numFmt w:val="decimal"/>
      <w:lvlText w:val=""/>
      <w:lvlJc w:val="left"/>
    </w:lvl>
    <w:lvl w:ilvl="4" w:tplc="0C7C58DA">
      <w:numFmt w:val="decimal"/>
      <w:lvlText w:val=""/>
      <w:lvlJc w:val="left"/>
    </w:lvl>
    <w:lvl w:ilvl="5" w:tplc="08588950">
      <w:numFmt w:val="decimal"/>
      <w:lvlText w:val=""/>
      <w:lvlJc w:val="left"/>
    </w:lvl>
    <w:lvl w:ilvl="6" w:tplc="41EA0908">
      <w:numFmt w:val="decimal"/>
      <w:lvlText w:val=""/>
      <w:lvlJc w:val="left"/>
    </w:lvl>
    <w:lvl w:ilvl="7" w:tplc="E86AE67A">
      <w:numFmt w:val="decimal"/>
      <w:lvlText w:val=""/>
      <w:lvlJc w:val="left"/>
    </w:lvl>
    <w:lvl w:ilvl="8" w:tplc="675CAE9E">
      <w:numFmt w:val="decimal"/>
      <w:lvlText w:val=""/>
      <w:lvlJc w:val="left"/>
    </w:lvl>
  </w:abstractNum>
  <w:num w:numId="1" w16cid:durableId="132986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68B"/>
    <w:rsid w:val="00793FE9"/>
    <w:rsid w:val="00B11B0E"/>
    <w:rsid w:val="00C2668B"/>
    <w:rsid w:val="00EC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9BC2"/>
  <w15:docId w15:val="{D570C56E-2AFD-4813-8499-9FE7D6D7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8A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6C1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Utsav Lankaprti</cp:lastModifiedBy>
  <cp:revision>2</cp:revision>
  <dcterms:created xsi:type="dcterms:W3CDTF">2026-05-07T11:07:00Z</dcterms:created>
  <dcterms:modified xsi:type="dcterms:W3CDTF">2026-05-07T12:19:00Z</dcterms:modified>
</cp:coreProperties>
</file>