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F71C41" w:rsidRDefault="00936EFF" w:rsidP="00BD6927">
      <w:pPr>
        <w:spacing w:after="231"/>
        <w:ind w:left="142" w:right="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Pr="00144265" w:rsidRDefault="00936EFF" w:rsidP="00BD6927">
      <w:pPr>
        <w:spacing w:after="133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A80BF5">
        <w:rPr>
          <w:rFonts w:ascii="Times New Roman" w:eastAsia="Times New Roman" w:hAnsi="Times New Roman" w:cs="Times New Roman"/>
          <w:b/>
          <w:sz w:val="28"/>
        </w:rPr>
        <w:t>5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144265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  <w:proofErr w:type="spellStart"/>
      <w:r w:rsidR="00A80BF5" w:rsidRPr="00A80BF5">
        <w:rPr>
          <w:rFonts w:ascii="Times New Roman" w:eastAsia="Times New Roman" w:hAnsi="Times New Roman" w:cs="Times New Roman"/>
          <w:b/>
          <w:bCs/>
          <w:sz w:val="28"/>
        </w:rPr>
        <w:t>Ахо-Корасик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2A4258" w:rsidRDefault="00936EFF" w:rsidP="00BD6927">
      <w:pPr>
        <w:spacing w:after="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2A4258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Задание.</w:t>
      </w:r>
      <w:r>
        <w:t xml:space="preserve"> </w:t>
      </w:r>
    </w:p>
    <w:p w:rsidR="0097477A" w:rsidRPr="00F51EE2" w:rsidRDefault="00936EFF" w:rsidP="005E52AE">
      <w:pPr>
        <w:spacing w:after="41"/>
        <w:ind w:firstLine="426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 w:rsidR="000C01EC">
        <w:rPr>
          <w:rFonts w:ascii="Times New Roman" w:hAnsi="Times New Roman" w:cs="Times New Roman"/>
          <w:sz w:val="28"/>
        </w:rPr>
        <w:t xml:space="preserve"> </w:t>
      </w:r>
      <w:r w:rsidR="00A80BF5">
        <w:rPr>
          <w:rFonts w:ascii="Times New Roman" w:hAnsi="Times New Roman" w:cs="Times New Roman"/>
          <w:sz w:val="28"/>
        </w:rPr>
        <w:t>1</w:t>
      </w:r>
    </w:p>
    <w:p w:rsidR="00A80BF5" w:rsidRDefault="00A80BF5" w:rsidP="00F1577A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A80BF5">
        <w:rPr>
          <w:rFonts w:ascii="Times New Roman" w:hAnsi="Times New Roman" w:cs="Times New Roman"/>
          <w:sz w:val="28"/>
        </w:rPr>
        <w:t xml:space="preserve">На месте </w:t>
      </w:r>
      <w:r w:rsidRPr="00F1577A">
        <w:rPr>
          <w:rFonts w:ascii="Times New Roman" w:eastAsia="Times New Roman" w:hAnsi="Times New Roman" w:cs="Times New Roman"/>
          <w:sz w:val="28"/>
        </w:rPr>
        <w:t>джокера</w:t>
      </w:r>
      <w:r w:rsidRPr="00A80BF5">
        <w:rPr>
          <w:rFonts w:ascii="Times New Roman" w:hAnsi="Times New Roman" w:cs="Times New Roman"/>
          <w:sz w:val="28"/>
        </w:rPr>
        <w:t xml:space="preserve"> может быть любой символ, за исключением заданного.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>Используя реализацию точного множественного поиска, решите задачу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точного поиска для одного образца с 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джокером</w:t>
      </w:r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В </w:t>
      </w:r>
      <w:r w:rsidRPr="00A80BF5">
        <w:rPr>
          <w:rFonts w:ascii="Times New Roman" w:eastAsia="Times New Roman" w:hAnsi="Times New Roman" w:cs="Times New Roman"/>
          <w:bCs/>
          <w:sz w:val="28"/>
        </w:rPr>
        <w:t>шаблоне</w:t>
      </w:r>
      <w:r w:rsidRPr="00A80BF5">
        <w:rPr>
          <w:rFonts w:ascii="Times New Roman" w:eastAsia="Times New Roman" w:hAnsi="Times New Roman" w:cs="Times New Roman"/>
          <w:sz w:val="28"/>
        </w:rPr>
        <w:t xml:space="preserve"> встречается специальный символ, именуемый джокером (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wild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card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), который "совпадает" с любым символом. По заданному содержащему шаблоны образцу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P</w:t>
      </w: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необходимо найти все вхождения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текст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Например</w:t>
      </w:r>
      <w:r w:rsidRPr="00A80BF5">
        <w:rPr>
          <w:rFonts w:ascii="Times New Roman" w:eastAsia="Times New Roman" w:hAnsi="Times New Roman" w:cs="Times New Roman"/>
          <w:sz w:val="28"/>
        </w:rPr>
        <w:t>, образец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а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b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 xml:space="preserve">??с? с </w:t>
      </w:r>
      <w:proofErr w:type="gramStart"/>
      <w:r w:rsidRPr="00A80BF5">
        <w:rPr>
          <w:rFonts w:ascii="Times New Roman" w:eastAsia="Times New Roman" w:hAnsi="Times New Roman" w:cs="Times New Roman"/>
          <w:sz w:val="28"/>
        </w:rPr>
        <w:t>джокером</w:t>
      </w:r>
      <w:r w:rsidR="00613522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встречается дважды в тексте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i/>
          <w:iCs/>
          <w:sz w:val="28"/>
        </w:rPr>
        <w:t>xabvccbababcax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Символ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не входит в алфавит, символы которого используются в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. Каждый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соответствует одному символу, а не подстроке неопределённой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длины.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шаблон входит хотя бы один символ не джокер, т.е. шаблоны вида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???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недопустимы.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Все строки содержат символы из алфавита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{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A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C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G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N</w:t>
      </w:r>
      <w:r w:rsidRPr="00A80BF5">
        <w:rPr>
          <w:rFonts w:ascii="Times New Roman" w:eastAsia="Times New Roman" w:hAnsi="Times New Roman" w:cs="Times New Roman"/>
          <w:sz w:val="28"/>
        </w:rPr>
        <w:t>}</w:t>
      </w:r>
    </w:p>
    <w:p w:rsidR="0097477A" w:rsidRDefault="00936EFF" w:rsidP="00144265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693B28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Алгоритм строит конечный авто</w:t>
      </w:r>
      <w:r w:rsidRPr="00A80BF5">
        <w:rPr>
          <w:rFonts w:ascii="Times New Roman" w:eastAsia="Times New Roman" w:hAnsi="Times New Roman" w:cs="Times New Roman"/>
          <w:bCs/>
          <w:sz w:val="28"/>
        </w:rPr>
        <w:t>м</w:t>
      </w:r>
      <w:r w:rsidRPr="00A80BF5">
        <w:rPr>
          <w:rFonts w:ascii="Times New Roman" w:eastAsia="Times New Roman" w:hAnsi="Times New Roman" w:cs="Times New Roman"/>
          <w:bCs/>
          <w:sz w:val="28"/>
        </w:rPr>
        <w:t xml:space="preserve">ат, которому затем передаёт строку поиска. </w:t>
      </w:r>
      <w:r w:rsidRPr="00A80BF5">
        <w:rPr>
          <w:rFonts w:ascii="Times New Roman" w:eastAsia="Times New Roman" w:hAnsi="Times New Roman" w:cs="Times New Roman"/>
          <w:sz w:val="28"/>
        </w:rPr>
        <w:t>Автомат</w:t>
      </w:r>
      <w:r w:rsidRPr="00A80BF5">
        <w:rPr>
          <w:rFonts w:ascii="Times New Roman" w:eastAsia="Times New Roman" w:hAnsi="Times New Roman" w:cs="Times New Roman"/>
          <w:bCs/>
          <w:sz w:val="28"/>
        </w:rPr>
        <w:t xml:space="preserve">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:rsidR="002D1886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Для того чтобы найти все вхождения в текст заданного шаблона с масками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необходимо обнаружить вхождения в текст всех его безмасочных кусков.</w:t>
      </w:r>
      <w:r w:rsidRPr="00A80BF5">
        <w:rPr>
          <w:rFonts w:ascii="Times New Roman" w:eastAsia="Times New Roman" w:hAnsi="Times New Roman" w:cs="Times New Roman"/>
          <w:bCs/>
          <w:sz w:val="28"/>
        </w:rPr>
        <w:br/>
        <w:t>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{Q1,…,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Qk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 — набор подстрок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 разделенных масками, и 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{l1,…,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lk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— их стартовые позиции 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Q. Например, шаблон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abφφcφ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содержит две подстроки без масок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cc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 их стартовые позиции соответственно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1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5.</w:t>
      </w:r>
    </w:p>
    <w:p w:rsidR="00A80BF5" w:rsidRP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lastRenderedPageBreak/>
        <w:t>Для алгоритма понадобится массив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C. C[i] — количество встретившихся в тексте безмасочных подстрок шаблона, который начинается в тексте на позиции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i. Тогда появление подстроки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 на позиции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 будет означать возможное появление шаблона на позиции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j−l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+1.</w:t>
      </w:r>
    </w:p>
    <w:p w:rsidR="00A80BF5" w:rsidRP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 xml:space="preserve">Используя алгоритм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Ахо-Корасик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, находим безмасочные подстроки шаблона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Q: когда находим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 T на позиции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j, увеличиваем на единицу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C[j−l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+1].</w:t>
      </w:r>
    </w:p>
    <w:p w:rsid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Каждое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i, для которого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C[i]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=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k, является стартовой позицией появления шаблона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в тексте.</w:t>
      </w:r>
    </w:p>
    <w:p w:rsidR="00CC13B3" w:rsidRPr="00CC13B3" w:rsidRDefault="00CC13B3" w:rsidP="00F1577A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Вычислительная сложность алгоритма: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2m + n + a), </w:t>
      </w:r>
      <w:r>
        <w:rPr>
          <w:rFonts w:ascii="Times New Roman" w:eastAsia="Times New Roman" w:hAnsi="Times New Roman" w:cs="Times New Roman"/>
          <w:bCs/>
          <w:sz w:val="28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шаблона,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m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текста,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</w:rPr>
        <w:t>– кол-во появлений подстрок шаблона.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2ADD" w:rsidRPr="0004018E" w:rsidRDefault="00936EFF" w:rsidP="00144265">
      <w:pPr>
        <w:spacing w:after="132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CC7761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Структура для хранения вершины бора, а сам бор хранится в векторе таких вершин: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struct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{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p 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c = 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0</w:t>
      </w:r>
      <w:r w:rsidRPr="002D1886">
        <w:rPr>
          <w:rFonts w:ascii="Courier New" w:hAnsi="Courier New" w:cs="Courier New"/>
          <w:sz w:val="20"/>
          <w:szCs w:val="20"/>
        </w:rPr>
        <w:t xml:space="preserve">) :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symb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(c),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par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(p) {}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next_</w:t>
      </w:r>
      <w:r w:rsidRPr="002D1886">
        <w:rPr>
          <w:rFonts w:ascii="Courier New" w:eastAsia="Times New Roman" w:hAnsi="Courier New" w:cs="Courier New"/>
          <w:bCs/>
          <w:sz w:val="20"/>
          <w:szCs w:val="20"/>
        </w:rPr>
        <w:t>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[K] = {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2D1886">
        <w:rPr>
          <w:rFonts w:ascii="Courier New" w:hAnsi="Courier New" w:cs="Courier New"/>
          <w:sz w:val="20"/>
          <w:szCs w:val="20"/>
        </w:rPr>
        <w:t>};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auto_move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[K] = {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2D1886">
        <w:rPr>
          <w:rFonts w:ascii="Courier New" w:hAnsi="Courier New" w:cs="Courier New"/>
          <w:sz w:val="20"/>
          <w:szCs w:val="20"/>
        </w:rPr>
        <w:t>};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pat_num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par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suff_link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suff_flink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flag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symb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= 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0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>};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Функция </w:t>
      </w:r>
      <w:r w:rsidRPr="002D1886">
        <w:rPr>
          <w:rFonts w:ascii="Times New Roman" w:eastAsia="Times New Roman" w:hAnsi="Times New Roman" w:cs="Times New Roman"/>
          <w:bCs/>
          <w:sz w:val="28"/>
        </w:rPr>
        <w:t>добавления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строки в бор: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add_</w:t>
      </w:r>
      <w:r w:rsidRPr="002D1886">
        <w:rPr>
          <w:rFonts w:ascii="Courier New" w:eastAsia="Courier New" w:hAnsi="Courier New" w:cs="Courier New"/>
          <w:sz w:val="20"/>
          <w:szCs w:val="20"/>
        </w:rPr>
        <w:t>string</w:t>
      </w:r>
      <w:r w:rsidRPr="002D1886">
        <w:rPr>
          <w:rFonts w:ascii="Courier New" w:hAnsi="Courier New" w:cs="Courier New"/>
          <w:sz w:val="20"/>
          <w:szCs w:val="20"/>
        </w:rPr>
        <w:t>_to_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Функция проверки на наличие строки в боре: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bool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is_</w:t>
      </w:r>
      <w:r w:rsidRPr="002D1886">
        <w:rPr>
          <w:rFonts w:ascii="Courier New" w:eastAsia="Courier New" w:hAnsi="Courier New" w:cs="Courier New"/>
          <w:sz w:val="20"/>
          <w:szCs w:val="20"/>
        </w:rPr>
        <w:t>string</w:t>
      </w:r>
      <w:r w:rsidRPr="002D1886">
        <w:rPr>
          <w:rFonts w:ascii="Courier New" w:hAnsi="Courier New" w:cs="Courier New"/>
          <w:sz w:val="20"/>
          <w:szCs w:val="20"/>
        </w:rPr>
        <w:t>_in_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D1886">
        <w:rPr>
          <w:rFonts w:ascii="Times New Roman" w:eastAsia="Courier New" w:hAnsi="Times New Roman" w:cs="Times New Roman"/>
          <w:sz w:val="28"/>
          <w:szCs w:val="28"/>
        </w:rPr>
        <w:t>выявления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ссылки: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get_suff_</w:t>
      </w:r>
      <w:proofErr w:type="gramStart"/>
      <w:r w:rsidRPr="002D1886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D1886">
        <w:rPr>
          <w:rFonts w:ascii="Times New Roman" w:hAnsi="Times New Roman" w:cs="Times New Roman"/>
          <w:sz w:val="28"/>
          <w:szCs w:val="28"/>
        </w:rPr>
        <w:t xml:space="preserve">для перехода из вершины </w:t>
      </w:r>
      <w:r w:rsidR="002D188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1886">
        <w:rPr>
          <w:rFonts w:ascii="Times New Roman" w:hAnsi="Times New Roman" w:cs="Times New Roman"/>
          <w:sz w:val="28"/>
          <w:szCs w:val="28"/>
        </w:rPr>
        <w:t>:</w:t>
      </w:r>
    </w:p>
    <w:p w:rsidR="002D1886" w:rsidRP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get_auto_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ch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выявления хорошей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ссылки:</w:t>
      </w:r>
    </w:p>
    <w:p w:rsidR="002D1886" w:rsidRP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get_suff_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flink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хождения по хорошим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сслыкам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D1886" w:rsidRP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2D1886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i,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C,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ostream</w:t>
      </w:r>
      <w:proofErr w:type="spellEnd"/>
      <w:r w:rsidRPr="002D1886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поиска:</w:t>
      </w:r>
    </w:p>
    <w:p w:rsidR="002D1886" w:rsidRP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find_all_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pos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istream</w:t>
      </w:r>
      <w:proofErr w:type="spellEnd"/>
      <w:r w:rsidRPr="002D1886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in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ostream</w:t>
      </w:r>
      <w:proofErr w:type="spellEnd"/>
      <w:r w:rsidRPr="002D1886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613522" w:rsidRPr="00613522" w:rsidRDefault="00613522" w:rsidP="004E2BA5">
      <w:pPr>
        <w:tabs>
          <w:tab w:val="num" w:pos="720"/>
        </w:tabs>
        <w:spacing w:after="41"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7477A" w:rsidRPr="005E52AE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97477A" w:rsidRPr="00FC5587" w:rsidRDefault="002A4258" w:rsidP="002A4258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работы, была написана программа,</w:t>
      </w:r>
      <w:r w:rsidR="002D188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2D1886">
        <w:rPr>
          <w:rFonts w:ascii="Times New Roman" w:eastAsia="Times New Roman" w:hAnsi="Times New Roman" w:cs="Times New Roman"/>
          <w:sz w:val="28"/>
        </w:rPr>
        <w:t>находящая точное вхождение образца с джокером и получены знания о такое структуре данных как бор</w:t>
      </w:r>
      <w:r w:rsidR="004E2BA5" w:rsidRPr="001375BB">
        <w:rPr>
          <w:rFonts w:ascii="Times New Roman" w:eastAsia="Times New Roman" w:hAnsi="Times New Roman" w:cs="Times New Roman"/>
          <w:sz w:val="28"/>
        </w:rPr>
        <w:t>.</w:t>
      </w: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546528" w:rsidRDefault="00546528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Pr="00BD1D49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38"/>
        <w:gridCol w:w="4566"/>
      </w:tblGrid>
      <w:tr w:rsidR="00F71C41" w:rsidTr="00F71C41"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Tr="00F71C41">
        <w:tc>
          <w:tcPr>
            <w:tcW w:w="4673" w:type="dxa"/>
          </w:tcPr>
          <w:p w:rsidR="00CC13B3" w:rsidRPr="00CC13B3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NACGNTTACGGTCACNN</w:t>
            </w:r>
          </w:p>
          <w:p w:rsidR="00CC13B3" w:rsidRPr="00CC13B3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AC$$T$AC$$</w:t>
            </w:r>
          </w:p>
          <w:p w:rsidR="00CC13B3" w:rsidRPr="00CC13B3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  <w:p w:rsidR="00F71C41" w:rsidRPr="002A4258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4E2BA5"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673" w:type="dxa"/>
          </w:tcPr>
          <w:p w:rsidR="00F71C41" w:rsidRPr="00CC13B3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1C41" w:rsidTr="00F71C41">
        <w:tc>
          <w:tcPr>
            <w:tcW w:w="4673" w:type="dxa"/>
          </w:tcPr>
          <w:p w:rsidR="00CC13B3" w:rsidRPr="00CC13B3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NACGNTTACGGTCACNN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AC$$T$AC$$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  <w:p w:rsidR="00F71C41" w:rsidRPr="004E2BA5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673" w:type="dxa"/>
          </w:tcPr>
          <w:p w:rsidR="00F71C41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  <w:p w:rsidR="00CC13B3" w:rsidRPr="002A4258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</w:tr>
      <w:tr w:rsidR="00F71C41" w:rsidTr="00F71C41">
        <w:tc>
          <w:tcPr>
            <w:tcW w:w="4673" w:type="dxa"/>
          </w:tcPr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ACTANCA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A$$A$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$</w:t>
            </w:r>
          </w:p>
          <w:p w:rsidR="00F71C41" w:rsidRPr="004E2BA5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</w:t>
            </w:r>
          </w:p>
        </w:tc>
        <w:tc>
          <w:tcPr>
            <w:tcW w:w="4673" w:type="dxa"/>
          </w:tcPr>
          <w:p w:rsidR="00F71C41" w:rsidRPr="002A4258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CC7761" w:rsidRDefault="00CC7761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693B28" w:rsidP="00693B28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А</w:t>
      </w:r>
    </w:p>
    <w:p w:rsidR="00693B28" w:rsidRDefault="00693B28" w:rsidP="00693B28">
      <w:pPr>
        <w:spacing w:after="45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</w:p>
    <w:p w:rsidR="00A80BF5" w:rsidRPr="00A80BF5" w:rsidRDefault="00A80BF5" w:rsidP="00A8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iostream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map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fstream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* PATH_IN =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"D:/test.txt"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* PATH_OUT =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"D:/result.txt"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map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alphabet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{ 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A80BF5">
        <w:rPr>
          <w:rFonts w:ascii="Courier New" w:eastAsia="Times New Roman" w:hAnsi="Courier New" w:cs="Courier New"/>
          <w:sz w:val="20"/>
          <w:szCs w:val="20"/>
        </w:rPr>
        <w:t>} 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size_t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&gt; l;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struct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p 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c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: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symb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(c),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(p) {}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[K] = {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>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[K] = {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>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symb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add_string_to_bohr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//начинаем с корня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i : s)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alphabet.at(i);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//получаем номер в алфавите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{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//-1 - признак отсутствия ребра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bohr.emplace_back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pattern.push_back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(s);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pat_num</w:t>
      </w:r>
      <w:r w:rsidRPr="00A80BF5">
        <w:rPr>
          <w:rFonts w:ascii="Courier New" w:eastAsia="Times New Roman" w:hAnsi="Courier New" w:cs="Courier New"/>
          <w:sz w:val="20"/>
          <w:szCs w:val="20"/>
        </w:rPr>
        <w:t>.push_back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is_string_in_bohr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i : s)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alphabet.at(i);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{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//если еще не считали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(v 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||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//если v - корень или предок v - корень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symb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!=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(v 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(v,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(v,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(u 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//либо v - корень, либо </w:t>
      </w:r>
      <w:proofErr w:type="spellStart"/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суф</w:t>
      </w:r>
      <w:proofErr w:type="spellEnd"/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 ссылка v указывает на корень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u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 ? u :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(u,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check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C,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f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vert_num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= v; u !=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u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(u,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-&gt; 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u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f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vert_num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u;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: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u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j = i -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+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j - l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())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//проверка выхода за рамки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A80BF5">
        <w:rPr>
          <w:rFonts w:ascii="Courier New" w:eastAsia="Times New Roman" w:hAnsi="Courier New" w:cs="Courier New"/>
          <w:sz w:val="20"/>
          <w:szCs w:val="20"/>
        </w:rPr>
        <w:t>++C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'0'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(f)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Was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finded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leaf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- 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vert_num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istream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{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 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J,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+= </w:t>
      </w:r>
      <w:r w:rsidRPr="00A80BF5">
        <w:rPr>
          <w:rFonts w:ascii="Courier New" w:eastAsia="Times New Roman" w:hAnsi="Courier New" w:cs="Courier New"/>
          <w:sz w:val="20"/>
          <w:szCs w:val="20"/>
        </w:rPr>
        <w:t>J;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(); ++i)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>== J)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curr.empty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add_string_to_bohr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l.push_back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(i -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(); ++i)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Go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u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(u, alphabet.at(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way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this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start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- 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check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(u, i,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C,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k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(); ++k)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(C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l.size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is_correct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size_t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 = k; i &lt; k +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 ++i)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 - 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J 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){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//проверка на запрещенный символ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is_correct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is_correct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&amp;&amp; k +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&lt;=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){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(PATH_OUT);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ifstream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(PATH_IN);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file1;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file1.open(PATH_OUT);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(!file1.is_open())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ifstream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file2;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file2.open(PATH_IN);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(!file2.is_open())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(file2, file1);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97477A" w:rsidRPr="00546528" w:rsidRDefault="0097477A" w:rsidP="00A8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7477A" w:rsidRPr="00546528" w:rsidSect="00F1577A">
      <w:footerReference w:type="default" r:id="rId7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3881" w:rsidRDefault="000E3881" w:rsidP="00F1577A">
      <w:pPr>
        <w:spacing w:after="0" w:line="240" w:lineRule="auto"/>
      </w:pPr>
      <w:r>
        <w:separator/>
      </w:r>
    </w:p>
  </w:endnote>
  <w:endnote w:type="continuationSeparator" w:id="0">
    <w:p w:rsidR="000E3881" w:rsidRDefault="000E3881" w:rsidP="00F1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075662"/>
      <w:docPartObj>
        <w:docPartGallery w:val="Page Numbers (Bottom of Page)"/>
        <w:docPartUnique/>
      </w:docPartObj>
    </w:sdtPr>
    <w:sdtContent>
      <w:p w:rsidR="00F1577A" w:rsidRDefault="00F1577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577A" w:rsidRDefault="00F157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3881" w:rsidRDefault="000E3881" w:rsidP="00F1577A">
      <w:pPr>
        <w:spacing w:after="0" w:line="240" w:lineRule="auto"/>
      </w:pPr>
      <w:r>
        <w:separator/>
      </w:r>
    </w:p>
  </w:footnote>
  <w:footnote w:type="continuationSeparator" w:id="0">
    <w:p w:rsidR="000E3881" w:rsidRDefault="000E3881" w:rsidP="00F1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94A2766"/>
    <w:multiLevelType w:val="multilevel"/>
    <w:tmpl w:val="5B1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C01EC"/>
    <w:rsid w:val="000E3881"/>
    <w:rsid w:val="00124C1D"/>
    <w:rsid w:val="001375BB"/>
    <w:rsid w:val="00144265"/>
    <w:rsid w:val="002A4258"/>
    <w:rsid w:val="002D1886"/>
    <w:rsid w:val="004004FE"/>
    <w:rsid w:val="00402ADD"/>
    <w:rsid w:val="0044307D"/>
    <w:rsid w:val="0048020A"/>
    <w:rsid w:val="004E2BA5"/>
    <w:rsid w:val="00546528"/>
    <w:rsid w:val="005B4490"/>
    <w:rsid w:val="005E52AE"/>
    <w:rsid w:val="00601157"/>
    <w:rsid w:val="00613522"/>
    <w:rsid w:val="00693B28"/>
    <w:rsid w:val="007E0F91"/>
    <w:rsid w:val="008C6837"/>
    <w:rsid w:val="00907D08"/>
    <w:rsid w:val="00913448"/>
    <w:rsid w:val="00936EFF"/>
    <w:rsid w:val="00967A3A"/>
    <w:rsid w:val="0097477A"/>
    <w:rsid w:val="00A80BF5"/>
    <w:rsid w:val="00A92520"/>
    <w:rsid w:val="00B92B95"/>
    <w:rsid w:val="00BD1D49"/>
    <w:rsid w:val="00BD6927"/>
    <w:rsid w:val="00BF0914"/>
    <w:rsid w:val="00C21355"/>
    <w:rsid w:val="00CC13B3"/>
    <w:rsid w:val="00CC7761"/>
    <w:rsid w:val="00D72811"/>
    <w:rsid w:val="00DF179F"/>
    <w:rsid w:val="00E849BA"/>
    <w:rsid w:val="00F1577A"/>
    <w:rsid w:val="00F51EE2"/>
    <w:rsid w:val="00F573D8"/>
    <w:rsid w:val="00F71C41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8B65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577A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57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12</cp:revision>
  <dcterms:created xsi:type="dcterms:W3CDTF">2019-09-23T12:28:00Z</dcterms:created>
  <dcterms:modified xsi:type="dcterms:W3CDTF">2020-04-16T07:56:00Z</dcterms:modified>
</cp:coreProperties>
</file>