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izfccnvm24z" w:id="0"/>
      <w:bookmarkEnd w:id="0"/>
      <w:r w:rsidDel="00000000" w:rsidR="00000000" w:rsidRPr="00000000">
        <w:rPr>
          <w:rtl w:val="0"/>
        </w:rPr>
        <w:t xml:space="preserve">Stack and heap memory allocation and access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57si1qj6uq9" w:id="1"/>
      <w:bookmarkEnd w:id="1"/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only language option for now where we can control memory allocation.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test is array creation and access.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Results are: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run to run both stack and heap may vary, but allocation of the array in heap is always ~1000 times slower than in stack.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Next test is memory allocation of structures, </w:t>
      </w:r>
      <w:r w:rsidDel="00000000" w:rsidR="00000000" w:rsidRPr="00000000">
        <w:rPr>
          <w:i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statically and </w:t>
      </w: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both dynamically and statically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results are: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Again, access execution times may change from run to run and it is hard to conclude which memory location is actually more efficient.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in C++ struct and class internally are identical and being both allocated in stack does not really differ in creation and access time, which is therefore expected.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ike2bxqdtwcr" w:id="2"/>
      <w:bookmarkEnd w:id="2"/>
      <w:r w:rsidDel="00000000" w:rsidR="00000000" w:rsidRPr="00000000">
        <w:rPr>
          <w:rtl w:val="0"/>
        </w:rPr>
        <w:t xml:space="preserve">Swift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swift, it is possible to create two entities in different places (stack/heap) by using enum/struct and classes.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Enum/structs are defined in stack and largely used in Swift apps because of the possibility of extension, so the class functionality may be achieved.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Unfortunately, the access test didn’t show any notable difference in performance, therefore in simple cases there is almost no difference which one to use from execution time point of view.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53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