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5B Fra målinger til modell</w:t>
      </w:r>
    </w:p>
    <w:p>
      <w:pPr>
        <w:spacing w:after="280"/>
      </w:pPr>
      <w:r>
        <w:rPr>
          <w:i/>
          <w:color w:val="51606E"/>
        </w:rPr>
        <w:t>Matematikk 1P · Kapittel 5 Modellering · Oppgaver merket (U) løses uten hjelpemidler. De andre løser du med graftegner (GeoGebra).</w:t>
      </w:r>
    </w:p>
    <w:p>
      <w:pPr>
        <w:tabs>
          <w:tab w:pos="6236" w:val="left"/>
        </w:tabs>
        <w:spacing w:after="200"/>
      </w:pPr>
      <w:r>
        <w:rPr/>
        <w:t>Navn: ____________________</w:t>
        <w:tab/>
        <w:t>Dato: __________</w:t>
      </w:r>
    </w:p>
    <w:p>
      <w:pPr>
        <w:spacing w:after="200"/>
      </w:pPr>
      <w:r>
        <w:rPr>
          <w:i/>
          <w:color w:val="51606E"/>
        </w:rPr>
        <w:t>Alle tabeller på dette arket er laget for oppgavene. De er ikke ekte statistikk.</w:t>
      </w:r>
    </w:p>
    <w:p>
      <w:pPr>
        <w:pStyle w:val="Heading1"/>
        <w:pBdr>
          <w:bottom w:val="single" w:sz="8" w:space="4" w:color="B8C4D0"/>
        </w:pBdr>
      </w:pPr>
      <w:r>
        <w:rPr/>
        <w:t>Læringsmål</w:t>
      </w:r>
    </w:p>
    <w:p>
      <w:pPr>
        <w:spacing w:after="40"/>
      </w:pPr>
      <w:r>
        <w:rPr/>
        <w:t>Når du er ferdig, skal du kunne</w:t>
      </w:r>
    </w:p>
    <w:p>
      <w:pPr>
        <w:pStyle w:val="ListBullet"/>
        <w:spacing w:after="40"/>
      </w:pPr>
      <w:r>
        <w:rPr/>
        <w:t>lage et oversiktsdiagram av målinger og tegne en linje som passer</w:t>
      </w:r>
    </w:p>
    <w:p>
      <w:pPr>
        <w:pStyle w:val="ListBullet"/>
        <w:spacing w:after="40"/>
      </w:pPr>
      <w:r>
        <w:rPr/>
        <w:t>bruke regresjon i GeoGebra (lineær, polynom, eksponentiell og potens)</w:t>
      </w:r>
    </w:p>
    <w:p>
      <w:pPr>
        <w:pStyle w:val="ListBullet"/>
        <w:spacing w:after="40"/>
      </w:pPr>
      <w:r>
        <w:rPr/>
        <w:t>velge en modell ut fra formen på punktene</w:t>
      </w:r>
    </w:p>
    <w:p>
      <w:pPr>
        <w:pStyle w:val="ListBullet"/>
        <w:spacing w:after="40"/>
      </w:pPr>
      <w:r>
        <w:rPr/>
        <w:t>tolke stigningstall og vekstfaktor i en sammenheng</w:t>
      </w:r>
    </w:p>
    <w:p>
      <w:pPr>
        <w:pStyle w:val="ListBullet"/>
        <w:spacing w:after="40"/>
      </w:pPr>
      <w:r>
        <w:rPr/>
        <w:t>regne ut avviket mellom modell og måling i prosent</w:t>
      </w:r>
    </w:p>
    <w:tbl>
      <w:tblPr>
        <w:tblW w:type="dxa" w:w="9411"/>
        <w:jc w:val="center"/>
        <w:tblBorders>
          <w:top w:val="single" w:sz="16" w:space="0" w:color="E0A800"/>
          <w:left w:val="single" w:sz="16" w:space="0" w:color="E0A800"/>
          <w:bottom w:val="single" w:sz="16" w:space="0" w:color="E0A800"/>
          <w:right w:val="single" w:sz="16" w:space="0" w:color="E0A800"/>
          <w:insideH w:val="nil"/>
          <w:insideV w:val="nil"/>
        </w:tblBorders>
        <w:tblLayout w:type="fixed"/>
        <w:tblCellMar>
          <w:top w:w="160" w:type="dxa"/>
          <w:left w:w="260" w:type="dxa"/>
          <w:bottom w:w="160" w:type="dxa"/>
          <w:right w:w="260" w:type="dxa"/>
        </w:tblCellMar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FF6DA"/>
          </w:tcPr>
          <w:p>
            <w:pPr>
              <w:pStyle w:val="Heading1"/>
              <w:spacing w:before="0"/>
            </w:pPr>
            <w:r>
              <w:rPr/>
              <w:t>Husk</w:t>
            </w:r>
          </w:p>
          <w:p>
            <w:pPr>
              <w:pStyle w:val="ListBullet"/>
              <w:spacing w:after="60"/>
            </w:pPr>
            <w:r>
              <w:rPr>
                <w:b/>
              </w:rPr>
              <w:t>Regresjon</w:t>
            </w:r>
            <w:r>
              <w:rPr/>
              <w:t xml:space="preserve"> betyr å finne den funksjonen som passer best til punktene.</w:t>
            </w:r>
          </w:p>
          <w:p>
            <w:pPr>
              <w:pStyle w:val="ListBullet"/>
              <w:spacing w:after="60"/>
            </w:pPr>
            <w:r>
              <w:rPr/>
              <w:t xml:space="preserve">I GeoGebra: Skriv tallene i </w:t>
            </w:r>
            <w:r>
              <w:rPr>
                <w:b/>
              </w:rPr>
              <w:t>Regneark</w:t>
            </w:r>
            <w:r>
              <w:rPr/>
              <w:t xml:space="preserve">, merk dem og velg </w:t>
            </w:r>
            <w:r>
              <w:rPr>
                <w:b/>
              </w:rPr>
              <w:t>Regresjonsanalyse</w:t>
            </w:r>
            <w:r>
              <w:rPr/>
              <w:t xml:space="preserve">. Velg modell: </w:t>
            </w:r>
            <w:r>
              <w:rPr>
                <w:b/>
              </w:rPr>
              <w:t>Lineær</w:t>
            </w:r>
            <w:r>
              <w:rPr/>
              <w:t xml:space="preserve">, </w:t>
            </w:r>
            <w:r>
              <w:rPr>
                <w:b/>
              </w:rPr>
              <w:t>Polynom</w:t>
            </w:r>
            <w:r>
              <w:rPr/>
              <w:t xml:space="preserve"> (velg grad), </w:t>
            </w:r>
            <w:r>
              <w:rPr>
                <w:b/>
              </w:rPr>
              <w:t>Eksponentiell</w:t>
            </w:r>
            <w:r>
              <w:rPr/>
              <w:t xml:space="preserve"> eller </w:t>
            </w:r>
            <w:r>
              <w:rPr>
                <w:b/>
              </w:rPr>
              <w:t>Potens</w:t>
            </w:r>
            <w:r>
              <w:rPr/>
              <w:t xml:space="preserve">. Velg </w:t>
            </w:r>
            <w:r>
              <w:rPr>
                <w:b/>
              </w:rPr>
              <w:t>Kopier til grafikkfeltet</w:t>
            </w:r>
            <w:r>
              <w:rPr/>
              <w:t xml:space="preserve"> for å få grafen.</w:t>
            </w:r>
          </w:p>
          <w:p>
            <w:pPr>
              <w:pStyle w:val="ListBullet"/>
              <w:spacing w:after="60"/>
            </w:pPr>
            <w:r>
              <w:rPr/>
              <w:t>Hvordan punktene ligger: på en linje → lineær. Topp- eller bunnpunkt → andregrad. Øker mer og mer → eksponentiell eller potens. Går gjennom origo → potens.</w:t>
            </w:r>
          </w:p>
          <w:p>
            <w:pPr>
              <w:pStyle w:val="ListBullet"/>
              <w:spacing w:after="60"/>
            </w:pPr>
            <w:r>
              <w:rPr/>
              <w:t xml:space="preserve">Vekstfaktoren </w:t>
            </w:r>
            <w:r>
              <w:rPr>
                <w:i/>
              </w:rPr>
              <w:t>b</w:t>
            </w:r>
            <w:r>
              <w:rPr/>
              <w:t xml:space="preserve"> = 1,05 betyr en økning på 5 % per gang </w:t>
            </w:r>
            <w:r>
              <w:rPr>
                <w:i/>
              </w:rPr>
              <w:t>x</w:t>
            </w:r>
            <w:r>
              <w:rPr/>
              <w:t xml:space="preserve"> øker med 1.</w:t>
            </w:r>
          </w:p>
          <w:p>
            <w:pPr>
              <w:pStyle w:val="ListBullet"/>
              <w:spacing w:after="60"/>
            </w:pPr>
            <w:r>
              <w:rPr/>
              <w:t>Avvik i prosent = (modell − målt) / målt · 100 %.</w:t>
            </w:r>
          </w:p>
          <w:p>
            <w:pPr>
              <w:pStyle w:val="ListBullet"/>
              <w:spacing w:after="60"/>
            </w:pPr>
            <w:r>
              <w:rPr/>
              <w:t>Velg den enkleste modellen som passer godt (</w:t>
            </w:r>
            <w:r>
              <w:rPr>
                <w:b/>
              </w:rPr>
              <w:t>Ockhams barberkniv</w:t>
            </w:r>
            <w:r>
              <w:rPr/>
              <w:t>).</w:t>
            </w:r>
          </w:p>
          <w:p>
            <w:pPr>
              <w:spacing w:before="160" w:after="60"/>
            </w:pPr>
            <w:r>
              <w:rPr>
                <w:b/>
                <w:color w:val="8A5A00"/>
              </w:rPr>
              <w:t>Eksempel:</w:t>
            </w:r>
            <w:r>
              <w:rPr/>
              <w:t xml:space="preserve"> Tabellen viser høyden til en plante.</w:t>
            </w:r>
          </w:p>
          <w:tbl>
            <w:tblPr>
              <w:tblW w:type="dxa" w:w="7990"/>
              <w:jc w:val="center"/>
              <w:tblBorders>
                <w:top w:val="single" w:sz="8" w:space="0" w:color="B8C4D0"/>
                <w:left w:val="single" w:sz="8" w:space="0" w:color="B8C4D0"/>
                <w:bottom w:val="single" w:sz="8" w:space="0" w:color="B8C4D0"/>
                <w:right w:val="single" w:sz="8" w:space="0" w:color="B8C4D0"/>
                <w:insideH w:val="single" w:sz="8" w:space="0" w:color="B8C4D0"/>
                <w:insideV w:val="single" w:sz="8" w:space="0" w:color="B8C4D0"/>
              </w:tblBorders>
              <w:tblLayout w:type="fixed"/>
              <w:tblCellMar>
                <w:top w:w="60" w:type="dxa"/>
                <w:left w:w="100" w:type="dxa"/>
                <w:bottom w:w="60" w:type="dxa"/>
                <w:right w:w="100" w:type="dxa"/>
              </w:tblCellMar>
              <w:tblLook w:firstColumn="1" w:firstRow="1" w:lastColumn="0" w:lastRow="0" w:noHBand="0" w:noVBand="1" w:val="04A0"/>
            </w:tblPr>
            <w:tblGrid>
              <w:gridCol w:w="2035"/>
              <w:gridCol w:w="1191"/>
              <w:gridCol w:w="1191"/>
              <w:gridCol w:w="1191"/>
              <w:gridCol w:w="1191"/>
              <w:gridCol w:w="1191"/>
            </w:tblGrid>
            <w:tr>
              <w:trPr>
                <w:cantSplit/>
              </w:trPr>
              <w:tc>
                <w:tcPr>
                  <w:tcW w:type="dxa" w:w="2035"/>
                  <w:shd w:val="clear" w:color="auto" w:fill="E8EEF4"/>
                  <w:vAlign w:val="center"/>
                </w:tcPr>
                <w:p>
                  <w:pPr>
                    <w:keepNext/>
                    <w:spacing w:after="0"/>
                    <w:jc w:val="center"/>
                  </w:pPr>
                  <w:r>
                    <w:rPr>
                      <w:b/>
                    </w:rPr>
                    <w:t xml:space="preserve">Uker, </w:t>
                  </w:r>
                  <w:r>
                    <w:rPr>
                      <w:b/>
                      <w:i/>
                    </w:rPr>
                    <w:t>x</w:t>
                  </w:r>
                </w:p>
              </w:tc>
              <w:tc>
                <w:tcPr>
                  <w:tcW w:type="dxa" w:w="1191"/>
                  <w:vAlign w:val="center"/>
                </w:tcPr>
                <w:p>
                  <w:pPr>
                    <w:keepNext/>
                    <w:spacing w:after="0"/>
                    <w:jc w:val="center"/>
                  </w:pPr>
                  <w:r>
                    <w:rPr/>
                    <w:t>0</w:t>
                  </w:r>
                </w:p>
              </w:tc>
              <w:tc>
                <w:tcPr>
                  <w:tcW w:type="dxa" w:w="1191"/>
                  <w:vAlign w:val="center"/>
                </w:tcPr>
                <w:p>
                  <w:pPr>
                    <w:keepNext/>
                    <w:spacing w:after="0"/>
                    <w:jc w:val="center"/>
                  </w:pPr>
                  <w:r>
                    <w:rPr/>
                    <w:t>1</w:t>
                  </w:r>
                </w:p>
              </w:tc>
              <w:tc>
                <w:tcPr>
                  <w:tcW w:type="dxa" w:w="1191"/>
                  <w:vAlign w:val="center"/>
                </w:tcPr>
                <w:p>
                  <w:pPr>
                    <w:keepNext/>
                    <w:spacing w:after="0"/>
                    <w:jc w:val="center"/>
                  </w:pPr>
                  <w:r>
                    <w:rPr/>
                    <w:t>2</w:t>
                  </w:r>
                </w:p>
              </w:tc>
              <w:tc>
                <w:tcPr>
                  <w:tcW w:type="dxa" w:w="1191"/>
                  <w:vAlign w:val="center"/>
                </w:tcPr>
                <w:p>
                  <w:pPr>
                    <w:keepNext/>
                    <w:spacing w:after="0"/>
                    <w:jc w:val="center"/>
                  </w:pPr>
                  <w:r>
                    <w:rPr/>
                    <w:t>3</w:t>
                  </w:r>
                </w:p>
              </w:tc>
              <w:tc>
                <w:tcPr>
                  <w:tcW w:type="dxa" w:w="1191"/>
                  <w:vAlign w:val="center"/>
                </w:tcPr>
                <w:p>
                  <w:pPr>
                    <w:keepNext/>
                    <w:spacing w:after="0"/>
                    <w:jc w:val="center"/>
                  </w:pPr>
                  <w:r>
                    <w:rPr/>
                    <w:t>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35"/>
                  <w:shd w:val="clear" w:color="auto" w:fill="E8EEF4"/>
                  <w:vAlign w:val="center"/>
                </w:tcPr>
                <w:p>
                  <w:pPr>
                    <w:keepNext/>
                    <w:spacing w:after="0"/>
                    <w:jc w:val="center"/>
                  </w:pPr>
                  <w:r>
                    <w:rPr>
                      <w:b/>
                    </w:rPr>
                    <w:t xml:space="preserve">Høyde (cm), </w:t>
                  </w:r>
                  <w:r>
                    <w:rPr>
                      <w:b/>
                      <w:i/>
                    </w:rPr>
                    <w:t>y</w:t>
                  </w:r>
                </w:p>
              </w:tc>
              <w:tc>
                <w:tcPr>
                  <w:tcW w:type="dxa" w:w="1191"/>
                  <w:vAlign w:val="center"/>
                </w:tcPr>
                <w:p>
                  <w:pPr>
                    <w:keepNext/>
                    <w:spacing w:after="0"/>
                    <w:jc w:val="center"/>
                  </w:pPr>
                  <w:r>
                    <w:rPr/>
                    <w:t>5</w:t>
                  </w:r>
                </w:p>
              </w:tc>
              <w:tc>
                <w:tcPr>
                  <w:tcW w:type="dxa" w:w="1191"/>
                  <w:vAlign w:val="center"/>
                </w:tcPr>
                <w:p>
                  <w:pPr>
                    <w:keepNext/>
                    <w:spacing w:after="0"/>
                    <w:jc w:val="center"/>
                  </w:pPr>
                  <w:r>
                    <w:rPr/>
                    <w:t>7</w:t>
                  </w:r>
                </w:p>
              </w:tc>
              <w:tc>
                <w:tcPr>
                  <w:tcW w:type="dxa" w:w="1191"/>
                  <w:vAlign w:val="center"/>
                </w:tcPr>
                <w:p>
                  <w:pPr>
                    <w:keepNext/>
                    <w:spacing w:after="0"/>
                    <w:jc w:val="center"/>
                  </w:pPr>
                  <w:r>
                    <w:rPr/>
                    <w:t>8</w:t>
                  </w:r>
                </w:p>
              </w:tc>
              <w:tc>
                <w:tcPr>
                  <w:tcW w:type="dxa" w:w="1191"/>
                  <w:vAlign w:val="center"/>
                </w:tcPr>
                <w:p>
                  <w:pPr>
                    <w:keepNext/>
                    <w:spacing w:after="0"/>
                    <w:jc w:val="center"/>
                  </w:pPr>
                  <w:r>
                    <w:rPr/>
                    <w:t>11</w:t>
                  </w:r>
                </w:p>
              </w:tc>
              <w:tc>
                <w:tcPr>
                  <w:tcW w:type="dxa" w:w="1191"/>
                  <w:vAlign w:val="center"/>
                </w:tcPr>
                <w:p>
                  <w:pPr>
                    <w:keepNext/>
                    <w:spacing w:after="0"/>
                    <w:jc w:val="center"/>
                  </w:pPr>
                  <w:r>
                    <w:rPr/>
                    <w:t>12</w:t>
                  </w:r>
                </w:p>
              </w:tc>
            </w:tr>
          </w:tbl>
          <w:p/>
          <w:p>
            <w:pPr>
              <w:spacing w:after="0" w:lineRule="exact" w:line="120"/>
            </w:pPr>
          </w:p>
          <w:p>
            <w:pPr>
              <w:spacing w:after="60"/>
            </w:pPr>
            <w:r>
              <w:rPr/>
              <w:t xml:space="preserve">Lineær regresjon i GeoGebra gir </w:t>
            </w:r>
            <w:r>
              <w:rPr>
                <w:i/>
              </w:rPr>
              <w:t>f</w:t>
            </w:r>
            <w:r>
              <w:rPr/>
              <w:t>(</w:t>
            </w:r>
            <w:r>
              <w:rPr>
                <w:i/>
              </w:rPr>
              <w:t>x</w:t>
            </w:r>
            <w:r>
              <w:rPr/>
              <w:t>) = 1,8</w:t>
            </w:r>
            <w:r>
              <w:rPr>
                <w:i/>
              </w:rPr>
              <w:t>x</w:t>
            </w:r>
            <w:r>
              <w:rPr/>
              <w:t xml:space="preserve"> + 5. Planten vokser omtrent 1,8 cm per uke. Etter 6 uker er høyden omtrent </w:t>
            </w:r>
            <w:r>
              <w:rPr>
                <w:i/>
              </w:rPr>
              <w:t>f</w:t>
            </w:r>
            <w:r>
              <w:rPr/>
              <w:t>(6) = 15,8 cm.</w:t>
            </w:r>
          </w:p>
          <w:p>
            <w:pPr>
              <w:spacing w:after="60"/>
            </w:pPr>
            <w:r>
              <w:rPr>
                <w:i/>
              </w:rPr>
              <w:t>Avrunding på dette arket: Bruk modellen GeoGebra gir (uavrundet) når du regner videre. I fasit er parametrene avrundet til to desimaler og vekstfaktorer til fire desimaler.</w:t>
            </w:r>
          </w:p>
        </w:tc>
      </w:tr>
    </w:tbl>
    <w:p>
      <w:pPr>
        <w:pStyle w:val="Heading1"/>
        <w:pageBreakBefore/>
        <w:shd w:val="clear" w:color="auto" w:fill="2E7D32"/>
        <w:spacing w:before="0" w:after="200"/>
        <w:ind w:left="113"/>
      </w:pPr>
      <w:r>
        <w:rPr>
          <w:color w:val="FFFFFF"/>
        </w:rPr>
        <w:t>Nivå 1</w:t>
      </w:r>
    </w:p>
    <w:p>
      <w:pPr>
        <w:pStyle w:val="Heading2"/>
        <w:keepNext/>
        <w:keepLines/>
        <w:pBdr>
          <w:left w:val="single" w:sz="36" w:space="8" w:color="2E7D32"/>
        </w:pBdr>
        <w:ind w:left="142"/>
      </w:pPr>
      <w:r>
        <w:rPr>
          <w:color w:val="2E7D32"/>
        </w:rPr>
        <w:t>Oppgave 1</w:t>
      </w:r>
      <w:r>
        <w:rPr>
          <w:color w:val="8A1538"/>
          <w:sz w:val="24"/>
        </w:rPr>
        <w:t xml:space="preserve">  (U)</w:t>
      </w:r>
    </w:p>
    <w:p>
      <w:pPr>
        <w:keepNext/>
        <w:keepLines/>
      </w:pPr>
      <w:r>
        <w:rPr/>
        <w:t>Tabellen viser hvor mange sider Aksel har lest i en bok.</w:t>
      </w:r>
    </w:p>
    <w:tbl>
      <w:tblPr>
        <w:tblW w:type="dxa" w:w="7338"/>
        <w:jc w:val="center"/>
        <w:tblBorders>
          <w:top w:val="single" w:sz="8" w:space="0" w:color="B8C4D0"/>
          <w:left w:val="single" w:sz="8" w:space="0" w:color="B8C4D0"/>
          <w:bottom w:val="single" w:sz="8" w:space="0" w:color="B8C4D0"/>
          <w:right w:val="single" w:sz="8" w:space="0" w:color="B8C4D0"/>
          <w:insideH w:val="single" w:sz="8" w:space="0" w:color="B8C4D0"/>
          <w:insideV w:val="single" w:sz="8" w:space="0" w:color="B8C4D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383"/>
        <w:gridCol w:w="1191"/>
        <w:gridCol w:w="1191"/>
        <w:gridCol w:w="1191"/>
        <w:gridCol w:w="1191"/>
        <w:gridCol w:w="1191"/>
      </w:tblGrid>
      <w:tr>
        <w:trPr>
          <w:cantSplit/>
          <w:trHeight w:val="539" w:hRule="atLeast"/>
        </w:trPr>
        <w:tc>
          <w:tcPr>
            <w:tcW w:type="dxa" w:w="1383"/>
            <w:shd w:val="clear" w:color="auto" w:fill="E8EEF4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</w:rPr>
              <w:t xml:space="preserve">Dager, </w:t>
            </w:r>
            <w:r>
              <w:rPr>
                <w:b/>
                <w:i/>
              </w:rPr>
              <w:t>x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0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1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3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4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6</w:t>
            </w:r>
          </w:p>
        </w:tc>
      </w:tr>
      <w:tr>
        <w:trPr>
          <w:cantSplit/>
          <w:trHeight w:val="539" w:hRule="atLeast"/>
        </w:trPr>
        <w:tc>
          <w:tcPr>
            <w:tcW w:type="dxa" w:w="1383"/>
            <w:shd w:val="clear" w:color="auto" w:fill="E8EEF4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</w:rPr>
              <w:t xml:space="preserve">Sider, </w:t>
            </w:r>
            <w:r>
              <w:rPr>
                <w:b/>
                <w:i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0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22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58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84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118</w:t>
            </w:r>
          </w:p>
        </w:tc>
      </w:tr>
    </w:tbl>
    <w:p>
      <w:pPr>
        <w:keepNext/>
        <w:keepLines/>
        <w:spacing w:after="120"/>
      </w:pPr>
    </w:p>
    <w:p>
      <w:pPr>
        <w:keepNext/>
        <w:keepLines/>
        <w:spacing w:before="120" w:after="0"/>
        <w:jc w:val="center"/>
      </w:pPr>
      <w:r>
        <w:rPr>
          <w:i/>
          <w:color w:val="51606E"/>
          <w:sz w:val="21"/>
        </w:rPr>
        <w:t>Figur til oppgave 1</w:t>
      </w:r>
    </w:p>
    <w:p>
      <w:pPr>
        <w:keepNext/>
        <w:keepLines/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8935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B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893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a)</w:t>
      </w:r>
      <w:r>
        <w:rPr/>
        <w:t xml:space="preserve"> Tegn punktene i koordinatsystemet.</w:t>
      </w: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b)</w:t>
      </w:r>
      <w:r>
        <w:rPr/>
        <w:t xml:space="preserve"> Tegn en rett linje som passer godt til punktene.</w:t>
      </w: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c)</w:t>
      </w:r>
      <w:r>
        <w:rPr/>
        <w:t xml:space="preserve"> Bruk linja til å anslå hvor mange sider Aksel har lest etter 5 dager.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Bdr>
          <w:left w:val="single" w:sz="36" w:space="8" w:color="2E7D32"/>
        </w:pBdr>
        <w:ind w:left="142"/>
      </w:pPr>
      <w:r>
        <w:rPr>
          <w:color w:val="2E7D32"/>
        </w:rPr>
        <w:t>Oppgave 2</w:t>
      </w:r>
    </w:p>
    <w:p>
      <w:pPr>
        <w:keepNext/>
        <w:keepLines/>
      </w:pPr>
      <w:r>
        <w:rPr/>
        <w:t xml:space="preserve">Tabellen viser folketallet i en bydel. </w:t>
      </w:r>
      <w:r>
        <w:rPr>
          <w:i/>
        </w:rPr>
        <w:t>x</w:t>
      </w:r>
      <w:r>
        <w:rPr/>
        <w:t xml:space="preserve"> er antall år etter 2015.</w:t>
      </w:r>
    </w:p>
    <w:tbl>
      <w:tblPr>
        <w:tblW w:type="dxa" w:w="8660"/>
        <w:jc w:val="center"/>
        <w:tblBorders>
          <w:top w:val="single" w:sz="8" w:space="0" w:color="B8C4D0"/>
          <w:left w:val="single" w:sz="8" w:space="0" w:color="B8C4D0"/>
          <w:bottom w:val="single" w:sz="8" w:space="0" w:color="B8C4D0"/>
          <w:right w:val="single" w:sz="8" w:space="0" w:color="B8C4D0"/>
          <w:insideH w:val="single" w:sz="8" w:space="0" w:color="B8C4D0"/>
          <w:insideV w:val="single" w:sz="8" w:space="0" w:color="B8C4D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514"/>
        <w:gridCol w:w="1191"/>
        <w:gridCol w:w="1191"/>
        <w:gridCol w:w="1191"/>
        <w:gridCol w:w="1191"/>
        <w:gridCol w:w="1191"/>
        <w:gridCol w:w="1191"/>
      </w:tblGrid>
      <w:tr>
        <w:trPr>
          <w:cantSplit/>
          <w:trHeight w:val="539" w:hRule="atLeast"/>
        </w:trPr>
        <w:tc>
          <w:tcPr>
            <w:tcW w:type="dxa" w:w="1514"/>
            <w:shd w:val="clear" w:color="auto" w:fill="E8EEF4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i/>
              </w:rPr>
              <w:t>x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0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1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3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4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6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8</w:t>
            </w:r>
          </w:p>
        </w:tc>
      </w:tr>
      <w:tr>
        <w:trPr>
          <w:cantSplit/>
          <w:trHeight w:val="539" w:hRule="atLeast"/>
        </w:trPr>
        <w:tc>
          <w:tcPr>
            <w:tcW w:type="dxa" w:w="1514"/>
            <w:shd w:val="clear" w:color="auto" w:fill="E8EEF4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</w:rPr>
              <w:t>Folketall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5200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5290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5450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5560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5700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5890</w:t>
            </w:r>
          </w:p>
        </w:tc>
      </w:tr>
    </w:tbl>
    <w:p>
      <w:pPr>
        <w:keepNext/>
        <w:keepLines/>
        <w:spacing w:after="120"/>
      </w:pP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a)</w:t>
      </w:r>
      <w:r>
        <w:rPr/>
        <w:t xml:space="preserve"> Bruk lineær regresjon til å finne en modell </w:t>
      </w:r>
      <w:r>
        <w:rPr>
          <w:i/>
        </w:rPr>
        <w:t>f</w:t>
      </w:r>
      <w:r>
        <w:rPr/>
        <w:t>(</w:t>
      </w:r>
      <w:r>
        <w:rPr>
          <w:i/>
        </w:rPr>
        <w:t>x</w:t>
      </w:r>
      <w:r>
        <w:rPr/>
        <w:t>).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b)</w:t>
      </w:r>
      <w:r>
        <w:rPr/>
        <w:t xml:space="preserve"> Hva forteller stigningstallet om folketallet?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c)</w:t>
      </w:r>
      <w:r>
        <w:rPr/>
        <w:t xml:space="preserve"> Bruk modellen til å anslå folketallet i 2020 og i 2027.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Bdr>
          <w:left w:val="single" w:sz="36" w:space="8" w:color="2E7D32"/>
        </w:pBdr>
        <w:ind w:left="142"/>
      </w:pPr>
      <w:r>
        <w:rPr>
          <w:color w:val="2E7D32"/>
        </w:rPr>
        <w:t>Oppgave 3</w:t>
      </w:r>
      <w:r>
        <w:rPr>
          <w:color w:val="8A1538"/>
          <w:sz w:val="24"/>
        </w:rPr>
        <w:t xml:space="preserve">  (U)</w:t>
      </w:r>
    </w:p>
    <w:p>
      <w:pPr>
        <w:keepNext/>
        <w:keepLines/>
      </w:pPr>
      <w:r>
        <w:rPr/>
        <w:t>Figuren viser fire oversiktsdiagrammer.</w:t>
      </w:r>
    </w:p>
    <w:p>
      <w:pPr>
        <w:keepNext/>
        <w:keepLines/>
        <w:spacing w:before="120" w:after="0"/>
        <w:jc w:val="center"/>
      </w:pPr>
      <w:r>
        <w:rPr>
          <w:i/>
          <w:color w:val="51606E"/>
          <w:sz w:val="21"/>
        </w:rPr>
        <w:t>Figur til oppgave 3</w:t>
      </w:r>
    </w:p>
    <w:p>
      <w:pPr>
        <w:keepNext/>
        <w:keepLines/>
        <w:spacing w:before="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4500000" cy="46431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B-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643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rPr/>
        <w:t>Hvilken modell passer best til hvert diagram: lineær, andregrad, eksponentiell eller potens? Begrunn kort.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Bdr>
          <w:left w:val="single" w:sz="36" w:space="8" w:color="2E7D32"/>
        </w:pBdr>
        <w:ind w:left="142"/>
      </w:pPr>
      <w:r>
        <w:rPr>
          <w:color w:val="2E7D32"/>
        </w:rPr>
        <w:t>Oppgave 4</w:t>
      </w:r>
    </w:p>
    <w:p>
      <w:pPr>
        <w:keepNext/>
        <w:keepLines/>
      </w:pPr>
      <w:r>
        <w:rPr/>
        <w:t xml:space="preserve">Tabellen viser antall følgere på kontoen til en bedrift. </w:t>
      </w:r>
      <w:r>
        <w:rPr>
          <w:i/>
        </w:rPr>
        <w:t>x</w:t>
      </w:r>
      <w:r>
        <w:rPr/>
        <w:t xml:space="preserve"> er antall måneder etter at kontoen ble opprettet.</w:t>
      </w:r>
    </w:p>
    <w:tbl>
      <w:tblPr>
        <w:tblW w:type="dxa" w:w="8399"/>
        <w:jc w:val="center"/>
        <w:tblBorders>
          <w:top w:val="single" w:sz="8" w:space="0" w:color="B8C4D0"/>
          <w:left w:val="single" w:sz="8" w:space="0" w:color="B8C4D0"/>
          <w:bottom w:val="single" w:sz="8" w:space="0" w:color="B8C4D0"/>
          <w:right w:val="single" w:sz="8" w:space="0" w:color="B8C4D0"/>
          <w:insideH w:val="single" w:sz="8" w:space="0" w:color="B8C4D0"/>
          <w:insideV w:val="single" w:sz="8" w:space="0" w:color="B8C4D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253"/>
        <w:gridCol w:w="1191"/>
        <w:gridCol w:w="1191"/>
        <w:gridCol w:w="1191"/>
        <w:gridCol w:w="1191"/>
        <w:gridCol w:w="1191"/>
        <w:gridCol w:w="1191"/>
      </w:tblGrid>
      <w:tr>
        <w:trPr>
          <w:cantSplit/>
          <w:trHeight w:val="539" w:hRule="atLeast"/>
        </w:trPr>
        <w:tc>
          <w:tcPr>
            <w:tcW w:type="dxa" w:w="1253"/>
            <w:shd w:val="clear" w:color="auto" w:fill="E8EEF4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i/>
              </w:rPr>
              <w:t>x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0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1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2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3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4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5</w:t>
            </w:r>
          </w:p>
        </w:tc>
      </w:tr>
      <w:tr>
        <w:trPr>
          <w:cantSplit/>
          <w:trHeight w:val="539" w:hRule="atLeast"/>
        </w:trPr>
        <w:tc>
          <w:tcPr>
            <w:tcW w:type="dxa" w:w="1253"/>
            <w:shd w:val="clear" w:color="auto" w:fill="E8EEF4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</w:rPr>
              <w:t>Følgere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1200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1390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1610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1850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2150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2490</w:t>
            </w:r>
          </w:p>
        </w:tc>
      </w:tr>
    </w:tbl>
    <w:p>
      <w:pPr>
        <w:keepNext/>
        <w:keepLines/>
        <w:spacing w:after="120"/>
      </w:pP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a)</w:t>
      </w:r>
      <w:r>
        <w:rPr/>
        <w:t xml:space="preserve"> Bruk eksponentiell regresjon til å finne en modell </w:t>
      </w:r>
      <w:r>
        <w:rPr>
          <w:i/>
        </w:rPr>
        <w:t>g</w:t>
      </w:r>
      <w:r>
        <w:rPr/>
        <w:t>(</w:t>
      </w:r>
      <w:r>
        <w:rPr>
          <w:i/>
        </w:rPr>
        <w:t>x</w:t>
      </w:r>
      <w:r>
        <w:rPr/>
        <w:t xml:space="preserve">) = </w:t>
      </w:r>
      <w:r>
        <w:rPr>
          <w:i/>
        </w:rPr>
        <w:t>a</w:t>
      </w:r>
      <w:r>
        <w:rPr/>
        <w:t xml:space="preserve"> · </w:t>
      </w:r>
      <w:r>
        <w:rPr>
          <w:i/>
        </w:rPr>
        <w:t>b</w:t>
      </w:r>
      <w:r>
        <w:rPr>
          <w:i/>
          <w:vertAlign w:val="superscript"/>
        </w:rPr>
        <w:t>x</w:t>
      </w:r>
      <w:r>
        <w:rPr/>
        <w:t>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b)</w:t>
      </w:r>
      <w:r>
        <w:rPr/>
        <w:t xml:space="preserve"> Med hvor mange prosent øker antall følgere per måned ifølge modellen?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2E7D32"/>
        </w:rPr>
        <w:t>c)</w:t>
      </w:r>
      <w:r>
        <w:rPr/>
        <w:t xml:space="preserve"> Når passerer kontoen 4000 følgere ifølge modellen? (Bruk Skjæring mellom grafen og linja </w:t>
      </w:r>
      <w:r>
        <w:rPr>
          <w:i/>
        </w:rPr>
        <w:t>y</w:t>
      </w:r>
      <w:r>
        <w:rPr/>
        <w:t xml:space="preserve"> = 4000.)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1"/>
        <w:pageBreakBefore/>
        <w:shd w:val="clear" w:color="auto" w:fill="1565C0"/>
        <w:spacing w:before="0" w:after="200"/>
        <w:ind w:left="113"/>
      </w:pPr>
      <w:r>
        <w:rPr>
          <w:color w:val="FFFFFF"/>
        </w:rPr>
        <w:t>Nivå 2</w:t>
      </w:r>
    </w:p>
    <w:p>
      <w:pPr>
        <w:pStyle w:val="Heading2"/>
        <w:keepNext/>
        <w:keepLines/>
        <w:pBdr>
          <w:left w:val="single" w:sz="36" w:space="8" w:color="1565C0"/>
        </w:pBdr>
        <w:ind w:left="142"/>
      </w:pPr>
      <w:r>
        <w:rPr>
          <w:color w:val="1565C0"/>
        </w:rPr>
        <w:t>Oppgave 5</w:t>
      </w:r>
    </w:p>
    <w:p>
      <w:pPr>
        <w:keepNext/>
        <w:keepLines/>
      </w:pPr>
      <w:r>
        <w:rPr/>
        <w:t xml:space="preserve">En kafé har funnet ut hvor stort overskudd de får per måned for ulike priser på en lunsj. </w:t>
      </w:r>
      <w:r>
        <w:rPr>
          <w:i/>
        </w:rPr>
        <w:t>x</w:t>
      </w:r>
      <w:r>
        <w:rPr/>
        <w:t xml:space="preserve"> er prisen i kroner.</w:t>
      </w:r>
    </w:p>
    <w:tbl>
      <w:tblPr>
        <w:tblW w:type="dxa" w:w="8121"/>
        <w:jc w:val="center"/>
        <w:tblBorders>
          <w:top w:val="single" w:sz="8" w:space="0" w:color="B8C4D0"/>
          <w:left w:val="single" w:sz="8" w:space="0" w:color="B8C4D0"/>
          <w:bottom w:val="single" w:sz="8" w:space="0" w:color="B8C4D0"/>
          <w:right w:val="single" w:sz="8" w:space="0" w:color="B8C4D0"/>
          <w:insideH w:val="single" w:sz="8" w:space="0" w:color="B8C4D0"/>
          <w:insideV w:val="single" w:sz="8" w:space="0" w:color="B8C4D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166"/>
        <w:gridCol w:w="1191"/>
        <w:gridCol w:w="1191"/>
        <w:gridCol w:w="1191"/>
        <w:gridCol w:w="1191"/>
        <w:gridCol w:w="1191"/>
      </w:tblGrid>
      <w:tr>
        <w:trPr>
          <w:cantSplit/>
          <w:trHeight w:val="539" w:hRule="atLeast"/>
        </w:trPr>
        <w:tc>
          <w:tcPr>
            <w:tcW w:type="dxa" w:w="2166"/>
            <w:shd w:val="clear" w:color="auto" w:fill="E8EEF4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</w:rPr>
              <w:t xml:space="preserve">Pris, </w:t>
            </w:r>
            <w:r>
              <w:rPr>
                <w:b/>
                <w:i/>
              </w:rPr>
              <w:t>x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20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40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60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80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100</w:t>
            </w:r>
          </w:p>
        </w:tc>
      </w:tr>
      <w:tr>
        <w:trPr>
          <w:cantSplit/>
          <w:trHeight w:val="539" w:hRule="atLeast"/>
        </w:trPr>
        <w:tc>
          <w:tcPr>
            <w:tcW w:type="dxa" w:w="2166"/>
            <w:shd w:val="clear" w:color="auto" w:fill="E8EEF4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</w:rPr>
              <w:t>Overskudd (kr)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2000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6500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8400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7900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4800</w:t>
            </w:r>
          </w:p>
        </w:tc>
      </w:tr>
    </w:tbl>
    <w:p>
      <w:pPr>
        <w:keepNext/>
        <w:keepLines/>
        <w:spacing w:after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a)</w:t>
      </w:r>
      <w:r>
        <w:rPr/>
        <w:t xml:space="preserve"> Forklar hvorfor en andregradsmodell passer.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b)</w:t>
      </w:r>
      <w:r>
        <w:rPr/>
        <w:t xml:space="preserve"> Bruk regresjon til å finne en andregradsmodell </w:t>
      </w:r>
      <w:r>
        <w:rPr>
          <w:i/>
        </w:rPr>
        <w:t>O</w:t>
      </w:r>
      <w:r>
        <w:rPr/>
        <w:t>(</w:t>
      </w:r>
      <w:r>
        <w:rPr>
          <w:i/>
        </w:rPr>
        <w:t>x</w:t>
      </w:r>
      <w:r>
        <w:rPr/>
        <w:t>).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c)</w:t>
      </w:r>
      <w:r>
        <w:rPr/>
        <w:t xml:space="preserve"> Hvilken pris gir størst overskudd? Hvor stort er det?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d)</w:t>
      </w:r>
      <w:r>
        <w:rPr/>
        <w:t xml:space="preserve"> For hvilke priser er overskuddet minst 5000 kr?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Bdr>
          <w:left w:val="single" w:sz="36" w:space="8" w:color="1565C0"/>
        </w:pBdr>
        <w:ind w:left="142"/>
      </w:pPr>
      <w:r>
        <w:rPr>
          <w:color w:val="1565C0"/>
        </w:rPr>
        <w:t>Oppgave 6</w:t>
      </w:r>
    </w:p>
    <w:p>
      <w:pPr>
        <w:keepNext/>
        <w:keepLines/>
      </w:pPr>
      <w:r>
        <w:rPr/>
        <w:t>Tabellen viser lengde og masse for noen fisker av samme art.</w:t>
      </w:r>
    </w:p>
    <w:tbl>
      <w:tblPr>
        <w:tblW w:type="dxa" w:w="8121"/>
        <w:jc w:val="center"/>
        <w:tblBorders>
          <w:top w:val="single" w:sz="8" w:space="0" w:color="B8C4D0"/>
          <w:left w:val="single" w:sz="8" w:space="0" w:color="B8C4D0"/>
          <w:bottom w:val="single" w:sz="8" w:space="0" w:color="B8C4D0"/>
          <w:right w:val="single" w:sz="8" w:space="0" w:color="B8C4D0"/>
          <w:insideH w:val="single" w:sz="8" w:space="0" w:color="B8C4D0"/>
          <w:insideV w:val="single" w:sz="8" w:space="0" w:color="B8C4D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166"/>
        <w:gridCol w:w="1191"/>
        <w:gridCol w:w="1191"/>
        <w:gridCol w:w="1191"/>
        <w:gridCol w:w="1191"/>
        <w:gridCol w:w="1191"/>
      </w:tblGrid>
      <w:tr>
        <w:trPr>
          <w:cantSplit/>
          <w:trHeight w:val="539" w:hRule="atLeast"/>
        </w:trPr>
        <w:tc>
          <w:tcPr>
            <w:tcW w:type="dxa" w:w="2166"/>
            <w:shd w:val="clear" w:color="auto" w:fill="E8EEF4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</w:rPr>
              <w:t xml:space="preserve">Lengde (cm), </w:t>
            </w:r>
            <w:r>
              <w:rPr>
                <w:b/>
                <w:i/>
              </w:rPr>
              <w:t>x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20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30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40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50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60</w:t>
            </w:r>
          </w:p>
        </w:tc>
      </w:tr>
      <w:tr>
        <w:trPr>
          <w:cantSplit/>
          <w:trHeight w:val="539" w:hRule="atLeast"/>
        </w:trPr>
        <w:tc>
          <w:tcPr>
            <w:tcW w:type="dxa" w:w="2166"/>
            <w:shd w:val="clear" w:color="auto" w:fill="E8EEF4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</w:rPr>
              <w:t>Masse (g)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82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265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648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1240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2170</w:t>
            </w:r>
          </w:p>
        </w:tc>
      </w:tr>
    </w:tbl>
    <w:p>
      <w:pPr>
        <w:keepNext/>
        <w:keepLines/>
        <w:spacing w:after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a)</w:t>
      </w:r>
      <w:r>
        <w:rPr/>
        <w:t xml:space="preserve"> Hvorfor er det rimelig at grafen går gjennom origo?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b)</w:t>
      </w:r>
      <w:r>
        <w:rPr/>
        <w:t xml:space="preserve"> Bruk potensregresjon til å finne en modell </w:t>
      </w:r>
      <w:r>
        <w:rPr>
          <w:i/>
        </w:rPr>
        <w:t>m</w:t>
      </w:r>
      <w:r>
        <w:rPr/>
        <w:t>(</w:t>
      </w:r>
      <w:r>
        <w:rPr>
          <w:i/>
        </w:rPr>
        <w:t>x</w:t>
      </w:r>
      <w:r>
        <w:rPr/>
        <w:t xml:space="preserve">) = </w:t>
      </w:r>
      <w:r>
        <w:rPr>
          <w:i/>
        </w:rPr>
        <w:t>a</w:t>
      </w:r>
      <w:r>
        <w:rPr/>
        <w:t xml:space="preserve"> · </w:t>
      </w:r>
      <w:r>
        <w:rPr>
          <w:i/>
        </w:rPr>
        <w:t>x</w:t>
      </w:r>
      <w:r>
        <w:rPr>
          <w:i/>
          <w:vertAlign w:val="superscript"/>
        </w:rPr>
        <w:t>b</w:t>
      </w:r>
      <w:r>
        <w:rPr/>
        <w:t>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c)</w:t>
      </w:r>
      <w:r>
        <w:rPr/>
        <w:t xml:space="preserve"> Hva er massen til en fisk som er 45 cm lang?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d)</w:t>
      </w:r>
      <w:r>
        <w:rPr/>
        <w:t xml:space="preserve"> Hvor lang er en fisk som veier 1 kg?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Bdr>
          <w:left w:val="single" w:sz="36" w:space="8" w:color="1565C0"/>
        </w:pBdr>
        <w:ind w:left="142"/>
      </w:pPr>
      <w:r>
        <w:rPr>
          <w:color w:val="1565C0"/>
        </w:rPr>
        <w:t>Oppgave 7</w:t>
      </w:r>
    </w:p>
    <w:p>
      <w:pPr>
        <w:keepNext/>
        <w:keepLines/>
      </w:pPr>
      <w:r>
        <w:rPr/>
        <w:t xml:space="preserve">Tabellen viser prisen på en konsertbillett. </w:t>
      </w:r>
      <w:r>
        <w:rPr>
          <w:i/>
        </w:rPr>
        <w:t>x</w:t>
      </w:r>
      <w:r>
        <w:rPr/>
        <w:t xml:space="preserve"> er antall år etter 2016.</w:t>
      </w:r>
    </w:p>
    <w:tbl>
      <w:tblPr>
        <w:tblW w:type="dxa" w:w="7469"/>
        <w:jc w:val="center"/>
        <w:tblBorders>
          <w:top w:val="single" w:sz="8" w:space="0" w:color="B8C4D0"/>
          <w:left w:val="single" w:sz="8" w:space="0" w:color="B8C4D0"/>
          <w:bottom w:val="single" w:sz="8" w:space="0" w:color="B8C4D0"/>
          <w:right w:val="single" w:sz="8" w:space="0" w:color="B8C4D0"/>
          <w:insideH w:val="single" w:sz="8" w:space="0" w:color="B8C4D0"/>
          <w:insideV w:val="single" w:sz="8" w:space="0" w:color="B8C4D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514"/>
        <w:gridCol w:w="1191"/>
        <w:gridCol w:w="1191"/>
        <w:gridCol w:w="1191"/>
        <w:gridCol w:w="1191"/>
        <w:gridCol w:w="1191"/>
      </w:tblGrid>
      <w:tr>
        <w:trPr>
          <w:cantSplit/>
          <w:trHeight w:val="539" w:hRule="atLeast"/>
        </w:trPr>
        <w:tc>
          <w:tcPr>
            <w:tcW w:type="dxa" w:w="1514"/>
            <w:shd w:val="clear" w:color="auto" w:fill="E8EEF4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i/>
              </w:rPr>
              <w:t>x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0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2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4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6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8</w:t>
            </w:r>
          </w:p>
        </w:tc>
      </w:tr>
      <w:tr>
        <w:trPr>
          <w:cantSplit/>
          <w:trHeight w:val="539" w:hRule="atLeast"/>
        </w:trPr>
        <w:tc>
          <w:tcPr>
            <w:tcW w:type="dxa" w:w="1514"/>
            <w:shd w:val="clear" w:color="auto" w:fill="E8EEF4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</w:rPr>
              <w:t>Pris (kr)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400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432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470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505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548</w:t>
            </w:r>
          </w:p>
        </w:tc>
      </w:tr>
    </w:tbl>
    <w:p>
      <w:pPr>
        <w:keepNext/>
        <w:keepLines/>
        <w:spacing w:after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a)</w:t>
      </w:r>
      <w:r>
        <w:rPr/>
        <w:t xml:space="preserve"> Finn en lineær modell og en eksponentiell modell.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b)</w:t>
      </w:r>
      <w:r>
        <w:rPr/>
        <w:t xml:space="preserve"> Tolk stigningstallet og vekstfaktoren i denne sammenhengen.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c)</w:t>
      </w:r>
      <w:r>
        <w:rPr/>
        <w:t xml:space="preserve"> Hva blir prisen i 2028 ifølge hver av modellene?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Bdr>
          <w:left w:val="single" w:sz="36" w:space="8" w:color="1565C0"/>
        </w:pBdr>
        <w:ind w:left="142"/>
      </w:pPr>
      <w:r>
        <w:rPr>
          <w:color w:val="1565C0"/>
        </w:rPr>
        <w:t>Oppgave 8</w:t>
      </w:r>
    </w:p>
    <w:p>
      <w:pPr>
        <w:keepNext/>
        <w:keepLines/>
      </w:pPr>
      <w:r>
        <w:rPr/>
        <w:t>Se på modellen i oppgave 4. Etter 10 måneder hadde kontoen 4900 følgere.</w:t>
      </w: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a)</w:t>
      </w:r>
      <w:r>
        <w:rPr/>
        <w:t xml:space="preserve"> Hva gir modellen for </w:t>
      </w:r>
      <w:r>
        <w:rPr>
          <w:i/>
        </w:rPr>
        <w:t>x</w:t>
      </w:r>
      <w:r>
        <w:rPr/>
        <w:t xml:space="preserve"> = 10?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1565C0"/>
        </w:rPr>
        <w:t>b)</w:t>
      </w:r>
      <w:r>
        <w:rPr/>
        <w:t xml:space="preserve"> Hvor stort er avviket i prosent av det målte tallet?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1"/>
        <w:pageBreakBefore/>
        <w:shd w:val="clear" w:color="auto" w:fill="7B1FA2"/>
        <w:spacing w:before="0" w:after="200"/>
        <w:ind w:left="113"/>
      </w:pPr>
      <w:r>
        <w:rPr>
          <w:color w:val="FFFFFF"/>
        </w:rPr>
        <w:t>Nivå 3</w:t>
      </w:r>
    </w:p>
    <w:p>
      <w:pPr>
        <w:pStyle w:val="Heading2"/>
        <w:keepNext/>
        <w:keepLines/>
        <w:pBdr>
          <w:left w:val="single" w:sz="36" w:space="8" w:color="7B1FA2"/>
        </w:pBdr>
        <w:ind w:left="142"/>
      </w:pPr>
      <w:r>
        <w:rPr>
          <w:color w:val="7B1FA2"/>
        </w:rPr>
        <w:t>Oppgave 9</w:t>
      </w:r>
    </w:p>
    <w:p>
      <w:pPr>
        <w:keepNext/>
        <w:keepLines/>
      </w:pPr>
      <w:r>
        <w:rPr/>
        <w:t xml:space="preserve">Tabellen viser antall medlemmer i en klatreklubb. </w:t>
      </w:r>
      <w:r>
        <w:rPr>
          <w:i/>
        </w:rPr>
        <w:t>x</w:t>
      </w:r>
      <w:r>
        <w:rPr/>
        <w:t xml:space="preserve"> er antall år etter 2016.</w:t>
      </w:r>
    </w:p>
    <w:tbl>
      <w:tblPr>
        <w:tblW w:type="dxa" w:w="7469"/>
        <w:jc w:val="center"/>
        <w:tblBorders>
          <w:top w:val="single" w:sz="8" w:space="0" w:color="B8C4D0"/>
          <w:left w:val="single" w:sz="8" w:space="0" w:color="B8C4D0"/>
          <w:bottom w:val="single" w:sz="8" w:space="0" w:color="B8C4D0"/>
          <w:right w:val="single" w:sz="8" w:space="0" w:color="B8C4D0"/>
          <w:insideH w:val="single" w:sz="8" w:space="0" w:color="B8C4D0"/>
          <w:insideV w:val="single" w:sz="8" w:space="0" w:color="B8C4D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514"/>
        <w:gridCol w:w="1191"/>
        <w:gridCol w:w="1191"/>
        <w:gridCol w:w="1191"/>
        <w:gridCol w:w="1191"/>
        <w:gridCol w:w="1191"/>
      </w:tblGrid>
      <w:tr>
        <w:trPr>
          <w:cantSplit/>
          <w:trHeight w:val="539" w:hRule="atLeast"/>
        </w:trPr>
        <w:tc>
          <w:tcPr>
            <w:tcW w:type="dxa" w:w="1514"/>
            <w:shd w:val="clear" w:color="auto" w:fill="E8EEF4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i/>
              </w:rPr>
              <w:t>x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0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2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4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6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8</w:t>
            </w:r>
          </w:p>
        </w:tc>
      </w:tr>
      <w:tr>
        <w:trPr>
          <w:cantSplit/>
          <w:trHeight w:val="539" w:hRule="atLeast"/>
        </w:trPr>
        <w:tc>
          <w:tcPr>
            <w:tcW w:type="dxa" w:w="1514"/>
            <w:shd w:val="clear" w:color="auto" w:fill="E8EEF4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</w:rPr>
              <w:t>Medlemmer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50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58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68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79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92</w:t>
            </w:r>
          </w:p>
        </w:tc>
      </w:tr>
    </w:tbl>
    <w:p>
      <w:pPr>
        <w:keepNext/>
        <w:keepLines/>
        <w:spacing w:after="120"/>
      </w:pP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a)</w:t>
      </w:r>
      <w:r>
        <w:rPr/>
        <w:t xml:space="preserve"> Finn en eksponentiell modell og en andregradsmodell.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b)</w:t>
      </w:r>
      <w:r>
        <w:rPr/>
        <w:t xml:space="preserve"> Sammenlign hvor godt modellene passer med tabellen.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c)</w:t>
      </w:r>
      <w:r>
        <w:rPr/>
        <w:t xml:space="preserve"> Hvor mange parametre har hver modell? Hvilken modell vil du velge etter Ockhams barberkniv?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d)</w:t>
      </w:r>
      <w:r>
        <w:rPr/>
        <w:t xml:space="preserve"> Hva gir modellene for 2036? Hva sier det om å bruke modellene langt fram i tid?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Bdr>
          <w:left w:val="single" w:sz="36" w:space="8" w:color="7B1FA2"/>
        </w:pBdr>
        <w:ind w:left="142"/>
      </w:pPr>
      <w:r>
        <w:rPr>
          <w:color w:val="7B1FA2"/>
        </w:rPr>
        <w:t>Oppgave 10</w:t>
      </w:r>
    </w:p>
    <w:p>
      <w:pPr>
        <w:keepNext/>
        <w:keepLines/>
      </w:pPr>
      <w:r>
        <w:rPr/>
        <w:t xml:space="preserve">Tabellen viser vannstanden i en havn målt i forhold til et merke på kaia. </w:t>
      </w:r>
      <w:r>
        <w:rPr>
          <w:i/>
        </w:rPr>
        <w:t>x</w:t>
      </w:r>
      <w:r>
        <w:rPr/>
        <w:t xml:space="preserve"> er antall timer etter kl. 06.00.</w:t>
      </w:r>
    </w:p>
    <w:tbl>
      <w:tblPr>
        <w:tblW w:type="dxa" w:w="9415"/>
        <w:jc w:val="center"/>
        <w:tblBorders>
          <w:top w:val="single" w:sz="8" w:space="0" w:color="B8C4D0"/>
          <w:left w:val="single" w:sz="8" w:space="0" w:color="B8C4D0"/>
          <w:bottom w:val="single" w:sz="8" w:space="0" w:color="B8C4D0"/>
          <w:right w:val="single" w:sz="8" w:space="0" w:color="B8C4D0"/>
          <w:insideH w:val="single" w:sz="8" w:space="0" w:color="B8C4D0"/>
          <w:insideV w:val="single" w:sz="8" w:space="0" w:color="B8C4D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035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>
        <w:trPr>
          <w:cantSplit/>
          <w:trHeight w:val="539" w:hRule="atLeast"/>
        </w:trPr>
        <w:tc>
          <w:tcPr>
            <w:tcW w:type="dxa" w:w="2035"/>
            <w:shd w:val="clear" w:color="auto" w:fill="E8EEF4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i/>
                <w:sz w:val="21"/>
              </w:rPr>
              <w:t>x</w:t>
            </w:r>
          </w:p>
        </w:tc>
        <w:tc>
          <w:tcPr>
            <w:tcW w:type="dxa" w:w="820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1"/>
              </w:rPr>
              <w:t>0</w:t>
            </w:r>
          </w:p>
        </w:tc>
        <w:tc>
          <w:tcPr>
            <w:tcW w:type="dxa" w:w="820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820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type="dxa" w:w="820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type="dxa" w:w="820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type="dxa" w:w="820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type="dxa" w:w="820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type="dxa" w:w="820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type="dxa" w:w="820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1"/>
              </w:rPr>
              <w:t>8</w:t>
            </w:r>
          </w:p>
        </w:tc>
      </w:tr>
      <w:tr>
        <w:trPr>
          <w:cantSplit/>
          <w:trHeight w:val="539" w:hRule="atLeast"/>
        </w:trPr>
        <w:tc>
          <w:tcPr>
            <w:tcW w:type="dxa" w:w="2035"/>
            <w:shd w:val="clear" w:color="auto" w:fill="E8EEF4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sz w:val="21"/>
              </w:rPr>
              <w:t>Vannstand (m)</w:t>
            </w:r>
          </w:p>
        </w:tc>
        <w:tc>
          <w:tcPr>
            <w:tcW w:type="dxa" w:w="820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1"/>
              </w:rPr>
              <w:t>4,4</w:t>
            </w:r>
          </w:p>
        </w:tc>
        <w:tc>
          <w:tcPr>
            <w:tcW w:type="dxa" w:w="820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1"/>
              </w:rPr>
              <w:t>4,6</w:t>
            </w:r>
          </w:p>
        </w:tc>
        <w:tc>
          <w:tcPr>
            <w:tcW w:type="dxa" w:w="820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1"/>
              </w:rPr>
              <w:t>4,4</w:t>
            </w:r>
          </w:p>
        </w:tc>
        <w:tc>
          <w:tcPr>
            <w:tcW w:type="dxa" w:w="820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1"/>
              </w:rPr>
              <w:t>4,0</w:t>
            </w:r>
          </w:p>
        </w:tc>
        <w:tc>
          <w:tcPr>
            <w:tcW w:type="dxa" w:w="820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1"/>
              </w:rPr>
              <w:t>3,4</w:t>
            </w:r>
          </w:p>
        </w:tc>
        <w:tc>
          <w:tcPr>
            <w:tcW w:type="dxa" w:w="820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1"/>
              </w:rPr>
              <w:t>2,7</w:t>
            </w:r>
          </w:p>
        </w:tc>
        <w:tc>
          <w:tcPr>
            <w:tcW w:type="dxa" w:w="820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1"/>
              </w:rPr>
              <w:t>2,2</w:t>
            </w:r>
          </w:p>
        </w:tc>
        <w:tc>
          <w:tcPr>
            <w:tcW w:type="dxa" w:w="820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1"/>
              </w:rPr>
              <w:t>2,0</w:t>
            </w:r>
          </w:p>
        </w:tc>
        <w:tc>
          <w:tcPr>
            <w:tcW w:type="dxa" w:w="820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sz w:val="21"/>
              </w:rPr>
              <w:t>2,1</w:t>
            </w:r>
          </w:p>
        </w:tc>
      </w:tr>
    </w:tbl>
    <w:p>
      <w:pPr>
        <w:keepNext/>
        <w:keepLines/>
        <w:spacing w:after="120"/>
      </w:pP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a)</w:t>
      </w:r>
      <w:r>
        <w:rPr/>
        <w:t xml:space="preserve"> Bruk regresjon til å finne en tredjegradsmodell </w:t>
      </w:r>
      <w:r>
        <w:rPr>
          <w:i/>
        </w:rPr>
        <w:t>v</w:t>
      </w:r>
      <w:r>
        <w:rPr/>
        <w:t>(</w:t>
      </w:r>
      <w:r>
        <w:rPr>
          <w:i/>
        </w:rPr>
        <w:t>x</w:t>
      </w:r>
      <w:r>
        <w:rPr/>
        <w:t>).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b)</w:t>
      </w:r>
      <w:r>
        <w:rPr/>
        <w:t xml:space="preserve"> Finn toppunktet og bunnpunktet på grafen mellom </w:t>
      </w:r>
      <w:r>
        <w:rPr>
          <w:i/>
        </w:rPr>
        <w:t>x</w:t>
      </w:r>
      <w:r>
        <w:rPr/>
        <w:t xml:space="preserve"> = 0 og </w:t>
      </w:r>
      <w:r>
        <w:rPr>
          <w:i/>
        </w:rPr>
        <w:t>x</w:t>
      </w:r>
      <w:r>
        <w:rPr/>
        <w:t xml:space="preserve"> = 8. Hva forteller de?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c)</w:t>
      </w:r>
      <w:r>
        <w:rPr/>
        <w:t xml:space="preserve"> Hvorfor passer ikke en andregradsmodell her?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2"/>
        <w:keepNext/>
        <w:keepLines/>
        <w:pBdr>
          <w:left w:val="single" w:sz="36" w:space="8" w:color="7B1FA2"/>
        </w:pBdr>
        <w:ind w:left="142"/>
      </w:pPr>
      <w:r>
        <w:rPr>
          <w:color w:val="7B1FA2"/>
        </w:rPr>
        <w:t>Oppgave 11</w:t>
      </w:r>
    </w:p>
    <w:p>
      <w:pPr>
        <w:keepNext/>
        <w:keepLines/>
      </w:pPr>
      <w:r>
        <w:rPr/>
        <w:t>Elin har fått oppgitt denne tabellen:</w:t>
      </w:r>
    </w:p>
    <w:tbl>
      <w:tblPr>
        <w:tblW w:type="dxa" w:w="7202"/>
        <w:jc w:val="center"/>
        <w:tblBorders>
          <w:top w:val="single" w:sz="8" w:space="0" w:color="B8C4D0"/>
          <w:left w:val="single" w:sz="8" w:space="0" w:color="B8C4D0"/>
          <w:bottom w:val="single" w:sz="8" w:space="0" w:color="B8C4D0"/>
          <w:right w:val="single" w:sz="8" w:space="0" w:color="B8C4D0"/>
          <w:insideH w:val="single" w:sz="8" w:space="0" w:color="B8C4D0"/>
          <w:insideV w:val="single" w:sz="8" w:space="0" w:color="B8C4D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247"/>
        <w:gridCol w:w="1191"/>
        <w:gridCol w:w="1191"/>
        <w:gridCol w:w="1191"/>
        <w:gridCol w:w="1191"/>
        <w:gridCol w:w="1191"/>
      </w:tblGrid>
      <w:tr>
        <w:trPr>
          <w:cantSplit/>
          <w:trHeight w:val="539" w:hRule="atLeast"/>
        </w:trPr>
        <w:tc>
          <w:tcPr>
            <w:tcW w:type="dxa" w:w="1247"/>
            <w:shd w:val="clear" w:color="auto" w:fill="E8EEF4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i/>
              </w:rPr>
              <w:t>x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1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2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4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5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10</w:t>
            </w:r>
          </w:p>
        </w:tc>
      </w:tr>
      <w:tr>
        <w:trPr>
          <w:cantSplit/>
          <w:trHeight w:val="539" w:hRule="atLeast"/>
        </w:trPr>
        <w:tc>
          <w:tcPr>
            <w:tcW w:type="dxa" w:w="1247"/>
            <w:shd w:val="clear" w:color="auto" w:fill="E8EEF4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i/>
              </w:rPr>
              <w:t>y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20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10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5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4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/>
              <w:jc w:val="center"/>
            </w:pPr>
            <w:r>
              <w:rPr/>
              <w:t>2</w:t>
            </w:r>
          </w:p>
        </w:tc>
      </w:tr>
    </w:tbl>
    <w:p>
      <w:pPr>
        <w:keepNext/>
        <w:keepLines/>
        <w:spacing w:after="120"/>
      </w:pP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a)</w:t>
      </w:r>
      <w:r>
        <w:rPr/>
        <w:t xml:space="preserve"> Bruk potensregresjon til å finne en modell.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spacing w:after="80" w:lineRule="exact" w:line="120"/>
      </w:pPr>
    </w:p>
    <w:p>
      <w:pPr>
        <w:keepNext/>
        <w:keepLines/>
        <w:spacing w:before="80"/>
        <w:ind w:left="425" w:hanging="425"/>
      </w:pPr>
      <w:r>
        <w:rPr>
          <w:b/>
          <w:color w:val="7B1FA2"/>
        </w:rPr>
        <w:t>b)</w:t>
      </w:r>
      <w:r>
        <w:rPr/>
        <w:t xml:space="preserve"> Modellen passer perfekt. Hva tyder det på om tallene? Er de målt?</w:t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Next/>
        <w:keepLines/>
        <w:tabs>
          <w:tab w:pos="9411" w:val="right" w:leader="dot"/>
        </w:tabs>
        <w:spacing w:before="0" w:after="0" w:lineRule="exact" w:line="540"/>
        <w:ind w:left="425"/>
      </w:pPr>
      <w:r>
        <w:rPr>
          <w:color w:val="9AA5B1"/>
        </w:rPr>
        <w:tab/>
      </w:r>
    </w:p>
    <w:p>
      <w:pPr>
        <w:keepLines/>
        <w:spacing w:after="80" w:lineRule="exact" w:line="120"/>
      </w:pPr>
    </w:p>
    <w:p>
      <w:pPr>
        <w:pStyle w:val="Heading1"/>
        <w:pageBreakBefore/>
        <w:pBdr>
          <w:bottom w:val="single" w:sz="8" w:space="4" w:color="B8C4D0"/>
        </w:pBdr>
        <w:spacing w:before="0"/>
      </w:pPr>
      <w:r>
        <w:rPr/>
        <w:t>Sjekk deg selv</w:t>
      </w:r>
    </w:p>
    <w:p>
      <w:pPr>
        <w:keepNext/>
        <w:spacing w:before="360"/>
      </w:pPr>
      <w:r>
        <w:rPr/>
        <w:t>Hvor sikker er du? (sett kryss: usikker / litt sikker / sikker)</w:t>
      </w:r>
    </w:p>
    <w:tbl>
      <w:tblPr>
        <w:tblW w:type="dxa" w:w="9410"/>
        <w:jc w:val="center"/>
        <w:tblBorders>
          <w:top w:val="single" w:sz="8" w:space="0" w:color="B8C4D0"/>
          <w:left w:val="single" w:sz="8" w:space="0" w:color="B8C4D0"/>
          <w:bottom w:val="single" w:sz="8" w:space="0" w:color="B8C4D0"/>
          <w:right w:val="single" w:sz="8" w:space="0" w:color="B8C4D0"/>
          <w:insideH w:val="single" w:sz="8" w:space="0" w:color="B8C4D0"/>
          <w:insideV w:val="single" w:sz="8" w:space="0" w:color="B8C4D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4649"/>
        <w:gridCol w:w="1587"/>
        <w:gridCol w:w="1587"/>
        <w:gridCol w:w="1587"/>
      </w:tblGrid>
      <w:tr>
        <w:trPr>
          <w:cantSplit/>
        </w:trPr>
        <w:tc>
          <w:tcPr>
            <w:tcW w:type="dxa" w:w="4649"/>
            <w:shd w:val="clear" w:color="auto" w:fill="E8EEF4"/>
          </w:tcPr>
          <w:p>
            <w:pPr>
              <w:keepNext/>
              <w:spacing w:after="0"/>
              <w:jc w:val="center"/>
            </w:pPr>
          </w:p>
        </w:tc>
        <w:tc>
          <w:tcPr>
            <w:tcW w:type="dxa" w:w="1587"/>
            <w:shd w:val="clear" w:color="auto" w:fill="E8EEF4"/>
          </w:tcPr>
          <w:p>
            <w:pPr>
              <w:keepNext/>
              <w:spacing w:after="0"/>
              <w:jc w:val="center"/>
            </w:pPr>
            <w:r>
              <w:rPr>
                <w:b/>
              </w:rPr>
              <w:t>usikker</w:t>
            </w:r>
          </w:p>
        </w:tc>
        <w:tc>
          <w:tcPr>
            <w:tcW w:type="dxa" w:w="1587"/>
            <w:shd w:val="clear" w:color="auto" w:fill="E8EEF4"/>
          </w:tcPr>
          <w:p>
            <w:pPr>
              <w:keepNext/>
              <w:spacing w:after="0"/>
              <w:jc w:val="center"/>
            </w:pPr>
            <w:r>
              <w:rPr>
                <w:b/>
              </w:rPr>
              <w:t>litt sikker</w:t>
            </w:r>
          </w:p>
        </w:tc>
        <w:tc>
          <w:tcPr>
            <w:tcW w:type="dxa" w:w="1587"/>
            <w:shd w:val="clear" w:color="auto" w:fill="E8EEF4"/>
          </w:tcPr>
          <w:p>
            <w:pPr>
              <w:keepNext/>
              <w:spacing w:after="0"/>
              <w:jc w:val="center"/>
            </w:pPr>
            <w:r>
              <w:rPr>
                <w:b/>
              </w:rPr>
              <w:t>sikker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/>
              <w:spacing w:after="0"/>
            </w:pPr>
            <w:r>
              <w:rPr/>
              <w:t>Lage et oversiktsdiagram av målinger og tegne en linje som passer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/>
              <w:spacing w:after="0"/>
            </w:pPr>
            <w:r>
              <w:rPr/>
              <w:t>Bruke regresjon i GeoGebra (lineær, polynom, eksponentiell og potens)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/>
              <w:spacing w:after="0"/>
            </w:pPr>
            <w:r>
              <w:rPr/>
              <w:t>Velge en modell ut fra formen på punktene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/>
              <w:spacing w:after="0"/>
            </w:pPr>
            <w:r>
              <w:rPr/>
              <w:t>Tolke stigningstall og vekstfaktor i en sammenheng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keepNext/>
              <w:spacing w:after="0"/>
            </w:pPr>
            <w:r>
              <w:rPr/>
              <w:t>Regne ut avviket mellom modell og måling i prosent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rFonts w:ascii="Segoe UI Symbol" w:hAnsi="Segoe UI Symbol"/>
                <w:sz w:val="32"/>
              </w:rPr>
              <w:t>☐</w:t>
            </w:r>
          </w:p>
        </w:tc>
      </w:tr>
    </w:tbl>
    <w:p>
      <w:pPr>
        <w:pStyle w:val="Heading1"/>
        <w:pageBreakBefore/>
        <w:pBdr>
          <w:bottom w:val="single" w:sz="8" w:space="4" w:color="B8C4D0"/>
        </w:pBdr>
        <w:spacing w:before="0"/>
      </w:pPr>
      <w:r>
        <w:rPr/>
        <w:t>Fasit</w:t>
      </w:r>
    </w:p>
    <w:p>
      <w:pPr>
        <w:pStyle w:val="Heading2"/>
        <w:pBdr>
          <w:left w:val="single" w:sz="36" w:space="8" w:color="2E7D32"/>
        </w:pBdr>
        <w:spacing w:before="240"/>
        <w:ind w:left="142"/>
      </w:pPr>
      <w:r>
        <w:rPr>
          <w:color w:val="2E7D32"/>
        </w:rPr>
        <w:t>Nivå 1</w:t>
      </w:r>
    </w:p>
    <w:p>
      <w:pPr>
        <w:pStyle w:val="ListBullet"/>
        <w:spacing w:after="100"/>
      </w:pPr>
      <w:r>
        <w:rPr>
          <w:b/>
        </w:rPr>
        <w:t>1 a)</w:t>
      </w:r>
      <w:r>
        <w:rPr/>
        <w:t xml:space="preserve"> Se punktene. </w:t>
      </w:r>
      <w:r>
        <w:rPr>
          <w:b/>
        </w:rPr>
        <w:t>b)</w:t>
      </w:r>
      <w:r>
        <w:rPr/>
        <w:t xml:space="preserve"> For eksempel en linje gjennom (0 , 0) og (6 , 120). </w:t>
      </w:r>
      <w:r>
        <w:rPr>
          <w:b/>
        </w:rPr>
        <w:t>c)</w:t>
      </w:r>
      <w:r>
        <w:rPr/>
        <w:t xml:space="preserve"> Omtrent 100 sider.</w:t>
      </w:r>
    </w:p>
    <w:p>
      <w:pPr>
        <w:pStyle w:val="ListBullet"/>
        <w:spacing w:after="100"/>
      </w:pPr>
      <w:r>
        <w:rPr>
          <w:b/>
        </w:rPr>
        <w:t>2 a)</w:t>
      </w:r>
      <w:r>
        <w:rPr/>
        <w:t xml:space="preserve"> </w:t>
      </w:r>
      <w:r>
        <w:rPr>
          <w:i/>
        </w:rPr>
        <w:t>f</w:t>
      </w:r>
      <w:r>
        <w:rPr/>
        <w:t>(</w:t>
      </w:r>
      <w:r>
        <w:rPr>
          <w:i/>
        </w:rPr>
        <w:t>x</w:t>
      </w:r>
      <w:r>
        <w:rPr/>
        <w:t>) = 85,37</w:t>
      </w:r>
      <w:r>
        <w:rPr>
          <w:i/>
        </w:rPr>
        <w:t>x</w:t>
      </w:r>
      <w:r>
        <w:rPr/>
        <w:t xml:space="preserve"> + 5201,99 </w:t>
      </w:r>
      <w:r>
        <w:rPr>
          <w:b/>
        </w:rPr>
        <w:t>b)</w:t>
      </w:r>
      <w:r>
        <w:rPr/>
        <w:t xml:space="preserve"> Folketallet øker med omtrent 85 personer per år. </w:t>
      </w:r>
      <w:r>
        <w:rPr>
          <w:b/>
        </w:rPr>
        <w:t>c)</w:t>
      </w:r>
      <w:r>
        <w:rPr/>
        <w:t xml:space="preserve"> 2020: omtrent 5629. 2027: omtrent 6226.</w:t>
      </w:r>
    </w:p>
    <w:p>
      <w:pPr>
        <w:pStyle w:val="ListBullet"/>
        <w:spacing w:after="100"/>
      </w:pPr>
      <w:r>
        <w:rPr>
          <w:b/>
        </w:rPr>
        <w:t>3</w:t>
      </w:r>
      <w:r>
        <w:rPr/>
        <w:t xml:space="preserve"> A: lineær (punktene ligger på en linje). B: andregrad (bunnpunkt). C: eksponentiell (avtar mindre og mindre og starter over origo). D: potens eller andregrad (øker mer og mer og går gjennom origo). Punktene ligger på </w:t>
      </w:r>
      <w:r>
        <w:rPr>
          <w:i/>
        </w:rPr>
        <w:t>y</w:t>
      </w:r>
      <w:r>
        <w:rPr/>
        <w:t xml:space="preserve"> = 0,3</w:t>
      </w:r>
      <w:r>
        <w:rPr>
          <w:i/>
        </w:rPr>
        <w:t>x</w:t>
      </w:r>
      <w:r>
        <w:rPr/>
        <w:t>². Det er både en potensfunksjon og en andregradsfunksjon, så begge svarene er riktige.</w:t>
      </w:r>
    </w:p>
    <w:p>
      <w:pPr>
        <w:pStyle w:val="ListBullet"/>
        <w:spacing w:after="100"/>
      </w:pPr>
      <w:r>
        <w:rPr>
          <w:b/>
        </w:rPr>
        <w:t>4 a)</w:t>
      </w:r>
      <w:r>
        <w:rPr/>
        <w:t xml:space="preserve"> </w:t>
      </w:r>
      <w:r>
        <w:rPr>
          <w:i/>
        </w:rPr>
        <w:t>g</w:t>
      </w:r>
      <w:r>
        <w:rPr/>
        <w:t>(</w:t>
      </w:r>
      <w:r>
        <w:rPr>
          <w:i/>
        </w:rPr>
        <w:t>x</w:t>
      </w:r>
      <w:r>
        <w:rPr/>
        <w:t>) = 1200,47 · 1,1568</w:t>
      </w:r>
      <w:r>
        <w:rPr>
          <w:i/>
          <w:vertAlign w:val="superscript"/>
        </w:rPr>
        <w:t>x</w:t>
      </w:r>
      <w:r>
        <w:rPr/>
        <w:t xml:space="preserve"> </w:t>
      </w:r>
      <w:r>
        <w:rPr>
          <w:b/>
        </w:rPr>
        <w:t>b)</w:t>
      </w:r>
      <w:r>
        <w:rPr/>
        <w:t xml:space="preserve"> Omtrent 15,7 % </w:t>
      </w:r>
      <w:r>
        <w:rPr>
          <w:b/>
        </w:rPr>
        <w:t>c)</w:t>
      </w:r>
      <w:r>
        <w:rPr/>
        <w:t xml:space="preserve"> Etter omtrent 8,3 måneder, altså i den niende måneden.</w:t>
      </w:r>
    </w:p>
    <w:p>
      <w:pPr>
        <w:pStyle w:val="Heading2"/>
        <w:pBdr>
          <w:left w:val="single" w:sz="36" w:space="8" w:color="1565C0"/>
        </w:pBdr>
        <w:spacing w:before="240"/>
        <w:ind w:left="142"/>
      </w:pPr>
      <w:r>
        <w:rPr>
          <w:color w:val="1565C0"/>
        </w:rPr>
        <w:t>Nivå 2</w:t>
      </w:r>
    </w:p>
    <w:p>
      <w:pPr>
        <w:pStyle w:val="ListBullet"/>
        <w:spacing w:after="100"/>
      </w:pPr>
      <w:r>
        <w:rPr>
          <w:b/>
        </w:rPr>
        <w:t>5 a)</w:t>
      </w:r>
      <w:r>
        <w:rPr/>
        <w:t xml:space="preserve"> Punktene stiger og synker igjen, og har et toppunkt. </w:t>
      </w:r>
      <w:r>
        <w:rPr>
          <w:b/>
        </w:rPr>
        <w:t>b)</w:t>
      </w:r>
      <w:r>
        <w:rPr/>
        <w:t xml:space="preserve"> </w:t>
      </w:r>
      <w:r>
        <w:rPr>
          <w:i/>
        </w:rPr>
        <w:t>O</w:t>
      </w:r>
      <w:r>
        <w:rPr/>
        <w:t>(</w:t>
      </w:r>
      <w:r>
        <w:rPr>
          <w:i/>
        </w:rPr>
        <w:t>x</w:t>
      </w:r>
      <w:r>
        <w:rPr/>
        <w:t>) = −3,14</w:t>
      </w:r>
      <w:r>
        <w:rPr>
          <w:i/>
        </w:rPr>
        <w:t>x</w:t>
      </w:r>
      <w:r>
        <w:rPr/>
        <w:t>² + 412,14</w:t>
      </w:r>
      <w:r>
        <w:rPr>
          <w:i/>
        </w:rPr>
        <w:t>x</w:t>
      </w:r>
      <w:r>
        <w:rPr/>
        <w:t xml:space="preserve"> − 4980 </w:t>
      </w:r>
      <w:r>
        <w:rPr>
          <w:b/>
        </w:rPr>
        <w:t>c)</w:t>
      </w:r>
      <w:r>
        <w:rPr/>
        <w:t xml:space="preserve"> Pris omtrent 66 kr gir størst overskudd, omtrent 8530 kr. </w:t>
      </w:r>
      <w:r>
        <w:rPr>
          <w:b/>
        </w:rPr>
        <w:t>d)</w:t>
      </w:r>
      <w:r>
        <w:rPr/>
        <w:t xml:space="preserve"> Fra omtrent 32 kr til omtrent 99 kr.</w:t>
      </w:r>
    </w:p>
    <w:p>
      <w:pPr>
        <w:pStyle w:val="ListBullet"/>
        <w:spacing w:after="100"/>
      </w:pPr>
      <w:r>
        <w:rPr>
          <w:b/>
        </w:rPr>
        <w:t>6 a)</w:t>
      </w:r>
      <w:r>
        <w:rPr/>
        <w:t xml:space="preserve"> En fisk med lengde 0 har masse 0. </w:t>
      </w:r>
      <w:r>
        <w:rPr>
          <w:b/>
        </w:rPr>
        <w:t>b)</w:t>
      </w:r>
      <w:r>
        <w:rPr/>
        <w:t xml:space="preserve"> </w:t>
      </w:r>
      <w:r>
        <w:rPr>
          <w:i/>
        </w:rPr>
        <w:t>m</w:t>
      </w:r>
      <w:r>
        <w:rPr/>
        <w:t>(</w:t>
      </w:r>
      <w:r>
        <w:rPr>
          <w:i/>
        </w:rPr>
        <w:t>x</w:t>
      </w:r>
      <w:r>
        <w:rPr/>
        <w:t xml:space="preserve">) = 0,0106 · </w:t>
      </w:r>
      <w:r>
        <w:rPr>
          <w:i/>
        </w:rPr>
        <w:t>x</w:t>
      </w:r>
      <w:r>
        <w:rPr>
          <w:vertAlign w:val="superscript"/>
        </w:rPr>
        <w:t>2,986</w:t>
      </w:r>
      <w:r>
        <w:rPr/>
        <w:t xml:space="preserve"> (avrundet) </w:t>
      </w:r>
      <w:r>
        <w:rPr>
          <w:b/>
        </w:rPr>
        <w:t>c)</w:t>
      </w:r>
      <w:r>
        <w:rPr/>
        <w:t xml:space="preserve"> Omtrent 912 g </w:t>
      </w:r>
      <w:r>
        <w:rPr>
          <w:b/>
        </w:rPr>
        <w:t>d)</w:t>
      </w:r>
      <w:r>
        <w:rPr/>
        <w:t xml:space="preserve"> Omtrent 46,4 cm</w:t>
      </w:r>
    </w:p>
    <w:p>
      <w:pPr>
        <w:pStyle w:val="ListBullet"/>
        <w:spacing w:after="100"/>
      </w:pPr>
      <w:r>
        <w:rPr>
          <w:b/>
        </w:rPr>
        <w:t>7 a)</w:t>
      </w:r>
      <w:r>
        <w:rPr/>
        <w:t xml:space="preserve"> Lineær: </w:t>
      </w:r>
      <w:r>
        <w:rPr>
          <w:i/>
        </w:rPr>
        <w:t>f</w:t>
      </w:r>
      <w:r>
        <w:rPr/>
        <w:t>(</w:t>
      </w:r>
      <w:r>
        <w:rPr>
          <w:i/>
        </w:rPr>
        <w:t>x</w:t>
      </w:r>
      <w:r>
        <w:rPr/>
        <w:t>) = 18,45</w:t>
      </w:r>
      <w:r>
        <w:rPr>
          <w:i/>
        </w:rPr>
        <w:t>x</w:t>
      </w:r>
      <w:r>
        <w:rPr/>
        <w:t xml:space="preserve"> + 397,2. Eksponentiell: </w:t>
      </w:r>
      <w:r>
        <w:rPr>
          <w:i/>
        </w:rPr>
        <w:t>g</w:t>
      </w:r>
      <w:r>
        <w:rPr/>
        <w:t>(</w:t>
      </w:r>
      <w:r>
        <w:rPr>
          <w:i/>
        </w:rPr>
        <w:t>x</w:t>
      </w:r>
      <w:r>
        <w:rPr/>
        <w:t>) = 400,03 · 1,0401</w:t>
      </w:r>
      <w:r>
        <w:rPr>
          <w:i/>
          <w:vertAlign w:val="superscript"/>
        </w:rPr>
        <w:t>x</w:t>
      </w:r>
      <w:r>
        <w:rPr/>
        <w:t xml:space="preserve">. </w:t>
      </w:r>
      <w:r>
        <w:rPr>
          <w:b/>
        </w:rPr>
        <w:t>b)</w:t>
      </w:r>
      <w:r>
        <w:rPr/>
        <w:t xml:space="preserve"> Prisen øker med omtrent 18 kr per år, eller med omtrent 4,0 % per år. </w:t>
      </w:r>
      <w:r>
        <w:rPr>
          <w:b/>
        </w:rPr>
        <w:t>c)</w:t>
      </w:r>
      <w:r>
        <w:rPr/>
        <w:t xml:space="preserve"> Lineær: omtrent 619 kr. Eksponentiell: omtrent 641 kr.</w:t>
      </w:r>
    </w:p>
    <w:p>
      <w:pPr>
        <w:pStyle w:val="ListBullet"/>
        <w:spacing w:after="100"/>
      </w:pPr>
      <w:r>
        <w:rPr>
          <w:b/>
        </w:rPr>
        <w:t>8 a)</w:t>
      </w:r>
      <w:r>
        <w:rPr/>
        <w:t xml:space="preserve"> Omtrent 5150 følgere </w:t>
      </w:r>
      <w:r>
        <w:rPr>
          <w:b/>
        </w:rPr>
        <w:t>b)</w:t>
      </w:r>
      <w:r>
        <w:rPr/>
        <w:t xml:space="preserve"> (5150 − 4900)/4900 · 100 % ≈ 5,1 %</w:t>
      </w:r>
    </w:p>
    <w:p>
      <w:pPr>
        <w:pStyle w:val="Heading2"/>
        <w:pBdr>
          <w:left w:val="single" w:sz="36" w:space="8" w:color="7B1FA2"/>
        </w:pBdr>
        <w:spacing w:before="240"/>
        <w:ind w:left="142"/>
      </w:pPr>
      <w:r>
        <w:rPr>
          <w:color w:val="7B1FA2"/>
        </w:rPr>
        <w:t>Nivå 3</w:t>
      </w:r>
    </w:p>
    <w:p>
      <w:pPr>
        <w:pStyle w:val="ListBullet"/>
        <w:spacing w:after="100"/>
      </w:pPr>
      <w:r>
        <w:rPr>
          <w:b/>
        </w:rPr>
        <w:t>9 a)</w:t>
      </w:r>
      <w:r>
        <w:rPr/>
        <w:t xml:space="preserve"> Eksponentiell: </w:t>
      </w:r>
      <w:r>
        <w:rPr>
          <w:i/>
        </w:rPr>
        <w:t>f</w:t>
      </w:r>
      <w:r>
        <w:rPr/>
        <w:t>(</w:t>
      </w:r>
      <w:r>
        <w:rPr>
          <w:i/>
        </w:rPr>
        <w:t>x</w:t>
      </w:r>
      <w:r>
        <w:rPr/>
        <w:t>) = 49,95 · 1,0794</w:t>
      </w:r>
      <w:r>
        <w:rPr>
          <w:i/>
          <w:vertAlign w:val="superscript"/>
        </w:rPr>
        <w:t>x</w:t>
      </w:r>
      <w:r>
        <w:rPr/>
        <w:t xml:space="preserve">. Andregrad: </w:t>
      </w:r>
      <w:r>
        <w:rPr>
          <w:i/>
        </w:rPr>
        <w:t>g</w:t>
      </w:r>
      <w:r>
        <w:rPr/>
        <w:t>(</w:t>
      </w:r>
      <w:r>
        <w:rPr>
          <w:i/>
        </w:rPr>
        <w:t>x</w:t>
      </w:r>
      <w:r>
        <w:rPr/>
        <w:t>) = 0,196</w:t>
      </w:r>
      <w:r>
        <w:rPr>
          <w:i/>
        </w:rPr>
        <w:t>x</w:t>
      </w:r>
      <w:r>
        <w:rPr/>
        <w:t>² + 3,679</w:t>
      </w:r>
      <w:r>
        <w:rPr>
          <w:i/>
        </w:rPr>
        <w:t>x</w:t>
      </w:r>
      <w:r>
        <w:rPr/>
        <w:t xml:space="preserve"> + 49,97. </w:t>
      </w:r>
      <w:r>
        <w:rPr>
          <w:b/>
        </w:rPr>
        <w:t>b)</w:t>
      </w:r>
      <w:r>
        <w:rPr/>
        <w:t xml:space="preserve"> Begge passer svært godt (avvik under 0,3 medlemmer). </w:t>
      </w:r>
      <w:r>
        <w:rPr>
          <w:b/>
        </w:rPr>
        <w:t>c)</w:t>
      </w:r>
      <w:r>
        <w:rPr/>
        <w:t xml:space="preserve"> Eksponentiell: 2. Andregrad: 3. Ockhams barberkniv: velg den eksponentielle. </w:t>
      </w:r>
      <w:r>
        <w:rPr>
          <w:b/>
        </w:rPr>
        <w:t>d)</w:t>
      </w:r>
      <w:r>
        <w:rPr/>
        <w:t xml:space="preserve"> Eksponentiell: omtrent 230. Andregrad: omtrent 202. Modellene er nesten like innenfor tabellen, men gir ulike svar langt fram i tid. Prognoser langt fram er usikre.</w:t>
      </w:r>
    </w:p>
    <w:p>
      <w:pPr>
        <w:pStyle w:val="ListBullet"/>
        <w:spacing w:after="100"/>
      </w:pPr>
      <w:r>
        <w:rPr>
          <w:b/>
        </w:rPr>
        <w:t>10 a)</w:t>
      </w:r>
      <w:r>
        <w:rPr/>
        <w:t xml:space="preserve"> </w:t>
      </w:r>
      <w:r>
        <w:rPr>
          <w:i/>
        </w:rPr>
        <w:t>v</w:t>
      </w:r>
      <w:r>
        <w:rPr/>
        <w:t>(</w:t>
      </w:r>
      <w:r>
        <w:rPr>
          <w:i/>
        </w:rPr>
        <w:t>x</w:t>
      </w:r>
      <w:r>
        <w:rPr/>
        <w:t>) = 0,0221</w:t>
      </w:r>
      <w:r>
        <w:rPr>
          <w:i/>
        </w:rPr>
        <w:t>x</w:t>
      </w:r>
      <w:r>
        <w:rPr/>
        <w:t>³ − 0,2727</w:t>
      </w:r>
      <w:r>
        <w:rPr>
          <w:i/>
        </w:rPr>
        <w:t>x</w:t>
      </w:r>
      <w:r>
        <w:rPr/>
        <w:t>² + 0,4793</w:t>
      </w:r>
      <w:r>
        <w:rPr>
          <w:i/>
        </w:rPr>
        <w:t>x</w:t>
      </w:r>
      <w:r>
        <w:rPr/>
        <w:t xml:space="preserve"> + 4,387 </w:t>
      </w:r>
      <w:r>
        <w:rPr>
          <w:b/>
        </w:rPr>
        <w:t>b)</w:t>
      </w:r>
      <w:r>
        <w:rPr/>
        <w:t xml:space="preserve"> Toppunkt omtrent (1,00 , 4,62): høyvann ca. kl. 07.00 på 4,6 m. Bunnpunkt omtrent (7,21 , 1,96): lavvann ca. kl. 13.13 på 2,0 m. Fra høyvann til lavvann går det omtrent 6 timer og 13 minutter, og det passer med ekte tidevann (omtrent 6 timer og 12 minutter). </w:t>
      </w:r>
      <w:r>
        <w:rPr>
          <w:b/>
        </w:rPr>
        <w:t>c)</w:t>
      </w:r>
      <w:r>
        <w:rPr/>
        <w:t xml:space="preserve"> Punktene har både et toppunkt og et bunnpunkt. En andregradsfunksjon har bare ett av dem.</w:t>
      </w:r>
    </w:p>
    <w:p>
      <w:pPr>
        <w:pStyle w:val="ListBullet"/>
        <w:spacing w:after="100"/>
      </w:pPr>
      <w:r>
        <w:rPr>
          <w:b/>
        </w:rPr>
        <w:t>11 a)</w:t>
      </w:r>
      <w:r>
        <w:rPr/>
        <w:t xml:space="preserve"> </w:t>
      </w:r>
      <w:r>
        <w:rPr>
          <w:i/>
        </w:rPr>
        <w:t>y</w:t>
      </w:r>
      <w:r>
        <w:rPr/>
        <w:t xml:space="preserve"> = 20 · </w:t>
      </w:r>
      <w:r>
        <w:rPr>
          <w:i/>
        </w:rPr>
        <w:t>x</w:t>
      </w:r>
      <w:r>
        <w:rPr>
          <w:vertAlign w:val="superscript"/>
        </w:rPr>
        <w:t>−1</w:t>
      </w:r>
      <w:r>
        <w:rPr/>
        <w:t xml:space="preserve"> = 20/</w:t>
      </w:r>
      <w:r>
        <w:rPr>
          <w:i/>
        </w:rPr>
        <w:t>x</w:t>
      </w:r>
      <w:r>
        <w:rPr/>
        <w:t xml:space="preserve"> </w:t>
      </w:r>
      <w:r>
        <w:rPr>
          <w:b/>
        </w:rPr>
        <w:t>b)</w:t>
      </w:r>
      <w:r>
        <w:rPr/>
        <w:t xml:space="preserve"> Målinger passer aldri perfekt. Tallene er trolig laget med formelen </w:t>
      </w:r>
      <w:r>
        <w:rPr>
          <w:i/>
        </w:rPr>
        <w:t>y</w:t>
      </w:r>
      <w:r>
        <w:rPr/>
        <w:t xml:space="preserve"> = 20/</w:t>
      </w:r>
      <w:r>
        <w:rPr>
          <w:i/>
        </w:rPr>
        <w:t>x</w:t>
      </w:r>
      <w:r>
        <w:rPr/>
        <w:t>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A8794"/>
        <w:sz w:val="18"/>
      </w:rPr>
      <w:t>Matematikk 1P · 5B Fra målinger til modell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="Calibri" w:hAnsi="Calibri" w:eastAsia="Calibri" w:cs="Calibri"/>
      <w:b/>
      <w:bCs/>
      <w:i w:val="0"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80"/>
      <w:outlineLvl w:val="1"/>
    </w:pPr>
    <w:rPr>
      <w:rFonts w:ascii="Calibri" w:hAnsi="Calibri" w:eastAsia="Calibri" w:cs="Calibri"/>
      <w:b/>
      <w:bCs/>
      <w:i w:val="0"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 w:before="0"/>
      <w:contextualSpacing/>
    </w:pPr>
    <w:rPr>
      <w:rFonts w:ascii="Calibri" w:hAnsi="Calibri" w:eastAsia="Calibri" w:cs="Calibri"/>
      <w:b/>
      <w:i w:val="0"/>
      <w:color w:val="1F3A5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5B Fra målinger til modell</dc:title>
  <dc:subject/>
  <dc:creator>Mats Amundsen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