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7791" w14:textId="77777777" w:rsidR="00323374" w:rsidRPr="00CD4C7D" w:rsidRDefault="00773203" w:rsidP="001C7B26">
      <w:pPr>
        <w:pStyle w:val="Title"/>
        <w:rPr>
          <w:lang w:val="en-US"/>
        </w:rPr>
      </w:pPr>
      <w:r w:rsidRPr="00CD4C7D">
        <w:rPr>
          <w:lang w:val="en-US"/>
        </w:rPr>
        <w:t xml:space="preserve">Windows 10 Toast Notification </w:t>
      </w:r>
      <w:r w:rsidRPr="001C7B26">
        <w:t>Script</w:t>
      </w:r>
      <w:r w:rsidR="00CD4C7D" w:rsidRPr="00CD4C7D">
        <w:rPr>
          <w:lang w:val="en-US"/>
        </w:rPr>
        <w:t xml:space="preserve"> d</w:t>
      </w:r>
      <w:r w:rsidR="00CD4C7D">
        <w:rPr>
          <w:lang w:val="en-US"/>
        </w:rPr>
        <w:t>ocumentation</w:t>
      </w:r>
    </w:p>
    <w:p w14:paraId="355BE312" w14:textId="77777777" w:rsidR="00CD4C7D" w:rsidRPr="00CD4C7D" w:rsidRDefault="00CD4C7D" w:rsidP="00CD4C7D">
      <w:pPr>
        <w:rPr>
          <w:lang w:val="en-US"/>
        </w:rPr>
      </w:pPr>
    </w:p>
    <w:sdt>
      <w:sdtPr>
        <w:rPr>
          <w:rFonts w:asciiTheme="minorHAnsi" w:eastAsiaTheme="minorHAnsi" w:hAnsiTheme="minorHAnsi" w:cstheme="minorBidi"/>
          <w:color w:val="auto"/>
          <w:sz w:val="22"/>
          <w:szCs w:val="22"/>
          <w:lang w:val="da-DK"/>
        </w:rPr>
        <w:id w:val="-1599319816"/>
        <w:docPartObj>
          <w:docPartGallery w:val="Table of Contents"/>
          <w:docPartUnique/>
        </w:docPartObj>
      </w:sdtPr>
      <w:sdtEndPr>
        <w:rPr>
          <w:b/>
          <w:bCs/>
          <w:noProof/>
        </w:rPr>
      </w:sdtEndPr>
      <w:sdtContent>
        <w:p w14:paraId="21230AE0" w14:textId="77777777" w:rsidR="00CD4C7D" w:rsidRDefault="00CD4C7D">
          <w:pPr>
            <w:pStyle w:val="TOCHeading"/>
          </w:pPr>
          <w:r>
            <w:t>Contents</w:t>
          </w:r>
        </w:p>
        <w:bookmarkStart w:id="0" w:name="_GoBack"/>
        <w:bookmarkEnd w:id="0"/>
        <w:p w14:paraId="1651632D" w14:textId="63BAE311" w:rsidR="00873BDC" w:rsidRDefault="00CD4C7D">
          <w:pPr>
            <w:pStyle w:val="TOC1"/>
            <w:tabs>
              <w:tab w:val="right" w:leader="dot" w:pos="10338"/>
            </w:tabs>
            <w:rPr>
              <w:rFonts w:eastAsiaTheme="minorEastAsia"/>
              <w:noProof/>
              <w:lang w:eastAsia="da-DK"/>
            </w:rPr>
          </w:pPr>
          <w:r>
            <w:fldChar w:fldCharType="begin"/>
          </w:r>
          <w:r>
            <w:instrText xml:space="preserve"> TOC \o "1-3" \h \z \u </w:instrText>
          </w:r>
          <w:r>
            <w:fldChar w:fldCharType="separate"/>
          </w:r>
          <w:hyperlink w:anchor="_Toc4089976" w:history="1">
            <w:r w:rsidR="00873BDC" w:rsidRPr="00901EAB">
              <w:rPr>
                <w:rStyle w:val="Hyperlink"/>
                <w:noProof/>
                <w:lang w:val="en-US"/>
              </w:rPr>
              <w:t>Configuration</w:t>
            </w:r>
            <w:r w:rsidR="00873BDC">
              <w:rPr>
                <w:noProof/>
                <w:webHidden/>
              </w:rPr>
              <w:tab/>
            </w:r>
            <w:r w:rsidR="00873BDC">
              <w:rPr>
                <w:noProof/>
                <w:webHidden/>
              </w:rPr>
              <w:fldChar w:fldCharType="begin"/>
            </w:r>
            <w:r w:rsidR="00873BDC">
              <w:rPr>
                <w:noProof/>
                <w:webHidden/>
              </w:rPr>
              <w:instrText xml:space="preserve"> PAGEREF _Toc4089976 \h </w:instrText>
            </w:r>
            <w:r w:rsidR="00873BDC">
              <w:rPr>
                <w:noProof/>
                <w:webHidden/>
              </w:rPr>
            </w:r>
            <w:r w:rsidR="00873BDC">
              <w:rPr>
                <w:noProof/>
                <w:webHidden/>
              </w:rPr>
              <w:fldChar w:fldCharType="separate"/>
            </w:r>
            <w:r w:rsidR="002A0E76">
              <w:rPr>
                <w:noProof/>
                <w:webHidden/>
              </w:rPr>
              <w:t>2</w:t>
            </w:r>
            <w:r w:rsidR="00873BDC">
              <w:rPr>
                <w:noProof/>
                <w:webHidden/>
              </w:rPr>
              <w:fldChar w:fldCharType="end"/>
            </w:r>
          </w:hyperlink>
        </w:p>
        <w:p w14:paraId="4B566407" w14:textId="258C80C7" w:rsidR="00873BDC" w:rsidRDefault="00873BDC">
          <w:pPr>
            <w:pStyle w:val="TOC2"/>
            <w:tabs>
              <w:tab w:val="right" w:leader="dot" w:pos="10338"/>
            </w:tabs>
            <w:rPr>
              <w:rFonts w:eastAsiaTheme="minorEastAsia"/>
              <w:noProof/>
              <w:lang w:eastAsia="da-DK"/>
            </w:rPr>
          </w:pPr>
          <w:hyperlink w:anchor="_Toc4089977" w:history="1">
            <w:r w:rsidRPr="00901EAB">
              <w:rPr>
                <w:rStyle w:val="Hyperlink"/>
                <w:noProof/>
                <w:lang w:val="en-US"/>
              </w:rPr>
              <w:t>Toast - Feature</w:t>
            </w:r>
            <w:r>
              <w:rPr>
                <w:noProof/>
                <w:webHidden/>
              </w:rPr>
              <w:tab/>
            </w:r>
            <w:r>
              <w:rPr>
                <w:noProof/>
                <w:webHidden/>
              </w:rPr>
              <w:fldChar w:fldCharType="begin"/>
            </w:r>
            <w:r>
              <w:rPr>
                <w:noProof/>
                <w:webHidden/>
              </w:rPr>
              <w:instrText xml:space="preserve"> PAGEREF _Toc4089977 \h </w:instrText>
            </w:r>
            <w:r>
              <w:rPr>
                <w:noProof/>
                <w:webHidden/>
              </w:rPr>
            </w:r>
            <w:r>
              <w:rPr>
                <w:noProof/>
                <w:webHidden/>
              </w:rPr>
              <w:fldChar w:fldCharType="separate"/>
            </w:r>
            <w:r w:rsidR="002A0E76">
              <w:rPr>
                <w:noProof/>
                <w:webHidden/>
              </w:rPr>
              <w:t>2</w:t>
            </w:r>
            <w:r>
              <w:rPr>
                <w:noProof/>
                <w:webHidden/>
              </w:rPr>
              <w:fldChar w:fldCharType="end"/>
            </w:r>
          </w:hyperlink>
        </w:p>
        <w:p w14:paraId="4C48409A" w14:textId="014D4FAC" w:rsidR="00873BDC" w:rsidRDefault="00873BDC">
          <w:pPr>
            <w:pStyle w:val="TOC2"/>
            <w:tabs>
              <w:tab w:val="right" w:leader="dot" w:pos="10338"/>
            </w:tabs>
            <w:rPr>
              <w:rFonts w:eastAsiaTheme="minorEastAsia"/>
              <w:noProof/>
              <w:lang w:eastAsia="da-DK"/>
            </w:rPr>
          </w:pPr>
          <w:hyperlink w:anchor="_Toc4089978" w:history="1">
            <w:r w:rsidRPr="00901EAB">
              <w:rPr>
                <w:rStyle w:val="Hyperlink"/>
                <w:noProof/>
                <w:lang w:val="en-US"/>
              </w:rPr>
              <w:t>UpgradeOS - Feature</w:t>
            </w:r>
            <w:r>
              <w:rPr>
                <w:noProof/>
                <w:webHidden/>
              </w:rPr>
              <w:tab/>
            </w:r>
            <w:r>
              <w:rPr>
                <w:noProof/>
                <w:webHidden/>
              </w:rPr>
              <w:fldChar w:fldCharType="begin"/>
            </w:r>
            <w:r>
              <w:rPr>
                <w:noProof/>
                <w:webHidden/>
              </w:rPr>
              <w:instrText xml:space="preserve"> PAGEREF _Toc4089978 \h </w:instrText>
            </w:r>
            <w:r>
              <w:rPr>
                <w:noProof/>
                <w:webHidden/>
              </w:rPr>
            </w:r>
            <w:r>
              <w:rPr>
                <w:noProof/>
                <w:webHidden/>
              </w:rPr>
              <w:fldChar w:fldCharType="separate"/>
            </w:r>
            <w:r w:rsidR="002A0E76">
              <w:rPr>
                <w:noProof/>
                <w:webHidden/>
              </w:rPr>
              <w:t>2</w:t>
            </w:r>
            <w:r>
              <w:rPr>
                <w:noProof/>
                <w:webHidden/>
              </w:rPr>
              <w:fldChar w:fldCharType="end"/>
            </w:r>
          </w:hyperlink>
        </w:p>
        <w:p w14:paraId="0AE3288B" w14:textId="35BAC6FA" w:rsidR="00873BDC" w:rsidRDefault="00873BDC">
          <w:pPr>
            <w:pStyle w:val="TOC2"/>
            <w:tabs>
              <w:tab w:val="right" w:leader="dot" w:pos="10338"/>
            </w:tabs>
            <w:rPr>
              <w:rFonts w:eastAsiaTheme="minorEastAsia"/>
              <w:noProof/>
              <w:lang w:eastAsia="da-DK"/>
            </w:rPr>
          </w:pPr>
          <w:hyperlink w:anchor="_Toc4089979" w:history="1">
            <w:r w:rsidRPr="00901EAB">
              <w:rPr>
                <w:rStyle w:val="Hyperlink"/>
                <w:noProof/>
                <w:lang w:val="en-US"/>
              </w:rPr>
              <w:t>PendingRebootUptime - Feature</w:t>
            </w:r>
            <w:r>
              <w:rPr>
                <w:noProof/>
                <w:webHidden/>
              </w:rPr>
              <w:tab/>
            </w:r>
            <w:r>
              <w:rPr>
                <w:noProof/>
                <w:webHidden/>
              </w:rPr>
              <w:fldChar w:fldCharType="begin"/>
            </w:r>
            <w:r>
              <w:rPr>
                <w:noProof/>
                <w:webHidden/>
              </w:rPr>
              <w:instrText xml:space="preserve"> PAGEREF _Toc4089979 \h </w:instrText>
            </w:r>
            <w:r>
              <w:rPr>
                <w:noProof/>
                <w:webHidden/>
              </w:rPr>
            </w:r>
            <w:r>
              <w:rPr>
                <w:noProof/>
                <w:webHidden/>
              </w:rPr>
              <w:fldChar w:fldCharType="separate"/>
            </w:r>
            <w:r w:rsidR="002A0E76">
              <w:rPr>
                <w:noProof/>
                <w:webHidden/>
              </w:rPr>
              <w:t>2</w:t>
            </w:r>
            <w:r>
              <w:rPr>
                <w:noProof/>
                <w:webHidden/>
              </w:rPr>
              <w:fldChar w:fldCharType="end"/>
            </w:r>
          </w:hyperlink>
        </w:p>
        <w:p w14:paraId="479712BE" w14:textId="3F33DCCB" w:rsidR="00873BDC" w:rsidRDefault="00873BDC">
          <w:pPr>
            <w:pStyle w:val="TOC2"/>
            <w:tabs>
              <w:tab w:val="right" w:leader="dot" w:pos="10338"/>
            </w:tabs>
            <w:rPr>
              <w:rFonts w:eastAsiaTheme="minorEastAsia"/>
              <w:noProof/>
              <w:lang w:eastAsia="da-DK"/>
            </w:rPr>
          </w:pPr>
          <w:hyperlink w:anchor="_Toc4089980" w:history="1">
            <w:r w:rsidRPr="00901EAB">
              <w:rPr>
                <w:rStyle w:val="Hyperlink"/>
                <w:noProof/>
                <w:lang w:val="en-US"/>
              </w:rPr>
              <w:t>PendingRebootCheck - Feature</w:t>
            </w:r>
            <w:r>
              <w:rPr>
                <w:noProof/>
                <w:webHidden/>
              </w:rPr>
              <w:tab/>
            </w:r>
            <w:r>
              <w:rPr>
                <w:noProof/>
                <w:webHidden/>
              </w:rPr>
              <w:fldChar w:fldCharType="begin"/>
            </w:r>
            <w:r>
              <w:rPr>
                <w:noProof/>
                <w:webHidden/>
              </w:rPr>
              <w:instrText xml:space="preserve"> PAGEREF _Toc4089980 \h </w:instrText>
            </w:r>
            <w:r>
              <w:rPr>
                <w:noProof/>
                <w:webHidden/>
              </w:rPr>
            </w:r>
            <w:r>
              <w:rPr>
                <w:noProof/>
                <w:webHidden/>
              </w:rPr>
              <w:fldChar w:fldCharType="separate"/>
            </w:r>
            <w:r w:rsidR="002A0E76">
              <w:rPr>
                <w:noProof/>
                <w:webHidden/>
              </w:rPr>
              <w:t>2</w:t>
            </w:r>
            <w:r>
              <w:rPr>
                <w:noProof/>
                <w:webHidden/>
              </w:rPr>
              <w:fldChar w:fldCharType="end"/>
            </w:r>
          </w:hyperlink>
        </w:p>
        <w:p w14:paraId="09B6F059" w14:textId="73991506" w:rsidR="00873BDC" w:rsidRDefault="00873BDC">
          <w:pPr>
            <w:pStyle w:val="TOC2"/>
            <w:tabs>
              <w:tab w:val="right" w:leader="dot" w:pos="10338"/>
            </w:tabs>
            <w:rPr>
              <w:rFonts w:eastAsiaTheme="minorEastAsia"/>
              <w:noProof/>
              <w:lang w:eastAsia="da-DK"/>
            </w:rPr>
          </w:pPr>
          <w:hyperlink w:anchor="_Toc4089981" w:history="1">
            <w:r w:rsidRPr="00901EAB">
              <w:rPr>
                <w:rStyle w:val="Hyperlink"/>
                <w:noProof/>
                <w:lang w:val="en-US"/>
              </w:rPr>
              <w:t>TargetOS</w:t>
            </w:r>
            <w:r>
              <w:rPr>
                <w:noProof/>
                <w:webHidden/>
              </w:rPr>
              <w:tab/>
            </w:r>
            <w:r>
              <w:rPr>
                <w:noProof/>
                <w:webHidden/>
              </w:rPr>
              <w:fldChar w:fldCharType="begin"/>
            </w:r>
            <w:r>
              <w:rPr>
                <w:noProof/>
                <w:webHidden/>
              </w:rPr>
              <w:instrText xml:space="preserve"> PAGEREF _Toc4089981 \h </w:instrText>
            </w:r>
            <w:r>
              <w:rPr>
                <w:noProof/>
                <w:webHidden/>
              </w:rPr>
            </w:r>
            <w:r>
              <w:rPr>
                <w:noProof/>
                <w:webHidden/>
              </w:rPr>
              <w:fldChar w:fldCharType="separate"/>
            </w:r>
            <w:r w:rsidR="002A0E76">
              <w:rPr>
                <w:noProof/>
                <w:webHidden/>
              </w:rPr>
              <w:t>2</w:t>
            </w:r>
            <w:r>
              <w:rPr>
                <w:noProof/>
                <w:webHidden/>
              </w:rPr>
              <w:fldChar w:fldCharType="end"/>
            </w:r>
          </w:hyperlink>
        </w:p>
        <w:p w14:paraId="4A2F3A55" w14:textId="6F696A17" w:rsidR="00873BDC" w:rsidRDefault="00873BDC">
          <w:pPr>
            <w:pStyle w:val="TOC2"/>
            <w:tabs>
              <w:tab w:val="right" w:leader="dot" w:pos="10338"/>
            </w:tabs>
            <w:rPr>
              <w:rFonts w:eastAsiaTheme="minorEastAsia"/>
              <w:noProof/>
              <w:lang w:eastAsia="da-DK"/>
            </w:rPr>
          </w:pPr>
          <w:hyperlink w:anchor="_Toc4089982" w:history="1">
            <w:r w:rsidRPr="00901EAB">
              <w:rPr>
                <w:rStyle w:val="Hyperlink"/>
                <w:noProof/>
                <w:lang w:val="en-US"/>
              </w:rPr>
              <w:t>MaxUptimeDays</w:t>
            </w:r>
            <w:r>
              <w:rPr>
                <w:noProof/>
                <w:webHidden/>
              </w:rPr>
              <w:tab/>
            </w:r>
            <w:r>
              <w:rPr>
                <w:noProof/>
                <w:webHidden/>
              </w:rPr>
              <w:fldChar w:fldCharType="begin"/>
            </w:r>
            <w:r>
              <w:rPr>
                <w:noProof/>
                <w:webHidden/>
              </w:rPr>
              <w:instrText xml:space="preserve"> PAGEREF _Toc4089982 \h </w:instrText>
            </w:r>
            <w:r>
              <w:rPr>
                <w:noProof/>
                <w:webHidden/>
              </w:rPr>
            </w:r>
            <w:r>
              <w:rPr>
                <w:noProof/>
                <w:webHidden/>
              </w:rPr>
              <w:fldChar w:fldCharType="separate"/>
            </w:r>
            <w:r w:rsidR="002A0E76">
              <w:rPr>
                <w:noProof/>
                <w:webHidden/>
              </w:rPr>
              <w:t>3</w:t>
            </w:r>
            <w:r>
              <w:rPr>
                <w:noProof/>
                <w:webHidden/>
              </w:rPr>
              <w:fldChar w:fldCharType="end"/>
            </w:r>
          </w:hyperlink>
        </w:p>
        <w:p w14:paraId="10DDAAF8" w14:textId="4358CBC5" w:rsidR="00873BDC" w:rsidRDefault="00873BDC">
          <w:pPr>
            <w:pStyle w:val="TOC2"/>
            <w:tabs>
              <w:tab w:val="right" w:leader="dot" w:pos="10338"/>
            </w:tabs>
            <w:rPr>
              <w:rFonts w:eastAsiaTheme="minorEastAsia"/>
              <w:noProof/>
              <w:lang w:eastAsia="da-DK"/>
            </w:rPr>
          </w:pPr>
          <w:hyperlink w:anchor="_Toc4089983" w:history="1">
            <w:r w:rsidRPr="00901EAB">
              <w:rPr>
                <w:rStyle w:val="Hyperlink"/>
                <w:noProof/>
                <w:lang w:val="en-US"/>
              </w:rPr>
              <w:t>PendingRebootUptimeText</w:t>
            </w:r>
            <w:r>
              <w:rPr>
                <w:noProof/>
                <w:webHidden/>
              </w:rPr>
              <w:tab/>
            </w:r>
            <w:r>
              <w:rPr>
                <w:noProof/>
                <w:webHidden/>
              </w:rPr>
              <w:fldChar w:fldCharType="begin"/>
            </w:r>
            <w:r>
              <w:rPr>
                <w:noProof/>
                <w:webHidden/>
              </w:rPr>
              <w:instrText xml:space="preserve"> PAGEREF _Toc4089983 \h </w:instrText>
            </w:r>
            <w:r>
              <w:rPr>
                <w:noProof/>
                <w:webHidden/>
              </w:rPr>
            </w:r>
            <w:r>
              <w:rPr>
                <w:noProof/>
                <w:webHidden/>
              </w:rPr>
              <w:fldChar w:fldCharType="separate"/>
            </w:r>
            <w:r w:rsidR="002A0E76">
              <w:rPr>
                <w:noProof/>
                <w:webHidden/>
              </w:rPr>
              <w:t>3</w:t>
            </w:r>
            <w:r>
              <w:rPr>
                <w:noProof/>
                <w:webHidden/>
              </w:rPr>
              <w:fldChar w:fldCharType="end"/>
            </w:r>
          </w:hyperlink>
        </w:p>
        <w:p w14:paraId="22F4A8A3" w14:textId="25C9FD9F" w:rsidR="00873BDC" w:rsidRDefault="00873BDC">
          <w:pPr>
            <w:pStyle w:val="TOC2"/>
            <w:tabs>
              <w:tab w:val="right" w:leader="dot" w:pos="10338"/>
            </w:tabs>
            <w:rPr>
              <w:rFonts w:eastAsiaTheme="minorEastAsia"/>
              <w:noProof/>
              <w:lang w:eastAsia="da-DK"/>
            </w:rPr>
          </w:pPr>
          <w:hyperlink w:anchor="_Toc4089984" w:history="1">
            <w:r w:rsidRPr="00901EAB">
              <w:rPr>
                <w:rStyle w:val="Hyperlink"/>
                <w:noProof/>
                <w:lang w:val="en-US"/>
              </w:rPr>
              <w:t>PendingRebootCheckText</w:t>
            </w:r>
            <w:r>
              <w:rPr>
                <w:noProof/>
                <w:webHidden/>
              </w:rPr>
              <w:tab/>
            </w:r>
            <w:r>
              <w:rPr>
                <w:noProof/>
                <w:webHidden/>
              </w:rPr>
              <w:fldChar w:fldCharType="begin"/>
            </w:r>
            <w:r>
              <w:rPr>
                <w:noProof/>
                <w:webHidden/>
              </w:rPr>
              <w:instrText xml:space="preserve"> PAGEREF _Toc4089984 \h </w:instrText>
            </w:r>
            <w:r>
              <w:rPr>
                <w:noProof/>
                <w:webHidden/>
              </w:rPr>
            </w:r>
            <w:r>
              <w:rPr>
                <w:noProof/>
                <w:webHidden/>
              </w:rPr>
              <w:fldChar w:fldCharType="separate"/>
            </w:r>
            <w:r w:rsidR="002A0E76">
              <w:rPr>
                <w:noProof/>
                <w:webHidden/>
              </w:rPr>
              <w:t>3</w:t>
            </w:r>
            <w:r>
              <w:rPr>
                <w:noProof/>
                <w:webHidden/>
              </w:rPr>
              <w:fldChar w:fldCharType="end"/>
            </w:r>
          </w:hyperlink>
        </w:p>
        <w:p w14:paraId="1EF64611" w14:textId="7429EA48" w:rsidR="00873BDC" w:rsidRDefault="00873BDC">
          <w:pPr>
            <w:pStyle w:val="TOC2"/>
            <w:tabs>
              <w:tab w:val="right" w:leader="dot" w:pos="10338"/>
            </w:tabs>
            <w:rPr>
              <w:rFonts w:eastAsiaTheme="minorEastAsia"/>
              <w:noProof/>
              <w:lang w:eastAsia="da-DK"/>
            </w:rPr>
          </w:pPr>
          <w:hyperlink w:anchor="_Toc4089985" w:history="1">
            <w:r w:rsidRPr="00901EAB">
              <w:rPr>
                <w:rStyle w:val="Hyperlink"/>
                <w:noProof/>
                <w:lang w:val="en-US"/>
              </w:rPr>
              <w:t>Deadline</w:t>
            </w:r>
            <w:r>
              <w:rPr>
                <w:noProof/>
                <w:webHidden/>
              </w:rPr>
              <w:tab/>
            </w:r>
            <w:r>
              <w:rPr>
                <w:noProof/>
                <w:webHidden/>
              </w:rPr>
              <w:fldChar w:fldCharType="begin"/>
            </w:r>
            <w:r>
              <w:rPr>
                <w:noProof/>
                <w:webHidden/>
              </w:rPr>
              <w:instrText xml:space="preserve"> PAGEREF _Toc4089985 \h </w:instrText>
            </w:r>
            <w:r>
              <w:rPr>
                <w:noProof/>
                <w:webHidden/>
              </w:rPr>
            </w:r>
            <w:r>
              <w:rPr>
                <w:noProof/>
                <w:webHidden/>
              </w:rPr>
              <w:fldChar w:fldCharType="separate"/>
            </w:r>
            <w:r w:rsidR="002A0E76">
              <w:rPr>
                <w:noProof/>
                <w:webHidden/>
              </w:rPr>
              <w:t>3</w:t>
            </w:r>
            <w:r>
              <w:rPr>
                <w:noProof/>
                <w:webHidden/>
              </w:rPr>
              <w:fldChar w:fldCharType="end"/>
            </w:r>
          </w:hyperlink>
        </w:p>
        <w:p w14:paraId="68EAAD46" w14:textId="3803D022" w:rsidR="00873BDC" w:rsidRDefault="00873BDC">
          <w:pPr>
            <w:pStyle w:val="TOC2"/>
            <w:tabs>
              <w:tab w:val="right" w:leader="dot" w:pos="10338"/>
            </w:tabs>
            <w:rPr>
              <w:rFonts w:eastAsiaTheme="minorEastAsia"/>
              <w:noProof/>
              <w:lang w:eastAsia="da-DK"/>
            </w:rPr>
          </w:pPr>
          <w:hyperlink w:anchor="_Toc4089986" w:history="1">
            <w:r w:rsidRPr="00901EAB">
              <w:rPr>
                <w:rStyle w:val="Hyperlink"/>
                <w:noProof/>
                <w:lang w:val="en-US"/>
              </w:rPr>
              <w:t>UseSoftwareCenterApp</w:t>
            </w:r>
            <w:r>
              <w:rPr>
                <w:noProof/>
                <w:webHidden/>
              </w:rPr>
              <w:tab/>
            </w:r>
            <w:r>
              <w:rPr>
                <w:noProof/>
                <w:webHidden/>
              </w:rPr>
              <w:fldChar w:fldCharType="begin"/>
            </w:r>
            <w:r>
              <w:rPr>
                <w:noProof/>
                <w:webHidden/>
              </w:rPr>
              <w:instrText xml:space="preserve"> PAGEREF _Toc4089986 \h </w:instrText>
            </w:r>
            <w:r>
              <w:rPr>
                <w:noProof/>
                <w:webHidden/>
              </w:rPr>
            </w:r>
            <w:r>
              <w:rPr>
                <w:noProof/>
                <w:webHidden/>
              </w:rPr>
              <w:fldChar w:fldCharType="separate"/>
            </w:r>
            <w:r w:rsidR="002A0E76">
              <w:rPr>
                <w:noProof/>
                <w:webHidden/>
              </w:rPr>
              <w:t>3</w:t>
            </w:r>
            <w:r>
              <w:rPr>
                <w:noProof/>
                <w:webHidden/>
              </w:rPr>
              <w:fldChar w:fldCharType="end"/>
            </w:r>
          </w:hyperlink>
        </w:p>
        <w:p w14:paraId="0E0651FD" w14:textId="12E02855" w:rsidR="00873BDC" w:rsidRDefault="00873BDC">
          <w:pPr>
            <w:pStyle w:val="TOC2"/>
            <w:tabs>
              <w:tab w:val="right" w:leader="dot" w:pos="10338"/>
            </w:tabs>
            <w:rPr>
              <w:rFonts w:eastAsiaTheme="minorEastAsia"/>
              <w:noProof/>
              <w:lang w:eastAsia="da-DK"/>
            </w:rPr>
          </w:pPr>
          <w:hyperlink w:anchor="_Toc4089987" w:history="1">
            <w:r w:rsidRPr="00901EAB">
              <w:rPr>
                <w:rStyle w:val="Hyperlink"/>
                <w:noProof/>
                <w:lang w:val="en-US"/>
              </w:rPr>
              <w:t>UsePowershellApp</w:t>
            </w:r>
            <w:r>
              <w:rPr>
                <w:noProof/>
                <w:webHidden/>
              </w:rPr>
              <w:tab/>
            </w:r>
            <w:r>
              <w:rPr>
                <w:noProof/>
                <w:webHidden/>
              </w:rPr>
              <w:fldChar w:fldCharType="begin"/>
            </w:r>
            <w:r>
              <w:rPr>
                <w:noProof/>
                <w:webHidden/>
              </w:rPr>
              <w:instrText xml:space="preserve"> PAGEREF _Toc4089987 \h </w:instrText>
            </w:r>
            <w:r>
              <w:rPr>
                <w:noProof/>
                <w:webHidden/>
              </w:rPr>
            </w:r>
            <w:r>
              <w:rPr>
                <w:noProof/>
                <w:webHidden/>
              </w:rPr>
              <w:fldChar w:fldCharType="separate"/>
            </w:r>
            <w:r w:rsidR="002A0E76">
              <w:rPr>
                <w:noProof/>
                <w:webHidden/>
              </w:rPr>
              <w:t>3</w:t>
            </w:r>
            <w:r>
              <w:rPr>
                <w:noProof/>
                <w:webHidden/>
              </w:rPr>
              <w:fldChar w:fldCharType="end"/>
            </w:r>
          </w:hyperlink>
        </w:p>
        <w:p w14:paraId="23841E8B" w14:textId="64F7C4C4" w:rsidR="00873BDC" w:rsidRDefault="00873BDC">
          <w:pPr>
            <w:pStyle w:val="TOC2"/>
            <w:tabs>
              <w:tab w:val="right" w:leader="dot" w:pos="10338"/>
            </w:tabs>
            <w:rPr>
              <w:rFonts w:eastAsiaTheme="minorEastAsia"/>
              <w:noProof/>
              <w:lang w:eastAsia="da-DK"/>
            </w:rPr>
          </w:pPr>
          <w:hyperlink w:anchor="_Toc4089988" w:history="1">
            <w:r w:rsidRPr="00901EAB">
              <w:rPr>
                <w:rStyle w:val="Hyperlink"/>
                <w:noProof/>
                <w:lang w:val="en-US"/>
              </w:rPr>
              <w:t>CustomAudio</w:t>
            </w:r>
            <w:r>
              <w:rPr>
                <w:noProof/>
                <w:webHidden/>
              </w:rPr>
              <w:tab/>
            </w:r>
            <w:r>
              <w:rPr>
                <w:noProof/>
                <w:webHidden/>
              </w:rPr>
              <w:fldChar w:fldCharType="begin"/>
            </w:r>
            <w:r>
              <w:rPr>
                <w:noProof/>
                <w:webHidden/>
              </w:rPr>
              <w:instrText xml:space="preserve"> PAGEREF _Toc4089988 \h </w:instrText>
            </w:r>
            <w:r>
              <w:rPr>
                <w:noProof/>
                <w:webHidden/>
              </w:rPr>
            </w:r>
            <w:r>
              <w:rPr>
                <w:noProof/>
                <w:webHidden/>
              </w:rPr>
              <w:fldChar w:fldCharType="separate"/>
            </w:r>
            <w:r w:rsidR="002A0E76">
              <w:rPr>
                <w:noProof/>
                <w:webHidden/>
              </w:rPr>
              <w:t>3</w:t>
            </w:r>
            <w:r>
              <w:rPr>
                <w:noProof/>
                <w:webHidden/>
              </w:rPr>
              <w:fldChar w:fldCharType="end"/>
            </w:r>
          </w:hyperlink>
        </w:p>
        <w:p w14:paraId="1E9486DA" w14:textId="30A9FC09" w:rsidR="00873BDC" w:rsidRDefault="00873BDC">
          <w:pPr>
            <w:pStyle w:val="TOC2"/>
            <w:tabs>
              <w:tab w:val="right" w:leader="dot" w:pos="10338"/>
            </w:tabs>
            <w:rPr>
              <w:rFonts w:eastAsiaTheme="minorEastAsia"/>
              <w:noProof/>
              <w:lang w:eastAsia="da-DK"/>
            </w:rPr>
          </w:pPr>
          <w:hyperlink w:anchor="_Toc4089989" w:history="1">
            <w:r w:rsidRPr="00901EAB">
              <w:rPr>
                <w:rStyle w:val="Hyperlink"/>
                <w:noProof/>
                <w:lang w:val="en-US"/>
              </w:rPr>
              <w:t>ActionButton</w:t>
            </w:r>
            <w:r>
              <w:rPr>
                <w:noProof/>
                <w:webHidden/>
              </w:rPr>
              <w:tab/>
            </w:r>
            <w:r>
              <w:rPr>
                <w:noProof/>
                <w:webHidden/>
              </w:rPr>
              <w:fldChar w:fldCharType="begin"/>
            </w:r>
            <w:r>
              <w:rPr>
                <w:noProof/>
                <w:webHidden/>
              </w:rPr>
              <w:instrText xml:space="preserve"> PAGEREF _Toc4089989 \h </w:instrText>
            </w:r>
            <w:r>
              <w:rPr>
                <w:noProof/>
                <w:webHidden/>
              </w:rPr>
            </w:r>
            <w:r>
              <w:rPr>
                <w:noProof/>
                <w:webHidden/>
              </w:rPr>
              <w:fldChar w:fldCharType="separate"/>
            </w:r>
            <w:r w:rsidR="002A0E76">
              <w:rPr>
                <w:noProof/>
                <w:webHidden/>
              </w:rPr>
              <w:t>3</w:t>
            </w:r>
            <w:r>
              <w:rPr>
                <w:noProof/>
                <w:webHidden/>
              </w:rPr>
              <w:fldChar w:fldCharType="end"/>
            </w:r>
          </w:hyperlink>
        </w:p>
        <w:p w14:paraId="43061031" w14:textId="3F187757" w:rsidR="00873BDC" w:rsidRDefault="00873BDC">
          <w:pPr>
            <w:pStyle w:val="TOC2"/>
            <w:tabs>
              <w:tab w:val="right" w:leader="dot" w:pos="10338"/>
            </w:tabs>
            <w:rPr>
              <w:rFonts w:eastAsiaTheme="minorEastAsia"/>
              <w:noProof/>
              <w:lang w:eastAsia="da-DK"/>
            </w:rPr>
          </w:pPr>
          <w:hyperlink w:anchor="_Toc4089990" w:history="1">
            <w:r w:rsidRPr="00901EAB">
              <w:rPr>
                <w:rStyle w:val="Hyperlink"/>
                <w:noProof/>
                <w:lang w:val="en-US"/>
              </w:rPr>
              <w:t>DismissButton</w:t>
            </w:r>
            <w:r>
              <w:rPr>
                <w:noProof/>
                <w:webHidden/>
              </w:rPr>
              <w:tab/>
            </w:r>
            <w:r>
              <w:rPr>
                <w:noProof/>
                <w:webHidden/>
              </w:rPr>
              <w:fldChar w:fldCharType="begin"/>
            </w:r>
            <w:r>
              <w:rPr>
                <w:noProof/>
                <w:webHidden/>
              </w:rPr>
              <w:instrText xml:space="preserve"> PAGEREF _Toc4089990 \h </w:instrText>
            </w:r>
            <w:r>
              <w:rPr>
                <w:noProof/>
                <w:webHidden/>
              </w:rPr>
            </w:r>
            <w:r>
              <w:rPr>
                <w:noProof/>
                <w:webHidden/>
              </w:rPr>
              <w:fldChar w:fldCharType="separate"/>
            </w:r>
            <w:r w:rsidR="002A0E76">
              <w:rPr>
                <w:noProof/>
                <w:webHidden/>
              </w:rPr>
              <w:t>3</w:t>
            </w:r>
            <w:r>
              <w:rPr>
                <w:noProof/>
                <w:webHidden/>
              </w:rPr>
              <w:fldChar w:fldCharType="end"/>
            </w:r>
          </w:hyperlink>
        </w:p>
        <w:p w14:paraId="5AA80E14" w14:textId="2FD75B1C" w:rsidR="00873BDC" w:rsidRDefault="00873BDC">
          <w:pPr>
            <w:pStyle w:val="TOC2"/>
            <w:tabs>
              <w:tab w:val="right" w:leader="dot" w:pos="10338"/>
            </w:tabs>
            <w:rPr>
              <w:rFonts w:eastAsiaTheme="minorEastAsia"/>
              <w:noProof/>
              <w:lang w:eastAsia="da-DK"/>
            </w:rPr>
          </w:pPr>
          <w:hyperlink w:anchor="_Toc4089991" w:history="1">
            <w:r w:rsidRPr="00901EAB">
              <w:rPr>
                <w:rStyle w:val="Hyperlink"/>
                <w:noProof/>
                <w:lang w:val="en-US"/>
              </w:rPr>
              <w:t>SnoozeButton</w:t>
            </w:r>
            <w:r>
              <w:rPr>
                <w:noProof/>
                <w:webHidden/>
              </w:rPr>
              <w:tab/>
            </w:r>
            <w:r>
              <w:rPr>
                <w:noProof/>
                <w:webHidden/>
              </w:rPr>
              <w:fldChar w:fldCharType="begin"/>
            </w:r>
            <w:r>
              <w:rPr>
                <w:noProof/>
                <w:webHidden/>
              </w:rPr>
              <w:instrText xml:space="preserve"> PAGEREF _Toc4089991 \h </w:instrText>
            </w:r>
            <w:r>
              <w:rPr>
                <w:noProof/>
                <w:webHidden/>
              </w:rPr>
            </w:r>
            <w:r>
              <w:rPr>
                <w:noProof/>
                <w:webHidden/>
              </w:rPr>
              <w:fldChar w:fldCharType="separate"/>
            </w:r>
            <w:r w:rsidR="002A0E76">
              <w:rPr>
                <w:noProof/>
                <w:webHidden/>
              </w:rPr>
              <w:t>4</w:t>
            </w:r>
            <w:r>
              <w:rPr>
                <w:noProof/>
                <w:webHidden/>
              </w:rPr>
              <w:fldChar w:fldCharType="end"/>
            </w:r>
          </w:hyperlink>
        </w:p>
        <w:p w14:paraId="7C30ECC7" w14:textId="6B9F7002" w:rsidR="00873BDC" w:rsidRDefault="00873BDC">
          <w:pPr>
            <w:pStyle w:val="TOC2"/>
            <w:tabs>
              <w:tab w:val="right" w:leader="dot" w:pos="10338"/>
            </w:tabs>
            <w:rPr>
              <w:rFonts w:eastAsiaTheme="minorEastAsia"/>
              <w:noProof/>
              <w:lang w:eastAsia="da-DK"/>
            </w:rPr>
          </w:pPr>
          <w:hyperlink w:anchor="_Toc4089992" w:history="1">
            <w:r w:rsidRPr="00901EAB">
              <w:rPr>
                <w:rStyle w:val="Hyperlink"/>
                <w:noProof/>
                <w:lang w:val="en-US"/>
              </w:rPr>
              <w:t>Scenario</w:t>
            </w:r>
            <w:r>
              <w:rPr>
                <w:noProof/>
                <w:webHidden/>
              </w:rPr>
              <w:tab/>
            </w:r>
            <w:r>
              <w:rPr>
                <w:noProof/>
                <w:webHidden/>
              </w:rPr>
              <w:fldChar w:fldCharType="begin"/>
            </w:r>
            <w:r>
              <w:rPr>
                <w:noProof/>
                <w:webHidden/>
              </w:rPr>
              <w:instrText xml:space="preserve"> PAGEREF _Toc4089992 \h </w:instrText>
            </w:r>
            <w:r>
              <w:rPr>
                <w:noProof/>
                <w:webHidden/>
              </w:rPr>
            </w:r>
            <w:r>
              <w:rPr>
                <w:noProof/>
                <w:webHidden/>
              </w:rPr>
              <w:fldChar w:fldCharType="separate"/>
            </w:r>
            <w:r w:rsidR="002A0E76">
              <w:rPr>
                <w:noProof/>
                <w:webHidden/>
              </w:rPr>
              <w:t>4</w:t>
            </w:r>
            <w:r>
              <w:rPr>
                <w:noProof/>
                <w:webHidden/>
              </w:rPr>
              <w:fldChar w:fldCharType="end"/>
            </w:r>
          </w:hyperlink>
        </w:p>
        <w:p w14:paraId="7BF8947C" w14:textId="2D74107C" w:rsidR="00873BDC" w:rsidRDefault="00873BDC">
          <w:pPr>
            <w:pStyle w:val="TOC2"/>
            <w:tabs>
              <w:tab w:val="right" w:leader="dot" w:pos="10338"/>
            </w:tabs>
            <w:rPr>
              <w:rFonts w:eastAsiaTheme="minorEastAsia"/>
              <w:noProof/>
              <w:lang w:eastAsia="da-DK"/>
            </w:rPr>
          </w:pPr>
          <w:hyperlink w:anchor="_Toc4089993" w:history="1">
            <w:r w:rsidRPr="00901EAB">
              <w:rPr>
                <w:rStyle w:val="Hyperlink"/>
                <w:noProof/>
                <w:lang w:val="en-US"/>
              </w:rPr>
              <w:t>Action</w:t>
            </w:r>
            <w:r>
              <w:rPr>
                <w:noProof/>
                <w:webHidden/>
              </w:rPr>
              <w:tab/>
            </w:r>
            <w:r>
              <w:rPr>
                <w:noProof/>
                <w:webHidden/>
              </w:rPr>
              <w:fldChar w:fldCharType="begin"/>
            </w:r>
            <w:r>
              <w:rPr>
                <w:noProof/>
                <w:webHidden/>
              </w:rPr>
              <w:instrText xml:space="preserve"> PAGEREF _Toc4089993 \h </w:instrText>
            </w:r>
            <w:r>
              <w:rPr>
                <w:noProof/>
                <w:webHidden/>
              </w:rPr>
            </w:r>
            <w:r>
              <w:rPr>
                <w:noProof/>
                <w:webHidden/>
              </w:rPr>
              <w:fldChar w:fldCharType="separate"/>
            </w:r>
            <w:r w:rsidR="002A0E76">
              <w:rPr>
                <w:noProof/>
                <w:webHidden/>
              </w:rPr>
              <w:t>4</w:t>
            </w:r>
            <w:r>
              <w:rPr>
                <w:noProof/>
                <w:webHidden/>
              </w:rPr>
              <w:fldChar w:fldCharType="end"/>
            </w:r>
          </w:hyperlink>
        </w:p>
        <w:p w14:paraId="0A65658B" w14:textId="70207929" w:rsidR="00873BDC" w:rsidRDefault="00873BDC">
          <w:pPr>
            <w:pStyle w:val="TOC1"/>
            <w:tabs>
              <w:tab w:val="right" w:leader="dot" w:pos="10338"/>
            </w:tabs>
            <w:rPr>
              <w:rFonts w:eastAsiaTheme="minorEastAsia"/>
              <w:noProof/>
              <w:lang w:eastAsia="da-DK"/>
            </w:rPr>
          </w:pPr>
          <w:hyperlink w:anchor="_Toc4089994" w:history="1">
            <w:r w:rsidRPr="00901EAB">
              <w:rPr>
                <w:rStyle w:val="Hyperlink"/>
                <w:noProof/>
                <w:lang w:val="en-US"/>
              </w:rPr>
              <w:t>Installation</w:t>
            </w:r>
            <w:r>
              <w:rPr>
                <w:noProof/>
                <w:webHidden/>
              </w:rPr>
              <w:tab/>
            </w:r>
            <w:r>
              <w:rPr>
                <w:noProof/>
                <w:webHidden/>
              </w:rPr>
              <w:fldChar w:fldCharType="begin"/>
            </w:r>
            <w:r>
              <w:rPr>
                <w:noProof/>
                <w:webHidden/>
              </w:rPr>
              <w:instrText xml:space="preserve"> PAGEREF _Toc4089994 \h </w:instrText>
            </w:r>
            <w:r>
              <w:rPr>
                <w:noProof/>
                <w:webHidden/>
              </w:rPr>
            </w:r>
            <w:r>
              <w:rPr>
                <w:noProof/>
                <w:webHidden/>
              </w:rPr>
              <w:fldChar w:fldCharType="separate"/>
            </w:r>
            <w:r w:rsidR="002A0E76">
              <w:rPr>
                <w:noProof/>
                <w:webHidden/>
              </w:rPr>
              <w:t>4</w:t>
            </w:r>
            <w:r>
              <w:rPr>
                <w:noProof/>
                <w:webHidden/>
              </w:rPr>
              <w:fldChar w:fldCharType="end"/>
            </w:r>
          </w:hyperlink>
        </w:p>
        <w:p w14:paraId="6EF528C9" w14:textId="0F9102B3" w:rsidR="00873BDC" w:rsidRDefault="00873BDC">
          <w:pPr>
            <w:pStyle w:val="TOC2"/>
            <w:tabs>
              <w:tab w:val="right" w:leader="dot" w:pos="10338"/>
            </w:tabs>
            <w:rPr>
              <w:rFonts w:eastAsiaTheme="minorEastAsia"/>
              <w:noProof/>
              <w:lang w:eastAsia="da-DK"/>
            </w:rPr>
          </w:pPr>
          <w:hyperlink w:anchor="_Toc4089995" w:history="1">
            <w:r w:rsidRPr="00901EAB">
              <w:rPr>
                <w:rStyle w:val="Hyperlink"/>
                <w:noProof/>
                <w:lang w:val="en-US"/>
              </w:rPr>
              <w:t>SCCM</w:t>
            </w:r>
            <w:r>
              <w:rPr>
                <w:noProof/>
                <w:webHidden/>
              </w:rPr>
              <w:tab/>
            </w:r>
            <w:r>
              <w:rPr>
                <w:noProof/>
                <w:webHidden/>
              </w:rPr>
              <w:fldChar w:fldCharType="begin"/>
            </w:r>
            <w:r>
              <w:rPr>
                <w:noProof/>
                <w:webHidden/>
              </w:rPr>
              <w:instrText xml:space="preserve"> PAGEREF _Toc4089995 \h </w:instrText>
            </w:r>
            <w:r>
              <w:rPr>
                <w:noProof/>
                <w:webHidden/>
              </w:rPr>
            </w:r>
            <w:r>
              <w:rPr>
                <w:noProof/>
                <w:webHidden/>
              </w:rPr>
              <w:fldChar w:fldCharType="separate"/>
            </w:r>
            <w:r w:rsidR="002A0E76">
              <w:rPr>
                <w:noProof/>
                <w:webHidden/>
              </w:rPr>
              <w:t>4</w:t>
            </w:r>
            <w:r>
              <w:rPr>
                <w:noProof/>
                <w:webHidden/>
              </w:rPr>
              <w:fldChar w:fldCharType="end"/>
            </w:r>
          </w:hyperlink>
        </w:p>
        <w:p w14:paraId="4E2A9610" w14:textId="1EB3E402" w:rsidR="00873BDC" w:rsidRDefault="00873BDC">
          <w:pPr>
            <w:pStyle w:val="TOC2"/>
            <w:tabs>
              <w:tab w:val="right" w:leader="dot" w:pos="10338"/>
            </w:tabs>
            <w:rPr>
              <w:rFonts w:eastAsiaTheme="minorEastAsia"/>
              <w:noProof/>
              <w:lang w:eastAsia="da-DK"/>
            </w:rPr>
          </w:pPr>
          <w:hyperlink w:anchor="_Toc4089996" w:history="1">
            <w:r w:rsidRPr="00901EAB">
              <w:rPr>
                <w:rStyle w:val="Hyperlink"/>
                <w:noProof/>
                <w:lang w:val="en-US"/>
              </w:rPr>
              <w:t>Group Policy Preferences</w:t>
            </w:r>
            <w:r>
              <w:rPr>
                <w:noProof/>
                <w:webHidden/>
              </w:rPr>
              <w:tab/>
            </w:r>
            <w:r>
              <w:rPr>
                <w:noProof/>
                <w:webHidden/>
              </w:rPr>
              <w:fldChar w:fldCharType="begin"/>
            </w:r>
            <w:r>
              <w:rPr>
                <w:noProof/>
                <w:webHidden/>
              </w:rPr>
              <w:instrText xml:space="preserve"> PAGEREF _Toc4089996 \h </w:instrText>
            </w:r>
            <w:r>
              <w:rPr>
                <w:noProof/>
                <w:webHidden/>
              </w:rPr>
            </w:r>
            <w:r>
              <w:rPr>
                <w:noProof/>
                <w:webHidden/>
              </w:rPr>
              <w:fldChar w:fldCharType="separate"/>
            </w:r>
            <w:r w:rsidR="002A0E76">
              <w:rPr>
                <w:noProof/>
                <w:webHidden/>
              </w:rPr>
              <w:t>5</w:t>
            </w:r>
            <w:r>
              <w:rPr>
                <w:noProof/>
                <w:webHidden/>
              </w:rPr>
              <w:fldChar w:fldCharType="end"/>
            </w:r>
          </w:hyperlink>
        </w:p>
        <w:p w14:paraId="52CBC525" w14:textId="6522EC42" w:rsidR="00873BDC" w:rsidRDefault="00873BDC">
          <w:pPr>
            <w:pStyle w:val="TOC3"/>
            <w:tabs>
              <w:tab w:val="right" w:leader="dot" w:pos="10338"/>
            </w:tabs>
            <w:rPr>
              <w:rFonts w:eastAsiaTheme="minorEastAsia"/>
              <w:noProof/>
              <w:lang w:eastAsia="da-DK"/>
            </w:rPr>
          </w:pPr>
          <w:hyperlink w:anchor="_Toc4089997" w:history="1">
            <w:r w:rsidRPr="00901EAB">
              <w:rPr>
                <w:rStyle w:val="Hyperlink"/>
                <w:noProof/>
                <w:lang w:val="en-US"/>
              </w:rPr>
              <w:t>Create Files</w:t>
            </w:r>
            <w:r>
              <w:rPr>
                <w:noProof/>
                <w:webHidden/>
              </w:rPr>
              <w:tab/>
            </w:r>
            <w:r>
              <w:rPr>
                <w:noProof/>
                <w:webHidden/>
              </w:rPr>
              <w:fldChar w:fldCharType="begin"/>
            </w:r>
            <w:r>
              <w:rPr>
                <w:noProof/>
                <w:webHidden/>
              </w:rPr>
              <w:instrText xml:space="preserve"> PAGEREF _Toc4089997 \h </w:instrText>
            </w:r>
            <w:r>
              <w:rPr>
                <w:noProof/>
                <w:webHidden/>
              </w:rPr>
            </w:r>
            <w:r>
              <w:rPr>
                <w:noProof/>
                <w:webHidden/>
              </w:rPr>
              <w:fldChar w:fldCharType="separate"/>
            </w:r>
            <w:r w:rsidR="002A0E76">
              <w:rPr>
                <w:noProof/>
                <w:webHidden/>
              </w:rPr>
              <w:t>5</w:t>
            </w:r>
            <w:r>
              <w:rPr>
                <w:noProof/>
                <w:webHidden/>
              </w:rPr>
              <w:fldChar w:fldCharType="end"/>
            </w:r>
          </w:hyperlink>
        </w:p>
        <w:p w14:paraId="6E56F468" w14:textId="17DC1053" w:rsidR="00873BDC" w:rsidRDefault="00873BDC">
          <w:pPr>
            <w:pStyle w:val="TOC3"/>
            <w:tabs>
              <w:tab w:val="right" w:leader="dot" w:pos="10338"/>
            </w:tabs>
            <w:rPr>
              <w:rFonts w:eastAsiaTheme="minorEastAsia"/>
              <w:noProof/>
              <w:lang w:eastAsia="da-DK"/>
            </w:rPr>
          </w:pPr>
          <w:hyperlink w:anchor="_Toc4089998" w:history="1">
            <w:r w:rsidRPr="00901EAB">
              <w:rPr>
                <w:rStyle w:val="Hyperlink"/>
                <w:noProof/>
                <w:lang w:val="en-US"/>
              </w:rPr>
              <w:t>Scheduled Task</w:t>
            </w:r>
            <w:r>
              <w:rPr>
                <w:noProof/>
                <w:webHidden/>
              </w:rPr>
              <w:tab/>
            </w:r>
            <w:r>
              <w:rPr>
                <w:noProof/>
                <w:webHidden/>
              </w:rPr>
              <w:fldChar w:fldCharType="begin"/>
            </w:r>
            <w:r>
              <w:rPr>
                <w:noProof/>
                <w:webHidden/>
              </w:rPr>
              <w:instrText xml:space="preserve"> PAGEREF _Toc4089998 \h </w:instrText>
            </w:r>
            <w:r>
              <w:rPr>
                <w:noProof/>
                <w:webHidden/>
              </w:rPr>
            </w:r>
            <w:r>
              <w:rPr>
                <w:noProof/>
                <w:webHidden/>
              </w:rPr>
              <w:fldChar w:fldCharType="separate"/>
            </w:r>
            <w:r w:rsidR="002A0E76">
              <w:rPr>
                <w:noProof/>
                <w:webHidden/>
              </w:rPr>
              <w:t>6</w:t>
            </w:r>
            <w:r>
              <w:rPr>
                <w:noProof/>
                <w:webHidden/>
              </w:rPr>
              <w:fldChar w:fldCharType="end"/>
            </w:r>
          </w:hyperlink>
        </w:p>
        <w:p w14:paraId="18EB1D10" w14:textId="52B7F1A9" w:rsidR="00873BDC" w:rsidRDefault="00873BDC">
          <w:pPr>
            <w:pStyle w:val="TOC2"/>
            <w:tabs>
              <w:tab w:val="right" w:leader="dot" w:pos="10338"/>
            </w:tabs>
            <w:rPr>
              <w:rFonts w:eastAsiaTheme="minorEastAsia"/>
              <w:noProof/>
              <w:lang w:eastAsia="da-DK"/>
            </w:rPr>
          </w:pPr>
          <w:hyperlink w:anchor="_Toc4089999" w:history="1">
            <w:r w:rsidRPr="00901EAB">
              <w:rPr>
                <w:rStyle w:val="Hyperlink"/>
                <w:noProof/>
                <w:lang w:val="en-US"/>
              </w:rPr>
              <w:t>Intune and other</w:t>
            </w:r>
            <w:r>
              <w:rPr>
                <w:noProof/>
                <w:webHidden/>
              </w:rPr>
              <w:tab/>
            </w:r>
            <w:r>
              <w:rPr>
                <w:noProof/>
                <w:webHidden/>
              </w:rPr>
              <w:fldChar w:fldCharType="begin"/>
            </w:r>
            <w:r>
              <w:rPr>
                <w:noProof/>
                <w:webHidden/>
              </w:rPr>
              <w:instrText xml:space="preserve"> PAGEREF _Toc4089999 \h </w:instrText>
            </w:r>
            <w:r>
              <w:rPr>
                <w:noProof/>
                <w:webHidden/>
              </w:rPr>
            </w:r>
            <w:r>
              <w:rPr>
                <w:noProof/>
                <w:webHidden/>
              </w:rPr>
              <w:fldChar w:fldCharType="separate"/>
            </w:r>
            <w:r w:rsidR="002A0E76">
              <w:rPr>
                <w:noProof/>
                <w:webHidden/>
              </w:rPr>
              <w:t>7</w:t>
            </w:r>
            <w:r>
              <w:rPr>
                <w:noProof/>
                <w:webHidden/>
              </w:rPr>
              <w:fldChar w:fldCharType="end"/>
            </w:r>
          </w:hyperlink>
        </w:p>
        <w:p w14:paraId="0EC6BC37" w14:textId="2F96F182" w:rsidR="00873BDC" w:rsidRDefault="00873BDC">
          <w:pPr>
            <w:pStyle w:val="TOC1"/>
            <w:tabs>
              <w:tab w:val="right" w:leader="dot" w:pos="10338"/>
            </w:tabs>
            <w:rPr>
              <w:rFonts w:eastAsiaTheme="minorEastAsia"/>
              <w:noProof/>
              <w:lang w:eastAsia="da-DK"/>
            </w:rPr>
          </w:pPr>
          <w:hyperlink w:anchor="_Toc4090000" w:history="1">
            <w:r w:rsidRPr="00901EAB">
              <w:rPr>
                <w:rStyle w:val="Hyperlink"/>
                <w:noProof/>
                <w:lang w:val="en-US"/>
              </w:rPr>
              <w:t>Logging</w:t>
            </w:r>
            <w:r>
              <w:rPr>
                <w:noProof/>
                <w:webHidden/>
              </w:rPr>
              <w:tab/>
            </w:r>
            <w:r>
              <w:rPr>
                <w:noProof/>
                <w:webHidden/>
              </w:rPr>
              <w:fldChar w:fldCharType="begin"/>
            </w:r>
            <w:r>
              <w:rPr>
                <w:noProof/>
                <w:webHidden/>
              </w:rPr>
              <w:instrText xml:space="preserve"> PAGEREF _Toc4090000 \h </w:instrText>
            </w:r>
            <w:r>
              <w:rPr>
                <w:noProof/>
                <w:webHidden/>
              </w:rPr>
            </w:r>
            <w:r>
              <w:rPr>
                <w:noProof/>
                <w:webHidden/>
              </w:rPr>
              <w:fldChar w:fldCharType="separate"/>
            </w:r>
            <w:r w:rsidR="002A0E76">
              <w:rPr>
                <w:noProof/>
                <w:webHidden/>
              </w:rPr>
              <w:t>7</w:t>
            </w:r>
            <w:r>
              <w:rPr>
                <w:noProof/>
                <w:webHidden/>
              </w:rPr>
              <w:fldChar w:fldCharType="end"/>
            </w:r>
          </w:hyperlink>
        </w:p>
        <w:p w14:paraId="792F55CE" w14:textId="5AE8A55E" w:rsidR="00873BDC" w:rsidRDefault="00873BDC">
          <w:pPr>
            <w:pStyle w:val="TOC1"/>
            <w:tabs>
              <w:tab w:val="right" w:leader="dot" w:pos="10338"/>
            </w:tabs>
            <w:rPr>
              <w:rFonts w:eastAsiaTheme="minorEastAsia"/>
              <w:noProof/>
              <w:lang w:eastAsia="da-DK"/>
            </w:rPr>
          </w:pPr>
          <w:hyperlink w:anchor="_Toc4090001" w:history="1">
            <w:r w:rsidRPr="00901EAB">
              <w:rPr>
                <w:rStyle w:val="Hyperlink"/>
                <w:noProof/>
                <w:lang w:val="en-US"/>
              </w:rPr>
              <w:t>Examples</w:t>
            </w:r>
            <w:r>
              <w:rPr>
                <w:noProof/>
                <w:webHidden/>
              </w:rPr>
              <w:tab/>
            </w:r>
            <w:r>
              <w:rPr>
                <w:noProof/>
                <w:webHidden/>
              </w:rPr>
              <w:fldChar w:fldCharType="begin"/>
            </w:r>
            <w:r>
              <w:rPr>
                <w:noProof/>
                <w:webHidden/>
              </w:rPr>
              <w:instrText xml:space="preserve"> PAGEREF _Toc4090001 \h </w:instrText>
            </w:r>
            <w:r>
              <w:rPr>
                <w:noProof/>
                <w:webHidden/>
              </w:rPr>
            </w:r>
            <w:r>
              <w:rPr>
                <w:noProof/>
                <w:webHidden/>
              </w:rPr>
              <w:fldChar w:fldCharType="separate"/>
            </w:r>
            <w:r w:rsidR="002A0E76">
              <w:rPr>
                <w:noProof/>
                <w:webHidden/>
              </w:rPr>
              <w:t>7</w:t>
            </w:r>
            <w:r>
              <w:rPr>
                <w:noProof/>
                <w:webHidden/>
              </w:rPr>
              <w:fldChar w:fldCharType="end"/>
            </w:r>
          </w:hyperlink>
        </w:p>
        <w:p w14:paraId="27FBB926" w14:textId="358AA68F" w:rsidR="00873BDC" w:rsidRDefault="00873BDC">
          <w:pPr>
            <w:pStyle w:val="TOC1"/>
            <w:tabs>
              <w:tab w:val="right" w:leader="dot" w:pos="10338"/>
            </w:tabs>
            <w:rPr>
              <w:rFonts w:eastAsiaTheme="minorEastAsia"/>
              <w:noProof/>
              <w:lang w:eastAsia="da-DK"/>
            </w:rPr>
          </w:pPr>
          <w:hyperlink w:anchor="_Toc4090002" w:history="1">
            <w:r w:rsidRPr="00901EAB">
              <w:rPr>
                <w:rStyle w:val="Hyperlink"/>
                <w:noProof/>
                <w:lang w:val="en-US"/>
              </w:rPr>
              <w:t>Additional information</w:t>
            </w:r>
            <w:r>
              <w:rPr>
                <w:noProof/>
                <w:webHidden/>
              </w:rPr>
              <w:tab/>
            </w:r>
            <w:r>
              <w:rPr>
                <w:noProof/>
                <w:webHidden/>
              </w:rPr>
              <w:fldChar w:fldCharType="begin"/>
            </w:r>
            <w:r>
              <w:rPr>
                <w:noProof/>
                <w:webHidden/>
              </w:rPr>
              <w:instrText xml:space="preserve"> PAGEREF _Toc4090002 \h </w:instrText>
            </w:r>
            <w:r>
              <w:rPr>
                <w:noProof/>
                <w:webHidden/>
              </w:rPr>
            </w:r>
            <w:r>
              <w:rPr>
                <w:noProof/>
                <w:webHidden/>
              </w:rPr>
              <w:fldChar w:fldCharType="separate"/>
            </w:r>
            <w:r w:rsidR="002A0E76">
              <w:rPr>
                <w:noProof/>
                <w:webHidden/>
              </w:rPr>
              <w:t>8</w:t>
            </w:r>
            <w:r>
              <w:rPr>
                <w:noProof/>
                <w:webHidden/>
              </w:rPr>
              <w:fldChar w:fldCharType="end"/>
            </w:r>
          </w:hyperlink>
        </w:p>
        <w:p w14:paraId="76217485" w14:textId="143A295C" w:rsidR="00CD4C7D" w:rsidRDefault="00CD4C7D" w:rsidP="00CD4C7D">
          <w:pPr>
            <w:rPr>
              <w:b/>
              <w:bCs/>
              <w:noProof/>
            </w:rPr>
          </w:pPr>
          <w:r>
            <w:rPr>
              <w:b/>
              <w:bCs/>
              <w:noProof/>
            </w:rPr>
            <w:fldChar w:fldCharType="end"/>
          </w:r>
        </w:p>
      </w:sdtContent>
    </w:sdt>
    <w:p w14:paraId="7C801C08" w14:textId="77777777" w:rsidR="00CD4C7D" w:rsidRDefault="00CD4C7D">
      <w:pPr>
        <w:rPr>
          <w:rFonts w:asciiTheme="majorHAnsi" w:eastAsiaTheme="majorEastAsia" w:hAnsiTheme="majorHAnsi" w:cstheme="majorBidi"/>
          <w:color w:val="163F4E" w:themeColor="accent1" w:themeShade="BF"/>
          <w:sz w:val="26"/>
          <w:szCs w:val="26"/>
        </w:rPr>
      </w:pPr>
      <w:r>
        <w:br w:type="page"/>
      </w:r>
    </w:p>
    <w:p w14:paraId="299F9660" w14:textId="4B96E858" w:rsidR="008E1F47" w:rsidRPr="0080617F" w:rsidRDefault="00D220AF" w:rsidP="00CE1F0C">
      <w:pPr>
        <w:pStyle w:val="Heading1"/>
        <w:rPr>
          <w:lang w:val="en-US"/>
        </w:rPr>
      </w:pPr>
      <w:bookmarkStart w:id="1" w:name="_Toc4089976"/>
      <w:r w:rsidRPr="0080617F">
        <w:rPr>
          <w:lang w:val="en-US"/>
        </w:rPr>
        <w:lastRenderedPageBreak/>
        <w:t>Config</w:t>
      </w:r>
      <w:r w:rsidR="00CD4C7D" w:rsidRPr="0080617F">
        <w:rPr>
          <w:lang w:val="en-US"/>
        </w:rPr>
        <w:t>uration</w:t>
      </w:r>
      <w:bookmarkEnd w:id="1"/>
    </w:p>
    <w:p w14:paraId="05857E6D" w14:textId="7B61607D" w:rsidR="008E1F47" w:rsidRDefault="008E1F47" w:rsidP="008E1F47">
      <w:pPr>
        <w:rPr>
          <w:lang w:val="en-US"/>
        </w:rPr>
      </w:pPr>
      <w:r w:rsidRPr="008E1F47">
        <w:rPr>
          <w:lang w:val="en-US"/>
        </w:rPr>
        <w:t>The script is</w:t>
      </w:r>
      <w:r>
        <w:rPr>
          <w:lang w:val="en-US"/>
        </w:rPr>
        <w:t xml:space="preserve"> customizable through the config-toast.xml. The config-toast.xml can be located locally next to the New-ToastNotification.ps1 file or located on a network share.</w:t>
      </w:r>
    </w:p>
    <w:p w14:paraId="61BFA44D" w14:textId="6A74EF33" w:rsidR="008E1F47" w:rsidRDefault="008E1F47" w:rsidP="008E1F47">
      <w:pPr>
        <w:rPr>
          <w:lang w:val="en-US"/>
        </w:rPr>
      </w:pPr>
      <w:r>
        <w:rPr>
          <w:lang w:val="en-US"/>
        </w:rPr>
        <w:t>The script will try to use the file locally if no other path is set in the -Config param</w:t>
      </w:r>
      <w:r w:rsidR="00AD5175">
        <w:rPr>
          <w:lang w:val="en-US"/>
        </w:rPr>
        <w:t>eter.</w:t>
      </w:r>
    </w:p>
    <w:p w14:paraId="2309659A" w14:textId="5A259A43" w:rsidR="00AD5175" w:rsidRDefault="00AD5175" w:rsidP="008E1F47">
      <w:pPr>
        <w:rPr>
          <w:lang w:val="en-US"/>
        </w:rPr>
      </w:pPr>
      <w:r w:rsidRPr="00AD5175">
        <w:rPr>
          <w:lang w:val="en-US"/>
        </w:rPr>
        <w:t xml:space="preserve">New-ToastNotification.ps1" -Config </w:t>
      </w:r>
      <w:hyperlink r:id="rId8" w:history="1">
        <w:r w:rsidR="0067140B" w:rsidRPr="00435479">
          <w:rPr>
            <w:rStyle w:val="Hyperlink"/>
            <w:lang w:val="en-US"/>
          </w:rPr>
          <w:t>\\YourPath\ToastNotificationScript\Configs\config-toast-pendingreboot.xml</w:t>
        </w:r>
      </w:hyperlink>
    </w:p>
    <w:p w14:paraId="721553FF" w14:textId="06058411" w:rsidR="0067140B" w:rsidRDefault="0067140B" w:rsidP="008E1F47">
      <w:pPr>
        <w:rPr>
          <w:lang w:val="en-US"/>
        </w:rPr>
      </w:pPr>
      <w:r>
        <w:rPr>
          <w:lang w:val="en-US"/>
        </w:rPr>
        <w:t>Setting a remote config file enables you to quickly modify the purpose of the Toast Notification without pushing new files to the computer running the toast. This also enables you to have several configurations, for running multiple purposes. Just point to another configuration when required.</w:t>
      </w:r>
    </w:p>
    <w:p w14:paraId="5E1558AE" w14:textId="696F79D3" w:rsidR="00BD3FCF" w:rsidRDefault="00BD3FCF" w:rsidP="00BD3FCF">
      <w:pPr>
        <w:pStyle w:val="Heading2"/>
        <w:rPr>
          <w:lang w:val="en-US"/>
        </w:rPr>
      </w:pPr>
      <w:bookmarkStart w:id="2" w:name="_Toc4089977"/>
      <w:r w:rsidRPr="00D761FC">
        <w:rPr>
          <w:lang w:val="en-US"/>
        </w:rPr>
        <w:t>Toast</w:t>
      </w:r>
      <w:r>
        <w:rPr>
          <w:lang w:val="en-US"/>
        </w:rPr>
        <w:t xml:space="preserve"> - Feature</w:t>
      </w:r>
      <w:bookmarkEnd w:id="2"/>
    </w:p>
    <w:p w14:paraId="73F7FC0D" w14:textId="77777777" w:rsidR="00BD3FCF" w:rsidRDefault="00BD3FCF" w:rsidP="00BD3FCF">
      <w:pPr>
        <w:rPr>
          <w:lang w:val="en-US"/>
        </w:rPr>
      </w:pPr>
      <w:r>
        <w:rPr>
          <w:lang w:val="en-US"/>
        </w:rPr>
        <w:t>This enables or disables the entire toast notification.</w:t>
      </w:r>
    </w:p>
    <w:p w14:paraId="0B8D6DB2" w14:textId="77777777" w:rsidR="00BD3FCF" w:rsidRPr="003C40D1" w:rsidRDefault="00BD3FCF" w:rsidP="00BD3FCF">
      <w:pPr>
        <w:rPr>
          <w:lang w:val="en-US"/>
        </w:rPr>
      </w:pPr>
      <w:r w:rsidRPr="003C40D1">
        <w:rPr>
          <w:lang w:val="en-US"/>
        </w:rPr>
        <w:t>Possible values: True | False</w:t>
      </w:r>
    </w:p>
    <w:p w14:paraId="4BB5F997" w14:textId="77777777" w:rsidR="00BD3FCF" w:rsidRPr="00A353FF" w:rsidRDefault="00BD3FCF" w:rsidP="00BD3FCF">
      <w:pPr>
        <w:rPr>
          <w:b/>
          <w:lang w:val="en-US"/>
        </w:rPr>
      </w:pPr>
      <w:r w:rsidRPr="00A353FF">
        <w:rPr>
          <w:b/>
          <w:lang w:val="en-US"/>
        </w:rPr>
        <w:t>&lt;Option Name="Toast" Enabled="True" /&gt;</w:t>
      </w:r>
    </w:p>
    <w:p w14:paraId="403B3A9F" w14:textId="205ADF9E" w:rsidR="0067140B" w:rsidRPr="003C40D1" w:rsidRDefault="0067140B" w:rsidP="00CE1F0C">
      <w:pPr>
        <w:pStyle w:val="Heading2"/>
        <w:rPr>
          <w:lang w:val="en-US"/>
        </w:rPr>
      </w:pPr>
      <w:bookmarkStart w:id="3" w:name="_Toc4089978"/>
      <w:proofErr w:type="spellStart"/>
      <w:r w:rsidRPr="003C40D1">
        <w:rPr>
          <w:lang w:val="en-US"/>
        </w:rPr>
        <w:t>UpgradeOS</w:t>
      </w:r>
      <w:proofErr w:type="spellEnd"/>
      <w:r w:rsidRPr="003C40D1">
        <w:rPr>
          <w:lang w:val="en-US"/>
        </w:rPr>
        <w:t xml:space="preserve"> - Feature</w:t>
      </w:r>
      <w:bookmarkEnd w:id="3"/>
    </w:p>
    <w:p w14:paraId="14F8B789" w14:textId="7B7BD98D" w:rsidR="0067140B" w:rsidRDefault="0067140B" w:rsidP="0067140B">
      <w:pPr>
        <w:rPr>
          <w:lang w:val="en-US"/>
        </w:rPr>
      </w:pPr>
      <w:r>
        <w:rPr>
          <w:lang w:val="en-US"/>
        </w:rPr>
        <w:t>This enables the toast for use with Windows Servicing. When this is set to True, the build of the running OS is compared with the target OS.</w:t>
      </w:r>
    </w:p>
    <w:p w14:paraId="5955F79F" w14:textId="0E5C1F9A" w:rsidR="003C40D1" w:rsidRDefault="003C40D1" w:rsidP="0067140B">
      <w:pPr>
        <w:rPr>
          <w:lang w:val="en-US"/>
        </w:rPr>
      </w:pPr>
      <w:r>
        <w:rPr>
          <w:lang w:val="en-US"/>
        </w:rPr>
        <w:t>Possible values: True | False</w:t>
      </w:r>
    </w:p>
    <w:p w14:paraId="21F7AC4B" w14:textId="552B4DB4" w:rsidR="003C40D1" w:rsidRDefault="003C40D1" w:rsidP="0067140B">
      <w:pPr>
        <w:rPr>
          <w:b/>
          <w:lang w:val="en-US"/>
        </w:rPr>
      </w:pPr>
      <w:r w:rsidRPr="00A353FF">
        <w:rPr>
          <w:b/>
          <w:lang w:val="en-US"/>
        </w:rPr>
        <w:t>&lt;Feature Name="</w:t>
      </w:r>
      <w:proofErr w:type="spellStart"/>
      <w:r w:rsidRPr="00A353FF">
        <w:rPr>
          <w:b/>
          <w:lang w:val="en-US"/>
        </w:rPr>
        <w:t>UpgradeOS</w:t>
      </w:r>
      <w:proofErr w:type="spellEnd"/>
      <w:r w:rsidRPr="00A353FF">
        <w:rPr>
          <w:b/>
          <w:lang w:val="en-US"/>
        </w:rPr>
        <w:t>" Enabled="False" /&gt;</w:t>
      </w:r>
    </w:p>
    <w:p w14:paraId="7950D405" w14:textId="05D42FA6" w:rsidR="00FC55ED" w:rsidRDefault="00FC55ED" w:rsidP="00FC55ED">
      <w:pPr>
        <w:pStyle w:val="Heading2"/>
        <w:rPr>
          <w:lang w:val="en-US"/>
        </w:rPr>
      </w:pPr>
      <w:bookmarkStart w:id="4" w:name="_Toc4089979"/>
      <w:proofErr w:type="spellStart"/>
      <w:r>
        <w:rPr>
          <w:lang w:val="en-US"/>
        </w:rPr>
        <w:t>PendingRebootUptime</w:t>
      </w:r>
      <w:proofErr w:type="spellEnd"/>
      <w:r>
        <w:rPr>
          <w:lang w:val="en-US"/>
        </w:rPr>
        <w:t xml:space="preserve"> - Feature</w:t>
      </w:r>
      <w:bookmarkEnd w:id="4"/>
    </w:p>
    <w:p w14:paraId="3834A6C8" w14:textId="6B28509F" w:rsidR="00FC55ED" w:rsidRDefault="00FC55ED" w:rsidP="00FC55ED">
      <w:pPr>
        <w:rPr>
          <w:lang w:val="en-US"/>
        </w:rPr>
      </w:pPr>
      <w:r>
        <w:rPr>
          <w:lang w:val="en-US"/>
        </w:rPr>
        <w:t xml:space="preserve">This enables the toast for use for checking computer uptime. If this is set to True, the </w:t>
      </w:r>
      <w:proofErr w:type="spellStart"/>
      <w:r>
        <w:rPr>
          <w:lang w:val="en-US"/>
        </w:rPr>
        <w:t>MaxUptimeDays</w:t>
      </w:r>
      <w:proofErr w:type="spellEnd"/>
      <w:r>
        <w:rPr>
          <w:lang w:val="en-US"/>
        </w:rPr>
        <w:t xml:space="preserve"> is considered. If toast is displayed if the </w:t>
      </w:r>
      <w:proofErr w:type="spellStart"/>
      <w:r>
        <w:rPr>
          <w:lang w:val="en-US"/>
        </w:rPr>
        <w:t>MaxUptimeDays</w:t>
      </w:r>
      <w:proofErr w:type="spellEnd"/>
      <w:r>
        <w:rPr>
          <w:lang w:val="en-US"/>
        </w:rPr>
        <w:t xml:space="preserve"> is exceeded.</w:t>
      </w:r>
    </w:p>
    <w:p w14:paraId="04A9E205" w14:textId="0EE4BCD3" w:rsidR="00FC55ED" w:rsidRDefault="00FC55ED" w:rsidP="00FC55ED">
      <w:pPr>
        <w:rPr>
          <w:lang w:val="en-US"/>
        </w:rPr>
      </w:pPr>
      <w:r>
        <w:rPr>
          <w:lang w:val="en-US"/>
        </w:rPr>
        <w:t>Possible values: True | False</w:t>
      </w:r>
    </w:p>
    <w:p w14:paraId="782C9D73" w14:textId="4F9F8635" w:rsidR="00FC55ED" w:rsidRPr="00FC55ED" w:rsidRDefault="00FC55ED" w:rsidP="00FC55ED">
      <w:pPr>
        <w:rPr>
          <w:b/>
          <w:lang w:val="en-US"/>
        </w:rPr>
      </w:pPr>
      <w:r w:rsidRPr="00FC55ED">
        <w:rPr>
          <w:b/>
          <w:lang w:val="en-US"/>
        </w:rPr>
        <w:t>&lt;Feature Name="</w:t>
      </w:r>
      <w:proofErr w:type="spellStart"/>
      <w:r w:rsidRPr="00FC55ED">
        <w:rPr>
          <w:b/>
          <w:lang w:val="en-US"/>
        </w:rPr>
        <w:t>PendingRebootUptime</w:t>
      </w:r>
      <w:proofErr w:type="spellEnd"/>
      <w:r w:rsidRPr="00FC55ED">
        <w:rPr>
          <w:b/>
          <w:lang w:val="en-US"/>
        </w:rPr>
        <w:t>" Enabled="False" /&gt;</w:t>
      </w:r>
    </w:p>
    <w:p w14:paraId="1C0F95C3" w14:textId="7F351FB2" w:rsidR="0067140B" w:rsidRPr="003C40D1" w:rsidRDefault="0067140B" w:rsidP="00CE1F0C">
      <w:pPr>
        <w:pStyle w:val="Heading2"/>
        <w:rPr>
          <w:lang w:val="en-US"/>
        </w:rPr>
      </w:pPr>
      <w:bookmarkStart w:id="5" w:name="_Toc4089980"/>
      <w:proofErr w:type="spellStart"/>
      <w:r w:rsidRPr="003C40D1">
        <w:rPr>
          <w:lang w:val="en-US"/>
        </w:rPr>
        <w:t>PendingRebootCheck</w:t>
      </w:r>
      <w:proofErr w:type="spellEnd"/>
      <w:r w:rsidRPr="003C40D1">
        <w:rPr>
          <w:lang w:val="en-US"/>
        </w:rPr>
        <w:t xml:space="preserve"> - Feature</w:t>
      </w:r>
      <w:bookmarkEnd w:id="5"/>
    </w:p>
    <w:p w14:paraId="340DFE2E" w14:textId="72614FAE" w:rsidR="003C40D1" w:rsidRDefault="003C40D1" w:rsidP="003C40D1">
      <w:pPr>
        <w:rPr>
          <w:lang w:val="en-US"/>
        </w:rPr>
      </w:pPr>
      <w:r>
        <w:rPr>
          <w:lang w:val="en-US"/>
        </w:rPr>
        <w:t>This enables the toast for use for checking for pending reboots.</w:t>
      </w:r>
    </w:p>
    <w:p w14:paraId="4C852807" w14:textId="0FA0933B" w:rsidR="003C40D1" w:rsidRPr="003C40D1" w:rsidRDefault="003C40D1" w:rsidP="003C40D1">
      <w:pPr>
        <w:rPr>
          <w:lang w:val="en-US"/>
        </w:rPr>
      </w:pPr>
      <w:r w:rsidRPr="003C40D1">
        <w:rPr>
          <w:lang w:val="en-US"/>
        </w:rPr>
        <w:t xml:space="preserve">Pending </w:t>
      </w:r>
      <w:r>
        <w:rPr>
          <w:lang w:val="en-US"/>
        </w:rPr>
        <w:t>reboots are checked in WMI and registry. The toast is displayed if pending reboots are found.</w:t>
      </w:r>
      <w:r w:rsidR="00101AFF">
        <w:rPr>
          <w:lang w:val="en-US"/>
        </w:rPr>
        <w:t xml:space="preserve"> WMI is only checked if the computer</w:t>
      </w:r>
      <w:r w:rsidR="00C61AA6">
        <w:rPr>
          <w:lang w:val="en-US"/>
        </w:rPr>
        <w:t xml:space="preserve"> where the toast is running has the SCCM client installed.</w:t>
      </w:r>
    </w:p>
    <w:p w14:paraId="46E5CF1A" w14:textId="27EAEC68" w:rsidR="00BE43ED" w:rsidRPr="003C40D1" w:rsidRDefault="003C40D1" w:rsidP="00BE43ED">
      <w:pPr>
        <w:rPr>
          <w:lang w:val="en-US"/>
        </w:rPr>
      </w:pPr>
      <w:r w:rsidRPr="003C40D1">
        <w:rPr>
          <w:lang w:val="en-US"/>
        </w:rPr>
        <w:t>Possible values: True | False</w:t>
      </w:r>
    </w:p>
    <w:p w14:paraId="7A7C093A" w14:textId="354980A8" w:rsidR="003C40D1" w:rsidRPr="00A353FF" w:rsidRDefault="003C40D1" w:rsidP="00BE43ED">
      <w:pPr>
        <w:rPr>
          <w:b/>
          <w:lang w:val="en-US"/>
        </w:rPr>
      </w:pPr>
      <w:r w:rsidRPr="00A353FF">
        <w:rPr>
          <w:b/>
          <w:lang w:val="en-US"/>
        </w:rPr>
        <w:t>&lt;Feature Name="</w:t>
      </w:r>
      <w:proofErr w:type="spellStart"/>
      <w:r w:rsidRPr="00A353FF">
        <w:rPr>
          <w:b/>
          <w:lang w:val="en-US"/>
        </w:rPr>
        <w:t>PendingRebootCheck</w:t>
      </w:r>
      <w:proofErr w:type="spellEnd"/>
      <w:r w:rsidRPr="00A353FF">
        <w:rPr>
          <w:b/>
          <w:lang w:val="en-US"/>
        </w:rPr>
        <w:t>" Enabled="True" /&gt;</w:t>
      </w:r>
    </w:p>
    <w:p w14:paraId="1FCB2FE7" w14:textId="0CEC72C9" w:rsidR="00D761FC" w:rsidRDefault="00D761FC" w:rsidP="00CE1F0C">
      <w:pPr>
        <w:pStyle w:val="Heading2"/>
        <w:rPr>
          <w:lang w:val="en-US"/>
        </w:rPr>
      </w:pPr>
      <w:bookmarkStart w:id="6" w:name="_Toc4089981"/>
      <w:proofErr w:type="spellStart"/>
      <w:r w:rsidRPr="00D761FC">
        <w:rPr>
          <w:lang w:val="en-US"/>
        </w:rPr>
        <w:t>TargetOS</w:t>
      </w:r>
      <w:bookmarkEnd w:id="6"/>
      <w:proofErr w:type="spellEnd"/>
    </w:p>
    <w:p w14:paraId="65FC39A5" w14:textId="077C8302" w:rsidR="00D761FC" w:rsidRDefault="00D761FC" w:rsidP="00D761FC">
      <w:pPr>
        <w:rPr>
          <w:lang w:val="en-US"/>
        </w:rPr>
      </w:pPr>
      <w:r>
        <w:rPr>
          <w:lang w:val="en-US"/>
        </w:rPr>
        <w:t xml:space="preserve">This sets the expected target OS build when running the toast with the </w:t>
      </w:r>
      <w:proofErr w:type="spellStart"/>
      <w:r>
        <w:rPr>
          <w:lang w:val="en-US"/>
        </w:rPr>
        <w:t>UpgradeOS</w:t>
      </w:r>
      <w:proofErr w:type="spellEnd"/>
      <w:r>
        <w:rPr>
          <w:lang w:val="en-US"/>
        </w:rPr>
        <w:t xml:space="preserve"> feature. This is to prevent the toast fr</w:t>
      </w:r>
      <w:r w:rsidR="004C0F7A">
        <w:rPr>
          <w:lang w:val="en-US"/>
        </w:rPr>
        <w:t>o</w:t>
      </w:r>
      <w:r>
        <w:rPr>
          <w:lang w:val="en-US"/>
        </w:rPr>
        <w:t>m displaying on computers already upgraded to the target OS. No need to remind</w:t>
      </w:r>
      <w:r w:rsidR="004C0F7A">
        <w:rPr>
          <w:lang w:val="en-US"/>
        </w:rPr>
        <w:t xml:space="preserve"> </w:t>
      </w:r>
      <w:r>
        <w:rPr>
          <w:lang w:val="en-US"/>
        </w:rPr>
        <w:t>users of an upgrade they already completed.</w:t>
      </w:r>
    </w:p>
    <w:p w14:paraId="5E3BE0A7" w14:textId="275205A9" w:rsidR="00D761FC" w:rsidRPr="00D761FC" w:rsidRDefault="00D761FC" w:rsidP="00D761FC">
      <w:pPr>
        <w:rPr>
          <w:lang w:val="en-US"/>
        </w:rPr>
      </w:pPr>
      <w:r>
        <w:rPr>
          <w:lang w:val="en-US"/>
        </w:rPr>
        <w:t xml:space="preserve">Possible values: </w:t>
      </w:r>
      <w:r w:rsidRPr="00D761FC">
        <w:rPr>
          <w:lang w:val="en-US"/>
        </w:rPr>
        <w:t>18351 = 1903 | 17763 = 1809</w:t>
      </w:r>
    </w:p>
    <w:p w14:paraId="39772B5B" w14:textId="57FCB399" w:rsidR="00D761FC" w:rsidRDefault="00A353FF" w:rsidP="00D761FC">
      <w:pPr>
        <w:rPr>
          <w:b/>
          <w:lang w:val="en-US"/>
        </w:rPr>
      </w:pPr>
      <w:r w:rsidRPr="00A353FF">
        <w:rPr>
          <w:b/>
          <w:lang w:val="en-US"/>
        </w:rPr>
        <w:t>&lt;Option Name="</w:t>
      </w:r>
      <w:proofErr w:type="spellStart"/>
      <w:r w:rsidRPr="00A353FF">
        <w:rPr>
          <w:b/>
          <w:lang w:val="en-US"/>
        </w:rPr>
        <w:t>TargetOS</w:t>
      </w:r>
      <w:proofErr w:type="spellEnd"/>
      <w:r w:rsidRPr="00A353FF">
        <w:rPr>
          <w:b/>
          <w:lang w:val="en-US"/>
        </w:rPr>
        <w:t>" Build="18351" /&gt;</w:t>
      </w:r>
    </w:p>
    <w:p w14:paraId="1482CB21" w14:textId="2B0EA08B" w:rsidR="00AF7667" w:rsidRDefault="00AF7667" w:rsidP="00986B53">
      <w:pPr>
        <w:pStyle w:val="Heading2"/>
        <w:rPr>
          <w:lang w:val="en-US"/>
        </w:rPr>
      </w:pPr>
      <w:bookmarkStart w:id="7" w:name="_Toc4089982"/>
      <w:proofErr w:type="spellStart"/>
      <w:r w:rsidRPr="00AF7667">
        <w:rPr>
          <w:lang w:val="en-US"/>
        </w:rPr>
        <w:lastRenderedPageBreak/>
        <w:t>MaxUptimeDays</w:t>
      </w:r>
      <w:bookmarkEnd w:id="7"/>
      <w:proofErr w:type="spellEnd"/>
    </w:p>
    <w:p w14:paraId="6B31C065" w14:textId="1050EC6A" w:rsidR="00AF7667" w:rsidRDefault="00AF7667" w:rsidP="00AF7667">
      <w:pPr>
        <w:rPr>
          <w:lang w:val="en-US"/>
        </w:rPr>
      </w:pPr>
      <w:r>
        <w:rPr>
          <w:lang w:val="en-US"/>
        </w:rPr>
        <w:t>When using the toast for checking for pending reboots</w:t>
      </w:r>
      <w:r w:rsidR="00BD5DA0">
        <w:rPr>
          <w:lang w:val="en-US"/>
        </w:rPr>
        <w:t xml:space="preserve">, the value of this option is also evaluated. If the uptime of the computer exceeds the value set in this option, the toast will be displayed. This option is only considered when having </w:t>
      </w:r>
      <w:proofErr w:type="spellStart"/>
      <w:r w:rsidR="00BD5DA0">
        <w:rPr>
          <w:lang w:val="en-US"/>
        </w:rPr>
        <w:t>PendingRebootCheck</w:t>
      </w:r>
      <w:proofErr w:type="spellEnd"/>
      <w:r w:rsidR="00BD5DA0">
        <w:rPr>
          <w:lang w:val="en-US"/>
        </w:rPr>
        <w:t xml:space="preserve"> set to Enabled.</w:t>
      </w:r>
    </w:p>
    <w:p w14:paraId="5D7EFDF4" w14:textId="0B8A69F7" w:rsidR="00BD5DA0" w:rsidRPr="00986B53" w:rsidRDefault="00BD5DA0" w:rsidP="00AF7667">
      <w:pPr>
        <w:rPr>
          <w:b/>
          <w:lang w:val="en-US"/>
        </w:rPr>
      </w:pPr>
      <w:r w:rsidRPr="00986B53">
        <w:rPr>
          <w:b/>
          <w:lang w:val="en-US"/>
        </w:rPr>
        <w:t>&lt;Option Name="</w:t>
      </w:r>
      <w:proofErr w:type="spellStart"/>
      <w:r w:rsidRPr="00986B53">
        <w:rPr>
          <w:b/>
          <w:lang w:val="en-US"/>
        </w:rPr>
        <w:t>MaxUptimeDays</w:t>
      </w:r>
      <w:proofErr w:type="spellEnd"/>
      <w:r w:rsidRPr="00986B53">
        <w:rPr>
          <w:b/>
          <w:lang w:val="en-US"/>
        </w:rPr>
        <w:t>" Value="-1" /&gt;</w:t>
      </w:r>
    </w:p>
    <w:p w14:paraId="61E51A33" w14:textId="77777777" w:rsidR="005D200E" w:rsidRDefault="005D200E" w:rsidP="005D200E">
      <w:pPr>
        <w:pStyle w:val="Heading2"/>
        <w:rPr>
          <w:lang w:val="en-US"/>
        </w:rPr>
      </w:pPr>
      <w:bookmarkStart w:id="8" w:name="_Toc4089983"/>
      <w:proofErr w:type="spellStart"/>
      <w:r w:rsidRPr="005D200E">
        <w:rPr>
          <w:lang w:val="en-US"/>
        </w:rPr>
        <w:t>PendingRebootUptimeText</w:t>
      </w:r>
      <w:bookmarkEnd w:id="8"/>
      <w:proofErr w:type="spellEnd"/>
    </w:p>
    <w:p w14:paraId="61A59211" w14:textId="515FC3BD" w:rsidR="00BD5DA0" w:rsidRDefault="00BD5DA0" w:rsidP="00BD5DA0">
      <w:pPr>
        <w:rPr>
          <w:lang w:val="en-US"/>
        </w:rPr>
      </w:pPr>
      <w:r>
        <w:rPr>
          <w:lang w:val="en-US"/>
        </w:rPr>
        <w:t>This option adds an additional group with text about the uptime of the computer.</w:t>
      </w:r>
    </w:p>
    <w:p w14:paraId="306B2940" w14:textId="77777777" w:rsidR="00BD5DA0" w:rsidRPr="003C40D1" w:rsidRDefault="00BD5DA0" w:rsidP="00BD5DA0">
      <w:pPr>
        <w:rPr>
          <w:lang w:val="en-US"/>
        </w:rPr>
      </w:pPr>
      <w:r w:rsidRPr="003C40D1">
        <w:rPr>
          <w:lang w:val="en-US"/>
        </w:rPr>
        <w:t>Possible values: True | False</w:t>
      </w:r>
    </w:p>
    <w:p w14:paraId="3AE2088B" w14:textId="6646D3BF" w:rsidR="005D200E" w:rsidRDefault="005D200E" w:rsidP="005D200E">
      <w:pPr>
        <w:rPr>
          <w:b/>
          <w:lang w:val="en-US"/>
        </w:rPr>
      </w:pPr>
      <w:r w:rsidRPr="005D200E">
        <w:rPr>
          <w:b/>
          <w:lang w:val="en-US"/>
        </w:rPr>
        <w:t>&lt;Option Name="</w:t>
      </w:r>
      <w:proofErr w:type="spellStart"/>
      <w:r w:rsidRPr="005D200E">
        <w:rPr>
          <w:b/>
          <w:lang w:val="en-US"/>
        </w:rPr>
        <w:t>PendingRebootUptimeText</w:t>
      </w:r>
      <w:proofErr w:type="spellEnd"/>
      <w:r w:rsidRPr="005D200E">
        <w:rPr>
          <w:b/>
          <w:lang w:val="en-US"/>
        </w:rPr>
        <w:t>" Enabled="False"</w:t>
      </w:r>
    </w:p>
    <w:p w14:paraId="2A280D13" w14:textId="2E6DB579" w:rsidR="005D200E" w:rsidRDefault="005D200E" w:rsidP="005D200E">
      <w:pPr>
        <w:pStyle w:val="Heading2"/>
        <w:rPr>
          <w:lang w:val="en-US"/>
        </w:rPr>
      </w:pPr>
      <w:bookmarkStart w:id="9" w:name="_Toc4089984"/>
      <w:proofErr w:type="spellStart"/>
      <w:r w:rsidRPr="005D200E">
        <w:rPr>
          <w:lang w:val="en-US"/>
        </w:rPr>
        <w:t>PendingReboot</w:t>
      </w:r>
      <w:r>
        <w:rPr>
          <w:lang w:val="en-US"/>
        </w:rPr>
        <w:t>CheckText</w:t>
      </w:r>
      <w:bookmarkEnd w:id="9"/>
      <w:proofErr w:type="spellEnd"/>
    </w:p>
    <w:p w14:paraId="5D8A5509" w14:textId="6591A266" w:rsidR="005D200E" w:rsidRDefault="005D200E" w:rsidP="005D200E">
      <w:pPr>
        <w:rPr>
          <w:lang w:val="en-US"/>
        </w:rPr>
      </w:pPr>
      <w:r>
        <w:rPr>
          <w:lang w:val="en-US"/>
        </w:rPr>
        <w:t xml:space="preserve">This option adds an additional group with text about </w:t>
      </w:r>
      <w:r>
        <w:rPr>
          <w:lang w:val="en-US"/>
        </w:rPr>
        <w:t>the pending reboot in registry/WMI</w:t>
      </w:r>
      <w:r>
        <w:rPr>
          <w:lang w:val="en-US"/>
        </w:rPr>
        <w:t>.</w:t>
      </w:r>
    </w:p>
    <w:p w14:paraId="1EED30E2" w14:textId="77777777" w:rsidR="005D200E" w:rsidRPr="003C40D1" w:rsidRDefault="005D200E" w:rsidP="005D200E">
      <w:pPr>
        <w:rPr>
          <w:lang w:val="en-US"/>
        </w:rPr>
      </w:pPr>
      <w:r w:rsidRPr="003C40D1">
        <w:rPr>
          <w:lang w:val="en-US"/>
        </w:rPr>
        <w:t>Possible values: True | False</w:t>
      </w:r>
    </w:p>
    <w:p w14:paraId="0C791630" w14:textId="0CE9058F" w:rsidR="005D200E" w:rsidRPr="005D200E" w:rsidRDefault="005D200E" w:rsidP="005D200E">
      <w:pPr>
        <w:rPr>
          <w:b/>
          <w:lang w:val="en-US"/>
        </w:rPr>
      </w:pPr>
      <w:r w:rsidRPr="005D200E">
        <w:rPr>
          <w:b/>
          <w:lang w:val="en-US"/>
        </w:rPr>
        <w:t>&lt;Option Name="</w:t>
      </w:r>
      <w:proofErr w:type="spellStart"/>
      <w:r w:rsidRPr="005D200E">
        <w:rPr>
          <w:b/>
          <w:lang w:val="en-US"/>
        </w:rPr>
        <w:t>PendingReboot</w:t>
      </w:r>
      <w:r>
        <w:rPr>
          <w:b/>
          <w:lang w:val="en-US"/>
        </w:rPr>
        <w:t>Check</w:t>
      </w:r>
      <w:r w:rsidRPr="005D200E">
        <w:rPr>
          <w:b/>
          <w:lang w:val="en-US"/>
        </w:rPr>
        <w:t>Text</w:t>
      </w:r>
      <w:proofErr w:type="spellEnd"/>
      <w:r w:rsidRPr="005D200E">
        <w:rPr>
          <w:b/>
          <w:lang w:val="en-US"/>
        </w:rPr>
        <w:t>" Enabled="False"</w:t>
      </w:r>
    </w:p>
    <w:p w14:paraId="6D2F3D2E" w14:textId="23A98F0F" w:rsidR="00986B53" w:rsidRPr="005D200E" w:rsidRDefault="00986B53" w:rsidP="00986B53">
      <w:pPr>
        <w:pStyle w:val="Heading2"/>
        <w:rPr>
          <w:rFonts w:asciiTheme="minorHAnsi" w:eastAsiaTheme="minorHAnsi" w:hAnsiTheme="minorHAnsi" w:cstheme="minorBidi"/>
          <w:b/>
          <w:color w:val="auto"/>
          <w:sz w:val="22"/>
          <w:szCs w:val="22"/>
          <w:lang w:val="en-US"/>
        </w:rPr>
      </w:pPr>
      <w:bookmarkStart w:id="10" w:name="_Toc4089985"/>
      <w:r>
        <w:rPr>
          <w:lang w:val="en-US"/>
        </w:rPr>
        <w:t>Deadline</w:t>
      </w:r>
      <w:bookmarkEnd w:id="10"/>
    </w:p>
    <w:p w14:paraId="1222E983" w14:textId="4268594D" w:rsidR="00986B53" w:rsidRDefault="00C216FD" w:rsidP="00986B53">
      <w:pPr>
        <w:rPr>
          <w:lang w:val="en-US"/>
        </w:rPr>
      </w:pPr>
      <w:r>
        <w:rPr>
          <w:lang w:val="en-US"/>
        </w:rPr>
        <w:t>Adds an additional group with text containing information about a potential deadline.</w:t>
      </w:r>
    </w:p>
    <w:p w14:paraId="3836A40F" w14:textId="317E8F7F" w:rsidR="00C216FD" w:rsidRPr="00C216FD" w:rsidRDefault="00C216FD" w:rsidP="00986B53">
      <w:pPr>
        <w:rPr>
          <w:b/>
          <w:lang w:val="en-US"/>
        </w:rPr>
      </w:pPr>
      <w:r w:rsidRPr="00C216FD">
        <w:rPr>
          <w:b/>
          <w:lang w:val="en-US"/>
        </w:rPr>
        <w:t>&lt;Option Name="Deadline" Enabled="False" Value="5 June 2019" /&gt;</w:t>
      </w:r>
    </w:p>
    <w:p w14:paraId="1ED13938" w14:textId="5BCC745D" w:rsidR="00986B53" w:rsidRDefault="00986B53" w:rsidP="00986B53">
      <w:pPr>
        <w:pStyle w:val="Heading2"/>
        <w:rPr>
          <w:lang w:val="en-US"/>
        </w:rPr>
      </w:pPr>
      <w:bookmarkStart w:id="11" w:name="_Toc4089986"/>
      <w:proofErr w:type="spellStart"/>
      <w:r>
        <w:rPr>
          <w:lang w:val="en-US"/>
        </w:rPr>
        <w:t>UseSoftwareCenterApp</w:t>
      </w:r>
      <w:bookmarkEnd w:id="11"/>
      <w:proofErr w:type="spellEnd"/>
    </w:p>
    <w:p w14:paraId="381810F2" w14:textId="7D17C7DD" w:rsidR="00C216FD" w:rsidRDefault="00D24FA3" w:rsidP="00986B53">
      <w:pPr>
        <w:rPr>
          <w:lang w:val="en-US"/>
        </w:rPr>
      </w:pPr>
      <w:r>
        <w:rPr>
          <w:lang w:val="en-US"/>
        </w:rPr>
        <w:t>This option set the app doing the toast notification to Software</w:t>
      </w:r>
      <w:r w:rsidR="00C216FD">
        <w:rPr>
          <w:lang w:val="en-US"/>
        </w:rPr>
        <w:t xml:space="preserve"> </w:t>
      </w:r>
      <w:r>
        <w:rPr>
          <w:lang w:val="en-US"/>
        </w:rPr>
        <w:t>Center. This should only be used, if the computer has the SCCM client installed.</w:t>
      </w:r>
    </w:p>
    <w:p w14:paraId="145B6525" w14:textId="7B514A79" w:rsidR="00C216FD" w:rsidRDefault="00C216FD" w:rsidP="00986B53">
      <w:pPr>
        <w:rPr>
          <w:b/>
          <w:lang w:val="en-US"/>
        </w:rPr>
      </w:pPr>
      <w:r w:rsidRPr="00C216FD">
        <w:rPr>
          <w:b/>
          <w:lang w:val="en-US"/>
        </w:rPr>
        <w:t>&lt;Option Name="</w:t>
      </w:r>
      <w:proofErr w:type="spellStart"/>
      <w:r w:rsidRPr="00C216FD">
        <w:rPr>
          <w:b/>
          <w:lang w:val="en-US"/>
        </w:rPr>
        <w:t>UseSoftwareCenterApp</w:t>
      </w:r>
      <w:proofErr w:type="spellEnd"/>
      <w:r w:rsidRPr="00C216FD">
        <w:rPr>
          <w:b/>
          <w:lang w:val="en-US"/>
        </w:rPr>
        <w:t>" Enabled="True" /&gt;</w:t>
      </w:r>
    </w:p>
    <w:p w14:paraId="0DAD67DA" w14:textId="37BAE906" w:rsidR="00986B53" w:rsidRDefault="00986B53" w:rsidP="00986B53">
      <w:pPr>
        <w:pStyle w:val="Heading2"/>
        <w:rPr>
          <w:lang w:val="en-US"/>
        </w:rPr>
      </w:pPr>
      <w:bookmarkStart w:id="12" w:name="_Toc4089987"/>
      <w:proofErr w:type="spellStart"/>
      <w:r>
        <w:rPr>
          <w:lang w:val="en-US"/>
        </w:rPr>
        <w:t>UsePowershellApp</w:t>
      </w:r>
      <w:bookmarkEnd w:id="12"/>
      <w:proofErr w:type="spellEnd"/>
    </w:p>
    <w:p w14:paraId="7D69904E" w14:textId="39500F5E" w:rsidR="00986B53" w:rsidRDefault="00000713" w:rsidP="00986B53">
      <w:pPr>
        <w:rPr>
          <w:lang w:val="en-US"/>
        </w:rPr>
      </w:pPr>
      <w:r>
        <w:rPr>
          <w:lang w:val="en-US"/>
        </w:rPr>
        <w:t xml:space="preserve">This option set the app doing the toast notification to </w:t>
      </w:r>
      <w:proofErr w:type="spellStart"/>
      <w:r>
        <w:rPr>
          <w:lang w:val="en-US"/>
        </w:rPr>
        <w:t>Powershell</w:t>
      </w:r>
      <w:proofErr w:type="spellEnd"/>
      <w:r>
        <w:rPr>
          <w:lang w:val="en-US"/>
        </w:rPr>
        <w:t>. Use this option, if the computer running the toast doesn't have the SCCM client installed.</w:t>
      </w:r>
    </w:p>
    <w:p w14:paraId="4F6A5AD2" w14:textId="0B9FAC72" w:rsidR="00000713" w:rsidRPr="00000713" w:rsidRDefault="00000713" w:rsidP="00986B53">
      <w:pPr>
        <w:rPr>
          <w:b/>
          <w:lang w:val="en-US"/>
        </w:rPr>
      </w:pPr>
      <w:r w:rsidRPr="00000713">
        <w:rPr>
          <w:b/>
          <w:lang w:val="en-US"/>
        </w:rPr>
        <w:t>&lt;Option Name="</w:t>
      </w:r>
      <w:proofErr w:type="spellStart"/>
      <w:r w:rsidRPr="00000713">
        <w:rPr>
          <w:b/>
          <w:lang w:val="en-US"/>
        </w:rPr>
        <w:t>UsePowershellApp</w:t>
      </w:r>
      <w:proofErr w:type="spellEnd"/>
      <w:r w:rsidRPr="00000713">
        <w:rPr>
          <w:b/>
          <w:lang w:val="en-US"/>
        </w:rPr>
        <w:t>" Enabled="False" /&gt;</w:t>
      </w:r>
    </w:p>
    <w:p w14:paraId="72B69389" w14:textId="689D51C0" w:rsidR="00986B53" w:rsidRDefault="00986B53" w:rsidP="00986B53">
      <w:pPr>
        <w:pStyle w:val="Heading2"/>
        <w:rPr>
          <w:lang w:val="en-US"/>
        </w:rPr>
      </w:pPr>
      <w:bookmarkStart w:id="13" w:name="_Toc4089988"/>
      <w:proofErr w:type="spellStart"/>
      <w:r>
        <w:rPr>
          <w:lang w:val="en-US"/>
        </w:rPr>
        <w:t>CustomAudio</w:t>
      </w:r>
      <w:bookmarkEnd w:id="13"/>
      <w:proofErr w:type="spellEnd"/>
    </w:p>
    <w:p w14:paraId="65623DF4" w14:textId="0CEF4C93" w:rsidR="00D761FC" w:rsidRDefault="004C0F7A" w:rsidP="00D761FC">
      <w:pPr>
        <w:rPr>
          <w:lang w:val="en-US"/>
        </w:rPr>
      </w:pPr>
      <w:r>
        <w:rPr>
          <w:lang w:val="en-US"/>
        </w:rPr>
        <w:t>This option adds custom audio to the toast notification. The text set in the config.xml will be read aloud following the actual toast notification.</w:t>
      </w:r>
    </w:p>
    <w:p w14:paraId="6F119FBC" w14:textId="23D8FC46" w:rsidR="004C0F7A" w:rsidRPr="004C0F7A" w:rsidRDefault="004C0F7A" w:rsidP="00D761FC">
      <w:pPr>
        <w:rPr>
          <w:b/>
          <w:lang w:val="en-US"/>
        </w:rPr>
      </w:pPr>
      <w:r w:rsidRPr="004C0F7A">
        <w:rPr>
          <w:b/>
          <w:lang w:val="en-US"/>
        </w:rPr>
        <w:t>&lt;Option Name="</w:t>
      </w:r>
      <w:proofErr w:type="spellStart"/>
      <w:r w:rsidRPr="004C0F7A">
        <w:rPr>
          <w:b/>
          <w:lang w:val="en-US"/>
        </w:rPr>
        <w:t>CustomAudio</w:t>
      </w:r>
      <w:proofErr w:type="spellEnd"/>
      <w:r w:rsidRPr="004C0F7A">
        <w:rPr>
          <w:b/>
          <w:lang w:val="en-US"/>
        </w:rPr>
        <w:t xml:space="preserve">" Enabled="False" </w:t>
      </w:r>
      <w:proofErr w:type="spellStart"/>
      <w:r w:rsidRPr="004C0F7A">
        <w:rPr>
          <w:b/>
          <w:lang w:val="en-US"/>
        </w:rPr>
        <w:t>TextToSpeech</w:t>
      </w:r>
      <w:proofErr w:type="spellEnd"/>
      <w:r w:rsidRPr="004C0F7A">
        <w:rPr>
          <w:b/>
          <w:lang w:val="en-US"/>
        </w:rPr>
        <w:t>="" /&gt;</w:t>
      </w:r>
    </w:p>
    <w:p w14:paraId="0381B209" w14:textId="0153ECF8" w:rsidR="00986B53" w:rsidRDefault="00986B53" w:rsidP="00986B53">
      <w:pPr>
        <w:pStyle w:val="Heading2"/>
        <w:rPr>
          <w:lang w:val="en-US"/>
        </w:rPr>
      </w:pPr>
      <w:bookmarkStart w:id="14" w:name="_Toc4089989"/>
      <w:proofErr w:type="spellStart"/>
      <w:r>
        <w:rPr>
          <w:lang w:val="en-US"/>
        </w:rPr>
        <w:t>ActionButton</w:t>
      </w:r>
      <w:bookmarkEnd w:id="14"/>
      <w:proofErr w:type="spellEnd"/>
    </w:p>
    <w:p w14:paraId="606AD5EE" w14:textId="71FBBCDA" w:rsidR="00986B53" w:rsidRDefault="00740A4E" w:rsidP="00986B53">
      <w:pPr>
        <w:rPr>
          <w:lang w:val="en-US"/>
        </w:rPr>
      </w:pPr>
      <w:r>
        <w:rPr>
          <w:lang w:val="en-US"/>
        </w:rPr>
        <w:t>Enables or disables the action button. Also sets the name displayed on the button.</w:t>
      </w:r>
    </w:p>
    <w:p w14:paraId="6188E7BD" w14:textId="6B9DAC89" w:rsidR="00740A4E" w:rsidRPr="00740A4E" w:rsidRDefault="00740A4E" w:rsidP="00986B53">
      <w:pPr>
        <w:rPr>
          <w:b/>
          <w:lang w:val="en-US"/>
        </w:rPr>
      </w:pPr>
      <w:r w:rsidRPr="00740A4E">
        <w:rPr>
          <w:b/>
          <w:lang w:val="en-US"/>
        </w:rPr>
        <w:t>&lt;Option Name="</w:t>
      </w:r>
      <w:proofErr w:type="spellStart"/>
      <w:r w:rsidRPr="00740A4E">
        <w:rPr>
          <w:b/>
          <w:lang w:val="en-US"/>
        </w:rPr>
        <w:t>ActionButton</w:t>
      </w:r>
      <w:proofErr w:type="spellEnd"/>
      <w:r w:rsidRPr="00740A4E">
        <w:rPr>
          <w:b/>
          <w:lang w:val="en-US"/>
        </w:rPr>
        <w:t>" Enabled="True" Value="Understood" /&gt;</w:t>
      </w:r>
    </w:p>
    <w:p w14:paraId="5BA3B44A" w14:textId="6A516FD9" w:rsidR="00986B53" w:rsidRDefault="00986B53" w:rsidP="00986B53">
      <w:pPr>
        <w:pStyle w:val="Heading2"/>
        <w:rPr>
          <w:lang w:val="en-US"/>
        </w:rPr>
      </w:pPr>
      <w:bookmarkStart w:id="15" w:name="_Toc4089990"/>
      <w:proofErr w:type="spellStart"/>
      <w:r>
        <w:rPr>
          <w:lang w:val="en-US"/>
        </w:rPr>
        <w:t>DismissButton</w:t>
      </w:r>
      <w:bookmarkEnd w:id="15"/>
      <w:proofErr w:type="spellEnd"/>
    </w:p>
    <w:p w14:paraId="615CD1DC" w14:textId="03DDA7EA" w:rsidR="00740A4E" w:rsidRDefault="00740A4E" w:rsidP="00740A4E">
      <w:pPr>
        <w:rPr>
          <w:lang w:val="en-US"/>
        </w:rPr>
      </w:pPr>
      <w:r>
        <w:rPr>
          <w:lang w:val="en-US"/>
        </w:rPr>
        <w:t>Enables or disables the dismiss button. Also sets the name displayed on the button.</w:t>
      </w:r>
    </w:p>
    <w:p w14:paraId="697F600C" w14:textId="008EBF42" w:rsidR="00740A4E" w:rsidRDefault="00740A4E" w:rsidP="00740A4E">
      <w:pPr>
        <w:rPr>
          <w:b/>
          <w:lang w:val="en-US"/>
        </w:rPr>
      </w:pPr>
      <w:r w:rsidRPr="00740A4E">
        <w:rPr>
          <w:b/>
          <w:lang w:val="en-US"/>
        </w:rPr>
        <w:t>&lt;Option Name="</w:t>
      </w:r>
      <w:proofErr w:type="spellStart"/>
      <w:r w:rsidRPr="00740A4E">
        <w:rPr>
          <w:b/>
          <w:lang w:val="en-US"/>
        </w:rPr>
        <w:t>DismissButton</w:t>
      </w:r>
      <w:proofErr w:type="spellEnd"/>
      <w:r w:rsidRPr="00740A4E">
        <w:rPr>
          <w:b/>
          <w:lang w:val="en-US"/>
        </w:rPr>
        <w:t>" Enabled="True" Value="Not now" /&gt;</w:t>
      </w:r>
    </w:p>
    <w:p w14:paraId="12DBC620" w14:textId="52499A50" w:rsidR="00986B53" w:rsidRDefault="00986B53" w:rsidP="00986B53">
      <w:pPr>
        <w:pStyle w:val="Heading2"/>
        <w:rPr>
          <w:lang w:val="en-US"/>
        </w:rPr>
      </w:pPr>
      <w:bookmarkStart w:id="16" w:name="_Toc4089991"/>
      <w:proofErr w:type="spellStart"/>
      <w:r>
        <w:rPr>
          <w:lang w:val="en-US"/>
        </w:rPr>
        <w:lastRenderedPageBreak/>
        <w:t>SnoozeButton</w:t>
      </w:r>
      <w:bookmarkEnd w:id="16"/>
      <w:proofErr w:type="spellEnd"/>
    </w:p>
    <w:p w14:paraId="4AB90567" w14:textId="09E91C82" w:rsidR="00740A4E" w:rsidRDefault="00740A4E" w:rsidP="00740A4E">
      <w:pPr>
        <w:rPr>
          <w:lang w:val="en-US"/>
        </w:rPr>
      </w:pPr>
      <w:r>
        <w:rPr>
          <w:lang w:val="en-US"/>
        </w:rPr>
        <w:t>Enables or disables the snooze button. Also sets the name displayed on the button. Enabling this button always displays all 3 buttons.</w:t>
      </w:r>
    </w:p>
    <w:p w14:paraId="4EF74A38" w14:textId="7CA5B494" w:rsidR="00740A4E" w:rsidRPr="00740A4E" w:rsidRDefault="00740A4E" w:rsidP="00740A4E">
      <w:pPr>
        <w:rPr>
          <w:b/>
          <w:lang w:val="en-US"/>
        </w:rPr>
      </w:pPr>
      <w:r w:rsidRPr="00740A4E">
        <w:rPr>
          <w:b/>
          <w:lang w:val="en-US"/>
        </w:rPr>
        <w:t>&lt;Option Name="</w:t>
      </w:r>
      <w:proofErr w:type="spellStart"/>
      <w:r w:rsidRPr="00740A4E">
        <w:rPr>
          <w:b/>
          <w:lang w:val="en-US"/>
        </w:rPr>
        <w:t>SnoozeButton</w:t>
      </w:r>
      <w:proofErr w:type="spellEnd"/>
      <w:r w:rsidRPr="00740A4E">
        <w:rPr>
          <w:b/>
          <w:lang w:val="en-US"/>
        </w:rPr>
        <w:t>" Enabled="True" Value="Snooze" /&gt;</w:t>
      </w:r>
    </w:p>
    <w:p w14:paraId="6714E6CD" w14:textId="678DE0E6" w:rsidR="00986B53" w:rsidRDefault="00986B53" w:rsidP="00986B53">
      <w:pPr>
        <w:pStyle w:val="Heading2"/>
        <w:rPr>
          <w:lang w:val="en-US"/>
        </w:rPr>
      </w:pPr>
      <w:bookmarkStart w:id="17" w:name="_Toc4089992"/>
      <w:r>
        <w:rPr>
          <w:lang w:val="en-US"/>
        </w:rPr>
        <w:t>Scenario</w:t>
      </w:r>
      <w:bookmarkEnd w:id="17"/>
    </w:p>
    <w:p w14:paraId="53182558" w14:textId="4B185605" w:rsidR="00986B53" w:rsidRDefault="00A85C62" w:rsidP="00986B53">
      <w:pPr>
        <w:rPr>
          <w:lang w:val="en-US"/>
        </w:rPr>
      </w:pPr>
      <w:r>
        <w:rPr>
          <w:lang w:val="en-US"/>
        </w:rPr>
        <w:t>This option controls how long the toast notification is displayed. Reminder is displayed until the user dismisses the toast.</w:t>
      </w:r>
      <w:r w:rsidR="00E80A4C">
        <w:rPr>
          <w:lang w:val="en-US"/>
        </w:rPr>
        <w:t xml:space="preserve"> Short is about 5 seconds. Long is about 25 seconds.</w:t>
      </w:r>
    </w:p>
    <w:p w14:paraId="279A2A07" w14:textId="5FED0512" w:rsidR="00A85C62" w:rsidRDefault="00A85C62" w:rsidP="00986B53">
      <w:pPr>
        <w:rPr>
          <w:lang w:val="en-US"/>
        </w:rPr>
      </w:pPr>
      <w:r w:rsidRPr="00A85C62">
        <w:rPr>
          <w:lang w:val="en-US"/>
        </w:rPr>
        <w:t>Possible values are: reminder | short | long</w:t>
      </w:r>
    </w:p>
    <w:p w14:paraId="22E8749C" w14:textId="0F06F55B" w:rsidR="00A85C62" w:rsidRPr="00A85C62" w:rsidRDefault="00A85C62" w:rsidP="00986B53">
      <w:pPr>
        <w:rPr>
          <w:b/>
          <w:lang w:val="en-US"/>
        </w:rPr>
      </w:pPr>
      <w:r w:rsidRPr="00A85C62">
        <w:rPr>
          <w:b/>
          <w:lang w:val="en-US"/>
        </w:rPr>
        <w:t>&lt;Option Name="Scenario" Type="reminder" /&gt;</w:t>
      </w:r>
    </w:p>
    <w:p w14:paraId="7C5A1316" w14:textId="7FBC0919" w:rsidR="00986B53" w:rsidRDefault="00986B53" w:rsidP="00986B53">
      <w:pPr>
        <w:pStyle w:val="Heading2"/>
        <w:rPr>
          <w:lang w:val="en-US"/>
        </w:rPr>
      </w:pPr>
      <w:bookmarkStart w:id="18" w:name="_Toc4089993"/>
      <w:r>
        <w:rPr>
          <w:lang w:val="en-US"/>
        </w:rPr>
        <w:t>Action</w:t>
      </w:r>
      <w:bookmarkEnd w:id="18"/>
    </w:p>
    <w:p w14:paraId="6BB5F3CC" w14:textId="5443B337" w:rsidR="00986B53" w:rsidRDefault="00E80A4C" w:rsidP="00986B53">
      <w:pPr>
        <w:rPr>
          <w:lang w:val="en-US"/>
        </w:rPr>
      </w:pPr>
      <w:r>
        <w:rPr>
          <w:lang w:val="en-US"/>
        </w:rPr>
        <w:t>This option sets the action for the action button. There are limited possibilities here. One option being is launching Software Center going directly to an available application.</w:t>
      </w:r>
    </w:p>
    <w:p w14:paraId="11699188" w14:textId="00E6110C" w:rsidR="0013133C" w:rsidRPr="00E80A4C" w:rsidRDefault="00E80A4C" w:rsidP="00986B53">
      <w:pPr>
        <w:rPr>
          <w:b/>
          <w:lang w:val="en-US"/>
        </w:rPr>
      </w:pPr>
      <w:r w:rsidRPr="00E80A4C">
        <w:rPr>
          <w:b/>
          <w:lang w:val="en-US"/>
        </w:rPr>
        <w:t>&lt;Option Name="Action" Value="</w:t>
      </w:r>
      <w:proofErr w:type="gramStart"/>
      <w:r w:rsidRPr="00E80A4C">
        <w:rPr>
          <w:b/>
          <w:lang w:val="en-US"/>
        </w:rPr>
        <w:t>softwarecenter:SoftwareID</w:t>
      </w:r>
      <w:proofErr w:type="gramEnd"/>
      <w:r w:rsidRPr="00E80A4C">
        <w:rPr>
          <w:b/>
          <w:lang w:val="en-US"/>
        </w:rPr>
        <w:t>=ScopeId_A9117680-D054-482B-BC97-532E6CBD0E6B/Application_4920c244-5b1e-4434-9117-fded57f5c80f" /&gt;</w:t>
      </w:r>
    </w:p>
    <w:p w14:paraId="522FFD9A" w14:textId="6DF86E00" w:rsidR="00CD4C7D" w:rsidRDefault="00CD4C7D" w:rsidP="00CE1F0C">
      <w:pPr>
        <w:pStyle w:val="Heading1"/>
        <w:rPr>
          <w:lang w:val="en-US"/>
        </w:rPr>
      </w:pPr>
      <w:bookmarkStart w:id="19" w:name="_Toc4089994"/>
      <w:r w:rsidRPr="008E1F47">
        <w:rPr>
          <w:lang w:val="en-US"/>
        </w:rPr>
        <w:t>Installation</w:t>
      </w:r>
      <w:bookmarkEnd w:id="19"/>
    </w:p>
    <w:p w14:paraId="6EA0E078" w14:textId="540DD548" w:rsidR="00C61AA6" w:rsidRDefault="00B10A60" w:rsidP="00B10A60">
      <w:pPr>
        <w:pStyle w:val="Heading2"/>
        <w:rPr>
          <w:lang w:val="en-US"/>
        </w:rPr>
      </w:pPr>
      <w:bookmarkStart w:id="20" w:name="_Toc4089995"/>
      <w:r>
        <w:rPr>
          <w:lang w:val="en-US"/>
        </w:rPr>
        <w:t>SCCM</w:t>
      </w:r>
      <w:bookmarkEnd w:id="20"/>
    </w:p>
    <w:p w14:paraId="31BC199A" w14:textId="68A31F2D" w:rsidR="00B10A60" w:rsidRDefault="000C1DD4" w:rsidP="00B10A60">
      <w:pPr>
        <w:rPr>
          <w:lang w:val="en-US"/>
        </w:rPr>
      </w:pPr>
      <w:r>
        <w:rPr>
          <w:lang w:val="en-US"/>
        </w:rPr>
        <w:t xml:space="preserve">The easiest approach is to </w:t>
      </w:r>
      <w:r w:rsidR="00D364AE">
        <w:rPr>
          <w:lang w:val="en-US"/>
        </w:rPr>
        <w:t>run this directly from SCCM using a package. In this scenario, there is no need to copy down any files locally to the computer.</w:t>
      </w:r>
    </w:p>
    <w:p w14:paraId="54F0005A" w14:textId="48285D1F" w:rsidR="00D364AE" w:rsidRDefault="00D364AE" w:rsidP="005B1DDE">
      <w:pPr>
        <w:pStyle w:val="ListParagraph"/>
        <w:numPr>
          <w:ilvl w:val="0"/>
          <w:numId w:val="1"/>
        </w:numPr>
        <w:rPr>
          <w:lang w:val="en-US"/>
        </w:rPr>
      </w:pPr>
      <w:r w:rsidRPr="005B1DDE">
        <w:rPr>
          <w:lang w:val="en-US"/>
        </w:rPr>
        <w:t xml:space="preserve">Simply create a package containing all the files as source files. </w:t>
      </w:r>
      <w:r w:rsidR="00984910" w:rsidRPr="005B1DDE">
        <w:rPr>
          <w:lang w:val="en-US"/>
        </w:rPr>
        <w:t>You can leave out the config.xml and point this to an UNC path</w:t>
      </w:r>
      <w:r w:rsidR="00DC7F3D">
        <w:rPr>
          <w:lang w:val="en-US"/>
        </w:rPr>
        <w:t xml:space="preserve"> to avoid updating DPs every time you need to change the config.xml</w:t>
      </w:r>
    </w:p>
    <w:p w14:paraId="70F201FD" w14:textId="6CC3F76B" w:rsidR="005B1DDE" w:rsidRPr="005B1DDE" w:rsidRDefault="005B1DDE" w:rsidP="00B10A60">
      <w:pPr>
        <w:pStyle w:val="ListParagraph"/>
        <w:numPr>
          <w:ilvl w:val="0"/>
          <w:numId w:val="1"/>
        </w:numPr>
        <w:rPr>
          <w:lang w:val="en-US"/>
        </w:rPr>
      </w:pPr>
      <w:r w:rsidRPr="005B1DDE">
        <w:rPr>
          <w:lang w:val="en-US"/>
        </w:rPr>
        <w:t xml:space="preserve">Create a program running </w:t>
      </w:r>
      <w:proofErr w:type="spellStart"/>
      <w:r w:rsidRPr="005B1DDE">
        <w:rPr>
          <w:lang w:val="en-US"/>
        </w:rPr>
        <w:t>powershell</w:t>
      </w:r>
      <w:proofErr w:type="spellEnd"/>
      <w:r w:rsidRPr="005B1DDE">
        <w:rPr>
          <w:lang w:val="en-US"/>
        </w:rPr>
        <w:t xml:space="preserve"> and the New-ToastNotification.ps1</w:t>
      </w:r>
    </w:p>
    <w:p w14:paraId="6D88EF2C" w14:textId="61579836" w:rsidR="005B1DDE" w:rsidRDefault="005B1DDE" w:rsidP="00B10A60">
      <w:pPr>
        <w:rPr>
          <w:lang w:val="en-US"/>
        </w:rPr>
      </w:pPr>
      <w:r w:rsidRPr="005B1DDE">
        <w:rPr>
          <w:noProof/>
          <w:lang w:val="en-US"/>
        </w:rPr>
        <w:drawing>
          <wp:inline distT="0" distB="0" distL="0" distR="0" wp14:anchorId="787730B6" wp14:editId="46C541EF">
            <wp:extent cx="3524250" cy="3688806"/>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665" cy="3726921"/>
                    </a:xfrm>
                    <a:prstGeom prst="rect">
                      <a:avLst/>
                    </a:prstGeom>
                    <a:ln>
                      <a:solidFill>
                        <a:schemeClr val="accent1"/>
                      </a:solidFill>
                    </a:ln>
                  </pic:spPr>
                </pic:pic>
              </a:graphicData>
            </a:graphic>
          </wp:inline>
        </w:drawing>
      </w:r>
    </w:p>
    <w:p w14:paraId="25329809" w14:textId="37EB4F51" w:rsidR="00CD4C7D" w:rsidRPr="008E1F47" w:rsidRDefault="008414B5" w:rsidP="00CD4C7D">
      <w:pPr>
        <w:rPr>
          <w:lang w:val="en-US"/>
        </w:rPr>
      </w:pPr>
      <w:r>
        <w:rPr>
          <w:lang w:val="en-US"/>
        </w:rPr>
        <w:lastRenderedPageBreak/>
        <w:t>Command line example</w:t>
      </w:r>
      <w:r w:rsidR="00984910">
        <w:rPr>
          <w:lang w:val="en-US"/>
        </w:rPr>
        <w:t xml:space="preserve">: </w:t>
      </w:r>
      <w:r w:rsidR="00984910" w:rsidRPr="00984910">
        <w:rPr>
          <w:lang w:val="en-US"/>
        </w:rPr>
        <w:t>powershell.exe -</w:t>
      </w:r>
      <w:proofErr w:type="spellStart"/>
      <w:r w:rsidR="00984910" w:rsidRPr="00984910">
        <w:rPr>
          <w:lang w:val="en-US"/>
        </w:rPr>
        <w:t>ExecutionPolicy</w:t>
      </w:r>
      <w:proofErr w:type="spellEnd"/>
      <w:r w:rsidR="00984910" w:rsidRPr="00984910">
        <w:rPr>
          <w:lang w:val="en-US"/>
        </w:rPr>
        <w:t xml:space="preserve"> Bypass -</w:t>
      </w:r>
      <w:proofErr w:type="spellStart"/>
      <w:r w:rsidR="00984910" w:rsidRPr="00984910">
        <w:rPr>
          <w:lang w:val="en-US"/>
        </w:rPr>
        <w:t>NoLogo</w:t>
      </w:r>
      <w:proofErr w:type="spellEnd"/>
      <w:r w:rsidR="00984910" w:rsidRPr="00984910">
        <w:rPr>
          <w:lang w:val="en-US"/>
        </w:rPr>
        <w:t xml:space="preserve"> -</w:t>
      </w:r>
      <w:proofErr w:type="spellStart"/>
      <w:r w:rsidR="00984910" w:rsidRPr="00984910">
        <w:rPr>
          <w:lang w:val="en-US"/>
        </w:rPr>
        <w:t>NonInteractive</w:t>
      </w:r>
      <w:proofErr w:type="spellEnd"/>
      <w:r w:rsidR="00984910" w:rsidRPr="00984910">
        <w:rPr>
          <w:lang w:val="en-US"/>
        </w:rPr>
        <w:t xml:space="preserve"> -</w:t>
      </w:r>
      <w:proofErr w:type="spellStart"/>
      <w:r w:rsidR="00984910" w:rsidRPr="00984910">
        <w:rPr>
          <w:lang w:val="en-US"/>
        </w:rPr>
        <w:t>NoProfile</w:t>
      </w:r>
      <w:proofErr w:type="spellEnd"/>
      <w:r w:rsidR="00984910" w:rsidRPr="00984910">
        <w:rPr>
          <w:lang w:val="en-US"/>
        </w:rPr>
        <w:t xml:space="preserve"> -</w:t>
      </w:r>
      <w:proofErr w:type="spellStart"/>
      <w:r w:rsidR="00984910" w:rsidRPr="00984910">
        <w:rPr>
          <w:lang w:val="en-US"/>
        </w:rPr>
        <w:t>WindowStyle</w:t>
      </w:r>
      <w:proofErr w:type="spellEnd"/>
      <w:r w:rsidR="00984910" w:rsidRPr="00984910">
        <w:rPr>
          <w:lang w:val="en-US"/>
        </w:rPr>
        <w:t xml:space="preserve"> Hidden -File .\New-ToastNotification.ps1 -Config "\\</w:t>
      </w:r>
      <w:r w:rsidR="00984910">
        <w:rPr>
          <w:lang w:val="en-US"/>
        </w:rPr>
        <w:t>YourUNCPath</w:t>
      </w:r>
      <w:r w:rsidR="00984910" w:rsidRPr="00984910">
        <w:rPr>
          <w:lang w:val="en-US"/>
        </w:rPr>
        <w:t>\ToastNotificationScript\Configs\config-toast-pendingreboot.xml"</w:t>
      </w:r>
    </w:p>
    <w:p w14:paraId="20FF49C5" w14:textId="46426DAD" w:rsidR="00CD4C7D" w:rsidRDefault="00355B2B" w:rsidP="00355B2B">
      <w:pPr>
        <w:pStyle w:val="Heading2"/>
        <w:rPr>
          <w:lang w:val="en-US"/>
        </w:rPr>
      </w:pPr>
      <w:bookmarkStart w:id="21" w:name="_Toc4089996"/>
      <w:r>
        <w:rPr>
          <w:lang w:val="en-US"/>
        </w:rPr>
        <w:t>Group Policy</w:t>
      </w:r>
      <w:r w:rsidR="00DC7F3D">
        <w:rPr>
          <w:lang w:val="en-US"/>
        </w:rPr>
        <w:t xml:space="preserve"> Preference</w:t>
      </w:r>
      <w:r w:rsidR="001C7B26">
        <w:rPr>
          <w:lang w:val="en-US"/>
        </w:rPr>
        <w:t>s</w:t>
      </w:r>
      <w:bookmarkEnd w:id="21"/>
    </w:p>
    <w:p w14:paraId="7D766C0C" w14:textId="187F35E8" w:rsidR="008907FA" w:rsidRPr="008907FA" w:rsidRDefault="008907FA" w:rsidP="008907FA">
      <w:pPr>
        <w:pStyle w:val="Heading3"/>
        <w:rPr>
          <w:lang w:val="en-US"/>
        </w:rPr>
      </w:pPr>
      <w:bookmarkStart w:id="22" w:name="_Toc4089997"/>
      <w:r>
        <w:rPr>
          <w:lang w:val="en-US"/>
        </w:rPr>
        <w:t>Create Files</w:t>
      </w:r>
      <w:bookmarkEnd w:id="22"/>
    </w:p>
    <w:p w14:paraId="725589A6" w14:textId="50356DCD" w:rsidR="00DC7F3D" w:rsidRDefault="00DC7F3D" w:rsidP="00DC7F3D">
      <w:pPr>
        <w:rPr>
          <w:lang w:val="en-US"/>
        </w:rPr>
      </w:pPr>
      <w:r>
        <w:rPr>
          <w:lang w:val="en-US"/>
        </w:rPr>
        <w:t xml:space="preserve">You can also use GPP to </w:t>
      </w:r>
      <w:r w:rsidR="001C7B26">
        <w:rPr>
          <w:lang w:val="en-US"/>
        </w:rPr>
        <w:t>both create a scheduled task and copy the files down locally. I suggest that the files exist locally when using this approach to avoid being dependent on network connectivity.</w:t>
      </w:r>
    </w:p>
    <w:p w14:paraId="2CC2288A" w14:textId="791F84B3" w:rsidR="001C7B26" w:rsidRDefault="001C7B26" w:rsidP="00DC7F3D">
      <w:pPr>
        <w:rPr>
          <w:lang w:val="en-US"/>
        </w:rPr>
      </w:pPr>
      <w:r>
        <w:rPr>
          <w:lang w:val="en-US"/>
        </w:rPr>
        <w:t>In this scenario, you c</w:t>
      </w:r>
      <w:r w:rsidR="008907FA">
        <w:rPr>
          <w:lang w:val="en-US"/>
        </w:rPr>
        <w:t>reate new files locally using Group Policy Preferences. Point to the source files, which should be a network path and</w:t>
      </w:r>
      <w:r w:rsidR="00AA7559">
        <w:rPr>
          <w:lang w:val="en-US"/>
        </w:rPr>
        <w:t xml:space="preserve"> </w:t>
      </w:r>
      <w:r w:rsidR="00FF47D2">
        <w:rPr>
          <w:lang w:val="en-US"/>
        </w:rPr>
        <w:t xml:space="preserve">point to </w:t>
      </w:r>
      <w:r w:rsidR="00AA7559">
        <w:rPr>
          <w:lang w:val="en-US"/>
        </w:rPr>
        <w:t>the</w:t>
      </w:r>
      <w:r w:rsidR="00FF47D2">
        <w:rPr>
          <w:lang w:val="en-US"/>
        </w:rPr>
        <w:t xml:space="preserve"> </w:t>
      </w:r>
      <w:r w:rsidR="008907FA">
        <w:rPr>
          <w:lang w:val="en-US"/>
        </w:rPr>
        <w:t>destination path</w:t>
      </w:r>
      <w:r w:rsidR="00AA7559">
        <w:rPr>
          <w:lang w:val="en-US"/>
        </w:rPr>
        <w:t>,</w:t>
      </w:r>
      <w:r w:rsidR="008907FA">
        <w:rPr>
          <w:lang w:val="en-US"/>
        </w:rPr>
        <w:t xml:space="preserve"> which </w:t>
      </w:r>
      <w:r w:rsidR="00AA7559">
        <w:rPr>
          <w:lang w:val="en-US"/>
        </w:rPr>
        <w:t>should be a</w:t>
      </w:r>
      <w:r w:rsidR="008907FA">
        <w:rPr>
          <w:lang w:val="en-US"/>
        </w:rPr>
        <w:t xml:space="preserve"> local path. This needs to be done for each file</w:t>
      </w:r>
      <w:r w:rsidR="008414B5">
        <w:rPr>
          <w:lang w:val="en-US"/>
        </w:rPr>
        <w:t xml:space="preserve"> you need to have locally.</w:t>
      </w:r>
    </w:p>
    <w:p w14:paraId="4B4C8C69" w14:textId="535FA40E" w:rsidR="008907FA" w:rsidRDefault="008907FA" w:rsidP="00DC7F3D">
      <w:pPr>
        <w:rPr>
          <w:lang w:val="en-US"/>
        </w:rPr>
      </w:pPr>
      <w:r>
        <w:rPr>
          <w:lang w:val="en-US"/>
        </w:rPr>
        <w:t xml:space="preserve">Source: </w:t>
      </w:r>
      <w:hyperlink r:id="rId10" w:history="1">
        <w:r w:rsidRPr="00435479">
          <w:rPr>
            <w:rStyle w:val="Hyperlink"/>
            <w:lang w:val="en-US"/>
          </w:rPr>
          <w:t>\\YourFileShare\ToastNotificationScript\PendingReboot\New-ToastNotification.ps1</w:t>
        </w:r>
      </w:hyperlink>
    </w:p>
    <w:p w14:paraId="5B7BDD18" w14:textId="5DBB841B" w:rsidR="008907FA" w:rsidRDefault="008907FA" w:rsidP="00DC7F3D">
      <w:pPr>
        <w:rPr>
          <w:lang w:val="en-US"/>
        </w:rPr>
      </w:pPr>
      <w:r>
        <w:rPr>
          <w:lang w:val="en-US"/>
        </w:rPr>
        <w:t xml:space="preserve">Destination: </w:t>
      </w:r>
      <w:r w:rsidRPr="008907FA">
        <w:rPr>
          <w:lang w:val="en-US"/>
        </w:rPr>
        <w:t>C:\ProgramData\ToastNotificationScript\PendingReboot\New-ToastNotification.ps1</w:t>
      </w:r>
    </w:p>
    <w:p w14:paraId="7179DDEE" w14:textId="10E0A5F8" w:rsidR="001C7B26" w:rsidRDefault="001C7B26" w:rsidP="00DC7F3D">
      <w:pPr>
        <w:rPr>
          <w:lang w:val="en-US"/>
        </w:rPr>
      </w:pPr>
      <w:r w:rsidRPr="001C7B26">
        <w:rPr>
          <w:noProof/>
          <w:lang w:val="en-US"/>
        </w:rPr>
        <w:drawing>
          <wp:inline distT="0" distB="0" distL="0" distR="0" wp14:anchorId="781A0084" wp14:editId="22C2C606">
            <wp:extent cx="2852351" cy="3239353"/>
            <wp:effectExtent l="19050" t="19050" r="2476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698" cy="3262461"/>
                    </a:xfrm>
                    <a:prstGeom prst="rect">
                      <a:avLst/>
                    </a:prstGeom>
                    <a:ln>
                      <a:solidFill>
                        <a:schemeClr val="accent1"/>
                      </a:solidFill>
                    </a:ln>
                  </pic:spPr>
                </pic:pic>
              </a:graphicData>
            </a:graphic>
          </wp:inline>
        </w:drawing>
      </w:r>
    </w:p>
    <w:p w14:paraId="1BBB1906" w14:textId="77777777" w:rsidR="008907FA" w:rsidRDefault="008907FA" w:rsidP="00DC7F3D">
      <w:pPr>
        <w:rPr>
          <w:lang w:val="en-US"/>
        </w:rPr>
      </w:pPr>
    </w:p>
    <w:p w14:paraId="01BAF99F" w14:textId="77777777" w:rsidR="008907FA" w:rsidRDefault="008907FA" w:rsidP="00DC7F3D">
      <w:pPr>
        <w:rPr>
          <w:lang w:val="en-US"/>
        </w:rPr>
      </w:pPr>
    </w:p>
    <w:p w14:paraId="106EFD2F" w14:textId="77777777" w:rsidR="008907FA" w:rsidRDefault="008907FA" w:rsidP="00DC7F3D">
      <w:pPr>
        <w:rPr>
          <w:lang w:val="en-US"/>
        </w:rPr>
      </w:pPr>
    </w:p>
    <w:p w14:paraId="78D77041" w14:textId="77777777" w:rsidR="008907FA" w:rsidRDefault="008907FA" w:rsidP="00DC7F3D">
      <w:pPr>
        <w:rPr>
          <w:lang w:val="en-US"/>
        </w:rPr>
      </w:pPr>
    </w:p>
    <w:p w14:paraId="545E230F" w14:textId="77777777" w:rsidR="008907FA" w:rsidRDefault="008907FA" w:rsidP="008907FA">
      <w:pPr>
        <w:pStyle w:val="Heading3"/>
        <w:rPr>
          <w:lang w:val="en-US"/>
        </w:rPr>
      </w:pPr>
      <w:bookmarkStart w:id="23" w:name="_Toc4089998"/>
      <w:r>
        <w:rPr>
          <w:lang w:val="en-US"/>
        </w:rPr>
        <w:lastRenderedPageBreak/>
        <w:t>Scheduled Task</w:t>
      </w:r>
      <w:bookmarkEnd w:id="23"/>
    </w:p>
    <w:p w14:paraId="154BE50D" w14:textId="6343D514" w:rsidR="008907FA" w:rsidRDefault="008907FA" w:rsidP="008907FA">
      <w:pPr>
        <w:rPr>
          <w:lang w:val="en-US"/>
        </w:rPr>
      </w:pPr>
      <w:r>
        <w:rPr>
          <w:lang w:val="en-US"/>
        </w:rPr>
        <w:t xml:space="preserve">Create a new scheduled task, running in the </w:t>
      </w:r>
      <w:proofErr w:type="gramStart"/>
      <w:r>
        <w:rPr>
          <w:lang w:val="en-US"/>
        </w:rPr>
        <w:t>logged on</w:t>
      </w:r>
      <w:proofErr w:type="gramEnd"/>
      <w:r>
        <w:rPr>
          <w:lang w:val="en-US"/>
        </w:rPr>
        <w:t xml:space="preserve"> users context.</w:t>
      </w:r>
      <w:r w:rsidRPr="008907FA">
        <w:rPr>
          <w:noProof/>
          <w:lang w:val="en-US"/>
        </w:rPr>
        <w:drawing>
          <wp:inline distT="0" distB="0" distL="0" distR="0" wp14:anchorId="72C357F4" wp14:editId="5625ECC1">
            <wp:extent cx="4718324" cy="3541925"/>
            <wp:effectExtent l="19050" t="19050" r="2540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4452" cy="3569045"/>
                    </a:xfrm>
                    <a:prstGeom prst="rect">
                      <a:avLst/>
                    </a:prstGeom>
                    <a:ln>
                      <a:solidFill>
                        <a:schemeClr val="accent1"/>
                      </a:solidFill>
                    </a:ln>
                  </pic:spPr>
                </pic:pic>
              </a:graphicData>
            </a:graphic>
          </wp:inline>
        </w:drawing>
      </w:r>
    </w:p>
    <w:p w14:paraId="5A5A4EBF" w14:textId="4F4EFED8" w:rsidR="008907FA" w:rsidRDefault="008907FA" w:rsidP="008907FA">
      <w:pPr>
        <w:rPr>
          <w:lang w:val="en-US"/>
        </w:rPr>
      </w:pPr>
      <w:r>
        <w:rPr>
          <w:lang w:val="en-US"/>
        </w:rPr>
        <w:t>If you want the scheduled task to run completely silent, you will need to make use of 2 additional files which I also included in the download; Hidden.vbs and RunToastHidden.cmd</w:t>
      </w:r>
    </w:p>
    <w:p w14:paraId="24939623" w14:textId="2BDA02C3" w:rsidR="008414B5" w:rsidRDefault="008414B5" w:rsidP="008907FA">
      <w:pPr>
        <w:rPr>
          <w:lang w:val="en-US"/>
        </w:rPr>
      </w:pPr>
      <w:r>
        <w:rPr>
          <w:lang w:val="en-US"/>
        </w:rPr>
        <w:t xml:space="preserve">This is due to the nature of </w:t>
      </w:r>
      <w:proofErr w:type="spellStart"/>
      <w:r>
        <w:rPr>
          <w:lang w:val="en-US"/>
        </w:rPr>
        <w:t>Powershell</w:t>
      </w:r>
      <w:proofErr w:type="spellEnd"/>
      <w:r>
        <w:rPr>
          <w:lang w:val="en-US"/>
        </w:rPr>
        <w:t xml:space="preserve"> being a console application and the task running as the </w:t>
      </w:r>
      <w:proofErr w:type="gramStart"/>
      <w:r>
        <w:rPr>
          <w:lang w:val="en-US"/>
        </w:rPr>
        <w:t>logged on</w:t>
      </w:r>
      <w:proofErr w:type="gramEnd"/>
      <w:r>
        <w:rPr>
          <w:lang w:val="en-US"/>
        </w:rPr>
        <w:t xml:space="preserve"> user. Simply selecting Hidden and running Powershell.exe hidden is not enough.</w:t>
      </w:r>
    </w:p>
    <w:p w14:paraId="5E779D56" w14:textId="77777777" w:rsidR="008414B5" w:rsidRDefault="008414B5" w:rsidP="008907FA">
      <w:pPr>
        <w:rPr>
          <w:lang w:val="en-US"/>
        </w:rPr>
      </w:pPr>
      <w:r>
        <w:rPr>
          <w:lang w:val="en-US"/>
        </w:rPr>
        <w:t>Program/script: wscript.exe</w:t>
      </w:r>
    </w:p>
    <w:p w14:paraId="65A8BF1D" w14:textId="1AB6CA68" w:rsidR="008414B5" w:rsidRDefault="008414B5" w:rsidP="008907FA">
      <w:pPr>
        <w:rPr>
          <w:lang w:val="en-US"/>
        </w:rPr>
      </w:pPr>
      <w:r>
        <w:rPr>
          <w:lang w:val="en-US"/>
        </w:rPr>
        <w:t xml:space="preserve">Arguments: </w:t>
      </w:r>
      <w:r w:rsidRPr="008414B5">
        <w:rPr>
          <w:lang w:val="en-US"/>
        </w:rPr>
        <w:t>"C:\ProgramData\ToastNotificationScript\PendingReboot\Hidden.vbs" "C:\ProgramData\ToastNotificationScript\PendingReboot\RunToastHidden.cmd"</w:t>
      </w:r>
    </w:p>
    <w:p w14:paraId="4A284A35" w14:textId="4522BBCA" w:rsidR="008907FA" w:rsidRDefault="008907FA" w:rsidP="008907FA">
      <w:pPr>
        <w:rPr>
          <w:lang w:val="en-US"/>
        </w:rPr>
      </w:pPr>
      <w:r w:rsidRPr="008907FA">
        <w:rPr>
          <w:noProof/>
          <w:lang w:val="en-US"/>
        </w:rPr>
        <w:drawing>
          <wp:inline distT="0" distB="0" distL="0" distR="0" wp14:anchorId="39E8DAD7" wp14:editId="34E80331">
            <wp:extent cx="2717529" cy="2854088"/>
            <wp:effectExtent l="19050" t="19050" r="2603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789" cy="2877466"/>
                    </a:xfrm>
                    <a:prstGeom prst="rect">
                      <a:avLst/>
                    </a:prstGeom>
                    <a:ln>
                      <a:solidFill>
                        <a:schemeClr val="accent1"/>
                      </a:solidFill>
                    </a:ln>
                  </pic:spPr>
                </pic:pic>
              </a:graphicData>
            </a:graphic>
          </wp:inline>
        </w:drawing>
      </w:r>
    </w:p>
    <w:p w14:paraId="38CA99F2" w14:textId="4AC91361" w:rsidR="00AA7559" w:rsidRDefault="00AA7559" w:rsidP="00AA7559">
      <w:pPr>
        <w:pStyle w:val="Heading2"/>
        <w:rPr>
          <w:lang w:val="en-US"/>
        </w:rPr>
      </w:pPr>
      <w:bookmarkStart w:id="24" w:name="_Toc4089999"/>
      <w:r>
        <w:rPr>
          <w:lang w:val="en-US"/>
        </w:rPr>
        <w:lastRenderedPageBreak/>
        <w:t>Intune and other</w:t>
      </w:r>
      <w:bookmarkEnd w:id="24"/>
    </w:p>
    <w:p w14:paraId="56B67EE8" w14:textId="6BEB2E67" w:rsidR="00AA7559" w:rsidRPr="00AA7559" w:rsidRDefault="00AA7559" w:rsidP="00AA7559">
      <w:pPr>
        <w:rPr>
          <w:lang w:val="en-US"/>
        </w:rPr>
      </w:pPr>
      <w:r>
        <w:rPr>
          <w:lang w:val="en-US"/>
        </w:rPr>
        <w:t>If you want to use Intune for distributing the toast notification script and the required files, I suggest that you package everything into a .MSI/.EXE file using your favorite packaging installer tool such as Advanced Installer or similar.</w:t>
      </w:r>
    </w:p>
    <w:p w14:paraId="608B08D3" w14:textId="4932B15A" w:rsidR="003E1FA2" w:rsidRDefault="003E1FA2" w:rsidP="003E1FA2">
      <w:pPr>
        <w:pStyle w:val="Heading1"/>
        <w:rPr>
          <w:lang w:val="en-US"/>
        </w:rPr>
      </w:pPr>
      <w:bookmarkStart w:id="25" w:name="_Toc4090000"/>
      <w:r>
        <w:rPr>
          <w:lang w:val="en-US"/>
        </w:rPr>
        <w:t>Logging</w:t>
      </w:r>
      <w:bookmarkEnd w:id="25"/>
    </w:p>
    <w:p w14:paraId="47E72BD5" w14:textId="71CFB3FB" w:rsidR="003E1FA2" w:rsidRDefault="00B552D4" w:rsidP="003E1FA2">
      <w:pPr>
        <w:rPr>
          <w:lang w:val="en-US"/>
        </w:rPr>
      </w:pPr>
      <w:r>
        <w:rPr>
          <w:lang w:val="en-US"/>
        </w:rPr>
        <w:t xml:space="preserve">All actions </w:t>
      </w:r>
      <w:r w:rsidR="001F1D06">
        <w:rPr>
          <w:lang w:val="en-US"/>
        </w:rPr>
        <w:t>regarding</w:t>
      </w:r>
      <w:r>
        <w:rPr>
          <w:lang w:val="en-US"/>
        </w:rPr>
        <w:t xml:space="preserve"> the toast notification are logged to </w:t>
      </w:r>
      <w:r w:rsidRPr="00B552D4">
        <w:rPr>
          <w:lang w:val="en-US"/>
        </w:rPr>
        <w:t>C:\ProgramData\ToastNotificationScript</w:t>
      </w:r>
      <w:r>
        <w:rPr>
          <w:lang w:val="en-US"/>
        </w:rPr>
        <w:t>\New-ToastNotification.log</w:t>
      </w:r>
    </w:p>
    <w:p w14:paraId="116FCA7E" w14:textId="4E10FE85" w:rsidR="00B552D4" w:rsidRDefault="00B552D4" w:rsidP="003E1FA2">
      <w:pPr>
        <w:rPr>
          <w:lang w:val="en-US"/>
        </w:rPr>
      </w:pPr>
      <w:r>
        <w:rPr>
          <w:lang w:val="en-US"/>
        </w:rPr>
        <w:t xml:space="preserve">This is useful when </w:t>
      </w:r>
      <w:r w:rsidR="001F1D06">
        <w:rPr>
          <w:lang w:val="en-US"/>
        </w:rPr>
        <w:t>troubleshooting issues or if curious to get a better understanding of what is done.</w:t>
      </w:r>
    </w:p>
    <w:p w14:paraId="7D011499" w14:textId="56AFD30F" w:rsidR="001F1D06" w:rsidRDefault="001F1D06" w:rsidP="003E1FA2">
      <w:pPr>
        <w:rPr>
          <w:lang w:val="en-US"/>
        </w:rPr>
      </w:pPr>
      <w:r w:rsidRPr="001F1D06">
        <w:rPr>
          <w:noProof/>
          <w:lang w:val="en-US"/>
        </w:rPr>
        <w:drawing>
          <wp:inline distT="0" distB="0" distL="0" distR="0" wp14:anchorId="73DF18FB" wp14:editId="278FEAEB">
            <wp:extent cx="4814336" cy="2967317"/>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480" cy="2976651"/>
                    </a:xfrm>
                    <a:prstGeom prst="rect">
                      <a:avLst/>
                    </a:prstGeom>
                  </pic:spPr>
                </pic:pic>
              </a:graphicData>
            </a:graphic>
          </wp:inline>
        </w:drawing>
      </w:r>
    </w:p>
    <w:p w14:paraId="5301D396" w14:textId="0D5A1C63" w:rsidR="003E1FA2" w:rsidRDefault="003E1FA2" w:rsidP="003E1FA2">
      <w:pPr>
        <w:pStyle w:val="Heading1"/>
        <w:rPr>
          <w:lang w:val="en-US"/>
        </w:rPr>
      </w:pPr>
      <w:bookmarkStart w:id="26" w:name="_Toc4090001"/>
      <w:r>
        <w:rPr>
          <w:lang w:val="en-US"/>
        </w:rPr>
        <w:t>Examples</w:t>
      </w:r>
      <w:bookmarkEnd w:id="26"/>
    </w:p>
    <w:p w14:paraId="3088DA09" w14:textId="315A96C1" w:rsidR="0080617F" w:rsidRPr="0080617F" w:rsidRDefault="008A2CDE" w:rsidP="0080617F">
      <w:pPr>
        <w:rPr>
          <w:lang w:val="en-US"/>
        </w:rPr>
      </w:pPr>
      <w:bookmarkStart w:id="27" w:name="OpenAt"/>
      <w:bookmarkEnd w:id="27"/>
      <w:r w:rsidRPr="008A2CDE">
        <w:rPr>
          <w:noProof/>
          <w:lang w:val="en-US"/>
        </w:rPr>
        <w:drawing>
          <wp:inline distT="0" distB="0" distL="0" distR="0" wp14:anchorId="278CE435" wp14:editId="7B5627DA">
            <wp:extent cx="5175557" cy="28093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4845" cy="2825243"/>
                    </a:xfrm>
                    <a:prstGeom prst="rect">
                      <a:avLst/>
                    </a:prstGeom>
                  </pic:spPr>
                </pic:pic>
              </a:graphicData>
            </a:graphic>
          </wp:inline>
        </w:drawing>
      </w:r>
    </w:p>
    <w:p w14:paraId="409A876E" w14:textId="13459129" w:rsidR="003E1FA2" w:rsidRPr="003E1FA2" w:rsidRDefault="003E1FA2" w:rsidP="003E1FA2">
      <w:pPr>
        <w:rPr>
          <w:lang w:val="en-US"/>
        </w:rPr>
      </w:pPr>
      <w:r w:rsidRPr="00B552D4">
        <w:rPr>
          <w:noProof/>
          <w:lang w:val="en-US"/>
        </w:rPr>
        <w:t xml:space="preserve"> </w:t>
      </w:r>
      <w:r w:rsidR="00961CD8" w:rsidRPr="00B552D4">
        <w:rPr>
          <w:noProof/>
          <w:lang w:val="en-US"/>
        </w:rPr>
        <w:t xml:space="preserve"> </w:t>
      </w:r>
    </w:p>
    <w:p w14:paraId="369C1704" w14:textId="5611318E" w:rsidR="003E1FA2" w:rsidRDefault="00B47C7C" w:rsidP="00B47C7C">
      <w:pPr>
        <w:pStyle w:val="Heading1"/>
        <w:rPr>
          <w:lang w:val="en-US"/>
        </w:rPr>
      </w:pPr>
      <w:bookmarkStart w:id="28" w:name="_Toc4090002"/>
      <w:r>
        <w:rPr>
          <w:lang w:val="en-US"/>
        </w:rPr>
        <w:lastRenderedPageBreak/>
        <w:t>Additional info</w:t>
      </w:r>
      <w:r w:rsidR="00FB00ED">
        <w:rPr>
          <w:lang w:val="en-US"/>
        </w:rPr>
        <w:t>rmation</w:t>
      </w:r>
      <w:bookmarkEnd w:id="28"/>
    </w:p>
    <w:p w14:paraId="378E26D6" w14:textId="628093FA" w:rsidR="00935A44" w:rsidRDefault="00B47C7C" w:rsidP="00B47C7C">
      <w:pPr>
        <w:rPr>
          <w:lang w:val="en-US"/>
        </w:rPr>
      </w:pPr>
      <w:r>
        <w:rPr>
          <w:lang w:val="en-US"/>
        </w:rPr>
        <w:t>Author: Martin Bengtsson</w:t>
      </w:r>
      <w:r w:rsidR="00F53320">
        <w:rPr>
          <w:lang w:val="en-US"/>
        </w:rPr>
        <w:br/>
      </w:r>
      <w:r>
        <w:rPr>
          <w:lang w:val="en-US"/>
        </w:rPr>
        <w:t xml:space="preserve">Blog: </w:t>
      </w:r>
      <w:hyperlink r:id="rId16" w:history="1">
        <w:r w:rsidRPr="00435479">
          <w:rPr>
            <w:rStyle w:val="Hyperlink"/>
            <w:lang w:val="en-US"/>
          </w:rPr>
          <w:t>www.imab.dk</w:t>
        </w:r>
      </w:hyperlink>
      <w:r w:rsidR="00F53320">
        <w:rPr>
          <w:rStyle w:val="Hyperlink"/>
          <w:lang w:val="en-US"/>
        </w:rPr>
        <w:br/>
      </w:r>
      <w:r>
        <w:rPr>
          <w:lang w:val="en-US"/>
        </w:rPr>
        <w:t>Twitter: @</w:t>
      </w:r>
      <w:proofErr w:type="spellStart"/>
      <w:r>
        <w:rPr>
          <w:lang w:val="en-US"/>
        </w:rPr>
        <w:t>mwbengtsson</w:t>
      </w:r>
      <w:proofErr w:type="spellEnd"/>
      <w:r w:rsidR="00F53320">
        <w:rPr>
          <w:lang w:val="en-US"/>
        </w:rPr>
        <w:br/>
      </w:r>
      <w:r>
        <w:rPr>
          <w:lang w:val="en-US"/>
        </w:rPr>
        <w:t>Version: 1.</w:t>
      </w:r>
      <w:r w:rsidR="0013133C">
        <w:rPr>
          <w:lang w:val="en-US"/>
        </w:rPr>
        <w:t>1</w:t>
      </w:r>
      <w:r w:rsidR="000E0579">
        <w:rPr>
          <w:lang w:val="en-US"/>
        </w:rPr>
        <w:br/>
        <w:t>Date: 11 March 2019</w:t>
      </w:r>
      <w:r w:rsidR="00935A44">
        <w:rPr>
          <w:lang w:val="en-US"/>
        </w:rPr>
        <w:br/>
        <w:t>Updated: 21 March 2019</w:t>
      </w:r>
    </w:p>
    <w:sectPr w:rsidR="00935A44" w:rsidSect="0080617F">
      <w:headerReference w:type="default" r:id="rId17"/>
      <w:pgSz w:w="11906" w:h="16838"/>
      <w:pgMar w:top="1701" w:right="424" w:bottom="993" w:left="1134"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AB4E0" w14:textId="77777777" w:rsidR="00D95691" w:rsidRDefault="00D95691" w:rsidP="00D95691">
      <w:pPr>
        <w:spacing w:after="0" w:line="240" w:lineRule="auto"/>
      </w:pPr>
      <w:r>
        <w:separator/>
      </w:r>
    </w:p>
  </w:endnote>
  <w:endnote w:type="continuationSeparator" w:id="0">
    <w:p w14:paraId="62E4AD63" w14:textId="77777777" w:rsidR="00D95691" w:rsidRDefault="00D95691" w:rsidP="00D9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E8A43" w14:textId="77777777" w:rsidR="00D95691" w:rsidRDefault="00D95691" w:rsidP="00D95691">
      <w:pPr>
        <w:spacing w:after="0" w:line="240" w:lineRule="auto"/>
      </w:pPr>
      <w:r>
        <w:separator/>
      </w:r>
    </w:p>
  </w:footnote>
  <w:footnote w:type="continuationSeparator" w:id="0">
    <w:p w14:paraId="1B5CF851" w14:textId="77777777" w:rsidR="00D95691" w:rsidRDefault="00D95691" w:rsidP="00D95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CE84" w14:textId="6515AC6D" w:rsidR="00D95691" w:rsidRDefault="0080617F" w:rsidP="0080617F">
    <w:pPr>
      <w:pStyle w:val="Header"/>
      <w:jc w:val="right"/>
    </w:pPr>
    <w:r w:rsidRPr="0080617F">
      <w:rPr>
        <w:noProof/>
      </w:rPr>
      <w:drawing>
        <wp:inline distT="0" distB="0" distL="0" distR="0" wp14:anchorId="0B84BBED" wp14:editId="0D02B0C6">
          <wp:extent cx="3566311" cy="67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724338" cy="7038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21A7"/>
    <w:multiLevelType w:val="hybridMultilevel"/>
    <w:tmpl w:val="656200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BD"/>
    <w:rsid w:val="00000713"/>
    <w:rsid w:val="000044D1"/>
    <w:rsid w:val="00084184"/>
    <w:rsid w:val="00096FAA"/>
    <w:rsid w:val="000C1DD4"/>
    <w:rsid w:val="000C50FB"/>
    <w:rsid w:val="000E0579"/>
    <w:rsid w:val="00101AFF"/>
    <w:rsid w:val="0013133C"/>
    <w:rsid w:val="001C7B26"/>
    <w:rsid w:val="001E3D04"/>
    <w:rsid w:val="001F1D06"/>
    <w:rsid w:val="00220063"/>
    <w:rsid w:val="002A0E76"/>
    <w:rsid w:val="002C2A99"/>
    <w:rsid w:val="00323374"/>
    <w:rsid w:val="00355B2B"/>
    <w:rsid w:val="00395C92"/>
    <w:rsid w:val="003C40D1"/>
    <w:rsid w:val="003E1FA2"/>
    <w:rsid w:val="0041038B"/>
    <w:rsid w:val="00466EB9"/>
    <w:rsid w:val="004C0F7A"/>
    <w:rsid w:val="00567FDF"/>
    <w:rsid w:val="005B1DDE"/>
    <w:rsid w:val="005D200E"/>
    <w:rsid w:val="0063654E"/>
    <w:rsid w:val="00656F29"/>
    <w:rsid w:val="0067140B"/>
    <w:rsid w:val="00740A4E"/>
    <w:rsid w:val="0077086F"/>
    <w:rsid w:val="00773203"/>
    <w:rsid w:val="0080617F"/>
    <w:rsid w:val="008414B5"/>
    <w:rsid w:val="00873BDC"/>
    <w:rsid w:val="008907FA"/>
    <w:rsid w:val="008A2CDE"/>
    <w:rsid w:val="008E1F47"/>
    <w:rsid w:val="008E3726"/>
    <w:rsid w:val="00935A44"/>
    <w:rsid w:val="00961CD8"/>
    <w:rsid w:val="00984910"/>
    <w:rsid w:val="00986B53"/>
    <w:rsid w:val="00A353FF"/>
    <w:rsid w:val="00A633BD"/>
    <w:rsid w:val="00A85C62"/>
    <w:rsid w:val="00AA7559"/>
    <w:rsid w:val="00AD5175"/>
    <w:rsid w:val="00AF7667"/>
    <w:rsid w:val="00B10A60"/>
    <w:rsid w:val="00B47C7C"/>
    <w:rsid w:val="00B552D4"/>
    <w:rsid w:val="00B95C99"/>
    <w:rsid w:val="00BD3FCF"/>
    <w:rsid w:val="00BD5DA0"/>
    <w:rsid w:val="00BE43ED"/>
    <w:rsid w:val="00C15A02"/>
    <w:rsid w:val="00C216FD"/>
    <w:rsid w:val="00C61AA6"/>
    <w:rsid w:val="00CD4C7D"/>
    <w:rsid w:val="00CE1F0C"/>
    <w:rsid w:val="00D220AF"/>
    <w:rsid w:val="00D24FA3"/>
    <w:rsid w:val="00D364AE"/>
    <w:rsid w:val="00D761FC"/>
    <w:rsid w:val="00D95691"/>
    <w:rsid w:val="00DC7F3D"/>
    <w:rsid w:val="00E80A4C"/>
    <w:rsid w:val="00ED356E"/>
    <w:rsid w:val="00F53320"/>
    <w:rsid w:val="00FB00ED"/>
    <w:rsid w:val="00FC55ED"/>
    <w:rsid w:val="00FF47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22DAC8C"/>
  <w15:chartTrackingRefBased/>
  <w15:docId w15:val="{8E2F7FEC-4820-4002-8ECF-8379AAEC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4D1"/>
    <w:pPr>
      <w:keepNext/>
      <w:keepLines/>
      <w:spacing w:before="240" w:after="0"/>
      <w:outlineLvl w:val="0"/>
    </w:pPr>
    <w:rPr>
      <w:rFonts w:asciiTheme="majorHAnsi" w:eastAsiaTheme="majorEastAsia" w:hAnsiTheme="majorHAnsi" w:cstheme="majorBidi"/>
      <w:color w:val="163F4E" w:themeColor="accent1" w:themeShade="BF"/>
      <w:sz w:val="32"/>
      <w:szCs w:val="32"/>
    </w:rPr>
  </w:style>
  <w:style w:type="paragraph" w:styleId="Heading2">
    <w:name w:val="heading 2"/>
    <w:basedOn w:val="Normal"/>
    <w:next w:val="Normal"/>
    <w:link w:val="Heading2Char"/>
    <w:uiPriority w:val="9"/>
    <w:unhideWhenUsed/>
    <w:qFormat/>
    <w:rsid w:val="00CD4C7D"/>
    <w:pPr>
      <w:keepNext/>
      <w:keepLines/>
      <w:spacing w:before="40" w:after="0"/>
      <w:outlineLvl w:val="1"/>
    </w:pPr>
    <w:rPr>
      <w:rFonts w:asciiTheme="majorHAnsi" w:eastAsiaTheme="majorEastAsia" w:hAnsiTheme="majorHAnsi" w:cstheme="majorBidi"/>
      <w:color w:val="163F4E" w:themeColor="accent1" w:themeShade="BF"/>
      <w:sz w:val="26"/>
      <w:szCs w:val="26"/>
    </w:rPr>
  </w:style>
  <w:style w:type="paragraph" w:styleId="Heading3">
    <w:name w:val="heading 3"/>
    <w:basedOn w:val="Normal"/>
    <w:next w:val="Normal"/>
    <w:link w:val="Heading3Char"/>
    <w:uiPriority w:val="9"/>
    <w:unhideWhenUsed/>
    <w:qFormat/>
    <w:rsid w:val="0067140B"/>
    <w:pPr>
      <w:keepNext/>
      <w:keepLines/>
      <w:spacing w:before="40" w:after="0"/>
      <w:outlineLvl w:val="2"/>
    </w:pPr>
    <w:rPr>
      <w:rFonts w:asciiTheme="majorHAnsi" w:eastAsiaTheme="majorEastAsia" w:hAnsiTheme="majorHAnsi" w:cstheme="majorBidi"/>
      <w:color w:val="0F2A34" w:themeColor="accent1" w:themeShade="7F"/>
      <w:sz w:val="24"/>
      <w:szCs w:val="24"/>
    </w:rPr>
  </w:style>
  <w:style w:type="paragraph" w:styleId="Heading4">
    <w:name w:val="heading 4"/>
    <w:basedOn w:val="Normal"/>
    <w:next w:val="Normal"/>
    <w:link w:val="Heading4Char"/>
    <w:uiPriority w:val="9"/>
    <w:unhideWhenUsed/>
    <w:qFormat/>
    <w:rsid w:val="0067140B"/>
    <w:pPr>
      <w:keepNext/>
      <w:keepLines/>
      <w:spacing w:before="40" w:after="0"/>
      <w:outlineLvl w:val="3"/>
    </w:pPr>
    <w:rPr>
      <w:rFonts w:asciiTheme="majorHAnsi" w:eastAsiaTheme="majorEastAsia" w:hAnsiTheme="majorHAnsi" w:cstheme="majorBidi"/>
      <w:i/>
      <w:iCs/>
      <w:color w:val="163F4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4D1"/>
    <w:rPr>
      <w:rFonts w:asciiTheme="majorHAnsi" w:eastAsiaTheme="majorEastAsia" w:hAnsiTheme="majorHAnsi" w:cstheme="majorBidi"/>
      <w:color w:val="163F4E" w:themeColor="accent1" w:themeShade="BF"/>
      <w:sz w:val="32"/>
      <w:szCs w:val="32"/>
    </w:rPr>
  </w:style>
  <w:style w:type="character" w:customStyle="1" w:styleId="Heading2Char">
    <w:name w:val="Heading 2 Char"/>
    <w:basedOn w:val="DefaultParagraphFont"/>
    <w:link w:val="Heading2"/>
    <w:uiPriority w:val="9"/>
    <w:rsid w:val="00CD4C7D"/>
    <w:rPr>
      <w:rFonts w:asciiTheme="majorHAnsi" w:eastAsiaTheme="majorEastAsia" w:hAnsiTheme="majorHAnsi" w:cstheme="majorBidi"/>
      <w:color w:val="163F4E" w:themeColor="accent1" w:themeShade="BF"/>
      <w:sz w:val="26"/>
      <w:szCs w:val="26"/>
    </w:rPr>
  </w:style>
  <w:style w:type="paragraph" w:styleId="TOCHeading">
    <w:name w:val="TOC Heading"/>
    <w:basedOn w:val="Heading1"/>
    <w:next w:val="Normal"/>
    <w:uiPriority w:val="39"/>
    <w:unhideWhenUsed/>
    <w:qFormat/>
    <w:rsid w:val="00CD4C7D"/>
    <w:pPr>
      <w:outlineLvl w:val="9"/>
    </w:pPr>
    <w:rPr>
      <w:lang w:val="en-US"/>
    </w:rPr>
  </w:style>
  <w:style w:type="paragraph" w:styleId="TOC1">
    <w:name w:val="toc 1"/>
    <w:basedOn w:val="Normal"/>
    <w:next w:val="Normal"/>
    <w:autoRedefine/>
    <w:uiPriority w:val="39"/>
    <w:unhideWhenUsed/>
    <w:rsid w:val="00CD4C7D"/>
    <w:pPr>
      <w:spacing w:after="100"/>
    </w:pPr>
  </w:style>
  <w:style w:type="paragraph" w:styleId="TOC2">
    <w:name w:val="toc 2"/>
    <w:basedOn w:val="Normal"/>
    <w:next w:val="Normal"/>
    <w:autoRedefine/>
    <w:uiPriority w:val="39"/>
    <w:unhideWhenUsed/>
    <w:rsid w:val="00CD4C7D"/>
    <w:pPr>
      <w:spacing w:after="100"/>
      <w:ind w:left="220"/>
    </w:pPr>
  </w:style>
  <w:style w:type="character" w:styleId="Hyperlink">
    <w:name w:val="Hyperlink"/>
    <w:basedOn w:val="DefaultParagraphFont"/>
    <w:uiPriority w:val="99"/>
    <w:unhideWhenUsed/>
    <w:rsid w:val="00CD4C7D"/>
    <w:rPr>
      <w:color w:val="1E5569" w:themeColor="hyperlink"/>
      <w:u w:val="single"/>
    </w:rPr>
  </w:style>
  <w:style w:type="character" w:styleId="UnresolvedMention">
    <w:name w:val="Unresolved Mention"/>
    <w:basedOn w:val="DefaultParagraphFont"/>
    <w:uiPriority w:val="99"/>
    <w:semiHidden/>
    <w:unhideWhenUsed/>
    <w:rsid w:val="0067140B"/>
    <w:rPr>
      <w:color w:val="605E5C"/>
      <w:shd w:val="clear" w:color="auto" w:fill="E1DFDD"/>
    </w:rPr>
  </w:style>
  <w:style w:type="character" w:customStyle="1" w:styleId="Heading3Char">
    <w:name w:val="Heading 3 Char"/>
    <w:basedOn w:val="DefaultParagraphFont"/>
    <w:link w:val="Heading3"/>
    <w:uiPriority w:val="9"/>
    <w:rsid w:val="0067140B"/>
    <w:rPr>
      <w:rFonts w:asciiTheme="majorHAnsi" w:eastAsiaTheme="majorEastAsia" w:hAnsiTheme="majorHAnsi" w:cstheme="majorBidi"/>
      <w:color w:val="0F2A34" w:themeColor="accent1" w:themeShade="7F"/>
      <w:sz w:val="24"/>
      <w:szCs w:val="24"/>
    </w:rPr>
  </w:style>
  <w:style w:type="character" w:customStyle="1" w:styleId="Heading4Char">
    <w:name w:val="Heading 4 Char"/>
    <w:basedOn w:val="DefaultParagraphFont"/>
    <w:link w:val="Heading4"/>
    <w:uiPriority w:val="9"/>
    <w:rsid w:val="0067140B"/>
    <w:rPr>
      <w:rFonts w:asciiTheme="majorHAnsi" w:eastAsiaTheme="majorEastAsia" w:hAnsiTheme="majorHAnsi" w:cstheme="majorBidi"/>
      <w:i/>
      <w:iCs/>
      <w:color w:val="163F4E" w:themeColor="accent1" w:themeShade="BF"/>
    </w:rPr>
  </w:style>
  <w:style w:type="paragraph" w:styleId="TOC3">
    <w:name w:val="toc 3"/>
    <w:basedOn w:val="Normal"/>
    <w:next w:val="Normal"/>
    <w:autoRedefine/>
    <w:uiPriority w:val="39"/>
    <w:unhideWhenUsed/>
    <w:rsid w:val="0067140B"/>
    <w:pPr>
      <w:spacing w:after="100"/>
      <w:ind w:left="440"/>
    </w:pPr>
  </w:style>
  <w:style w:type="paragraph" w:styleId="BalloonText">
    <w:name w:val="Balloon Text"/>
    <w:basedOn w:val="Normal"/>
    <w:link w:val="BalloonTextChar"/>
    <w:uiPriority w:val="99"/>
    <w:semiHidden/>
    <w:unhideWhenUsed/>
    <w:rsid w:val="005B1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DE"/>
    <w:rPr>
      <w:rFonts w:ascii="Segoe UI" w:hAnsi="Segoe UI" w:cs="Segoe UI"/>
      <w:sz w:val="18"/>
      <w:szCs w:val="18"/>
    </w:rPr>
  </w:style>
  <w:style w:type="paragraph" w:styleId="ListParagraph">
    <w:name w:val="List Paragraph"/>
    <w:basedOn w:val="Normal"/>
    <w:uiPriority w:val="34"/>
    <w:qFormat/>
    <w:rsid w:val="005B1DDE"/>
    <w:pPr>
      <w:ind w:left="720"/>
      <w:contextualSpacing/>
    </w:pPr>
  </w:style>
  <w:style w:type="paragraph" w:styleId="Title">
    <w:name w:val="Title"/>
    <w:basedOn w:val="Normal"/>
    <w:next w:val="Normal"/>
    <w:link w:val="TitleChar"/>
    <w:uiPriority w:val="10"/>
    <w:qFormat/>
    <w:rsid w:val="001C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B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5691"/>
    <w:pPr>
      <w:tabs>
        <w:tab w:val="center" w:pos="4819"/>
        <w:tab w:val="right" w:pos="9638"/>
      </w:tabs>
      <w:spacing w:after="0" w:line="240" w:lineRule="auto"/>
    </w:pPr>
  </w:style>
  <w:style w:type="character" w:customStyle="1" w:styleId="HeaderChar">
    <w:name w:val="Header Char"/>
    <w:basedOn w:val="DefaultParagraphFont"/>
    <w:link w:val="Header"/>
    <w:uiPriority w:val="99"/>
    <w:rsid w:val="00D95691"/>
  </w:style>
  <w:style w:type="paragraph" w:styleId="Footer">
    <w:name w:val="footer"/>
    <w:basedOn w:val="Normal"/>
    <w:link w:val="FooterChar"/>
    <w:uiPriority w:val="99"/>
    <w:unhideWhenUsed/>
    <w:rsid w:val="00D95691"/>
    <w:pPr>
      <w:tabs>
        <w:tab w:val="center" w:pos="4819"/>
        <w:tab w:val="right" w:pos="9638"/>
      </w:tabs>
      <w:spacing w:after="0" w:line="240" w:lineRule="auto"/>
    </w:pPr>
  </w:style>
  <w:style w:type="character" w:customStyle="1" w:styleId="FooterChar">
    <w:name w:val="Footer Char"/>
    <w:basedOn w:val="DefaultParagraphFont"/>
    <w:link w:val="Footer"/>
    <w:uiPriority w:val="99"/>
    <w:rsid w:val="00D9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YourPath\ToastNotificationScript\Configs\config-toast-pendingreboot.x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mab.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YourFileShare\ToastNotificationScript\PendingReboot\New-ToastNotification.ps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KromannReumert">
      <a:dk1>
        <a:srgbClr val="000000"/>
      </a:dk1>
      <a:lt1>
        <a:srgbClr val="FFFFFF"/>
      </a:lt1>
      <a:dk2>
        <a:srgbClr val="464646"/>
      </a:dk2>
      <a:lt2>
        <a:srgbClr val="EDEDED"/>
      </a:lt2>
      <a:accent1>
        <a:srgbClr val="1E5569"/>
      </a:accent1>
      <a:accent2>
        <a:srgbClr val="667E85"/>
      </a:accent2>
      <a:accent3>
        <a:srgbClr val="F07F13"/>
      </a:accent3>
      <a:accent4>
        <a:srgbClr val="33545C"/>
      </a:accent4>
      <a:accent5>
        <a:srgbClr val="4FABCD"/>
      </a:accent5>
      <a:accent6>
        <a:srgbClr val="A5A5A5"/>
      </a:accent6>
      <a:hlink>
        <a:srgbClr val="1E5569"/>
      </a:hlink>
      <a:folHlink>
        <a:srgbClr val="667E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94FE5-EFC1-466D-984C-5D750BD9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8</Pages>
  <Words>1385</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Bengtsson</dc:creator>
  <cp:keywords/>
  <dc:description/>
  <cp:lastModifiedBy>Martin Bengtsson</cp:lastModifiedBy>
  <cp:revision>53</cp:revision>
  <cp:lastPrinted>2019-03-21T18:46:00Z</cp:lastPrinted>
  <dcterms:created xsi:type="dcterms:W3CDTF">2019-03-09T06:18:00Z</dcterms:created>
  <dcterms:modified xsi:type="dcterms:W3CDTF">2019-03-21T18:46:00Z</dcterms:modified>
</cp:coreProperties>
</file>