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91619211"/>
        <w:docPartObj>
          <w:docPartGallery w:val="Cover Pages"/>
          <w:docPartUnique/>
        </w:docPartObj>
      </w:sdtPr>
      <w:sdtEndPr>
        <w:rPr>
          <w:rFonts w:cs="Arial"/>
          <w:sz w:val="32"/>
          <w:szCs w:val="32"/>
        </w:rPr>
      </w:sdtEndPr>
      <w:sdtContent>
        <w:p w14:paraId="7C7B2213" w14:textId="03FA5393" w:rsidR="001B6D3D" w:rsidRDefault="001B6D3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AD740D2" wp14:editId="4EDE6CF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35EB37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070DCE" wp14:editId="17A97C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76FA060" w14:textId="5BA849CC" w:rsidR="001B6D3D" w:rsidRDefault="001B6D3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Matshidiso Nthebe</w:t>
                                    </w:r>
                                  </w:p>
                                </w:sdtContent>
                              </w:sdt>
                              <w:p w14:paraId="70686A33" w14:textId="50D76B09" w:rsidR="001B6D3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B6D3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ST10449727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6070DC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76FA060" w14:textId="5BA849CC" w:rsidR="001B6D3D" w:rsidRDefault="001B6D3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Matshidiso Nthebe</w:t>
                              </w:r>
                            </w:p>
                          </w:sdtContent>
                        </w:sdt>
                        <w:p w14:paraId="70686A33" w14:textId="50D76B09" w:rsidR="001B6D3D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B6D3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ST10449727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0779AC" wp14:editId="25D39B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43E806" w14:textId="660B44F4" w:rsidR="001B6D3D" w:rsidRDefault="001B6D3D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POE PART 1 PROGRAMMING 2B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129277D" w14:textId="1C7C321F" w:rsidR="001B6D3D" w:rsidRDefault="001B6D3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PROGECT PLAN FOR A POE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C0779AC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D43E806" w14:textId="660B44F4" w:rsidR="001B6D3D" w:rsidRDefault="001B6D3D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POE PART 1 PROGRAMMING 2B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129277D" w14:textId="1C7C321F" w:rsidR="001B6D3D" w:rsidRDefault="001B6D3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PROGECT PLAN FOR A POE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05D7F6" wp14:editId="753AD0D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3B23BF" w14:textId="786C2378" w:rsidR="001B6D3D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B6D3D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project plan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9D74AC0" w14:textId="4AA4EEFF" w:rsidR="001B6D3D" w:rsidRDefault="001B6D3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CMCS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05D7F6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A3B23BF" w14:textId="786C2378" w:rsidR="001B6D3D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B6D3D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project plan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9D74AC0" w14:textId="4AA4EEFF" w:rsidR="001B6D3D" w:rsidRDefault="001B6D3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CMCS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D8C553A" w14:textId="6FF8439E" w:rsidR="001B6D3D" w:rsidRDefault="001B6D3D">
          <w:pPr>
            <w:rPr>
              <w:rFonts w:ascii="Arial" w:eastAsiaTheme="majorEastAsia" w:hAnsi="Arial" w:cs="Arial"/>
              <w:b/>
              <w:bCs/>
              <w:color w:val="0F243E" w:themeColor="text2" w:themeShade="80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4064153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135752" w14:textId="551F3968" w:rsidR="001B6D3D" w:rsidRDefault="001B6D3D">
          <w:pPr>
            <w:pStyle w:val="TOCHeading"/>
          </w:pPr>
          <w:r>
            <w:t>Table of Contents</w:t>
          </w:r>
        </w:p>
        <w:p w14:paraId="42A72160" w14:textId="35C9DF17" w:rsidR="001B6D3D" w:rsidRDefault="001B6D3D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298091" w:history="1">
            <w:r w:rsidRPr="00B564B8">
              <w:rPr>
                <w:rStyle w:val="Hyperlink"/>
                <w:rFonts w:cs="Arial"/>
                <w:noProof/>
              </w:rPr>
              <w:t>Project Plan: Contract Monthly Claim System (CMCS)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83F1C" w14:textId="7DFB6A68" w:rsidR="001B6D3D" w:rsidRDefault="001B6D3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8298092" w:history="1">
            <w:r w:rsidRPr="00B564B8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E9D7" w14:textId="4F8BF99B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093" w:history="1">
            <w:r w:rsidRPr="00B564B8">
              <w:rPr>
                <w:rStyle w:val="Hyperlink"/>
                <w:rFonts w:cs="Arial"/>
                <w:noProof/>
              </w:rPr>
              <w:t>2.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CC0B0" w14:textId="64546ED0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094" w:history="1">
            <w:r w:rsidRPr="00B564B8">
              <w:rPr>
                <w:rStyle w:val="Hyperlink"/>
                <w:rFonts w:cs="Arial"/>
                <w:noProof/>
              </w:rPr>
              <w:t>3. Stakeholders &amp;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E2C5" w14:textId="31CB3F68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095" w:history="1">
            <w:r w:rsidRPr="00B564B8">
              <w:rPr>
                <w:rStyle w:val="Hyperlink"/>
                <w:rFonts w:cs="Arial"/>
                <w:noProof/>
              </w:rPr>
              <w:t>4.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A0AC" w14:textId="54CB06C5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096" w:history="1">
            <w:r w:rsidRPr="00B564B8">
              <w:rPr>
                <w:rStyle w:val="Hyperlink"/>
                <w:rFonts w:cs="Arial"/>
                <w:noProof/>
              </w:rPr>
              <w:t>5. System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098C4" w14:textId="333D0E4B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097" w:history="1">
            <w:r w:rsidRPr="00B564B8">
              <w:rPr>
                <w:rStyle w:val="Hyperlink"/>
                <w:rFonts w:cs="Arial"/>
                <w:noProof/>
              </w:rPr>
              <w:t>6.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461B" w14:textId="4386B8EF" w:rsidR="001B6D3D" w:rsidRDefault="001B6D3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8298098" w:history="1">
            <w:r w:rsidRPr="00B564B8">
              <w:rPr>
                <w:rStyle w:val="Hyperlink"/>
                <w:rFonts w:cs="Arial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6EC7" w14:textId="7A4C474B" w:rsidR="001B6D3D" w:rsidRDefault="001B6D3D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8298099" w:history="1">
            <w:r w:rsidRPr="00B564B8">
              <w:rPr>
                <w:rStyle w:val="Hyperlink"/>
                <w:rFonts w:cs="Arial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75C7" w14:textId="5B0C9850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100" w:history="1">
            <w:r w:rsidRPr="00B564B8">
              <w:rPr>
                <w:rStyle w:val="Hyperlink"/>
                <w:rFonts w:cs="Arial"/>
                <w:noProof/>
              </w:rPr>
              <w:t>7.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41096" w14:textId="57927D5E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101" w:history="1">
            <w:r w:rsidRPr="00B564B8">
              <w:rPr>
                <w:rStyle w:val="Hyperlink"/>
                <w:rFonts w:cs="Arial"/>
                <w:noProof/>
              </w:rPr>
              <w:t>8.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144C" w14:textId="22186D2D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102" w:history="1">
            <w:r w:rsidRPr="00B564B8">
              <w:rPr>
                <w:rStyle w:val="Hyperlink"/>
                <w:rFonts w:cs="Arial"/>
                <w:noProof/>
              </w:rPr>
              <w:t>9. Project Timeline (8 Weeks)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7E3B" w14:textId="7524ACC3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103" w:history="1">
            <w:r w:rsidRPr="00B564B8">
              <w:rPr>
                <w:rStyle w:val="Hyperlink"/>
                <w:rFonts w:cs="Arial"/>
                <w:noProof/>
              </w:rPr>
              <w:t>10.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5002" w14:textId="1B01C271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104" w:history="1">
            <w:r w:rsidRPr="00B564B8">
              <w:rPr>
                <w:rStyle w:val="Hyperlink"/>
                <w:noProof/>
              </w:rPr>
              <w:t>Entity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4DDE" w14:textId="1D7D2B53" w:rsidR="001B6D3D" w:rsidRDefault="001B6D3D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8298105" w:history="1">
            <w:r w:rsidRPr="00B564B8">
              <w:rPr>
                <w:rStyle w:val="Hyperlink"/>
                <w:rFonts w:cs="Arial"/>
                <w:noProof/>
              </w:rPr>
              <w:t>11.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_Toc208298105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F457D" w14:textId="77777777" w:rsidR="001B6D3D" w:rsidRDefault="001B6D3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709D269" w14:textId="1C707621" w:rsidR="001B6D3D" w:rsidRPr="001B6D3D" w:rsidRDefault="001B6D3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1946B50B" w14:textId="1BE79002" w:rsidR="009D4250" w:rsidRPr="00E24D61" w:rsidRDefault="00000000">
      <w:pPr>
        <w:pStyle w:val="Heading1"/>
        <w:rPr>
          <w:rFonts w:cs="Arial"/>
          <w:sz w:val="32"/>
          <w:szCs w:val="32"/>
        </w:rPr>
      </w:pPr>
      <w:bookmarkStart w:id="0" w:name="_Toc208298091"/>
      <w:r w:rsidRPr="00E24D61">
        <w:rPr>
          <w:rFonts w:cs="Arial"/>
          <w:sz w:val="32"/>
          <w:szCs w:val="32"/>
        </w:rPr>
        <w:lastRenderedPageBreak/>
        <w:t>Project Plan: Contract Monthly Claim System (CMCS)</w:t>
      </w:r>
      <w:bookmarkEnd w:id="0"/>
    </w:p>
    <w:p w14:paraId="489C20C4" w14:textId="77777777" w:rsidR="009D4250" w:rsidRPr="00E24D61" w:rsidRDefault="00000000" w:rsidP="00F076ED">
      <w:pPr>
        <w:pStyle w:val="Heading3"/>
      </w:pPr>
      <w:bookmarkStart w:id="1" w:name="_Toc208298092"/>
      <w:r w:rsidRPr="00E24D61">
        <w:t>1. Project Overview</w:t>
      </w:r>
      <w:bookmarkEnd w:id="1"/>
    </w:p>
    <w:p w14:paraId="645269B1" w14:textId="735EEA62" w:rsidR="009D4250" w:rsidRDefault="00EB52F9" w:rsidP="00EB52F9">
      <w:pPr>
        <w:rPr>
          <w:rFonts w:ascii="Arial" w:hAnsi="Arial" w:cs="Arial"/>
          <w:sz w:val="32"/>
          <w:szCs w:val="32"/>
        </w:rPr>
      </w:pPr>
      <w:bookmarkStart w:id="2" w:name="_Toc208298093"/>
      <w:r w:rsidRPr="00EB52F9">
        <w:rPr>
          <w:rFonts w:ascii="Arial" w:hAnsi="Arial" w:cs="Arial"/>
          <w:sz w:val="32"/>
          <w:szCs w:val="32"/>
        </w:rPr>
        <w:t xml:space="preserve">The Contract Monthly Claim System (CMCS) is a web-based platform developed in ASP.NET (C#). It is designed to allow Independent Contractor (IC) lecturers to submit their monthly claims online. The goal is to replace the current paper-based process with a digital solution that provides efficiency, transparency, and a clear approval workflow involving </w:t>
      </w:r>
      <w:proofErr w:type="spellStart"/>
      <w:r w:rsidRPr="00EB52F9">
        <w:rPr>
          <w:rFonts w:ascii="Arial" w:hAnsi="Arial" w:cs="Arial"/>
          <w:sz w:val="32"/>
          <w:szCs w:val="32"/>
        </w:rPr>
        <w:t>Programme</w:t>
      </w:r>
      <w:proofErr w:type="spellEnd"/>
      <w:r w:rsidRPr="00EB52F9">
        <w:rPr>
          <w:rFonts w:ascii="Arial" w:hAnsi="Arial" w:cs="Arial"/>
          <w:sz w:val="32"/>
          <w:szCs w:val="32"/>
        </w:rPr>
        <w:t xml:space="preserve"> Coordinators and </w:t>
      </w:r>
      <w:proofErr w:type="spellStart"/>
      <w:r w:rsidRPr="00EB52F9">
        <w:rPr>
          <w:rFonts w:ascii="Arial" w:hAnsi="Arial" w:cs="Arial"/>
          <w:sz w:val="32"/>
          <w:szCs w:val="32"/>
        </w:rPr>
        <w:t>Programme</w:t>
      </w:r>
      <w:proofErr w:type="spellEnd"/>
      <w:r w:rsidRPr="00EB52F9">
        <w:rPr>
          <w:rFonts w:ascii="Arial" w:hAnsi="Arial" w:cs="Arial"/>
          <w:sz w:val="32"/>
          <w:szCs w:val="32"/>
        </w:rPr>
        <w:t xml:space="preserve"> Managers.</w:t>
      </w:r>
      <w:bookmarkEnd w:id="2"/>
    </w:p>
    <w:p w14:paraId="4D030FE5" w14:textId="52C6EAAE" w:rsidR="00EB52F9" w:rsidRPr="00EB52F9" w:rsidRDefault="00EB52F9" w:rsidP="00EB52F9">
      <w:pPr>
        <w:pStyle w:val="Heading2"/>
      </w:pPr>
      <w:r>
        <w:t>Purpose:</w:t>
      </w:r>
    </w:p>
    <w:p w14:paraId="542FBFFD" w14:textId="6F794AE5" w:rsidR="00EB52F9" w:rsidRPr="00EB52F9" w:rsidRDefault="00EB52F9" w:rsidP="00EB52F9">
      <w:pPr>
        <w:pStyle w:val="ListParagraph"/>
        <w:numPr>
          <w:ilvl w:val="0"/>
          <w:numId w:val="44"/>
        </w:numPr>
        <w:rPr>
          <w:rFonts w:ascii="Arial" w:hAnsi="Arial" w:cs="Arial"/>
          <w:sz w:val="32"/>
          <w:szCs w:val="32"/>
        </w:rPr>
      </w:pPr>
      <w:bookmarkStart w:id="3" w:name="_Toc208298094"/>
      <w:r w:rsidRPr="00EB52F9">
        <w:rPr>
          <w:rFonts w:ascii="Arial" w:hAnsi="Arial" w:cs="Arial"/>
          <w:sz w:val="32"/>
          <w:szCs w:val="32"/>
        </w:rPr>
        <w:t xml:space="preserve">Streamline and digitalize the lecturer claim submission process.  </w:t>
      </w:r>
    </w:p>
    <w:p w14:paraId="46E527B9" w14:textId="20AE7592" w:rsidR="00EB52F9" w:rsidRPr="00EB52F9" w:rsidRDefault="00EB52F9" w:rsidP="00EB52F9">
      <w:pPr>
        <w:pStyle w:val="ListParagraph"/>
        <w:numPr>
          <w:ilvl w:val="0"/>
          <w:numId w:val="44"/>
        </w:numPr>
        <w:rPr>
          <w:rFonts w:ascii="Arial" w:hAnsi="Arial" w:cs="Arial"/>
          <w:sz w:val="32"/>
          <w:szCs w:val="32"/>
        </w:rPr>
      </w:pPr>
      <w:r w:rsidRPr="00EB52F9">
        <w:rPr>
          <w:rFonts w:ascii="Arial" w:hAnsi="Arial" w:cs="Arial"/>
          <w:sz w:val="32"/>
          <w:szCs w:val="32"/>
        </w:rPr>
        <w:t xml:space="preserve">Minimize delays, errors, and inefficiencies associated with manual record keeping.  </w:t>
      </w:r>
    </w:p>
    <w:p w14:paraId="6031C3BD" w14:textId="343567A3" w:rsidR="00EB52F9" w:rsidRPr="00EB52F9" w:rsidRDefault="00EB52F9" w:rsidP="00EB52F9">
      <w:pPr>
        <w:pStyle w:val="ListParagraph"/>
        <w:numPr>
          <w:ilvl w:val="0"/>
          <w:numId w:val="44"/>
        </w:numPr>
        <w:rPr>
          <w:rFonts w:ascii="Arial" w:hAnsi="Arial" w:cs="Arial"/>
          <w:sz w:val="32"/>
          <w:szCs w:val="32"/>
        </w:rPr>
      </w:pPr>
      <w:r w:rsidRPr="00EB52F9">
        <w:rPr>
          <w:rFonts w:ascii="Arial" w:hAnsi="Arial" w:cs="Arial"/>
          <w:sz w:val="32"/>
          <w:szCs w:val="32"/>
        </w:rPr>
        <w:t xml:space="preserve">Provide transparent approval workflows with timestamps and accountability.  </w:t>
      </w:r>
    </w:p>
    <w:p w14:paraId="2F18B4D2" w14:textId="23AB6CF2" w:rsidR="00EB52F9" w:rsidRPr="00EB52F9" w:rsidRDefault="00EB52F9" w:rsidP="00EB52F9">
      <w:pPr>
        <w:pStyle w:val="ListParagraph"/>
        <w:numPr>
          <w:ilvl w:val="0"/>
          <w:numId w:val="44"/>
        </w:numPr>
        <w:rPr>
          <w:rFonts w:ascii="Arial" w:hAnsi="Arial" w:cs="Arial"/>
          <w:b/>
          <w:bCs/>
          <w:sz w:val="32"/>
          <w:szCs w:val="32"/>
        </w:rPr>
      </w:pPr>
      <w:r w:rsidRPr="00EB52F9">
        <w:rPr>
          <w:rFonts w:ascii="Arial" w:hAnsi="Arial" w:cs="Arial"/>
          <w:sz w:val="32"/>
          <w:szCs w:val="32"/>
        </w:rPr>
        <w:t xml:space="preserve">Allow users to upload supporting documents to strengthen claim validation.  </w:t>
      </w:r>
    </w:p>
    <w:p w14:paraId="46D3457B" w14:textId="6FD3E583" w:rsidR="009D4250" w:rsidRPr="00E24D61" w:rsidRDefault="00000000" w:rsidP="00EB52F9">
      <w:pPr>
        <w:pStyle w:val="Heading2"/>
        <w:rPr>
          <w:rFonts w:cs="Arial"/>
          <w:szCs w:val="32"/>
        </w:rPr>
      </w:pPr>
      <w:r w:rsidRPr="00E24D61">
        <w:rPr>
          <w:rFonts w:cs="Arial"/>
          <w:szCs w:val="32"/>
        </w:rPr>
        <w:t>3. Stakeholders &amp; User Roles</w:t>
      </w:r>
      <w:bookmarkEnd w:id="3"/>
    </w:p>
    <w:p w14:paraId="321D472B" w14:textId="77777777" w:rsidR="009D4250" w:rsidRPr="00F076ED" w:rsidRDefault="00000000" w:rsidP="00F076ED">
      <w:pPr>
        <w:pStyle w:val="ListParagraph"/>
        <w:numPr>
          <w:ilvl w:val="0"/>
          <w:numId w:val="35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Users:</w:t>
      </w:r>
    </w:p>
    <w:p w14:paraId="53FB669A" w14:textId="77777777" w:rsidR="00C31B00" w:rsidRPr="00F076ED" w:rsidRDefault="00000000" w:rsidP="00F076ED">
      <w:pPr>
        <w:pStyle w:val="ListParagraph"/>
        <w:numPr>
          <w:ilvl w:val="0"/>
          <w:numId w:val="35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Lecturer:</w:t>
      </w:r>
    </w:p>
    <w:p w14:paraId="0F91D518" w14:textId="0588651A" w:rsidR="00C31B00" w:rsidRPr="00F076ED" w:rsidRDefault="00000000" w:rsidP="00F076ED">
      <w:pPr>
        <w:pStyle w:val="ListParagraph"/>
        <w:numPr>
          <w:ilvl w:val="1"/>
          <w:numId w:val="36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 xml:space="preserve">Registers, </w:t>
      </w:r>
      <w:r w:rsidR="00C31B00" w:rsidRPr="00F076ED">
        <w:rPr>
          <w:rFonts w:ascii="Arial" w:hAnsi="Arial" w:cs="Arial"/>
          <w:sz w:val="32"/>
          <w:szCs w:val="32"/>
        </w:rPr>
        <w:t>log</w:t>
      </w:r>
      <w:r w:rsidRPr="00F076ED">
        <w:rPr>
          <w:rFonts w:ascii="Arial" w:hAnsi="Arial" w:cs="Arial"/>
          <w:sz w:val="32"/>
          <w:szCs w:val="32"/>
        </w:rPr>
        <w:t xml:space="preserve"> in, </w:t>
      </w:r>
      <w:r w:rsidR="00C31B00" w:rsidRPr="00F076ED">
        <w:rPr>
          <w:rFonts w:ascii="Arial" w:hAnsi="Arial" w:cs="Arial"/>
          <w:sz w:val="32"/>
          <w:szCs w:val="32"/>
        </w:rPr>
        <w:t>submit</w:t>
      </w:r>
      <w:r w:rsidRPr="00F076ED">
        <w:rPr>
          <w:rFonts w:ascii="Arial" w:hAnsi="Arial" w:cs="Arial"/>
          <w:sz w:val="32"/>
          <w:szCs w:val="32"/>
        </w:rPr>
        <w:t xml:space="preserve"> claims, and uploads documents.</w:t>
      </w:r>
    </w:p>
    <w:p w14:paraId="283FFB0A" w14:textId="4F178BCB" w:rsidR="009D4250" w:rsidRPr="00F076ED" w:rsidRDefault="00000000" w:rsidP="00F076ED">
      <w:pPr>
        <w:pStyle w:val="ListParagraph"/>
        <w:numPr>
          <w:ilvl w:val="1"/>
          <w:numId w:val="36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Tracks claim status.</w:t>
      </w:r>
    </w:p>
    <w:p w14:paraId="6915C52B" w14:textId="77777777" w:rsidR="00C31B00" w:rsidRPr="00F076ED" w:rsidRDefault="00C31B00" w:rsidP="00F076ED">
      <w:pPr>
        <w:pStyle w:val="ListParagraph"/>
        <w:numPr>
          <w:ilvl w:val="0"/>
          <w:numId w:val="35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Program Coordinator:</w:t>
      </w:r>
    </w:p>
    <w:p w14:paraId="5BC586F8" w14:textId="52589218" w:rsidR="00C31B00" w:rsidRPr="00F076ED" w:rsidRDefault="00000000" w:rsidP="00F076ED">
      <w:pPr>
        <w:pStyle w:val="ListParagraph"/>
        <w:numPr>
          <w:ilvl w:val="0"/>
          <w:numId w:val="37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Reviews and validates lecturer claims.</w:t>
      </w:r>
    </w:p>
    <w:p w14:paraId="398E6DDF" w14:textId="25D07866" w:rsidR="009D4250" w:rsidRPr="00F076ED" w:rsidRDefault="00000000" w:rsidP="00F076ED">
      <w:pPr>
        <w:pStyle w:val="ListParagraph"/>
        <w:numPr>
          <w:ilvl w:val="0"/>
          <w:numId w:val="37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Approves or rejects claims.</w:t>
      </w:r>
    </w:p>
    <w:p w14:paraId="6D52F8E7" w14:textId="59D9177C" w:rsidR="00C31B00" w:rsidRPr="00F076ED" w:rsidRDefault="00C31B00" w:rsidP="00F076ED">
      <w:pPr>
        <w:pStyle w:val="ListParagraph"/>
        <w:numPr>
          <w:ilvl w:val="0"/>
          <w:numId w:val="35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Program Manager (PM):</w:t>
      </w:r>
    </w:p>
    <w:p w14:paraId="5C9A3DDB" w14:textId="7BA824BE" w:rsidR="00C31B00" w:rsidRPr="00F076ED" w:rsidRDefault="00000000" w:rsidP="00F076ED">
      <w:pPr>
        <w:pStyle w:val="ListParagraph"/>
        <w:numPr>
          <w:ilvl w:val="1"/>
          <w:numId w:val="38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Conducts final approval/rejection.</w:t>
      </w:r>
    </w:p>
    <w:p w14:paraId="2819E98B" w14:textId="21918E07" w:rsidR="009D4250" w:rsidRPr="00F076ED" w:rsidRDefault="00000000" w:rsidP="00F076ED">
      <w:pPr>
        <w:pStyle w:val="ListParagraph"/>
        <w:numPr>
          <w:ilvl w:val="1"/>
          <w:numId w:val="38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lastRenderedPageBreak/>
        <w:t>Provides final claim status (Finalized/</w:t>
      </w:r>
      <w:r w:rsidR="00C31B00" w:rsidRPr="00F076ED">
        <w:rPr>
          <w:rFonts w:ascii="Arial" w:hAnsi="Arial" w:cs="Arial"/>
          <w:sz w:val="32"/>
          <w:szCs w:val="32"/>
        </w:rPr>
        <w:t>Rejected By PM</w:t>
      </w:r>
      <w:r w:rsidRPr="00F076ED">
        <w:rPr>
          <w:rFonts w:ascii="Arial" w:hAnsi="Arial" w:cs="Arial"/>
          <w:sz w:val="32"/>
          <w:szCs w:val="32"/>
        </w:rPr>
        <w:t>).</w:t>
      </w:r>
    </w:p>
    <w:p w14:paraId="4AAC48E6" w14:textId="77777777" w:rsidR="00C31B00" w:rsidRPr="00F076ED" w:rsidRDefault="00000000" w:rsidP="00F076ED">
      <w:pPr>
        <w:pStyle w:val="ListParagraph"/>
        <w:numPr>
          <w:ilvl w:val="0"/>
          <w:numId w:val="35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Stakeholders:</w:t>
      </w:r>
    </w:p>
    <w:p w14:paraId="414D9978" w14:textId="31CB7EE9" w:rsidR="00C31B00" w:rsidRPr="00F076ED" w:rsidRDefault="00000000" w:rsidP="00F076ED">
      <w:pPr>
        <w:pStyle w:val="ListParagraph"/>
        <w:numPr>
          <w:ilvl w:val="1"/>
          <w:numId w:val="39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Students (Developers)</w:t>
      </w:r>
    </w:p>
    <w:p w14:paraId="02CF22CE" w14:textId="751DF5AD" w:rsidR="00C31B00" w:rsidRPr="00F076ED" w:rsidRDefault="00000000" w:rsidP="00F076ED">
      <w:pPr>
        <w:pStyle w:val="ListParagraph"/>
        <w:numPr>
          <w:ilvl w:val="1"/>
          <w:numId w:val="39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Academic staff (End users)</w:t>
      </w:r>
    </w:p>
    <w:p w14:paraId="052131B2" w14:textId="59025DCF" w:rsidR="009D4250" w:rsidRPr="00F076ED" w:rsidRDefault="00000000" w:rsidP="00F076ED">
      <w:pPr>
        <w:pStyle w:val="ListParagraph"/>
        <w:numPr>
          <w:ilvl w:val="1"/>
          <w:numId w:val="39"/>
        </w:numPr>
        <w:rPr>
          <w:rFonts w:ascii="Arial" w:hAnsi="Arial" w:cs="Arial"/>
          <w:sz w:val="32"/>
          <w:szCs w:val="32"/>
        </w:rPr>
      </w:pPr>
      <w:r w:rsidRPr="00F076ED">
        <w:rPr>
          <w:rFonts w:ascii="Arial" w:hAnsi="Arial" w:cs="Arial"/>
          <w:sz w:val="32"/>
          <w:szCs w:val="32"/>
        </w:rPr>
        <w:t>Module Coordinator (Supervisor)</w:t>
      </w:r>
    </w:p>
    <w:p w14:paraId="657C35FB" w14:textId="77777777" w:rsidR="009D4250" w:rsidRPr="00E24D61" w:rsidRDefault="00000000">
      <w:pPr>
        <w:pStyle w:val="Heading2"/>
        <w:rPr>
          <w:rFonts w:cs="Arial"/>
          <w:szCs w:val="32"/>
        </w:rPr>
      </w:pPr>
      <w:bookmarkStart w:id="4" w:name="_Toc208298095"/>
      <w:r w:rsidRPr="00E24D61">
        <w:rPr>
          <w:rFonts w:cs="Arial"/>
          <w:szCs w:val="32"/>
        </w:rPr>
        <w:t>4. Objectives</w:t>
      </w:r>
      <w:bookmarkEnd w:id="4"/>
    </w:p>
    <w:p w14:paraId="7232624B" w14:textId="4AC4F5E3" w:rsidR="00C31B00" w:rsidRPr="00C31B00" w:rsidRDefault="00000000" w:rsidP="00C31B00">
      <w:pPr>
        <w:pStyle w:val="ListParagraph"/>
        <w:numPr>
          <w:ilvl w:val="0"/>
          <w:numId w:val="31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Develop a secure, user-friendly claim management platform.</w:t>
      </w:r>
    </w:p>
    <w:p w14:paraId="1860FF69" w14:textId="58433941" w:rsidR="00C31B00" w:rsidRPr="00C31B00" w:rsidRDefault="00000000" w:rsidP="00C31B00">
      <w:pPr>
        <w:pStyle w:val="ListParagraph"/>
        <w:numPr>
          <w:ilvl w:val="0"/>
          <w:numId w:val="31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Implement structured approval workflows.</w:t>
      </w:r>
    </w:p>
    <w:p w14:paraId="54D79A6B" w14:textId="2FEE3896" w:rsidR="00C31B00" w:rsidRPr="00C31B00" w:rsidRDefault="00000000" w:rsidP="00C31B00">
      <w:pPr>
        <w:pStyle w:val="ListParagraph"/>
        <w:numPr>
          <w:ilvl w:val="0"/>
          <w:numId w:val="31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Ensure data integrity with a well-structured database.</w:t>
      </w:r>
    </w:p>
    <w:p w14:paraId="692FC07D" w14:textId="7C82AFC0" w:rsidR="009D4250" w:rsidRPr="00C31B00" w:rsidRDefault="00000000" w:rsidP="00C31B00">
      <w:pPr>
        <w:pStyle w:val="ListParagraph"/>
        <w:numPr>
          <w:ilvl w:val="0"/>
          <w:numId w:val="31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Provide auditability via timestamps and status tracking.</w:t>
      </w:r>
    </w:p>
    <w:p w14:paraId="67F8613C" w14:textId="77777777" w:rsidR="009D4250" w:rsidRPr="00E24D61" w:rsidRDefault="00000000">
      <w:pPr>
        <w:pStyle w:val="Heading2"/>
        <w:rPr>
          <w:rFonts w:cs="Arial"/>
          <w:szCs w:val="32"/>
        </w:rPr>
      </w:pPr>
      <w:bookmarkStart w:id="5" w:name="_Toc208298096"/>
      <w:r w:rsidRPr="00E24D61">
        <w:rPr>
          <w:rFonts w:cs="Arial"/>
          <w:szCs w:val="32"/>
        </w:rPr>
        <w:t>5. System Workflow</w:t>
      </w:r>
      <w:bookmarkEnd w:id="5"/>
    </w:p>
    <w:p w14:paraId="2C0D5054" w14:textId="79AD71BD" w:rsidR="00C31B00" w:rsidRPr="00C31B00" w:rsidRDefault="00000000" w:rsidP="00C31B00">
      <w:pPr>
        <w:pStyle w:val="ListParagraph"/>
        <w:numPr>
          <w:ilvl w:val="0"/>
          <w:numId w:val="27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Lecturer registers and logs in.</w:t>
      </w:r>
    </w:p>
    <w:p w14:paraId="2AEC102D" w14:textId="0C159179" w:rsidR="00C31B00" w:rsidRPr="00C31B00" w:rsidRDefault="00000000" w:rsidP="00C31B00">
      <w:pPr>
        <w:pStyle w:val="ListParagraph"/>
        <w:numPr>
          <w:ilvl w:val="0"/>
          <w:numId w:val="27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Lecturer submits claim with details (hours, rate, total, documents).</w:t>
      </w:r>
    </w:p>
    <w:p w14:paraId="2E15FDCE" w14:textId="212BA099" w:rsidR="00C31B00" w:rsidRPr="00C31B00" w:rsidRDefault="00000000" w:rsidP="00C31B00">
      <w:pPr>
        <w:pStyle w:val="ListParagraph"/>
        <w:numPr>
          <w:ilvl w:val="0"/>
          <w:numId w:val="27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Claim status = Pending with timestamp.</w:t>
      </w:r>
    </w:p>
    <w:p w14:paraId="7AA2A9E8" w14:textId="5DD3D35D" w:rsidR="00C31B00" w:rsidRPr="00C31B00" w:rsidRDefault="00C31B00" w:rsidP="00C31B00">
      <w:pPr>
        <w:pStyle w:val="ListParagraph"/>
        <w:numPr>
          <w:ilvl w:val="0"/>
          <w:numId w:val="27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Program Coordinator reviews:</w:t>
      </w:r>
    </w:p>
    <w:p w14:paraId="455EAE11" w14:textId="155B006A" w:rsidR="00C31B00" w:rsidRPr="00C31B00" w:rsidRDefault="00000000" w:rsidP="00C31B00">
      <w:pPr>
        <w:pStyle w:val="ListParagraph"/>
        <w:numPr>
          <w:ilvl w:val="1"/>
          <w:numId w:val="29"/>
        </w:numPr>
        <w:rPr>
          <w:rFonts w:ascii="Arial" w:hAnsi="Arial" w:cs="Arial"/>
          <w:sz w:val="32"/>
          <w:szCs w:val="32"/>
        </w:rPr>
      </w:pPr>
      <w:proofErr w:type="gramStart"/>
      <w:r w:rsidRPr="00C31B00">
        <w:rPr>
          <w:rFonts w:ascii="Arial" w:hAnsi="Arial" w:cs="Arial"/>
          <w:sz w:val="32"/>
          <w:szCs w:val="32"/>
        </w:rPr>
        <w:t>Approve →</w:t>
      </w:r>
      <w:proofErr w:type="gramEnd"/>
      <w:r w:rsidRPr="00C31B00">
        <w:rPr>
          <w:rFonts w:ascii="Arial" w:hAnsi="Arial" w:cs="Arial"/>
          <w:sz w:val="32"/>
          <w:szCs w:val="32"/>
        </w:rPr>
        <w:t xml:space="preserve"> status = Approved</w:t>
      </w:r>
    </w:p>
    <w:p w14:paraId="381861D2" w14:textId="0E6B4598" w:rsidR="00C31B00" w:rsidRPr="00C31B00" w:rsidRDefault="00000000" w:rsidP="00C31B00">
      <w:pPr>
        <w:pStyle w:val="ListParagraph"/>
        <w:numPr>
          <w:ilvl w:val="1"/>
          <w:numId w:val="29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Reject → status = Rejected</w:t>
      </w:r>
    </w:p>
    <w:p w14:paraId="6F99A6C9" w14:textId="24F08E16" w:rsidR="00C31B00" w:rsidRPr="00C31B00" w:rsidRDefault="00C31B00" w:rsidP="00C31B00">
      <w:pPr>
        <w:pStyle w:val="ListParagraph"/>
        <w:numPr>
          <w:ilvl w:val="0"/>
          <w:numId w:val="27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Program Manager reviews:</w:t>
      </w:r>
    </w:p>
    <w:p w14:paraId="5BA81E61" w14:textId="712246F5" w:rsidR="00C31B00" w:rsidRPr="00C31B00" w:rsidRDefault="00000000" w:rsidP="00C31B00">
      <w:pPr>
        <w:pStyle w:val="ListParagraph"/>
        <w:numPr>
          <w:ilvl w:val="1"/>
          <w:numId w:val="30"/>
        </w:numPr>
        <w:rPr>
          <w:rFonts w:ascii="Arial" w:hAnsi="Arial" w:cs="Arial"/>
          <w:sz w:val="32"/>
          <w:szCs w:val="32"/>
        </w:rPr>
      </w:pPr>
      <w:proofErr w:type="gramStart"/>
      <w:r w:rsidRPr="00C31B00">
        <w:rPr>
          <w:rFonts w:ascii="Arial" w:hAnsi="Arial" w:cs="Arial"/>
          <w:sz w:val="32"/>
          <w:szCs w:val="32"/>
        </w:rPr>
        <w:t>Approve →</w:t>
      </w:r>
      <w:proofErr w:type="gramEnd"/>
      <w:r w:rsidRPr="00C31B00">
        <w:rPr>
          <w:rFonts w:ascii="Arial" w:hAnsi="Arial" w:cs="Arial"/>
          <w:sz w:val="32"/>
          <w:szCs w:val="32"/>
        </w:rPr>
        <w:t xml:space="preserve"> status = Finalized</w:t>
      </w:r>
    </w:p>
    <w:p w14:paraId="410D2270" w14:textId="1CE504B5" w:rsidR="00C31B00" w:rsidRPr="00C31B00" w:rsidRDefault="00000000" w:rsidP="00C31B00">
      <w:pPr>
        <w:pStyle w:val="ListParagraph"/>
        <w:numPr>
          <w:ilvl w:val="1"/>
          <w:numId w:val="30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Reject → status = Rejected</w:t>
      </w:r>
      <w:r w:rsidR="00C31B00">
        <w:rPr>
          <w:rFonts w:ascii="Arial" w:hAnsi="Arial" w:cs="Arial"/>
          <w:sz w:val="32"/>
          <w:szCs w:val="32"/>
        </w:rPr>
        <w:t xml:space="preserve"> </w:t>
      </w:r>
      <w:r w:rsidRPr="00C31B00">
        <w:rPr>
          <w:rFonts w:ascii="Arial" w:hAnsi="Arial" w:cs="Arial"/>
          <w:sz w:val="32"/>
          <w:szCs w:val="32"/>
        </w:rPr>
        <w:t>By</w:t>
      </w:r>
      <w:r w:rsidR="00C31B00">
        <w:rPr>
          <w:rFonts w:ascii="Arial" w:hAnsi="Arial" w:cs="Arial"/>
          <w:sz w:val="32"/>
          <w:szCs w:val="32"/>
        </w:rPr>
        <w:t xml:space="preserve"> </w:t>
      </w:r>
      <w:r w:rsidRPr="00C31B00">
        <w:rPr>
          <w:rFonts w:ascii="Arial" w:hAnsi="Arial" w:cs="Arial"/>
          <w:sz w:val="32"/>
          <w:szCs w:val="32"/>
        </w:rPr>
        <w:t>PM</w:t>
      </w:r>
    </w:p>
    <w:p w14:paraId="3EB7353B" w14:textId="1683A880" w:rsidR="009D4250" w:rsidRPr="00C31B00" w:rsidRDefault="00000000" w:rsidP="00C31B00">
      <w:pPr>
        <w:pStyle w:val="ListParagraph"/>
        <w:numPr>
          <w:ilvl w:val="0"/>
          <w:numId w:val="27"/>
        </w:numPr>
        <w:rPr>
          <w:rFonts w:ascii="Arial" w:hAnsi="Arial" w:cs="Arial"/>
          <w:sz w:val="32"/>
          <w:szCs w:val="32"/>
        </w:rPr>
      </w:pPr>
      <w:r w:rsidRPr="00C31B00">
        <w:rPr>
          <w:rFonts w:ascii="Arial" w:hAnsi="Arial" w:cs="Arial"/>
          <w:sz w:val="32"/>
          <w:szCs w:val="32"/>
        </w:rPr>
        <w:t>All claim activities tracked with timestamps and user history.</w:t>
      </w:r>
    </w:p>
    <w:p w14:paraId="1581EAA2" w14:textId="77777777" w:rsidR="009D4250" w:rsidRPr="00E24D61" w:rsidRDefault="00000000">
      <w:pPr>
        <w:pStyle w:val="Heading2"/>
        <w:rPr>
          <w:rFonts w:cs="Arial"/>
          <w:szCs w:val="32"/>
        </w:rPr>
      </w:pPr>
      <w:bookmarkStart w:id="6" w:name="_Toc208298097"/>
      <w:r w:rsidRPr="00E24D61">
        <w:rPr>
          <w:rFonts w:cs="Arial"/>
          <w:szCs w:val="32"/>
        </w:rPr>
        <w:t>6. Requirements</w:t>
      </w:r>
      <w:bookmarkEnd w:id="6"/>
    </w:p>
    <w:p w14:paraId="3413064B" w14:textId="77777777" w:rsidR="009D4250" w:rsidRPr="00E24D61" w:rsidRDefault="00000000">
      <w:pPr>
        <w:pStyle w:val="Heading3"/>
        <w:rPr>
          <w:rFonts w:cs="Arial"/>
          <w:sz w:val="32"/>
          <w:szCs w:val="32"/>
        </w:rPr>
      </w:pPr>
      <w:bookmarkStart w:id="7" w:name="_Toc208298098"/>
      <w:r w:rsidRPr="00E24D61">
        <w:rPr>
          <w:rFonts w:cs="Arial"/>
          <w:sz w:val="32"/>
          <w:szCs w:val="32"/>
        </w:rPr>
        <w:t>Functional Requirements</w:t>
      </w:r>
      <w:bookmarkEnd w:id="7"/>
    </w:p>
    <w:p w14:paraId="74E972F4" w14:textId="51CD04A7" w:rsidR="003F3D78" w:rsidRPr="003F3D78" w:rsidRDefault="00000000" w:rsidP="003F3D78">
      <w:pPr>
        <w:pStyle w:val="ListParagraph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User Management</w:t>
      </w:r>
    </w:p>
    <w:p w14:paraId="11CC7F47" w14:textId="208D0F79" w:rsidR="003F3D78" w:rsidRPr="003F3D78" w:rsidRDefault="00000000" w:rsidP="003F3D78">
      <w:pPr>
        <w:pStyle w:val="ListParagraph"/>
        <w:numPr>
          <w:ilvl w:val="1"/>
          <w:numId w:val="23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Registration</w:t>
      </w:r>
    </w:p>
    <w:p w14:paraId="10245539" w14:textId="34618F71" w:rsidR="003F3D78" w:rsidRPr="003F3D78" w:rsidRDefault="00000000" w:rsidP="003F3D78">
      <w:pPr>
        <w:pStyle w:val="ListParagraph"/>
        <w:numPr>
          <w:ilvl w:val="1"/>
          <w:numId w:val="23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lastRenderedPageBreak/>
        <w:t>Login/Logout</w:t>
      </w:r>
    </w:p>
    <w:p w14:paraId="470CC361" w14:textId="53499B47" w:rsidR="003F3D78" w:rsidRPr="003F3D78" w:rsidRDefault="00000000" w:rsidP="003F3D78">
      <w:pPr>
        <w:pStyle w:val="ListParagraph"/>
        <w:numPr>
          <w:ilvl w:val="1"/>
          <w:numId w:val="23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Role-based access control</w:t>
      </w:r>
    </w:p>
    <w:p w14:paraId="3B1E07AF" w14:textId="7D978E14" w:rsidR="003F3D78" w:rsidRPr="003F3D78" w:rsidRDefault="00000000" w:rsidP="003F3D78">
      <w:pPr>
        <w:pStyle w:val="ListParagraph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Claim Management</w:t>
      </w:r>
    </w:p>
    <w:p w14:paraId="39C96C9A" w14:textId="6420F3E2" w:rsidR="003F3D78" w:rsidRPr="003F3D78" w:rsidRDefault="00000000" w:rsidP="003F3D78">
      <w:pPr>
        <w:pStyle w:val="ListParagraph"/>
        <w:numPr>
          <w:ilvl w:val="1"/>
          <w:numId w:val="2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Submit claim form</w:t>
      </w:r>
    </w:p>
    <w:p w14:paraId="2A3DD238" w14:textId="0A242033" w:rsidR="003F3D78" w:rsidRPr="003F3D78" w:rsidRDefault="00000000" w:rsidP="003F3D78">
      <w:pPr>
        <w:pStyle w:val="ListParagraph"/>
        <w:numPr>
          <w:ilvl w:val="1"/>
          <w:numId w:val="2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Upload supporting documents</w:t>
      </w:r>
    </w:p>
    <w:p w14:paraId="2E802A56" w14:textId="7B8D6DBB" w:rsidR="003F3D78" w:rsidRPr="003F3D78" w:rsidRDefault="00000000" w:rsidP="003F3D78">
      <w:pPr>
        <w:pStyle w:val="ListParagraph"/>
        <w:numPr>
          <w:ilvl w:val="1"/>
          <w:numId w:val="2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View claim history &amp; status</w:t>
      </w:r>
    </w:p>
    <w:p w14:paraId="72836026" w14:textId="32B5A47E" w:rsidR="003F3D78" w:rsidRPr="003F3D78" w:rsidRDefault="00000000" w:rsidP="003F3D78">
      <w:pPr>
        <w:pStyle w:val="ListParagraph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Approval Process</w:t>
      </w:r>
    </w:p>
    <w:p w14:paraId="01CAE6EE" w14:textId="54F159FF" w:rsidR="003F3D78" w:rsidRPr="003F3D78" w:rsidRDefault="00000000" w:rsidP="003F3D78">
      <w:pPr>
        <w:pStyle w:val="ListParagraph"/>
        <w:numPr>
          <w:ilvl w:val="1"/>
          <w:numId w:val="25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Coordinator review dashboard</w:t>
      </w:r>
    </w:p>
    <w:p w14:paraId="207F4481" w14:textId="3889E763" w:rsidR="003F3D78" w:rsidRPr="003F3D78" w:rsidRDefault="00000000" w:rsidP="003F3D78">
      <w:pPr>
        <w:pStyle w:val="ListParagraph"/>
        <w:numPr>
          <w:ilvl w:val="1"/>
          <w:numId w:val="25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PM finalization dashboard</w:t>
      </w:r>
    </w:p>
    <w:p w14:paraId="5D5FC936" w14:textId="59090658" w:rsidR="003F3D78" w:rsidRPr="003F3D78" w:rsidRDefault="00000000" w:rsidP="003F3D78">
      <w:pPr>
        <w:pStyle w:val="ListParagraph"/>
        <w:numPr>
          <w:ilvl w:val="1"/>
          <w:numId w:val="25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Approve/Reject actions with comments</w:t>
      </w:r>
    </w:p>
    <w:p w14:paraId="1E56745E" w14:textId="1C4595D4" w:rsidR="003F3D78" w:rsidRPr="003F3D78" w:rsidRDefault="00000000" w:rsidP="003F3D78">
      <w:pPr>
        <w:pStyle w:val="ListParagraph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Tracking &amp; Reporting</w:t>
      </w:r>
    </w:p>
    <w:p w14:paraId="6BCD39AA" w14:textId="691C31BB" w:rsidR="003F3D78" w:rsidRPr="003F3D78" w:rsidRDefault="00000000" w:rsidP="003F3D78">
      <w:pPr>
        <w:pStyle w:val="ListParagraph"/>
        <w:numPr>
          <w:ilvl w:val="1"/>
          <w:numId w:val="22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Claim status history with timestamps</w:t>
      </w:r>
    </w:p>
    <w:p w14:paraId="58E542FC" w14:textId="0EF73F81" w:rsidR="009D4250" w:rsidRPr="003F3D78" w:rsidRDefault="00000000" w:rsidP="003F3D78">
      <w:pPr>
        <w:pStyle w:val="ListParagraph"/>
        <w:numPr>
          <w:ilvl w:val="1"/>
          <w:numId w:val="22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View claims per lecturer/module/month</w:t>
      </w:r>
    </w:p>
    <w:p w14:paraId="6E47B248" w14:textId="77777777" w:rsidR="009D4250" w:rsidRPr="00E24D61" w:rsidRDefault="00000000">
      <w:pPr>
        <w:pStyle w:val="Heading3"/>
        <w:rPr>
          <w:rFonts w:cs="Arial"/>
          <w:sz w:val="32"/>
          <w:szCs w:val="32"/>
        </w:rPr>
      </w:pPr>
      <w:bookmarkStart w:id="8" w:name="_Toc208298099"/>
      <w:r w:rsidRPr="00E24D61">
        <w:rPr>
          <w:rFonts w:cs="Arial"/>
          <w:sz w:val="32"/>
          <w:szCs w:val="32"/>
        </w:rPr>
        <w:t>Non-Functional Requirements</w:t>
      </w:r>
      <w:bookmarkEnd w:id="8"/>
    </w:p>
    <w:p w14:paraId="7ECCA7E7" w14:textId="7DF7F15A" w:rsidR="003F3D78" w:rsidRPr="003F3D78" w:rsidRDefault="00000000" w:rsidP="003F3D78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Security: Role-based authentication &amp; authorization.</w:t>
      </w:r>
    </w:p>
    <w:p w14:paraId="22E47990" w14:textId="032E7BFA" w:rsidR="003F3D78" w:rsidRPr="003F3D78" w:rsidRDefault="00000000" w:rsidP="003F3D78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Usability: Intuitive GUI, error handling, form validations.</w:t>
      </w:r>
    </w:p>
    <w:p w14:paraId="49A5957A" w14:textId="5D9B6E2E" w:rsidR="003F3D78" w:rsidRPr="003F3D78" w:rsidRDefault="00000000" w:rsidP="003F3D78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Scalability: Modular structure for future features.</w:t>
      </w:r>
    </w:p>
    <w:p w14:paraId="4F8F7435" w14:textId="739EA785" w:rsidR="009D4250" w:rsidRPr="003F3D78" w:rsidRDefault="00000000" w:rsidP="003F3D78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Performance: Efficient database queries, minimal latency.</w:t>
      </w:r>
    </w:p>
    <w:p w14:paraId="4D69FF6D" w14:textId="77777777" w:rsidR="009D4250" w:rsidRPr="00E24D61" w:rsidRDefault="00000000">
      <w:pPr>
        <w:pStyle w:val="Heading2"/>
        <w:rPr>
          <w:rFonts w:cs="Arial"/>
          <w:szCs w:val="32"/>
        </w:rPr>
      </w:pPr>
      <w:bookmarkStart w:id="9" w:name="_Toc208298100"/>
      <w:r w:rsidRPr="00E24D61">
        <w:rPr>
          <w:rFonts w:cs="Arial"/>
          <w:szCs w:val="32"/>
        </w:rPr>
        <w:t>7. Project Deliverables</w:t>
      </w:r>
      <w:bookmarkEnd w:id="9"/>
    </w:p>
    <w:p w14:paraId="63D51C57" w14:textId="750EA5E9" w:rsidR="003F3D78" w:rsidRPr="003F3D78" w:rsidRDefault="00000000" w:rsidP="003F3D78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Database schema (SQL Server)</w:t>
      </w:r>
    </w:p>
    <w:p w14:paraId="06F8E5F0" w14:textId="6D0A4E46" w:rsidR="003F3D78" w:rsidRPr="003F3D78" w:rsidRDefault="00000000" w:rsidP="003F3D78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.NET Web App (C#) with GUI</w:t>
      </w:r>
    </w:p>
    <w:p w14:paraId="576ED5A5" w14:textId="086B1D1F" w:rsidR="003F3D78" w:rsidRPr="003F3D78" w:rsidRDefault="00000000" w:rsidP="003F3D78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Functional pages: Register, Login, Submit Claim, Track Claim, Coordinator Approval, PM Finalization</w:t>
      </w:r>
    </w:p>
    <w:p w14:paraId="7678E132" w14:textId="34F63D3E" w:rsidR="009D4250" w:rsidRPr="003F3D78" w:rsidRDefault="00000000" w:rsidP="003F3D78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Documentation: User Manual, Technical Report</w:t>
      </w:r>
    </w:p>
    <w:p w14:paraId="16642AE3" w14:textId="77777777" w:rsidR="009D4250" w:rsidRPr="00E24D61" w:rsidRDefault="00000000">
      <w:pPr>
        <w:pStyle w:val="Heading2"/>
        <w:rPr>
          <w:rFonts w:cs="Arial"/>
          <w:szCs w:val="32"/>
        </w:rPr>
      </w:pPr>
      <w:bookmarkStart w:id="10" w:name="_Toc208298101"/>
      <w:r w:rsidRPr="00E24D61">
        <w:rPr>
          <w:rFonts w:cs="Arial"/>
          <w:szCs w:val="32"/>
        </w:rPr>
        <w:t>8. Technology Stack</w:t>
      </w:r>
      <w:bookmarkEnd w:id="10"/>
    </w:p>
    <w:p w14:paraId="460EAF21" w14:textId="63064FD5" w:rsidR="003F3D78" w:rsidRPr="003F3D78" w:rsidRDefault="00000000" w:rsidP="003F3D78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Framework: ASP.NET Core (.NET 6 or 7)</w:t>
      </w:r>
    </w:p>
    <w:p w14:paraId="7958C26B" w14:textId="578B8F81" w:rsidR="003F3D78" w:rsidRPr="003F3D78" w:rsidRDefault="00000000" w:rsidP="003F3D78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Language: C#</w:t>
      </w:r>
    </w:p>
    <w:p w14:paraId="14D55753" w14:textId="129F2DAC" w:rsidR="003F3D78" w:rsidRPr="003F3D78" w:rsidRDefault="00000000" w:rsidP="003F3D78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Database: SQL Server</w:t>
      </w:r>
    </w:p>
    <w:p w14:paraId="5F895AAE" w14:textId="66A5AC02" w:rsidR="003F3D78" w:rsidRPr="003F3D78" w:rsidRDefault="00000000" w:rsidP="003F3D78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lastRenderedPageBreak/>
        <w:t>UI: Razor Pages / Blazor (optional MVC)</w:t>
      </w:r>
    </w:p>
    <w:p w14:paraId="4E53FAAE" w14:textId="2C0F1F6F" w:rsidR="003F3D78" w:rsidRPr="003F3D78" w:rsidRDefault="00000000" w:rsidP="003F3D78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Authentication: ASP.NET Identity</w:t>
      </w:r>
    </w:p>
    <w:p w14:paraId="1BCDF359" w14:textId="02428E26" w:rsidR="009D4250" w:rsidRPr="003F3D78" w:rsidRDefault="00000000" w:rsidP="003F3D78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</w:rPr>
      </w:pPr>
      <w:r w:rsidRPr="003F3D78">
        <w:rPr>
          <w:rFonts w:ascii="Arial" w:hAnsi="Arial" w:cs="Arial"/>
          <w:sz w:val="32"/>
          <w:szCs w:val="32"/>
        </w:rPr>
        <w:t>Version Control: Git/GitHub</w:t>
      </w:r>
    </w:p>
    <w:p w14:paraId="46FD6F9A" w14:textId="77777777" w:rsidR="009D4250" w:rsidRPr="00E24D61" w:rsidRDefault="00000000">
      <w:pPr>
        <w:pStyle w:val="Heading2"/>
        <w:rPr>
          <w:rFonts w:cs="Arial"/>
          <w:szCs w:val="32"/>
        </w:rPr>
      </w:pPr>
      <w:bookmarkStart w:id="11" w:name="_Toc208298102"/>
      <w:r w:rsidRPr="00E24D61">
        <w:rPr>
          <w:rFonts w:cs="Arial"/>
          <w:szCs w:val="32"/>
        </w:rPr>
        <w:t>9. Project Timeline (8 Weeks)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250" w:rsidRPr="00E24D61" w14:paraId="0E40556E" w14:textId="77777777" w:rsidTr="00E24D61">
        <w:tc>
          <w:tcPr>
            <w:tcW w:w="2880" w:type="dxa"/>
            <w:shd w:val="clear" w:color="auto" w:fill="4F81BD" w:themeFill="accent1"/>
          </w:tcPr>
          <w:p w14:paraId="03AF51B9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Week</w:t>
            </w:r>
          </w:p>
        </w:tc>
        <w:tc>
          <w:tcPr>
            <w:tcW w:w="2880" w:type="dxa"/>
            <w:shd w:val="clear" w:color="auto" w:fill="4F81BD" w:themeFill="accent1"/>
          </w:tcPr>
          <w:p w14:paraId="77DED376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Task</w:t>
            </w:r>
          </w:p>
        </w:tc>
        <w:tc>
          <w:tcPr>
            <w:tcW w:w="2880" w:type="dxa"/>
            <w:shd w:val="clear" w:color="auto" w:fill="4F81BD" w:themeFill="accent1"/>
          </w:tcPr>
          <w:p w14:paraId="3A634AFB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Deliverables</w:t>
            </w:r>
          </w:p>
        </w:tc>
      </w:tr>
      <w:tr w:rsidR="009D4250" w:rsidRPr="00E24D61" w14:paraId="1C4604E3" w14:textId="77777777" w:rsidTr="00E24D61">
        <w:tc>
          <w:tcPr>
            <w:tcW w:w="2880" w:type="dxa"/>
          </w:tcPr>
          <w:p w14:paraId="551A130F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645A05D5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Project setup, requirements gathering</w:t>
            </w:r>
          </w:p>
        </w:tc>
        <w:tc>
          <w:tcPr>
            <w:tcW w:w="2880" w:type="dxa"/>
          </w:tcPr>
          <w:p w14:paraId="6C9E9EFB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Project Charter, Requirements Spec</w:t>
            </w:r>
          </w:p>
        </w:tc>
      </w:tr>
      <w:tr w:rsidR="009D4250" w:rsidRPr="00E24D61" w14:paraId="4E970B1B" w14:textId="77777777" w:rsidTr="00E24D61">
        <w:tc>
          <w:tcPr>
            <w:tcW w:w="2880" w:type="dxa"/>
          </w:tcPr>
          <w:p w14:paraId="45363C20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2880" w:type="dxa"/>
          </w:tcPr>
          <w:p w14:paraId="4CAD724A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Database design &amp; ERD</w:t>
            </w:r>
          </w:p>
        </w:tc>
        <w:tc>
          <w:tcPr>
            <w:tcW w:w="2880" w:type="dxa"/>
          </w:tcPr>
          <w:p w14:paraId="3506527B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Database schema</w:t>
            </w:r>
          </w:p>
        </w:tc>
      </w:tr>
      <w:tr w:rsidR="009D4250" w:rsidRPr="00E24D61" w14:paraId="25AB0E91" w14:textId="77777777" w:rsidTr="00E24D61">
        <w:tc>
          <w:tcPr>
            <w:tcW w:w="2880" w:type="dxa"/>
          </w:tcPr>
          <w:p w14:paraId="1391DD28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2880" w:type="dxa"/>
          </w:tcPr>
          <w:p w14:paraId="5DDE12E8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User authentication (Register/Login)</w:t>
            </w:r>
          </w:p>
        </w:tc>
        <w:tc>
          <w:tcPr>
            <w:tcW w:w="2880" w:type="dxa"/>
          </w:tcPr>
          <w:p w14:paraId="2B884425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Functional login/register</w:t>
            </w:r>
          </w:p>
        </w:tc>
      </w:tr>
      <w:tr w:rsidR="009D4250" w:rsidRPr="00E24D61" w14:paraId="11579CB7" w14:textId="77777777" w:rsidTr="00E24D61">
        <w:tc>
          <w:tcPr>
            <w:tcW w:w="2880" w:type="dxa"/>
          </w:tcPr>
          <w:p w14:paraId="2E5AA353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2880" w:type="dxa"/>
          </w:tcPr>
          <w:p w14:paraId="6638680A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Claim submission module</w:t>
            </w:r>
          </w:p>
        </w:tc>
        <w:tc>
          <w:tcPr>
            <w:tcW w:w="2880" w:type="dxa"/>
          </w:tcPr>
          <w:p w14:paraId="1CFC2D03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Claim form with uploads</w:t>
            </w:r>
          </w:p>
        </w:tc>
      </w:tr>
      <w:tr w:rsidR="009D4250" w:rsidRPr="00E24D61" w14:paraId="621E0D9D" w14:textId="77777777" w:rsidTr="00E24D61">
        <w:tc>
          <w:tcPr>
            <w:tcW w:w="2880" w:type="dxa"/>
          </w:tcPr>
          <w:p w14:paraId="6923DD0A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2880" w:type="dxa"/>
          </w:tcPr>
          <w:p w14:paraId="1FE3AA31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Approval workflows (Coordinator, PM)</w:t>
            </w:r>
          </w:p>
        </w:tc>
        <w:tc>
          <w:tcPr>
            <w:tcW w:w="2880" w:type="dxa"/>
          </w:tcPr>
          <w:p w14:paraId="7C04E04E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Approval dashboard</w:t>
            </w:r>
          </w:p>
        </w:tc>
      </w:tr>
      <w:tr w:rsidR="009D4250" w:rsidRPr="00E24D61" w14:paraId="174685F9" w14:textId="77777777" w:rsidTr="00E24D61">
        <w:tc>
          <w:tcPr>
            <w:tcW w:w="2880" w:type="dxa"/>
          </w:tcPr>
          <w:p w14:paraId="35FD34D9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6</w:t>
            </w:r>
          </w:p>
        </w:tc>
        <w:tc>
          <w:tcPr>
            <w:tcW w:w="2880" w:type="dxa"/>
          </w:tcPr>
          <w:p w14:paraId="4DE1497D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Claim tracking + history</w:t>
            </w:r>
          </w:p>
        </w:tc>
        <w:tc>
          <w:tcPr>
            <w:tcW w:w="2880" w:type="dxa"/>
          </w:tcPr>
          <w:p w14:paraId="56CD2663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Claim status pages</w:t>
            </w:r>
          </w:p>
        </w:tc>
      </w:tr>
      <w:tr w:rsidR="009D4250" w:rsidRPr="00E24D61" w14:paraId="40BA992C" w14:textId="77777777" w:rsidTr="00E24D61">
        <w:tc>
          <w:tcPr>
            <w:tcW w:w="2880" w:type="dxa"/>
          </w:tcPr>
          <w:p w14:paraId="078E6B6A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7</w:t>
            </w:r>
          </w:p>
        </w:tc>
        <w:tc>
          <w:tcPr>
            <w:tcW w:w="2880" w:type="dxa"/>
          </w:tcPr>
          <w:p w14:paraId="7DBB7FB2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Testing (Unit &amp; Integration)</w:t>
            </w:r>
          </w:p>
        </w:tc>
        <w:tc>
          <w:tcPr>
            <w:tcW w:w="2880" w:type="dxa"/>
          </w:tcPr>
          <w:p w14:paraId="1D1EC6BA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Test results</w:t>
            </w:r>
          </w:p>
        </w:tc>
      </w:tr>
      <w:tr w:rsidR="009D4250" w:rsidRPr="00E24D61" w14:paraId="20526250" w14:textId="77777777" w:rsidTr="00E24D61">
        <w:tc>
          <w:tcPr>
            <w:tcW w:w="2880" w:type="dxa"/>
          </w:tcPr>
          <w:p w14:paraId="51931163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8</w:t>
            </w:r>
          </w:p>
        </w:tc>
        <w:tc>
          <w:tcPr>
            <w:tcW w:w="2880" w:type="dxa"/>
          </w:tcPr>
          <w:p w14:paraId="120EEC18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Final deployment + documentation</w:t>
            </w:r>
          </w:p>
        </w:tc>
        <w:tc>
          <w:tcPr>
            <w:tcW w:w="2880" w:type="dxa"/>
          </w:tcPr>
          <w:p w14:paraId="61840220" w14:textId="77777777" w:rsidR="009D4250" w:rsidRPr="00E24D61" w:rsidRDefault="00000000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Working system + PoE</w:t>
            </w:r>
          </w:p>
        </w:tc>
      </w:tr>
    </w:tbl>
    <w:p w14:paraId="139264FE" w14:textId="25F9F9C5" w:rsidR="009D4250" w:rsidRPr="00E24D61" w:rsidRDefault="009D4250">
      <w:pPr>
        <w:rPr>
          <w:rFonts w:ascii="Arial" w:hAnsi="Arial" w:cs="Arial"/>
          <w:sz w:val="32"/>
          <w:szCs w:val="32"/>
        </w:rPr>
      </w:pPr>
    </w:p>
    <w:p w14:paraId="72391426" w14:textId="77777777" w:rsidR="009D4250" w:rsidRPr="00E24D61" w:rsidRDefault="00000000">
      <w:pPr>
        <w:rPr>
          <w:rFonts w:ascii="Arial" w:hAnsi="Arial" w:cs="Arial"/>
          <w:sz w:val="32"/>
          <w:szCs w:val="32"/>
        </w:rPr>
      </w:pPr>
      <w:r w:rsidRPr="00E24D61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199C664" wp14:editId="635CD519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F8A2" w14:textId="77777777" w:rsidR="009D4250" w:rsidRDefault="00000000">
      <w:pPr>
        <w:pStyle w:val="Heading2"/>
        <w:rPr>
          <w:rFonts w:cs="Arial"/>
          <w:szCs w:val="32"/>
        </w:rPr>
      </w:pPr>
      <w:bookmarkStart w:id="12" w:name="_Toc208298103"/>
      <w:r w:rsidRPr="00E24D61">
        <w:rPr>
          <w:rFonts w:cs="Arial"/>
          <w:szCs w:val="32"/>
        </w:rPr>
        <w:t>10. Risk Management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E24D61" w14:paraId="06B986ED" w14:textId="77777777" w:rsidTr="00E24D61">
        <w:tc>
          <w:tcPr>
            <w:tcW w:w="2952" w:type="dxa"/>
          </w:tcPr>
          <w:p w14:paraId="21C4BC2F" w14:textId="68FF2D63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Risk</w:t>
            </w:r>
          </w:p>
        </w:tc>
        <w:tc>
          <w:tcPr>
            <w:tcW w:w="2952" w:type="dxa"/>
          </w:tcPr>
          <w:p w14:paraId="1374271A" w14:textId="1D0EF008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Impact</w:t>
            </w:r>
          </w:p>
        </w:tc>
        <w:tc>
          <w:tcPr>
            <w:tcW w:w="2952" w:type="dxa"/>
          </w:tcPr>
          <w:p w14:paraId="6A0CC39E" w14:textId="382FAEB9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Mitigation</w:t>
            </w:r>
          </w:p>
        </w:tc>
      </w:tr>
      <w:tr w:rsidR="00E24D61" w14:paraId="5FDD9ADD" w14:textId="77777777" w:rsidTr="00E24D61">
        <w:tc>
          <w:tcPr>
            <w:tcW w:w="2952" w:type="dxa"/>
          </w:tcPr>
          <w:p w14:paraId="1679F59C" w14:textId="4DCD0B49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Lack of .NET knowledge</w:t>
            </w:r>
          </w:p>
        </w:tc>
        <w:tc>
          <w:tcPr>
            <w:tcW w:w="2952" w:type="dxa"/>
          </w:tcPr>
          <w:p w14:paraId="5FD02E66" w14:textId="4903D764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High</w:t>
            </w:r>
          </w:p>
        </w:tc>
        <w:tc>
          <w:tcPr>
            <w:tcW w:w="2952" w:type="dxa"/>
          </w:tcPr>
          <w:p w14:paraId="5090D8E5" w14:textId="0453ADF6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Research, tutorials, discussions</w:t>
            </w:r>
          </w:p>
        </w:tc>
      </w:tr>
      <w:tr w:rsidR="00E24D61" w14:paraId="6362ED02" w14:textId="77777777" w:rsidTr="00E24D61">
        <w:tc>
          <w:tcPr>
            <w:tcW w:w="2952" w:type="dxa"/>
          </w:tcPr>
          <w:p w14:paraId="538AE9AC" w14:textId="1BA0372E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Database errors</w:t>
            </w:r>
          </w:p>
        </w:tc>
        <w:tc>
          <w:tcPr>
            <w:tcW w:w="2952" w:type="dxa"/>
          </w:tcPr>
          <w:p w14:paraId="13336013" w14:textId="78CA7A1E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High</w:t>
            </w:r>
          </w:p>
        </w:tc>
        <w:tc>
          <w:tcPr>
            <w:tcW w:w="2952" w:type="dxa"/>
          </w:tcPr>
          <w:p w14:paraId="34F984A8" w14:textId="25A21B84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Backup strategy, test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E24D61">
              <w:rPr>
                <w:rFonts w:ascii="Arial" w:hAnsi="Arial" w:cs="Arial"/>
                <w:sz w:val="32"/>
                <w:szCs w:val="32"/>
              </w:rPr>
              <w:t>queries</w:t>
            </w:r>
          </w:p>
        </w:tc>
      </w:tr>
      <w:tr w:rsidR="00E24D61" w14:paraId="0037347F" w14:textId="77777777" w:rsidTr="00E24D61">
        <w:tc>
          <w:tcPr>
            <w:tcW w:w="2952" w:type="dxa"/>
          </w:tcPr>
          <w:p w14:paraId="652B469B" w14:textId="256A1A21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Delays in progress</w:t>
            </w:r>
          </w:p>
        </w:tc>
        <w:tc>
          <w:tcPr>
            <w:tcW w:w="2952" w:type="dxa"/>
          </w:tcPr>
          <w:p w14:paraId="4840A331" w14:textId="0B3B473B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Medium</w:t>
            </w:r>
          </w:p>
        </w:tc>
        <w:tc>
          <w:tcPr>
            <w:tcW w:w="2952" w:type="dxa"/>
          </w:tcPr>
          <w:p w14:paraId="72C16471" w14:textId="5408C577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Weekly plan, version control</w:t>
            </w:r>
          </w:p>
        </w:tc>
      </w:tr>
      <w:tr w:rsidR="00E24D61" w14:paraId="191C29A6" w14:textId="77777777" w:rsidTr="00E24D61">
        <w:tc>
          <w:tcPr>
            <w:tcW w:w="2952" w:type="dxa"/>
          </w:tcPr>
          <w:p w14:paraId="60E59FE9" w14:textId="670E66C1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Security vulnerabilities</w:t>
            </w:r>
          </w:p>
        </w:tc>
        <w:tc>
          <w:tcPr>
            <w:tcW w:w="2952" w:type="dxa"/>
          </w:tcPr>
          <w:p w14:paraId="64349B30" w14:textId="1A404441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High</w:t>
            </w:r>
          </w:p>
        </w:tc>
        <w:tc>
          <w:tcPr>
            <w:tcW w:w="2952" w:type="dxa"/>
          </w:tcPr>
          <w:p w14:paraId="51327E17" w14:textId="25E06F81" w:rsidR="00E24D61" w:rsidRDefault="00E24D61" w:rsidP="00E24D61">
            <w:pPr>
              <w:rPr>
                <w:rFonts w:ascii="Arial" w:hAnsi="Arial" w:cs="Arial"/>
                <w:sz w:val="32"/>
                <w:szCs w:val="32"/>
              </w:rPr>
            </w:pPr>
            <w:r w:rsidRPr="00E24D61">
              <w:rPr>
                <w:rFonts w:ascii="Arial" w:hAnsi="Arial" w:cs="Arial"/>
                <w:sz w:val="32"/>
                <w:szCs w:val="32"/>
              </w:rPr>
              <w:t>Validation, role-based access control</w:t>
            </w:r>
          </w:p>
        </w:tc>
      </w:tr>
    </w:tbl>
    <w:p w14:paraId="3E219D05" w14:textId="77777777" w:rsidR="00E24D61" w:rsidRDefault="00E24D61" w:rsidP="00E24D61">
      <w:pPr>
        <w:rPr>
          <w:rFonts w:ascii="Arial" w:hAnsi="Arial" w:cs="Arial"/>
          <w:sz w:val="32"/>
          <w:szCs w:val="32"/>
        </w:rPr>
      </w:pPr>
    </w:p>
    <w:p w14:paraId="5F5801D9" w14:textId="1FF11797" w:rsidR="009A6253" w:rsidRDefault="009A6253" w:rsidP="009A6253">
      <w:pPr>
        <w:pStyle w:val="Heading2"/>
      </w:pPr>
      <w:bookmarkStart w:id="13" w:name="_Toc208298104"/>
      <w:r>
        <w:lastRenderedPageBreak/>
        <w:t>Entity Diagram:</w:t>
      </w:r>
      <w:bookmarkEnd w:id="13"/>
    </w:p>
    <w:p w14:paraId="097D3FBA" w14:textId="6B9A34E2" w:rsidR="001B6D3D" w:rsidRPr="001B6D3D" w:rsidRDefault="001B6D3D" w:rsidP="001B6D3D">
      <w:r w:rsidRPr="001B6D3D">
        <w:rPr>
          <w:noProof/>
        </w:rPr>
        <w:drawing>
          <wp:inline distT="0" distB="0" distL="0" distR="0" wp14:anchorId="2E68E746" wp14:editId="5D115409">
            <wp:extent cx="5486400" cy="6004560"/>
            <wp:effectExtent l="0" t="0" r="0" b="0"/>
            <wp:docPr id="43499789" name="Picture 2" descr="A black screen with purpl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789" name="Picture 2" descr="A black screen with purpl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B8E2" w14:textId="77777777" w:rsidR="009A6253" w:rsidRPr="009A6253" w:rsidRDefault="009A6253" w:rsidP="009A6253"/>
    <w:p w14:paraId="20CF685C" w14:textId="77777777" w:rsidR="009D4250" w:rsidRPr="00E24D61" w:rsidRDefault="00000000">
      <w:pPr>
        <w:pStyle w:val="Heading2"/>
        <w:rPr>
          <w:rFonts w:cs="Arial"/>
          <w:szCs w:val="32"/>
        </w:rPr>
      </w:pPr>
      <w:bookmarkStart w:id="14" w:name="_Toc208298105"/>
      <w:r w:rsidRPr="00E24D61">
        <w:rPr>
          <w:rFonts w:cs="Arial"/>
          <w:szCs w:val="32"/>
        </w:rPr>
        <w:t>11. Success Criteria</w:t>
      </w:r>
      <w:bookmarkEnd w:id="14"/>
    </w:p>
    <w:p w14:paraId="04F86E5A" w14:textId="027482B3" w:rsidR="00E24D61" w:rsidRPr="00E24D61" w:rsidRDefault="00000000" w:rsidP="00E24D61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E24D61">
        <w:rPr>
          <w:rFonts w:ascii="Arial" w:hAnsi="Arial" w:cs="Arial"/>
          <w:sz w:val="32"/>
          <w:szCs w:val="32"/>
        </w:rPr>
        <w:t>Fully functional CMCS with working claim submission and approval workflows.</w:t>
      </w:r>
    </w:p>
    <w:p w14:paraId="2D08EBCF" w14:textId="77777777" w:rsidR="00E24D61" w:rsidRPr="00E24D61" w:rsidRDefault="00000000" w:rsidP="00E24D61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E24D61">
        <w:rPr>
          <w:rFonts w:ascii="Arial" w:hAnsi="Arial" w:cs="Arial"/>
          <w:sz w:val="32"/>
          <w:szCs w:val="32"/>
        </w:rPr>
        <w:t>Secure login with role-based permissions.</w:t>
      </w:r>
    </w:p>
    <w:p w14:paraId="40F09395" w14:textId="77777777" w:rsidR="00E24D61" w:rsidRPr="00E24D61" w:rsidRDefault="00000000" w:rsidP="00E24D61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E24D61">
        <w:rPr>
          <w:rFonts w:ascii="Arial" w:hAnsi="Arial" w:cs="Arial"/>
          <w:sz w:val="32"/>
          <w:szCs w:val="32"/>
        </w:rPr>
        <w:t>Accurate claim calculations and history tracking.</w:t>
      </w:r>
    </w:p>
    <w:p w14:paraId="466D27EC" w14:textId="7BB51A5F" w:rsidR="009A6253" w:rsidRDefault="00000000" w:rsidP="009A6253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E24D61">
        <w:rPr>
          <w:rFonts w:ascii="Arial" w:hAnsi="Arial" w:cs="Arial"/>
          <w:sz w:val="32"/>
          <w:szCs w:val="32"/>
        </w:rPr>
        <w:lastRenderedPageBreak/>
        <w:t>Positive user experience (simple and intuitive GUI).</w:t>
      </w:r>
    </w:p>
    <w:p w14:paraId="257D520D" w14:textId="48DDD4CC" w:rsidR="001B6D3D" w:rsidRPr="001B6D3D" w:rsidRDefault="001B6D3D" w:rsidP="001B6D3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796CB8E1" w14:textId="2FDE0F50" w:rsidR="009A6253" w:rsidRPr="009A6253" w:rsidRDefault="009A6253" w:rsidP="009A6253">
      <w:pPr>
        <w:rPr>
          <w:rFonts w:ascii="Arial" w:hAnsi="Arial" w:cs="Arial"/>
          <w:sz w:val="32"/>
          <w:szCs w:val="32"/>
        </w:rPr>
      </w:pPr>
      <w:r w:rsidRPr="009A6253">
        <w:rPr>
          <w:rFonts w:ascii="Arial" w:hAnsi="Arial" w:cs="Arial"/>
          <w:b/>
          <w:bCs/>
          <w:sz w:val="32"/>
          <w:szCs w:val="32"/>
        </w:rPr>
        <w:lastRenderedPageBreak/>
        <w:t>Reference</w:t>
      </w:r>
      <w:r w:rsidR="001B6D3D">
        <w:rPr>
          <w:rFonts w:ascii="Arial" w:hAnsi="Arial" w:cs="Arial"/>
          <w:b/>
          <w:bCs/>
          <w:sz w:val="32"/>
          <w:szCs w:val="32"/>
        </w:rPr>
        <w:t xml:space="preserve"> List:</w:t>
      </w:r>
    </w:p>
    <w:p w14:paraId="5AFD7950" w14:textId="77777777" w:rsidR="009A6253" w:rsidRPr="009A6253" w:rsidRDefault="009A6253" w:rsidP="009A6253">
      <w:pPr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 w:rsidRPr="009A6253">
        <w:rPr>
          <w:rFonts w:ascii="Arial" w:hAnsi="Arial" w:cs="Arial"/>
          <w:sz w:val="32"/>
          <w:szCs w:val="32"/>
        </w:rPr>
        <w:t xml:space="preserve">Microsoft. (2023). </w:t>
      </w:r>
      <w:r w:rsidRPr="009A6253">
        <w:rPr>
          <w:rFonts w:ascii="Arial" w:hAnsi="Arial" w:cs="Arial"/>
          <w:i/>
          <w:iCs/>
          <w:sz w:val="32"/>
          <w:szCs w:val="32"/>
        </w:rPr>
        <w:t>ASP.NET Core Documentation</w:t>
      </w:r>
      <w:r w:rsidRPr="009A6253">
        <w:rPr>
          <w:rFonts w:ascii="Arial" w:hAnsi="Arial" w:cs="Arial"/>
          <w:sz w:val="32"/>
          <w:szCs w:val="32"/>
        </w:rPr>
        <w:t xml:space="preserve">. Retrieved from </w:t>
      </w:r>
      <w:hyperlink r:id="rId11" w:history="1">
        <w:r w:rsidRPr="009A6253">
          <w:rPr>
            <w:rStyle w:val="Hyperlink"/>
            <w:rFonts w:ascii="Arial" w:hAnsi="Arial" w:cs="Arial"/>
            <w:sz w:val="32"/>
            <w:szCs w:val="32"/>
          </w:rPr>
          <w:t>https://learn.microsoft.com/aspnet/core</w:t>
        </w:r>
      </w:hyperlink>
    </w:p>
    <w:p w14:paraId="4923C95B" w14:textId="77777777" w:rsidR="009A6253" w:rsidRPr="009A6253" w:rsidRDefault="009A6253" w:rsidP="009A6253">
      <w:pPr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 w:rsidRPr="009A6253">
        <w:rPr>
          <w:rFonts w:ascii="Arial" w:hAnsi="Arial" w:cs="Arial"/>
          <w:sz w:val="32"/>
          <w:szCs w:val="32"/>
        </w:rPr>
        <w:t xml:space="preserve">Microsoft. (2023). </w:t>
      </w:r>
      <w:r w:rsidRPr="009A6253">
        <w:rPr>
          <w:rFonts w:ascii="Arial" w:hAnsi="Arial" w:cs="Arial"/>
          <w:i/>
          <w:iCs/>
          <w:sz w:val="32"/>
          <w:szCs w:val="32"/>
        </w:rPr>
        <w:t>SQL Server Documentation</w:t>
      </w:r>
      <w:r w:rsidRPr="009A6253">
        <w:rPr>
          <w:rFonts w:ascii="Arial" w:hAnsi="Arial" w:cs="Arial"/>
          <w:sz w:val="32"/>
          <w:szCs w:val="32"/>
        </w:rPr>
        <w:t xml:space="preserve">. Retrieved from </w:t>
      </w:r>
      <w:hyperlink r:id="rId12" w:history="1">
        <w:r w:rsidRPr="009A6253">
          <w:rPr>
            <w:rStyle w:val="Hyperlink"/>
            <w:rFonts w:ascii="Arial" w:hAnsi="Arial" w:cs="Arial"/>
            <w:sz w:val="32"/>
            <w:szCs w:val="32"/>
          </w:rPr>
          <w:t>https://learn.microsoft.com/sql</w:t>
        </w:r>
      </w:hyperlink>
    </w:p>
    <w:p w14:paraId="7CF072FC" w14:textId="77777777" w:rsidR="009A6253" w:rsidRPr="009A6253" w:rsidRDefault="009A6253" w:rsidP="009A6253">
      <w:pPr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 w:rsidRPr="009A6253">
        <w:rPr>
          <w:rFonts w:ascii="Arial" w:hAnsi="Arial" w:cs="Arial"/>
          <w:sz w:val="32"/>
          <w:szCs w:val="32"/>
        </w:rPr>
        <w:t xml:space="preserve">GitHub. (2023). </w:t>
      </w:r>
      <w:r w:rsidRPr="009A6253">
        <w:rPr>
          <w:rFonts w:ascii="Arial" w:hAnsi="Arial" w:cs="Arial"/>
          <w:i/>
          <w:iCs/>
          <w:sz w:val="32"/>
          <w:szCs w:val="32"/>
        </w:rPr>
        <w:t>Version Control with Git</w:t>
      </w:r>
      <w:r w:rsidRPr="009A6253">
        <w:rPr>
          <w:rFonts w:ascii="Arial" w:hAnsi="Arial" w:cs="Arial"/>
          <w:sz w:val="32"/>
          <w:szCs w:val="32"/>
        </w:rPr>
        <w:t xml:space="preserve">. Retrieved from </w:t>
      </w:r>
      <w:hyperlink r:id="rId13" w:history="1">
        <w:r w:rsidRPr="009A6253">
          <w:rPr>
            <w:rStyle w:val="Hyperlink"/>
            <w:rFonts w:ascii="Arial" w:hAnsi="Arial" w:cs="Arial"/>
            <w:sz w:val="32"/>
            <w:szCs w:val="32"/>
          </w:rPr>
          <w:t>https://docs.github.com/</w:t>
        </w:r>
      </w:hyperlink>
    </w:p>
    <w:p w14:paraId="2F781FF7" w14:textId="77777777" w:rsidR="009A6253" w:rsidRPr="009A6253" w:rsidRDefault="009A6253" w:rsidP="009A6253">
      <w:pPr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 w:rsidRPr="009A6253">
        <w:rPr>
          <w:rFonts w:ascii="Arial" w:hAnsi="Arial" w:cs="Arial"/>
          <w:sz w:val="32"/>
          <w:szCs w:val="32"/>
        </w:rPr>
        <w:t xml:space="preserve">ISO/IEC. (2018). </w:t>
      </w:r>
      <w:r w:rsidRPr="009A6253">
        <w:rPr>
          <w:rFonts w:ascii="Arial" w:hAnsi="Arial" w:cs="Arial"/>
          <w:i/>
          <w:iCs/>
          <w:sz w:val="32"/>
          <w:szCs w:val="32"/>
        </w:rPr>
        <w:t>ISO/IEC 25010:2018 Systems and software engineering — System and software quality models</w:t>
      </w:r>
      <w:r w:rsidRPr="009A6253">
        <w:rPr>
          <w:rFonts w:ascii="Arial" w:hAnsi="Arial" w:cs="Arial"/>
          <w:sz w:val="32"/>
          <w:szCs w:val="32"/>
        </w:rPr>
        <w:t>.</w:t>
      </w:r>
    </w:p>
    <w:p w14:paraId="2E6F084B" w14:textId="77777777" w:rsidR="009A6253" w:rsidRPr="009A6253" w:rsidRDefault="009A6253" w:rsidP="009A6253">
      <w:pPr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 w:rsidRPr="009A6253">
        <w:rPr>
          <w:rFonts w:ascii="Arial" w:hAnsi="Arial" w:cs="Arial"/>
          <w:sz w:val="32"/>
          <w:szCs w:val="32"/>
        </w:rPr>
        <w:t xml:space="preserve">Sommerville, I. (2016). </w:t>
      </w:r>
      <w:r w:rsidRPr="009A6253">
        <w:rPr>
          <w:rFonts w:ascii="Arial" w:hAnsi="Arial" w:cs="Arial"/>
          <w:i/>
          <w:iCs/>
          <w:sz w:val="32"/>
          <w:szCs w:val="32"/>
        </w:rPr>
        <w:t>Software Engineering</w:t>
      </w:r>
      <w:r w:rsidRPr="009A6253">
        <w:rPr>
          <w:rFonts w:ascii="Arial" w:hAnsi="Arial" w:cs="Arial"/>
          <w:sz w:val="32"/>
          <w:szCs w:val="32"/>
        </w:rPr>
        <w:t xml:space="preserve"> (10th ed.). Pearson.</w:t>
      </w:r>
    </w:p>
    <w:p w14:paraId="3BC2A3EF" w14:textId="51AC68C7" w:rsidR="009A6253" w:rsidRDefault="009A6253" w:rsidP="009A6253">
      <w:pPr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 w:rsidRPr="009A6253">
        <w:rPr>
          <w:rFonts w:ascii="Arial" w:hAnsi="Arial" w:cs="Arial"/>
          <w:sz w:val="32"/>
          <w:szCs w:val="32"/>
        </w:rPr>
        <w:t xml:space="preserve">Pressman, R. S., &amp; Maxim, B. R. (2020). </w:t>
      </w:r>
      <w:r w:rsidRPr="009A6253">
        <w:rPr>
          <w:rFonts w:ascii="Arial" w:hAnsi="Arial" w:cs="Arial"/>
          <w:i/>
          <w:iCs/>
          <w:sz w:val="32"/>
          <w:szCs w:val="32"/>
        </w:rPr>
        <w:t>Software Engineering: A Practitioner’s Approach</w:t>
      </w:r>
      <w:r w:rsidRPr="009A6253">
        <w:rPr>
          <w:rFonts w:ascii="Arial" w:hAnsi="Arial" w:cs="Arial"/>
          <w:sz w:val="32"/>
          <w:szCs w:val="32"/>
        </w:rPr>
        <w:t xml:space="preserve"> (9th ed.). McGraw-Hill.</w:t>
      </w:r>
    </w:p>
    <w:p w14:paraId="17643C93" w14:textId="5FD5EE0C" w:rsidR="001B6D3D" w:rsidRPr="009A6253" w:rsidRDefault="001B6D3D" w:rsidP="009A6253">
      <w:pPr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Draw io </w:t>
      </w:r>
      <w:r w:rsidRPr="001B6D3D">
        <w:rPr>
          <w:rFonts w:ascii="Arial" w:hAnsi="Arial" w:cs="Arial"/>
          <w:sz w:val="32"/>
          <w:szCs w:val="32"/>
        </w:rPr>
        <w:t>https://app.diagrams.net/?src=about#</w:t>
      </w:r>
    </w:p>
    <w:sectPr w:rsidR="001B6D3D" w:rsidRPr="009A6253" w:rsidSect="001B6D3D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264DC"/>
    <w:multiLevelType w:val="hybridMultilevel"/>
    <w:tmpl w:val="39943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4401B"/>
    <w:multiLevelType w:val="hybridMultilevel"/>
    <w:tmpl w:val="8BE674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15564"/>
    <w:multiLevelType w:val="hybridMultilevel"/>
    <w:tmpl w:val="22DCC8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040F1"/>
    <w:multiLevelType w:val="hybridMultilevel"/>
    <w:tmpl w:val="8C32CC78"/>
    <w:lvl w:ilvl="0" w:tplc="CDB42CBC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4081D"/>
    <w:multiLevelType w:val="hybridMultilevel"/>
    <w:tmpl w:val="7AD6F1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50378"/>
    <w:multiLevelType w:val="hybridMultilevel"/>
    <w:tmpl w:val="6FCA20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94272"/>
    <w:multiLevelType w:val="hybridMultilevel"/>
    <w:tmpl w:val="B7BC237E"/>
    <w:lvl w:ilvl="0" w:tplc="CA804FD2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3C3971"/>
    <w:multiLevelType w:val="hybridMultilevel"/>
    <w:tmpl w:val="3134221A"/>
    <w:lvl w:ilvl="0" w:tplc="F372E4C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C3645"/>
    <w:multiLevelType w:val="hybridMultilevel"/>
    <w:tmpl w:val="70029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96483F"/>
    <w:multiLevelType w:val="hybridMultilevel"/>
    <w:tmpl w:val="5C12974E"/>
    <w:lvl w:ilvl="0" w:tplc="9BE08B1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C0828"/>
    <w:multiLevelType w:val="hybridMultilevel"/>
    <w:tmpl w:val="35A20B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9C4BE94">
      <w:start w:val="6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E4D57"/>
    <w:multiLevelType w:val="hybridMultilevel"/>
    <w:tmpl w:val="B06C9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C2FEDE">
      <w:start w:val="4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B5811"/>
    <w:multiLevelType w:val="hybridMultilevel"/>
    <w:tmpl w:val="C248DF0C"/>
    <w:lvl w:ilvl="0" w:tplc="E8BC302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E041BB"/>
    <w:multiLevelType w:val="hybridMultilevel"/>
    <w:tmpl w:val="20688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2241C2"/>
    <w:multiLevelType w:val="hybridMultilevel"/>
    <w:tmpl w:val="8BF0FB46"/>
    <w:lvl w:ilvl="0" w:tplc="087CC5C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81AD6"/>
    <w:multiLevelType w:val="hybridMultilevel"/>
    <w:tmpl w:val="0FDCE1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C2FEDE">
      <w:start w:val="4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61659"/>
    <w:multiLevelType w:val="multilevel"/>
    <w:tmpl w:val="F28E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C4BBB"/>
    <w:multiLevelType w:val="hybridMultilevel"/>
    <w:tmpl w:val="34E46F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A263D"/>
    <w:multiLevelType w:val="hybridMultilevel"/>
    <w:tmpl w:val="6754A06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491A8E"/>
    <w:multiLevelType w:val="hybridMultilevel"/>
    <w:tmpl w:val="0400C926"/>
    <w:lvl w:ilvl="0" w:tplc="72A0D37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E2330"/>
    <w:multiLevelType w:val="multilevel"/>
    <w:tmpl w:val="2CCE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9139F"/>
    <w:multiLevelType w:val="multilevel"/>
    <w:tmpl w:val="DF38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E2687"/>
    <w:multiLevelType w:val="hybridMultilevel"/>
    <w:tmpl w:val="F348C1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0603BA"/>
    <w:multiLevelType w:val="hybridMultilevel"/>
    <w:tmpl w:val="D500E9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313945"/>
    <w:multiLevelType w:val="hybridMultilevel"/>
    <w:tmpl w:val="C074D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6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6A38A2"/>
    <w:multiLevelType w:val="hybridMultilevel"/>
    <w:tmpl w:val="FDC2A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6AAC546">
      <w:start w:val="1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990E03"/>
    <w:multiLevelType w:val="multilevel"/>
    <w:tmpl w:val="9966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E2ED1"/>
    <w:multiLevelType w:val="hybridMultilevel"/>
    <w:tmpl w:val="8E5AB8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305E11"/>
    <w:multiLevelType w:val="hybridMultilevel"/>
    <w:tmpl w:val="FEA21C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135272"/>
    <w:multiLevelType w:val="hybridMultilevel"/>
    <w:tmpl w:val="50A08A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6408A"/>
    <w:multiLevelType w:val="hybridMultilevel"/>
    <w:tmpl w:val="48FA2D44"/>
    <w:lvl w:ilvl="0" w:tplc="9BE08B1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7E69BA"/>
    <w:multiLevelType w:val="hybridMultilevel"/>
    <w:tmpl w:val="E70665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B44EB8"/>
    <w:multiLevelType w:val="hybridMultilevel"/>
    <w:tmpl w:val="D71CC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B1076B"/>
    <w:multiLevelType w:val="hybridMultilevel"/>
    <w:tmpl w:val="2924BD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404C93"/>
    <w:multiLevelType w:val="hybridMultilevel"/>
    <w:tmpl w:val="CC38F6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344D8C"/>
    <w:multiLevelType w:val="hybridMultilevel"/>
    <w:tmpl w:val="28325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137771">
    <w:abstractNumId w:val="8"/>
  </w:num>
  <w:num w:numId="2" w16cid:durableId="1643458318">
    <w:abstractNumId w:val="6"/>
  </w:num>
  <w:num w:numId="3" w16cid:durableId="1984001409">
    <w:abstractNumId w:val="5"/>
  </w:num>
  <w:num w:numId="4" w16cid:durableId="1495680712">
    <w:abstractNumId w:val="4"/>
  </w:num>
  <w:num w:numId="5" w16cid:durableId="1365907988">
    <w:abstractNumId w:val="7"/>
  </w:num>
  <w:num w:numId="6" w16cid:durableId="209192225">
    <w:abstractNumId w:val="3"/>
  </w:num>
  <w:num w:numId="7" w16cid:durableId="1364554651">
    <w:abstractNumId w:val="2"/>
  </w:num>
  <w:num w:numId="8" w16cid:durableId="1141925778">
    <w:abstractNumId w:val="1"/>
  </w:num>
  <w:num w:numId="9" w16cid:durableId="1635134133">
    <w:abstractNumId w:val="0"/>
  </w:num>
  <w:num w:numId="10" w16cid:durableId="823550491">
    <w:abstractNumId w:val="38"/>
  </w:num>
  <w:num w:numId="11" w16cid:durableId="1275747128">
    <w:abstractNumId w:val="18"/>
  </w:num>
  <w:num w:numId="12" w16cid:durableId="1225146511">
    <w:abstractNumId w:val="39"/>
  </w:num>
  <w:num w:numId="13" w16cid:durableId="273906448">
    <w:abstractNumId w:val="16"/>
  </w:num>
  <w:num w:numId="14" w16cid:durableId="289021876">
    <w:abstractNumId w:val="37"/>
  </w:num>
  <w:num w:numId="15" w16cid:durableId="1090589770">
    <w:abstractNumId w:val="14"/>
  </w:num>
  <w:num w:numId="16" w16cid:durableId="1970359041">
    <w:abstractNumId w:val="28"/>
  </w:num>
  <w:num w:numId="17" w16cid:durableId="76295272">
    <w:abstractNumId w:val="26"/>
  </w:num>
  <w:num w:numId="18" w16cid:durableId="1523284269">
    <w:abstractNumId w:val="23"/>
  </w:num>
  <w:num w:numId="19" w16cid:durableId="816267672">
    <w:abstractNumId w:val="17"/>
  </w:num>
  <w:num w:numId="20" w16cid:durableId="2137023168">
    <w:abstractNumId w:val="34"/>
  </w:num>
  <w:num w:numId="21" w16cid:durableId="657345683">
    <w:abstractNumId w:val="41"/>
  </w:num>
  <w:num w:numId="22" w16cid:durableId="1372997526">
    <w:abstractNumId w:val="42"/>
  </w:num>
  <w:num w:numId="23" w16cid:durableId="663554005">
    <w:abstractNumId w:val="44"/>
  </w:num>
  <w:num w:numId="24" w16cid:durableId="369231562">
    <w:abstractNumId w:val="11"/>
  </w:num>
  <w:num w:numId="25" w16cid:durableId="2061707918">
    <w:abstractNumId w:val="13"/>
  </w:num>
  <w:num w:numId="26" w16cid:durableId="1100877806">
    <w:abstractNumId w:val="22"/>
  </w:num>
  <w:num w:numId="27" w16cid:durableId="2025278848">
    <w:abstractNumId w:val="20"/>
  </w:num>
  <w:num w:numId="28" w16cid:durableId="883754297">
    <w:abstractNumId w:val="24"/>
  </w:num>
  <w:num w:numId="29" w16cid:durableId="105276290">
    <w:abstractNumId w:val="10"/>
  </w:num>
  <w:num w:numId="30" w16cid:durableId="1400707122">
    <w:abstractNumId w:val="40"/>
  </w:num>
  <w:num w:numId="31" w16cid:durableId="880167390">
    <w:abstractNumId w:val="9"/>
  </w:num>
  <w:num w:numId="32" w16cid:durableId="2051227010">
    <w:abstractNumId w:val="15"/>
  </w:num>
  <w:num w:numId="33" w16cid:durableId="928847669">
    <w:abstractNumId w:val="43"/>
  </w:num>
  <w:num w:numId="34" w16cid:durableId="1814639358">
    <w:abstractNumId w:val="12"/>
  </w:num>
  <w:num w:numId="35" w16cid:durableId="200631570">
    <w:abstractNumId w:val="19"/>
  </w:num>
  <w:num w:numId="36" w16cid:durableId="1036082316">
    <w:abstractNumId w:val="27"/>
  </w:num>
  <w:num w:numId="37" w16cid:durableId="1165973622">
    <w:abstractNumId w:val="33"/>
  </w:num>
  <w:num w:numId="38" w16cid:durableId="317420961">
    <w:abstractNumId w:val="32"/>
  </w:num>
  <w:num w:numId="39" w16cid:durableId="1058674471">
    <w:abstractNumId w:val="31"/>
  </w:num>
  <w:num w:numId="40" w16cid:durableId="530802546">
    <w:abstractNumId w:val="35"/>
  </w:num>
  <w:num w:numId="41" w16cid:durableId="366684938">
    <w:abstractNumId w:val="29"/>
  </w:num>
  <w:num w:numId="42" w16cid:durableId="514267873">
    <w:abstractNumId w:val="30"/>
  </w:num>
  <w:num w:numId="43" w16cid:durableId="673189199">
    <w:abstractNumId w:val="25"/>
  </w:num>
  <w:num w:numId="44" w16cid:durableId="1944991463">
    <w:abstractNumId w:val="36"/>
  </w:num>
  <w:num w:numId="45" w16cid:durableId="1528418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D3D"/>
    <w:rsid w:val="0029639D"/>
    <w:rsid w:val="00326F90"/>
    <w:rsid w:val="003F3D78"/>
    <w:rsid w:val="009A6253"/>
    <w:rsid w:val="009D4250"/>
    <w:rsid w:val="00AA1D8D"/>
    <w:rsid w:val="00AE4349"/>
    <w:rsid w:val="00B47730"/>
    <w:rsid w:val="00C31B00"/>
    <w:rsid w:val="00C379A5"/>
    <w:rsid w:val="00CB0664"/>
    <w:rsid w:val="00E24D61"/>
    <w:rsid w:val="00EB52F9"/>
    <w:rsid w:val="00F076ED"/>
    <w:rsid w:val="00F57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EC412"/>
  <w14:defaultImageDpi w14:val="300"/>
  <w15:docId w15:val="{418C0E97-E1D5-4629-9D00-072AB40A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076ED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F243E" w:themeColor="text2" w:themeShade="8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6ED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17365D" w:themeColor="text2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6ED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548DD4" w:themeColor="text2" w:themeTint="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076ED"/>
    <w:rPr>
      <w:rFonts w:ascii="Arial" w:eastAsiaTheme="majorEastAsia" w:hAnsi="Arial" w:cstheme="majorBidi"/>
      <w:b/>
      <w:bCs/>
      <w:color w:val="0F243E" w:themeColor="text2" w:themeShade="8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076ED"/>
    <w:rPr>
      <w:rFonts w:ascii="Arial" w:eastAsiaTheme="majorEastAsia" w:hAnsi="Arial" w:cstheme="majorBidi"/>
      <w:b/>
      <w:bCs/>
      <w:color w:val="17365D" w:themeColor="text2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76ED"/>
    <w:rPr>
      <w:rFonts w:ascii="Arial" w:eastAsiaTheme="majorEastAsia" w:hAnsi="Arial" w:cstheme="majorBidi"/>
      <w:b/>
      <w:bCs/>
      <w:color w:val="548DD4" w:themeColor="text2" w:themeTint="99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A62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253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1B6D3D"/>
  </w:style>
  <w:style w:type="paragraph" w:styleId="TOC1">
    <w:name w:val="toc 1"/>
    <w:basedOn w:val="Normal"/>
    <w:next w:val="Normal"/>
    <w:autoRedefine/>
    <w:uiPriority w:val="39"/>
    <w:unhideWhenUsed/>
    <w:rsid w:val="001B6D3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B6D3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1B6D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github.com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sq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.microsoft.com/aspnet/co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PROGECT PLAN FOR A POE</Abstract>
  <CompanyAddress/>
  <CompanyPhone/>
  <CompanyFax/>
  <CompanyEmail>ST10449727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CMCS</dc:subject>
  <dc:creator>Matshidiso Nthebe</dc:creator>
  <cp:keywords/>
  <dc:description>generated by python-docx</dc:description>
  <cp:lastModifiedBy>Matshidiso Nthebe</cp:lastModifiedBy>
  <cp:revision>4</cp:revision>
  <dcterms:created xsi:type="dcterms:W3CDTF">2013-12-23T23:15:00Z</dcterms:created>
  <dcterms:modified xsi:type="dcterms:W3CDTF">2025-09-09T09:02:00Z</dcterms:modified>
  <cp:category/>
</cp:coreProperties>
</file>