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8622E" w14:textId="3A2E03F8" w:rsidR="00694A0D" w:rsidRDefault="00694A0D" w:rsidP="00694A0D">
      <w:pPr>
        <w:spacing w:line="480" w:lineRule="auto"/>
        <w:rPr>
          <w:rFonts w:ascii="Times New Roman" w:hAnsi="Times New Roman" w:cs="Times New Roman"/>
          <w:sz w:val="24"/>
          <w:szCs w:val="24"/>
        </w:rPr>
      </w:pPr>
      <w:r>
        <w:rPr>
          <w:rFonts w:ascii="Times New Roman" w:hAnsi="Times New Roman" w:cs="Times New Roman"/>
          <w:sz w:val="24"/>
          <w:szCs w:val="24"/>
        </w:rPr>
        <w:t>Homework #</w:t>
      </w:r>
      <w:r>
        <w:rPr>
          <w:rFonts w:ascii="Times New Roman" w:hAnsi="Times New Roman" w:cs="Times New Roman"/>
          <w:sz w:val="24"/>
          <w:szCs w:val="24"/>
        </w:rPr>
        <w:t>3</w:t>
      </w:r>
      <w:r>
        <w:rPr>
          <w:rFonts w:ascii="Times New Roman" w:hAnsi="Times New Roman" w:cs="Times New Roman"/>
          <w:sz w:val="24"/>
          <w:szCs w:val="24"/>
        </w:rPr>
        <w:t xml:space="preserve"> _ Report</w:t>
      </w:r>
    </w:p>
    <w:p w14:paraId="1E9B6105" w14:textId="77777777" w:rsidR="00694A0D" w:rsidRDefault="00694A0D" w:rsidP="00694A0D">
      <w:pPr>
        <w:spacing w:line="480" w:lineRule="auto"/>
        <w:rPr>
          <w:rFonts w:ascii="Times New Roman" w:hAnsi="Times New Roman" w:cs="Times New Roman"/>
          <w:sz w:val="24"/>
          <w:szCs w:val="24"/>
        </w:rPr>
      </w:pPr>
      <w:r>
        <w:rPr>
          <w:rFonts w:ascii="Times New Roman" w:hAnsi="Times New Roman" w:cs="Times New Roman"/>
          <w:sz w:val="24"/>
          <w:szCs w:val="24"/>
        </w:rPr>
        <w:t>CS-3150</w:t>
      </w:r>
    </w:p>
    <w:p w14:paraId="49E5BC48" w14:textId="77777777" w:rsidR="00694A0D" w:rsidRDefault="00694A0D" w:rsidP="00694A0D">
      <w:pPr>
        <w:spacing w:line="480" w:lineRule="auto"/>
        <w:rPr>
          <w:rFonts w:ascii="Times New Roman" w:hAnsi="Times New Roman" w:cs="Times New Roman"/>
          <w:sz w:val="24"/>
          <w:szCs w:val="24"/>
        </w:rPr>
      </w:pPr>
      <w:r>
        <w:rPr>
          <w:rFonts w:ascii="Times New Roman" w:hAnsi="Times New Roman" w:cs="Times New Roman"/>
          <w:sz w:val="24"/>
          <w:szCs w:val="24"/>
        </w:rPr>
        <w:t>Xiaosong Wang</w:t>
      </w:r>
    </w:p>
    <w:p w14:paraId="0D74EA3B" w14:textId="02A3DCEB" w:rsidR="00694A0D" w:rsidRDefault="007C3E86" w:rsidP="00694A0D">
      <w:pPr>
        <w:rPr>
          <w:rFonts w:ascii="Times New Roman" w:hAnsi="Times New Roman" w:cs="Times New Roman"/>
          <w:sz w:val="24"/>
          <w:szCs w:val="24"/>
        </w:rPr>
      </w:pPr>
      <w:r>
        <w:rPr>
          <w:rFonts w:ascii="Times New Roman" w:hAnsi="Times New Roman" w:cs="Times New Roman"/>
          <w:sz w:val="24"/>
          <w:szCs w:val="24"/>
        </w:rPr>
        <w:t xml:space="preserve"># </w:t>
      </w:r>
      <w:r w:rsidR="00694A0D">
        <w:rPr>
          <w:rFonts w:ascii="Times New Roman" w:hAnsi="Times New Roman" w:cs="Times New Roman"/>
          <w:sz w:val="24"/>
          <w:szCs w:val="24"/>
        </w:rPr>
        <w:t xml:space="preserve">After import all the package, </w:t>
      </w:r>
      <w:r w:rsidR="00694A0D">
        <w:rPr>
          <w:rFonts w:ascii="Times New Roman" w:hAnsi="Times New Roman" w:cs="Times New Roman"/>
          <w:sz w:val="24"/>
          <w:szCs w:val="24"/>
        </w:rPr>
        <w:t xml:space="preserve">first set up the threshold for detect human skin from background (provided in the paper </w:t>
      </w:r>
      <w:r w:rsidR="00694A0D" w:rsidRPr="00694A0D">
        <w:rPr>
          <w:rFonts w:ascii="Times New Roman" w:hAnsi="Times New Roman" w:cs="Times New Roman"/>
          <w:i/>
          <w:iCs/>
          <w:sz w:val="24"/>
          <w:szCs w:val="24"/>
        </w:rPr>
        <w:t xml:space="preserve">A survey of skin-color modeling and detection </w:t>
      </w:r>
      <w:proofErr w:type="gramStart"/>
      <w:r w:rsidR="00694A0D" w:rsidRPr="00694A0D">
        <w:rPr>
          <w:rFonts w:ascii="Times New Roman" w:hAnsi="Times New Roman" w:cs="Times New Roman"/>
          <w:i/>
          <w:iCs/>
          <w:sz w:val="24"/>
          <w:szCs w:val="24"/>
        </w:rPr>
        <w:t>methods</w:t>
      </w:r>
      <w:r w:rsidR="00694A0D">
        <w:t xml:space="preserve"> </w:t>
      </w:r>
      <w:r w:rsidR="00694A0D">
        <w:rPr>
          <w:rFonts w:ascii="Times New Roman" w:hAnsi="Times New Roman" w:cs="Times New Roman"/>
          <w:sz w:val="24"/>
          <w:szCs w:val="24"/>
        </w:rPr>
        <w:t xml:space="preserve"> )</w:t>
      </w:r>
      <w:proofErr w:type="gramEnd"/>
    </w:p>
    <w:p w14:paraId="4E8AEA76" w14:textId="4E4E21AF" w:rsidR="00526F90" w:rsidRDefault="00694A0D">
      <w:r>
        <w:rPr>
          <w:noProof/>
        </w:rPr>
        <w:drawing>
          <wp:inline distT="0" distB="0" distL="0" distR="0" wp14:anchorId="5D7ADC41" wp14:editId="5F5F01F4">
            <wp:extent cx="5239481" cy="200052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gb threshold.png"/>
                    <pic:cNvPicPr/>
                  </pic:nvPicPr>
                  <pic:blipFill>
                    <a:blip r:embed="rId4">
                      <a:extLst>
                        <a:ext uri="{28A0092B-C50C-407E-A947-70E740481C1C}">
                          <a14:useLocalDpi xmlns:a14="http://schemas.microsoft.com/office/drawing/2010/main" val="0"/>
                        </a:ext>
                      </a:extLst>
                    </a:blip>
                    <a:stretch>
                      <a:fillRect/>
                    </a:stretch>
                  </pic:blipFill>
                  <pic:spPr>
                    <a:xfrm>
                      <a:off x="0" y="0"/>
                      <a:ext cx="5239481" cy="2000529"/>
                    </a:xfrm>
                    <a:prstGeom prst="rect">
                      <a:avLst/>
                    </a:prstGeom>
                  </pic:spPr>
                </pic:pic>
              </a:graphicData>
            </a:graphic>
          </wp:inline>
        </w:drawing>
      </w:r>
    </w:p>
    <w:p w14:paraId="266F1C7B" w14:textId="0FA44F5D" w:rsidR="00694A0D" w:rsidRDefault="00694A0D"/>
    <w:p w14:paraId="2D854A80" w14:textId="450C1D3D" w:rsidR="00694A0D" w:rsidRDefault="007C3E86">
      <w:pPr>
        <w:rPr>
          <w:rFonts w:ascii="Times New Roman" w:hAnsi="Times New Roman" w:cs="Times New Roman"/>
          <w:sz w:val="24"/>
          <w:szCs w:val="24"/>
        </w:rPr>
      </w:pPr>
      <w:r>
        <w:rPr>
          <w:rFonts w:ascii="Times New Roman" w:hAnsi="Times New Roman" w:cs="Times New Roman"/>
          <w:sz w:val="24"/>
          <w:szCs w:val="24"/>
        </w:rPr>
        <w:t xml:space="preserve"># </w:t>
      </w:r>
      <w:r w:rsidR="00694A0D">
        <w:rPr>
          <w:rFonts w:ascii="Times New Roman" w:hAnsi="Times New Roman" w:cs="Times New Roman"/>
          <w:sz w:val="24"/>
          <w:szCs w:val="24"/>
        </w:rPr>
        <w:t>Create a 1D filter which can apply on the L component histogram to find the threshold for the poor image.</w:t>
      </w:r>
    </w:p>
    <w:p w14:paraId="0DC068E0" w14:textId="58F29F88" w:rsidR="00694A0D" w:rsidRDefault="00694A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633C20" wp14:editId="0E421353">
            <wp:extent cx="4600575" cy="343191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ter for histogram.png"/>
                    <pic:cNvPicPr/>
                  </pic:nvPicPr>
                  <pic:blipFill>
                    <a:blip r:embed="rId5">
                      <a:extLst>
                        <a:ext uri="{28A0092B-C50C-407E-A947-70E740481C1C}">
                          <a14:useLocalDpi xmlns:a14="http://schemas.microsoft.com/office/drawing/2010/main" val="0"/>
                        </a:ext>
                      </a:extLst>
                    </a:blip>
                    <a:stretch>
                      <a:fillRect/>
                    </a:stretch>
                  </pic:blipFill>
                  <pic:spPr>
                    <a:xfrm>
                      <a:off x="0" y="0"/>
                      <a:ext cx="4613645" cy="3441664"/>
                    </a:xfrm>
                    <a:prstGeom prst="rect">
                      <a:avLst/>
                    </a:prstGeom>
                  </pic:spPr>
                </pic:pic>
              </a:graphicData>
            </a:graphic>
          </wp:inline>
        </w:drawing>
      </w:r>
    </w:p>
    <w:p w14:paraId="6EDF0656" w14:textId="4782DFD5" w:rsidR="00694A0D" w:rsidRDefault="007C3E86">
      <w:pPr>
        <w:rPr>
          <w:rFonts w:ascii="Times New Roman" w:hAnsi="Times New Roman" w:cs="Times New Roman"/>
          <w:sz w:val="24"/>
          <w:szCs w:val="24"/>
        </w:rPr>
      </w:pPr>
      <w:r>
        <w:rPr>
          <w:rFonts w:ascii="Times New Roman" w:hAnsi="Times New Roman" w:cs="Times New Roman"/>
          <w:sz w:val="24"/>
          <w:szCs w:val="24"/>
        </w:rPr>
        <w:lastRenderedPageBreak/>
        <w:t xml:space="preserve"># Read the </w:t>
      </w:r>
      <w:proofErr w:type="gramStart"/>
      <w:r>
        <w:rPr>
          <w:rFonts w:ascii="Times New Roman" w:hAnsi="Times New Roman" w:cs="Times New Roman"/>
          <w:sz w:val="24"/>
          <w:szCs w:val="24"/>
        </w:rPr>
        <w:t>better quality</w:t>
      </w:r>
      <w:proofErr w:type="gramEnd"/>
      <w:r>
        <w:rPr>
          <w:rFonts w:ascii="Times New Roman" w:hAnsi="Times New Roman" w:cs="Times New Roman"/>
          <w:sz w:val="24"/>
          <w:szCs w:val="24"/>
        </w:rPr>
        <w:t xml:space="preserve"> image and apply the </w:t>
      </w:r>
      <w:proofErr w:type="spellStart"/>
      <w:r>
        <w:rPr>
          <w:rFonts w:ascii="Times New Roman" w:hAnsi="Times New Roman" w:cs="Times New Roman"/>
          <w:sz w:val="24"/>
          <w:szCs w:val="24"/>
        </w:rPr>
        <w:t>skin_rgb_threshold</w:t>
      </w:r>
      <w:proofErr w:type="spellEnd"/>
      <w:r>
        <w:rPr>
          <w:rFonts w:ascii="Times New Roman" w:hAnsi="Times New Roman" w:cs="Times New Roman"/>
          <w:sz w:val="24"/>
          <w:szCs w:val="24"/>
        </w:rPr>
        <w:t xml:space="preserve"> to it for detecting the human skin.</w:t>
      </w:r>
    </w:p>
    <w:p w14:paraId="5A6D37B7" w14:textId="5886874C" w:rsidR="00694A0D" w:rsidRDefault="00694A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9D2DF0" wp14:editId="03791E28">
            <wp:extent cx="5010849" cy="885949"/>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 good face.png"/>
                    <pic:cNvPicPr/>
                  </pic:nvPicPr>
                  <pic:blipFill>
                    <a:blip r:embed="rId6">
                      <a:extLst>
                        <a:ext uri="{28A0092B-C50C-407E-A947-70E740481C1C}">
                          <a14:useLocalDpi xmlns:a14="http://schemas.microsoft.com/office/drawing/2010/main" val="0"/>
                        </a:ext>
                      </a:extLst>
                    </a:blip>
                    <a:stretch>
                      <a:fillRect/>
                    </a:stretch>
                  </pic:blipFill>
                  <pic:spPr>
                    <a:xfrm>
                      <a:off x="0" y="0"/>
                      <a:ext cx="5010849" cy="885949"/>
                    </a:xfrm>
                    <a:prstGeom prst="rect">
                      <a:avLst/>
                    </a:prstGeom>
                  </pic:spPr>
                </pic:pic>
              </a:graphicData>
            </a:graphic>
          </wp:inline>
        </w:drawing>
      </w:r>
    </w:p>
    <w:p w14:paraId="3C01533D" w14:textId="4FDCE69B" w:rsidR="00694A0D" w:rsidRDefault="00694A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3E81AB" wp14:editId="4623360A">
            <wp:extent cx="4620270" cy="80021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tect good face.png"/>
                    <pic:cNvPicPr/>
                  </pic:nvPicPr>
                  <pic:blipFill>
                    <a:blip r:embed="rId7">
                      <a:extLst>
                        <a:ext uri="{28A0092B-C50C-407E-A947-70E740481C1C}">
                          <a14:useLocalDpi xmlns:a14="http://schemas.microsoft.com/office/drawing/2010/main" val="0"/>
                        </a:ext>
                      </a:extLst>
                    </a:blip>
                    <a:stretch>
                      <a:fillRect/>
                    </a:stretch>
                  </pic:blipFill>
                  <pic:spPr>
                    <a:xfrm>
                      <a:off x="0" y="0"/>
                      <a:ext cx="4620270" cy="800212"/>
                    </a:xfrm>
                    <a:prstGeom prst="rect">
                      <a:avLst/>
                    </a:prstGeom>
                  </pic:spPr>
                </pic:pic>
              </a:graphicData>
            </a:graphic>
          </wp:inline>
        </w:drawing>
      </w:r>
    </w:p>
    <w:p w14:paraId="37D75D80" w14:textId="635ED100" w:rsidR="00694A0D" w:rsidRDefault="00694A0D">
      <w:pPr>
        <w:rPr>
          <w:rFonts w:ascii="Times New Roman" w:hAnsi="Times New Roman" w:cs="Times New Roman"/>
          <w:noProof/>
          <w:sz w:val="24"/>
          <w:szCs w:val="24"/>
        </w:rPr>
      </w:pPr>
    </w:p>
    <w:p w14:paraId="4784DE98" w14:textId="4A521573" w:rsidR="007C3E86" w:rsidRDefault="007C3E86">
      <w:pPr>
        <w:rPr>
          <w:rFonts w:ascii="Times New Roman" w:hAnsi="Times New Roman" w:cs="Times New Roman"/>
          <w:noProof/>
          <w:sz w:val="24"/>
          <w:szCs w:val="24"/>
        </w:rPr>
      </w:pPr>
      <w:r>
        <w:rPr>
          <w:rFonts w:ascii="Times New Roman" w:hAnsi="Times New Roman" w:cs="Times New Roman"/>
          <w:noProof/>
          <w:sz w:val="24"/>
          <w:szCs w:val="24"/>
        </w:rPr>
        <w:t># Successfully detect the skin from the better quality image</w:t>
      </w:r>
    </w:p>
    <w:p w14:paraId="4A0DC321" w14:textId="1647D608" w:rsidR="007C3E86" w:rsidRDefault="007C3E86">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21F8E8D" wp14:editId="3CA4B887">
            <wp:extent cx="3048000" cy="2286000"/>
            <wp:effectExtent l="0" t="0" r="0" b="0"/>
            <wp:docPr id="13" name="Picture 13"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ce_good_skin_only.jpg"/>
                    <pic:cNvPicPr/>
                  </pic:nvPicPr>
                  <pic:blipFill>
                    <a:blip r:embed="rId8">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3146DE57" w14:textId="06CC7A17" w:rsidR="007C3E86" w:rsidRDefault="007C3E86">
      <w:pPr>
        <w:rPr>
          <w:rFonts w:ascii="Times New Roman" w:hAnsi="Times New Roman" w:cs="Times New Roman"/>
          <w:noProof/>
          <w:sz w:val="24"/>
          <w:szCs w:val="24"/>
        </w:rPr>
      </w:pPr>
    </w:p>
    <w:p w14:paraId="6D746698" w14:textId="0C95522C" w:rsidR="007C3E86" w:rsidRDefault="007C3E86">
      <w:pPr>
        <w:rPr>
          <w:rFonts w:ascii="Times New Roman" w:hAnsi="Times New Roman" w:cs="Times New Roman"/>
          <w:noProof/>
          <w:sz w:val="24"/>
          <w:szCs w:val="24"/>
        </w:rPr>
      </w:pPr>
      <w:r>
        <w:rPr>
          <w:rFonts w:ascii="Times New Roman" w:hAnsi="Times New Roman" w:cs="Times New Roman"/>
          <w:noProof/>
          <w:sz w:val="24"/>
          <w:szCs w:val="24"/>
        </w:rPr>
        <w:t># Then read the poor quality image</w:t>
      </w:r>
    </w:p>
    <w:p w14:paraId="6887B241" w14:textId="577E0B45" w:rsidR="00694A0D" w:rsidRDefault="00694A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FC1F2A" wp14:editId="7A3E10A1">
            <wp:extent cx="3848637" cy="885949"/>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ad bad face.png"/>
                    <pic:cNvPicPr/>
                  </pic:nvPicPr>
                  <pic:blipFill>
                    <a:blip r:embed="rId9">
                      <a:extLst>
                        <a:ext uri="{28A0092B-C50C-407E-A947-70E740481C1C}">
                          <a14:useLocalDpi xmlns:a14="http://schemas.microsoft.com/office/drawing/2010/main" val="0"/>
                        </a:ext>
                      </a:extLst>
                    </a:blip>
                    <a:stretch>
                      <a:fillRect/>
                    </a:stretch>
                  </pic:blipFill>
                  <pic:spPr>
                    <a:xfrm>
                      <a:off x="0" y="0"/>
                      <a:ext cx="3848637" cy="885949"/>
                    </a:xfrm>
                    <a:prstGeom prst="rect">
                      <a:avLst/>
                    </a:prstGeom>
                  </pic:spPr>
                </pic:pic>
              </a:graphicData>
            </a:graphic>
          </wp:inline>
        </w:drawing>
      </w:r>
    </w:p>
    <w:p w14:paraId="19833321" w14:textId="594D4364" w:rsidR="007C3E86" w:rsidRDefault="007C3E86">
      <w:pPr>
        <w:rPr>
          <w:rFonts w:ascii="Times New Roman" w:hAnsi="Times New Roman" w:cs="Times New Roman"/>
          <w:sz w:val="24"/>
          <w:szCs w:val="24"/>
        </w:rPr>
      </w:pPr>
    </w:p>
    <w:p w14:paraId="041F3B55" w14:textId="3D33E3DA" w:rsidR="007C3E86" w:rsidRDefault="007C3E86">
      <w:pPr>
        <w:rPr>
          <w:rFonts w:ascii="Times New Roman" w:hAnsi="Times New Roman" w:cs="Times New Roman"/>
          <w:sz w:val="24"/>
          <w:szCs w:val="24"/>
        </w:rPr>
      </w:pPr>
    </w:p>
    <w:p w14:paraId="0AB8EFF9" w14:textId="73DAEBC3" w:rsidR="007C3E86" w:rsidRDefault="007C3E86">
      <w:pPr>
        <w:rPr>
          <w:rFonts w:ascii="Times New Roman" w:hAnsi="Times New Roman" w:cs="Times New Roman"/>
          <w:sz w:val="24"/>
          <w:szCs w:val="24"/>
        </w:rPr>
      </w:pPr>
    </w:p>
    <w:p w14:paraId="30937C8B" w14:textId="251DBF22" w:rsidR="007C3E86" w:rsidRDefault="007C3E86">
      <w:pPr>
        <w:rPr>
          <w:rFonts w:ascii="Times New Roman" w:hAnsi="Times New Roman" w:cs="Times New Roman"/>
          <w:sz w:val="24"/>
          <w:szCs w:val="24"/>
        </w:rPr>
      </w:pPr>
    </w:p>
    <w:p w14:paraId="013A3EA4" w14:textId="0CACCC59" w:rsidR="007C3E86" w:rsidRDefault="007C3E86">
      <w:pPr>
        <w:rPr>
          <w:rFonts w:ascii="Times New Roman" w:hAnsi="Times New Roman" w:cs="Times New Roman"/>
          <w:sz w:val="24"/>
          <w:szCs w:val="24"/>
        </w:rPr>
      </w:pPr>
      <w:r>
        <w:rPr>
          <w:rFonts w:ascii="Times New Roman" w:hAnsi="Times New Roman" w:cs="Times New Roman"/>
          <w:sz w:val="24"/>
          <w:szCs w:val="24"/>
        </w:rPr>
        <w:lastRenderedPageBreak/>
        <w:t># Convert the image to LUV and plot the histogram of the L component (which is the luminance)</w:t>
      </w:r>
    </w:p>
    <w:p w14:paraId="13ED68C2" w14:textId="77777777" w:rsidR="007C3E86" w:rsidRDefault="007C3E86">
      <w:pPr>
        <w:rPr>
          <w:rFonts w:ascii="Times New Roman" w:hAnsi="Times New Roman" w:cs="Times New Roman"/>
          <w:sz w:val="24"/>
          <w:szCs w:val="24"/>
        </w:rPr>
      </w:pPr>
      <w:r>
        <w:rPr>
          <w:rFonts w:ascii="Times New Roman" w:hAnsi="Times New Roman" w:cs="Times New Roman"/>
          <w:sz w:val="24"/>
          <w:szCs w:val="24"/>
        </w:rPr>
        <w:t>Apply the filter created above onto the histogram to find the largest valley. Set the threshold based on the valley can replace all the value which is larger than the threshold (the background in the image) to 0 (black)</w:t>
      </w:r>
    </w:p>
    <w:p w14:paraId="5C282EB9" w14:textId="16224728" w:rsidR="007C3E86" w:rsidRDefault="007C3E86">
      <w:pPr>
        <w:rPr>
          <w:rFonts w:ascii="Times New Roman" w:hAnsi="Times New Roman" w:cs="Times New Roman"/>
          <w:sz w:val="24"/>
          <w:szCs w:val="24"/>
        </w:rPr>
      </w:pPr>
      <w:r>
        <w:rPr>
          <w:rFonts w:ascii="Times New Roman" w:hAnsi="Times New Roman" w:cs="Times New Roman"/>
          <w:sz w:val="24"/>
          <w:szCs w:val="24"/>
        </w:rPr>
        <w:t xml:space="preserve">Then replace the new L value back to the LUV image. </w:t>
      </w:r>
    </w:p>
    <w:p w14:paraId="6D94977B" w14:textId="3C10748A" w:rsidR="00694A0D" w:rsidRDefault="00694A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393200" wp14:editId="5A661FDE">
            <wp:extent cx="5753903" cy="196242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luv.png"/>
                    <pic:cNvPicPr/>
                  </pic:nvPicPr>
                  <pic:blipFill>
                    <a:blip r:embed="rId10">
                      <a:extLst>
                        <a:ext uri="{28A0092B-C50C-407E-A947-70E740481C1C}">
                          <a14:useLocalDpi xmlns:a14="http://schemas.microsoft.com/office/drawing/2010/main" val="0"/>
                        </a:ext>
                      </a:extLst>
                    </a:blip>
                    <a:stretch>
                      <a:fillRect/>
                    </a:stretch>
                  </pic:blipFill>
                  <pic:spPr>
                    <a:xfrm>
                      <a:off x="0" y="0"/>
                      <a:ext cx="5753903" cy="1962424"/>
                    </a:xfrm>
                    <a:prstGeom prst="rect">
                      <a:avLst/>
                    </a:prstGeom>
                  </pic:spPr>
                </pic:pic>
              </a:graphicData>
            </a:graphic>
          </wp:inline>
        </w:drawing>
      </w:r>
    </w:p>
    <w:p w14:paraId="5E53B603" w14:textId="4C7A6FCC" w:rsidR="007C3E86" w:rsidRDefault="007C3E86">
      <w:pPr>
        <w:rPr>
          <w:rFonts w:ascii="Times New Roman" w:hAnsi="Times New Roman" w:cs="Times New Roman"/>
          <w:sz w:val="24"/>
          <w:szCs w:val="24"/>
        </w:rPr>
      </w:pPr>
    </w:p>
    <w:p w14:paraId="101FD5BB" w14:textId="068415CC" w:rsidR="007C3E86" w:rsidRDefault="007C3E86">
      <w:pPr>
        <w:rPr>
          <w:rFonts w:ascii="Times New Roman" w:hAnsi="Times New Roman" w:cs="Times New Roman"/>
          <w:sz w:val="24"/>
          <w:szCs w:val="24"/>
        </w:rPr>
      </w:pPr>
      <w:r>
        <w:rPr>
          <w:rFonts w:ascii="Times New Roman" w:hAnsi="Times New Roman" w:cs="Times New Roman"/>
          <w:sz w:val="24"/>
          <w:szCs w:val="24"/>
        </w:rPr>
        <w:t xml:space="preserve"># Convert the new LUV image back to RGB, then apply the </w:t>
      </w:r>
      <w:proofErr w:type="spellStart"/>
      <w:r>
        <w:rPr>
          <w:rFonts w:ascii="Times New Roman" w:hAnsi="Times New Roman" w:cs="Times New Roman"/>
          <w:sz w:val="24"/>
          <w:szCs w:val="24"/>
        </w:rPr>
        <w:t>skin_rgb_threshold</w:t>
      </w:r>
      <w:proofErr w:type="spellEnd"/>
      <w:r>
        <w:rPr>
          <w:rFonts w:ascii="Times New Roman" w:hAnsi="Times New Roman" w:cs="Times New Roman"/>
          <w:sz w:val="24"/>
          <w:szCs w:val="24"/>
        </w:rPr>
        <w:t xml:space="preserve"> to the new image to detect the human skin</w:t>
      </w:r>
    </w:p>
    <w:p w14:paraId="54E13903" w14:textId="351E2934" w:rsidR="00694A0D" w:rsidRDefault="00694A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17E983" wp14:editId="6CFDECD9">
            <wp:extent cx="5943600" cy="84391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tect bad fa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43915"/>
                    </a:xfrm>
                    <a:prstGeom prst="rect">
                      <a:avLst/>
                    </a:prstGeom>
                  </pic:spPr>
                </pic:pic>
              </a:graphicData>
            </a:graphic>
          </wp:inline>
        </w:drawing>
      </w:r>
    </w:p>
    <w:p w14:paraId="611F8F6C" w14:textId="12CE12C8" w:rsidR="007C3E86" w:rsidRDefault="007C3E86">
      <w:pPr>
        <w:rPr>
          <w:rFonts w:ascii="Times New Roman" w:hAnsi="Times New Roman" w:cs="Times New Roman"/>
          <w:sz w:val="24"/>
          <w:szCs w:val="24"/>
        </w:rPr>
      </w:pPr>
    </w:p>
    <w:p w14:paraId="232DD3AA" w14:textId="1AC2F5B7" w:rsidR="007C3E86" w:rsidRDefault="007C3E86" w:rsidP="007C3E86">
      <w:pPr>
        <w:rPr>
          <w:rFonts w:ascii="Times New Roman" w:hAnsi="Times New Roman" w:cs="Times New Roman"/>
          <w:noProof/>
          <w:sz w:val="24"/>
          <w:szCs w:val="24"/>
        </w:rPr>
      </w:pPr>
      <w:r>
        <w:rPr>
          <w:rFonts w:ascii="Times New Roman" w:hAnsi="Times New Roman" w:cs="Times New Roman"/>
          <w:noProof/>
          <w:sz w:val="24"/>
          <w:szCs w:val="24"/>
        </w:rPr>
        <w:t xml:space="preserve"># Successfully detect the skin from the </w:t>
      </w:r>
      <w:r>
        <w:rPr>
          <w:rFonts w:ascii="Times New Roman" w:hAnsi="Times New Roman" w:cs="Times New Roman"/>
          <w:noProof/>
          <w:sz w:val="24"/>
          <w:szCs w:val="24"/>
        </w:rPr>
        <w:t>poor</w:t>
      </w:r>
      <w:r>
        <w:rPr>
          <w:rFonts w:ascii="Times New Roman" w:hAnsi="Times New Roman" w:cs="Times New Roman"/>
          <w:noProof/>
          <w:sz w:val="24"/>
          <w:szCs w:val="24"/>
        </w:rPr>
        <w:t xml:space="preserve"> quality image</w:t>
      </w:r>
    </w:p>
    <w:p w14:paraId="06B32F64" w14:textId="29CDEEA0" w:rsidR="007C3E86" w:rsidRPr="00694A0D" w:rsidRDefault="007C3E8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484744" wp14:editId="299416BF">
            <wp:extent cx="3048000" cy="2286000"/>
            <wp:effectExtent l="0" t="0" r="0" b="0"/>
            <wp:docPr id="14" name="Picture 14"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ce_good_skin_only(dark).jpg"/>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bookmarkStart w:id="0" w:name="_GoBack"/>
      <w:bookmarkEnd w:id="0"/>
    </w:p>
    <w:sectPr w:rsidR="007C3E86" w:rsidRPr="00694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FF"/>
    <w:rsid w:val="00514FFF"/>
    <w:rsid w:val="00526F90"/>
    <w:rsid w:val="00694A0D"/>
    <w:rsid w:val="007C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8544"/>
  <w15:chartTrackingRefBased/>
  <w15:docId w15:val="{04F5E3C8-738B-4AD7-B5CC-F4D49754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A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Xiaosong Wang</dc:creator>
  <cp:keywords/>
  <dc:description/>
  <cp:lastModifiedBy>Xiaosong Wang</cp:lastModifiedBy>
  <cp:revision>2</cp:revision>
  <dcterms:created xsi:type="dcterms:W3CDTF">2020-10-22T00:16:00Z</dcterms:created>
  <dcterms:modified xsi:type="dcterms:W3CDTF">2020-10-22T00:32:00Z</dcterms:modified>
</cp:coreProperties>
</file>