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6E2F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04AB54D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D06CF9" w:rsidRPr="002C1D56" w14:paraId="5E61BA5F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1A159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B8B7D" w14:textId="6D81F9A1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E30C74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96985FC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7AE7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E0BC4" w14:textId="2C82AFE2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861892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4161583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045FD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A22DD" w14:textId="324E8CE8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86EF8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078E1FE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43E7E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24744A" w14:textId="77659532" w:rsidR="00D06CF9" w:rsidRPr="002C1D56" w:rsidRDefault="00466284" w:rsidP="0046628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809D99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6A1B9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B208D6" w14:textId="20E9BF45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0F2A9C11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ECC2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93FA0" w14:textId="73A90A84" w:rsidR="00E2796B" w:rsidRPr="002C1D56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D06CF9" w:rsidRPr="002C1D56" w14:paraId="68A8C9B2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B201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D110E" w14:textId="61D346CC" w:rsidR="00D06CF9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42844DC8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884C77B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4E9BE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8C02937" w14:textId="140AD548" w:rsidR="00D06CF9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57706C77" w14:textId="77777777" w:rsidR="0030531A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</w:t>
            </w:r>
            <w:r w:rsidR="0030531A">
              <w:rPr>
                <w:rFonts w:ascii="Arial" w:hAnsi="Arial" w:cs="Arial"/>
                <w:szCs w:val="22"/>
              </w:rPr>
              <w:t>.</w:t>
            </w:r>
          </w:p>
          <w:p w14:paraId="7EA4DC75" w14:textId="635BB5FC" w:rsidR="00466284" w:rsidRDefault="0030531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66284">
              <w:rPr>
                <w:rFonts w:ascii="Arial" w:hAnsi="Arial" w:cs="Arial"/>
                <w:szCs w:val="22"/>
              </w:rPr>
              <w:t xml:space="preserve"> a list of all the wards (ward </w:t>
            </w:r>
            <w:r w:rsidR="004E146D">
              <w:rPr>
                <w:rFonts w:ascii="Arial" w:hAnsi="Arial" w:cs="Arial"/>
                <w:szCs w:val="22"/>
              </w:rPr>
              <w:t>ID</w:t>
            </w:r>
            <w:r w:rsidR="00466284">
              <w:rPr>
                <w:rFonts w:ascii="Arial" w:hAnsi="Arial" w:cs="Arial"/>
                <w:szCs w:val="22"/>
              </w:rPr>
              <w:t>, and name) that are not linked to any admissions.</w:t>
            </w:r>
          </w:p>
          <w:p w14:paraId="71D371C7" w14:textId="15BD8D14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</w:t>
            </w:r>
            <w:r w:rsidR="00EA5A0B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require deleting.</w:t>
            </w:r>
          </w:p>
          <w:p w14:paraId="4A4E20E4" w14:textId="43E75B15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</w:t>
            </w:r>
            <w:r w:rsidR="004E146D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name, location and capacity).</w:t>
            </w:r>
          </w:p>
          <w:p w14:paraId="5A8C9165" w14:textId="7CF784BE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elects to delete the ward</w:t>
            </w:r>
            <w:r w:rsidR="00BE0259">
              <w:rPr>
                <w:rFonts w:ascii="Arial" w:hAnsi="Arial" w:cs="Arial"/>
                <w:szCs w:val="22"/>
              </w:rPr>
              <w:t>.</w:t>
            </w:r>
          </w:p>
          <w:p w14:paraId="1EF9E837" w14:textId="79CCE5E2" w:rsidR="00E2796B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2B5D0236" w14:textId="310FA027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33BAAB1A" w14:textId="22AEAAAC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displays the “Delete another ward?” prompt.</w:t>
            </w:r>
          </w:p>
          <w:p w14:paraId="1E19AA1B" w14:textId="79EE9F8B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71745F9C" w14:textId="047F4197" w:rsidR="00E2796B" w:rsidRPr="002C1D56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0531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38629FB9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E56B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449133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71F22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EF3FCEE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965DD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9ACE9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36D9C62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3ADEE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86E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31D3CD0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153F7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D3130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733479A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B2F3D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42729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E0259" w:rsidRPr="002C1D56" w14:paraId="29B1624C" w14:textId="77777777" w:rsidTr="0077068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4EA7A1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81864E" w14:textId="2D6E1126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577B2117" w14:textId="70C25775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A040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BE0259" w:rsidRPr="002C1D56" w14:paraId="580AFDF3" w14:textId="77777777" w:rsidTr="0077068A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14C984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9838081" w14:textId="35500731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1A3E0322" w14:textId="66B9E5AC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A040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BE0259" w:rsidRPr="002C1D56" w14:paraId="44C3AE80" w14:textId="77777777" w:rsidTr="0077068A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D4604D2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6797A5" w14:textId="1B62A5D5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7233B56B" w14:textId="266512CC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362A1C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66B555A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BD41D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EB325" w14:textId="7E3C96F7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7573EB7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B63F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FEBAF5" w14:textId="7578757E" w:rsidR="00E2796B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90DDA1B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53751FBD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0044" w14:textId="77777777" w:rsidR="00684337" w:rsidRDefault="00684337">
      <w:r>
        <w:separator/>
      </w:r>
    </w:p>
  </w:endnote>
  <w:endnote w:type="continuationSeparator" w:id="0">
    <w:p w14:paraId="422ADE95" w14:textId="77777777" w:rsidR="00684337" w:rsidRDefault="0068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062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0B4B9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52C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AC33F75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9F6F" w14:textId="77777777" w:rsidR="00684337" w:rsidRDefault="00684337">
      <w:r>
        <w:separator/>
      </w:r>
    </w:p>
  </w:footnote>
  <w:footnote w:type="continuationSeparator" w:id="0">
    <w:p w14:paraId="764EDBB7" w14:textId="77777777" w:rsidR="00684337" w:rsidRDefault="00684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74FB8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B8A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531A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2A1C"/>
    <w:rsid w:val="00371FC6"/>
    <w:rsid w:val="00373381"/>
    <w:rsid w:val="00376BC6"/>
    <w:rsid w:val="00383720"/>
    <w:rsid w:val="003862AE"/>
    <w:rsid w:val="00395546"/>
    <w:rsid w:val="003A2CF8"/>
    <w:rsid w:val="003B183A"/>
    <w:rsid w:val="003B3145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6284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E146D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337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68A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1F5F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3674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0259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0408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5A0B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661A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E65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12</cp:revision>
  <cp:lastPrinted>2016-03-03T23:00:00Z</cp:lastPrinted>
  <dcterms:created xsi:type="dcterms:W3CDTF">2021-09-28T11:26:00Z</dcterms:created>
  <dcterms:modified xsi:type="dcterms:W3CDTF">2021-10-29T02:35:00Z</dcterms:modified>
</cp:coreProperties>
</file>