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rFonts w:ascii="Montserrat Alternates" w:cs="Montserrat Alternates" w:eastAsia="Montserrat Alternates" w:hAnsi="Montserrat Alternates"/>
          <w:color w:val="666666"/>
          <w:sz w:val="28"/>
          <w:szCs w:val="28"/>
        </w:rPr>
      </w:pPr>
      <w:r w:rsidDel="00000000" w:rsidR="00000000" w:rsidRPr="00000000">
        <w:rPr>
          <w:rFonts w:ascii="Montserrat Alternates" w:cs="Montserrat Alternates" w:eastAsia="Montserrat Alternates" w:hAnsi="Montserrat Alternates"/>
          <w:color w:val="666666"/>
          <w:sz w:val="28"/>
          <w:szCs w:val="28"/>
          <w:rtl w:val="0"/>
        </w:rPr>
        <w:t xml:space="preserve">Expanse Services</w:t>
      </w:r>
      <w:r w:rsidDel="00000000" w:rsidR="00000000" w:rsidRPr="00000000">
        <w:rPr>
          <w:rFonts w:ascii="Montserrat Alternates" w:cs="Montserrat Alternates" w:eastAsia="Montserrat Alternates" w:hAnsi="Montserrat Alternates"/>
          <w:color w:val="666666"/>
          <w:sz w:val="28"/>
          <w:szCs w:val="28"/>
        </w:rPr>
        <w:drawing>
          <wp:anchor allowOverlap="1" behindDoc="1" distB="114300" distT="114300" distL="114300" distR="114300" hidden="0" layoutInCell="1" locked="0" relativeHeight="0" simplePos="0">
            <wp:simplePos x="0" y="0"/>
            <wp:positionH relativeFrom="page">
              <wp:posOffset>914400</wp:posOffset>
            </wp:positionH>
            <wp:positionV relativeFrom="page">
              <wp:posOffset>704088</wp:posOffset>
            </wp:positionV>
            <wp:extent cx="190500" cy="190500"/>
            <wp:effectExtent b="0" l="0" r="0" t="0"/>
            <wp:wrapNone/>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90500" cy="190500"/>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pStyle w:val="Title"/>
        <w:keepNext w:val="0"/>
        <w:keepLines w:val="0"/>
        <w:spacing w:after="0" w:line="240" w:lineRule="auto"/>
        <w:rPr>
          <w:rFonts w:ascii="Montserrat Alternates" w:cs="Montserrat Alternates" w:eastAsia="Montserrat Alternates" w:hAnsi="Montserrat Alternates"/>
          <w:color w:val="666666"/>
          <w:sz w:val="48"/>
          <w:szCs w:val="48"/>
        </w:rPr>
      </w:pPr>
      <w:bookmarkStart w:colFirst="0" w:colLast="0" w:name="_lntg56ljm653" w:id="0"/>
      <w:bookmarkEnd w:id="0"/>
      <w:r w:rsidDel="00000000" w:rsidR="00000000" w:rsidRPr="00000000">
        <w:rPr>
          <w:rFonts w:ascii="Montserrat Alternates" w:cs="Montserrat Alternates" w:eastAsia="Montserrat Alternates" w:hAnsi="Montserrat Alternates"/>
          <w:color w:val="424242"/>
          <w:sz w:val="48"/>
          <w:szCs w:val="48"/>
          <w:rtl w:val="0"/>
        </w:rPr>
        <w:t xml:space="preserve">Software Testing &amp; Quality Assurance</w:t>
      </w:r>
      <w:r w:rsidDel="00000000" w:rsidR="00000000" w:rsidRPr="00000000">
        <w:rPr>
          <w:rtl w:val="0"/>
        </w:rPr>
      </w:r>
    </w:p>
    <w:p w:rsidR="00000000" w:rsidDel="00000000" w:rsidP="00000000" w:rsidRDefault="00000000" w:rsidRPr="00000000" w14:paraId="00000003">
      <w:pPr>
        <w:spacing w:line="360" w:lineRule="auto"/>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color w:val="424242"/>
          <w:sz w:val="20"/>
          <w:szCs w:val="20"/>
        </w:rPr>
        <mc:AlternateContent>
          <mc:Choice Requires="wpg">
            <w:drawing>
              <wp:inline distB="114300" distT="114300" distL="114300" distR="114300">
                <wp:extent cx="5943600" cy="70637"/>
                <wp:effectExtent b="0" l="0" r="0" t="0"/>
                <wp:docPr id="1" name=""/>
                <a:graphic>
                  <a:graphicData uri="http://schemas.microsoft.com/office/word/2010/wordprocessingGroup">
                    <wpg:wgp>
                      <wpg:cNvGrpSpPr/>
                      <wpg:grpSpPr>
                        <a:xfrm>
                          <a:off x="0" y="676650"/>
                          <a:ext cx="5943600" cy="70637"/>
                          <a:chOff x="0" y="676650"/>
                          <a:chExt cx="5604825" cy="58450"/>
                        </a:xfrm>
                      </wpg:grpSpPr>
                      <wps:wsp>
                        <wps:cNvSpPr/>
                        <wps:cNvPr id="2" name="Shape 2"/>
                        <wps:spPr>
                          <a:xfrm>
                            <a:off x="0" y="681425"/>
                            <a:ext cx="912000" cy="48900"/>
                          </a:xfrm>
                          <a:prstGeom prst="roundRect">
                            <a:avLst>
                              <a:gd fmla="val 16667" name="adj"/>
                            </a:avLst>
                          </a:prstGeom>
                          <a:solidFill>
                            <a:srgbClr val="00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3" name="Shape 3"/>
                        <wps:spPr>
                          <a:xfrm>
                            <a:off x="973320" y="681425"/>
                            <a:ext cx="1828200" cy="48900"/>
                          </a:xfrm>
                          <a:prstGeom prst="roundRect">
                            <a:avLst>
                              <a:gd fmla="val 16667" name="adj"/>
                            </a:avLst>
                          </a:prstGeom>
                          <a:solidFill>
                            <a:srgbClr val="00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4" name="Shape 4"/>
                        <wps:spPr>
                          <a:xfrm>
                            <a:off x="2862850" y="681425"/>
                            <a:ext cx="2737200" cy="48900"/>
                          </a:xfrm>
                          <a:prstGeom prst="roundRect">
                            <a:avLst>
                              <a:gd fmla="val 16667" name="adj"/>
                            </a:avLst>
                          </a:prstGeom>
                          <a:solidFill>
                            <a:srgbClr val="00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5943600" cy="70637"/>
                <wp:effectExtent b="0" l="0" r="0" t="0"/>
                <wp:docPr id="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943600" cy="70637"/>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4">
      <w:pPr>
        <w:rPr>
          <w:rFonts w:ascii="Montserrat Alternates" w:cs="Montserrat Alternates" w:eastAsia="Montserrat Alternates" w:hAnsi="Montserrat Alternates"/>
        </w:rPr>
      </w:pPr>
      <w:r w:rsidDel="00000000" w:rsidR="00000000" w:rsidRPr="00000000">
        <w:rPr>
          <w:rtl w:val="0"/>
        </w:rPr>
      </w:r>
    </w:p>
    <w:p w:rsidR="00000000" w:rsidDel="00000000" w:rsidP="00000000" w:rsidRDefault="00000000" w:rsidRPr="00000000" w14:paraId="00000005">
      <w:pPr>
        <w:spacing w:after="240" w:lineRule="auto"/>
        <w:rPr>
          <w:rFonts w:ascii="Montserrat Alternates" w:cs="Montserrat Alternates" w:eastAsia="Montserrat Alternates" w:hAnsi="Montserrat Alternates"/>
          <w:b w:val="1"/>
          <w:bCs w:val="1"/>
        </w:rPr>
      </w:pPr>
      <w:r w:rsidDel="00000000" w:rsidR="00000000" w:rsidRPr="00000000">
        <w:rPr>
          <w:rFonts w:ascii="Montserrat Alternates" w:cs="Montserrat Alternates" w:eastAsia="Montserrat Alternates" w:hAnsi="Montserrat Alternates"/>
          <w:b w:val="1"/>
          <w:bCs w:val="1"/>
          <w:rtl w:val="0"/>
        </w:rPr>
        <w:t xml:space="preserve">Navigating the Testing Landscape: Selecting the Right Tests for Your Software Project</w:t>
      </w:r>
    </w:p>
    <w:p w:rsidR="00000000" w:rsidDel="00000000" w:rsidP="00000000" w:rsidRDefault="00000000" w:rsidRPr="00000000" w14:paraId="00000006">
      <w:pPr>
        <w:spacing w:after="240" w:before="240" w:lineRule="auto"/>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In today's dynamic software development landscape, ensuring the quality and reliability of your software is paramount. Testing plays a crucial role in this process, serving as a safeguard against potential defects and ensuring that your software meets user expectations and business requirements. With a variety of testing methodologies available, selecting the right tests for your project can be a daunting task. This document aims to demystify the testing landscape, providing an overview of different testing types and guiding you in making informed decisions about your project's testing strategy.</w:t>
      </w:r>
    </w:p>
    <w:p w:rsidR="00000000" w:rsidDel="00000000" w:rsidP="00000000" w:rsidRDefault="00000000" w:rsidRPr="00000000" w14:paraId="00000007">
      <w:pPr>
        <w:spacing w:after="240" w:lineRule="auto"/>
        <w:rPr>
          <w:rFonts w:ascii="Montserrat Alternates" w:cs="Montserrat Alternates" w:eastAsia="Montserrat Alternates" w:hAnsi="Montserrat Alternates"/>
          <w:b w:val="1"/>
          <w:bCs w:val="1"/>
        </w:rPr>
      </w:pPr>
      <w:r w:rsidDel="00000000" w:rsidR="00000000" w:rsidRPr="00000000">
        <w:rPr>
          <w:rFonts w:ascii="Montserrat Alternates" w:cs="Montserrat Alternates" w:eastAsia="Montserrat Alternates" w:hAnsi="Montserrat Alternates"/>
          <w:b w:val="1"/>
          <w:bCs w:val="1"/>
          <w:rtl w:val="0"/>
        </w:rPr>
        <w:t xml:space="preserve">The Significance of Testing in Software Development</w:t>
      </w:r>
    </w:p>
    <w:p w:rsidR="00000000" w:rsidDel="00000000" w:rsidP="00000000" w:rsidRDefault="00000000" w:rsidRPr="00000000" w14:paraId="00000008">
      <w:pPr>
        <w:spacing w:after="240" w:before="240" w:lineRule="auto"/>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Testing is an integral part of the software development lifecycle, providing a comprehensive assessment of software quality and functionality. By identifying and rectifying defects early in the development cycle, testing significantly reduces the cost and effort associated with fixing issues later on. Moreover, testing instills confidence in the software's readiness for release, minimizing the risk of unexpected problems post-deployment.</w:t>
      </w:r>
    </w:p>
    <w:p w:rsidR="00000000" w:rsidDel="00000000" w:rsidP="00000000" w:rsidRDefault="00000000" w:rsidRPr="00000000" w14:paraId="00000009">
      <w:pPr>
        <w:spacing w:after="240" w:before="240" w:lineRule="auto"/>
        <w:rPr>
          <w:rFonts w:ascii="Montserrat Alternates" w:cs="Montserrat Alternates" w:eastAsia="Montserrat Alternates" w:hAnsi="Montserrat Alternates"/>
          <w:b w:val="1"/>
          <w:bCs w:val="1"/>
        </w:rPr>
      </w:pPr>
      <w:r w:rsidDel="00000000" w:rsidR="00000000" w:rsidRPr="00000000">
        <w:rPr>
          <w:rFonts w:ascii="Montserrat Alternates" w:cs="Montserrat Alternates" w:eastAsia="Montserrat Alternates" w:hAnsi="Montserrat Alternates"/>
          <w:b w:val="1"/>
          <w:bCs w:val="1"/>
          <w:rtl w:val="0"/>
        </w:rPr>
        <w:t xml:space="preserve">Types of Testing: A Comprehensive Overview</w:t>
      </w:r>
    </w:p>
    <w:p w:rsidR="00000000" w:rsidDel="00000000" w:rsidP="00000000" w:rsidRDefault="00000000" w:rsidRPr="00000000" w14:paraId="0000000A">
      <w:pPr>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The software testing landscape encompasses a diverse range of testing approaches, each serving a unique purpose and providing valuable insights into the software. Let's delve into the key types of testing:</w:t>
      </w:r>
      <w:r w:rsidDel="00000000" w:rsidR="00000000" w:rsidRPr="00000000">
        <w:rPr>
          <w:rtl w:val="0"/>
        </w:rPr>
      </w:r>
    </w:p>
    <w:p w:rsidR="00000000" w:rsidDel="00000000" w:rsidP="00000000" w:rsidRDefault="00000000" w:rsidRPr="00000000" w14:paraId="0000000B">
      <w:pPr>
        <w:rPr>
          <w:rFonts w:ascii="Montserrat Alternates" w:cs="Montserrat Alternates" w:eastAsia="Montserrat Alternates" w:hAnsi="Montserrat Alternates"/>
        </w:rPr>
      </w:pPr>
      <w:r w:rsidDel="00000000" w:rsidR="00000000" w:rsidRPr="00000000">
        <w:rPr>
          <w:rtl w:val="0"/>
        </w:rPr>
      </w:r>
    </w:p>
    <w:p w:rsidR="00000000" w:rsidDel="00000000" w:rsidP="00000000" w:rsidRDefault="00000000" w:rsidRPr="00000000" w14:paraId="0000000C">
      <w:pPr>
        <w:numPr>
          <w:ilvl w:val="0"/>
          <w:numId w:val="1"/>
        </w:numPr>
        <w:spacing w:after="0" w:afterAutospacing="0" w:lineRule="auto"/>
        <w:ind w:left="720" w:hanging="360"/>
      </w:pPr>
      <w:r w:rsidDel="00000000" w:rsidR="00000000" w:rsidRPr="00000000">
        <w:rPr>
          <w:rFonts w:ascii="Montserrat Alternates" w:cs="Montserrat Alternates" w:eastAsia="Montserrat Alternates" w:hAnsi="Montserrat Alternates"/>
          <w:b w:val="1"/>
          <w:bCs w:val="1"/>
          <w:rtl w:val="0"/>
        </w:rPr>
        <w:t xml:space="preserve">Automated Testing:</w:t>
      </w:r>
      <w:r w:rsidDel="00000000" w:rsidR="00000000" w:rsidRPr="00000000">
        <w:rPr>
          <w:rFonts w:ascii="Montserrat Alternates" w:cs="Montserrat Alternates" w:eastAsia="Montserrat Alternates" w:hAnsi="Montserrat Alternates"/>
          <w:rtl w:val="0"/>
        </w:rPr>
        <w:t xml:space="preserve"> Uses software tools to execute test cases automatically, reducing manual effort and increasing test coverage.</w:t>
      </w:r>
    </w:p>
    <w:p w:rsidR="00000000" w:rsidDel="00000000" w:rsidP="00000000" w:rsidRDefault="00000000" w:rsidRPr="00000000" w14:paraId="0000000D">
      <w:pPr>
        <w:numPr>
          <w:ilvl w:val="1"/>
          <w:numId w:val="1"/>
        </w:numPr>
        <w:spacing w:after="0" w:afterAutospacing="0" w:lineRule="auto"/>
        <w:ind w:left="1440" w:hanging="360"/>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b w:val="1"/>
          <w:bCs w:val="1"/>
          <w:rtl w:val="0"/>
        </w:rPr>
        <w:t xml:space="preserve">Unit Testing:</w:t>
      </w:r>
      <w:r w:rsidDel="00000000" w:rsidR="00000000" w:rsidRPr="00000000">
        <w:rPr>
          <w:rFonts w:ascii="Montserrat Alternates" w:cs="Montserrat Alternates" w:eastAsia="Montserrat Alternates" w:hAnsi="Montserrat Alternates"/>
          <w:rtl w:val="0"/>
        </w:rPr>
        <w:t xml:space="preserve"> Tests individual units of code to ensure they function as expected.</w:t>
      </w:r>
    </w:p>
    <w:p w:rsidR="00000000" w:rsidDel="00000000" w:rsidP="00000000" w:rsidRDefault="00000000" w:rsidRPr="00000000" w14:paraId="0000000E">
      <w:pPr>
        <w:numPr>
          <w:ilvl w:val="1"/>
          <w:numId w:val="1"/>
        </w:numPr>
        <w:spacing w:after="0" w:afterAutospacing="0" w:lineRule="auto"/>
        <w:ind w:left="1440" w:hanging="360"/>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b w:val="1"/>
          <w:bCs w:val="1"/>
          <w:rtl w:val="0"/>
        </w:rPr>
        <w:t xml:space="preserve">Integration Testing:</w:t>
      </w:r>
      <w:r w:rsidDel="00000000" w:rsidR="00000000" w:rsidRPr="00000000">
        <w:rPr>
          <w:rFonts w:ascii="Montserrat Alternates" w:cs="Montserrat Alternates" w:eastAsia="Montserrat Alternates" w:hAnsi="Montserrat Alternates"/>
          <w:rtl w:val="0"/>
        </w:rPr>
        <w:t xml:space="preserve"> Tests how different units of code work together.</w:t>
      </w:r>
    </w:p>
    <w:p w:rsidR="00000000" w:rsidDel="00000000" w:rsidP="00000000" w:rsidRDefault="00000000" w:rsidRPr="00000000" w14:paraId="0000000F">
      <w:pPr>
        <w:numPr>
          <w:ilvl w:val="1"/>
          <w:numId w:val="1"/>
        </w:numPr>
        <w:spacing w:after="0" w:afterAutospacing="0" w:lineRule="auto"/>
        <w:ind w:left="1440" w:hanging="360"/>
      </w:pPr>
      <w:r w:rsidDel="00000000" w:rsidR="00000000" w:rsidRPr="00000000">
        <w:rPr>
          <w:rFonts w:ascii="Montserrat Alternates" w:cs="Montserrat Alternates" w:eastAsia="Montserrat Alternates" w:hAnsi="Montserrat Alternates"/>
          <w:b w:val="1"/>
          <w:bCs w:val="1"/>
          <w:rtl w:val="0"/>
        </w:rPr>
        <w:t xml:space="preserve">Endpoint Testing:</w:t>
      </w:r>
      <w:r w:rsidDel="00000000" w:rsidR="00000000" w:rsidRPr="00000000">
        <w:rPr>
          <w:rFonts w:ascii="Montserrat Alternates" w:cs="Montserrat Alternates" w:eastAsia="Montserrat Alternates" w:hAnsi="Montserrat Alternates"/>
          <w:rtl w:val="0"/>
        </w:rPr>
        <w:t xml:space="preserve"> Validates the behavior of APIs and other endpoints that expose data or functionality to external systems.</w:t>
      </w:r>
    </w:p>
    <w:p w:rsidR="00000000" w:rsidDel="00000000" w:rsidP="00000000" w:rsidRDefault="00000000" w:rsidRPr="00000000" w14:paraId="00000010">
      <w:pPr>
        <w:numPr>
          <w:ilvl w:val="0"/>
          <w:numId w:val="1"/>
        </w:numPr>
        <w:spacing w:after="0" w:afterAutospacing="0" w:lineRule="auto"/>
        <w:ind w:left="720" w:hanging="360"/>
      </w:pPr>
      <w:r w:rsidDel="00000000" w:rsidR="00000000" w:rsidRPr="00000000">
        <w:rPr>
          <w:rFonts w:ascii="Montserrat Alternates" w:cs="Montserrat Alternates" w:eastAsia="Montserrat Alternates" w:hAnsi="Montserrat Alternates"/>
          <w:b w:val="1"/>
          <w:bCs w:val="1"/>
          <w:rtl w:val="0"/>
        </w:rPr>
        <w:t xml:space="preserve">Manual Testing:</w:t>
      </w:r>
      <w:r w:rsidDel="00000000" w:rsidR="00000000" w:rsidRPr="00000000">
        <w:rPr>
          <w:rFonts w:ascii="Montserrat Alternates" w:cs="Montserrat Alternates" w:eastAsia="Montserrat Alternates" w:hAnsi="Montserrat Alternates"/>
          <w:rtl w:val="0"/>
        </w:rPr>
        <w:t xml:space="preserve"> Involves human testers manually executing test cases to verify the software's functionality and identify defects.</w:t>
      </w:r>
      <w:r w:rsidDel="00000000" w:rsidR="00000000" w:rsidRPr="00000000">
        <w:rPr>
          <w:rtl w:val="0"/>
        </w:rPr>
      </w:r>
    </w:p>
    <w:p w:rsidR="00000000" w:rsidDel="00000000" w:rsidP="00000000" w:rsidRDefault="00000000" w:rsidRPr="00000000" w14:paraId="00000011">
      <w:pPr>
        <w:numPr>
          <w:ilvl w:val="1"/>
          <w:numId w:val="1"/>
        </w:numPr>
        <w:spacing w:after="0" w:afterAutospacing="0" w:lineRule="auto"/>
        <w:ind w:left="1440" w:hanging="360"/>
      </w:pPr>
      <w:r w:rsidDel="00000000" w:rsidR="00000000" w:rsidRPr="00000000">
        <w:rPr>
          <w:rFonts w:ascii="Montserrat Alternates" w:cs="Montserrat Alternates" w:eastAsia="Montserrat Alternates" w:hAnsi="Montserrat Alternates"/>
          <w:b w:val="1"/>
          <w:bCs w:val="1"/>
          <w:rtl w:val="0"/>
        </w:rPr>
        <w:t xml:space="preserve">Acceptance/Functionality Testing:</w:t>
      </w:r>
      <w:r w:rsidDel="00000000" w:rsidR="00000000" w:rsidRPr="00000000">
        <w:rPr>
          <w:rFonts w:ascii="Montserrat Alternates" w:cs="Montserrat Alternates" w:eastAsia="Montserrat Alternates" w:hAnsi="Montserrat Alternates"/>
          <w:rtl w:val="0"/>
        </w:rPr>
        <w:t xml:space="preserve"> Evaluates whether the software meets user expectations and business requirements from the end-user's perspective.</w:t>
      </w:r>
    </w:p>
    <w:p w:rsidR="00000000" w:rsidDel="00000000" w:rsidP="00000000" w:rsidRDefault="00000000" w:rsidRPr="00000000" w14:paraId="00000012">
      <w:pPr>
        <w:numPr>
          <w:ilvl w:val="1"/>
          <w:numId w:val="1"/>
        </w:numPr>
        <w:spacing w:after="0" w:afterAutospacing="0" w:lineRule="auto"/>
        <w:ind w:left="1440" w:hanging="360"/>
      </w:pPr>
      <w:r w:rsidDel="00000000" w:rsidR="00000000" w:rsidRPr="00000000">
        <w:rPr>
          <w:rFonts w:ascii="Montserrat Alternates" w:cs="Montserrat Alternates" w:eastAsia="Montserrat Alternates" w:hAnsi="Montserrat Alternates"/>
          <w:b w:val="1"/>
          <w:bCs w:val="1"/>
          <w:rtl w:val="0"/>
        </w:rPr>
        <w:t xml:space="preserve">Responsive Testing:</w:t>
      </w:r>
      <w:r w:rsidDel="00000000" w:rsidR="00000000" w:rsidRPr="00000000">
        <w:rPr>
          <w:rFonts w:ascii="Montserrat Alternates" w:cs="Montserrat Alternates" w:eastAsia="Montserrat Alternates" w:hAnsi="Montserrat Alternates"/>
          <w:rtl w:val="0"/>
        </w:rPr>
        <w:t xml:space="preserve"> Ensures that the software's layout and functionality adapt seamlessly to different screen sizes and devices.</w:t>
      </w:r>
    </w:p>
    <w:p w:rsidR="00000000" w:rsidDel="00000000" w:rsidP="00000000" w:rsidRDefault="00000000" w:rsidRPr="00000000" w14:paraId="00000013">
      <w:pPr>
        <w:numPr>
          <w:ilvl w:val="1"/>
          <w:numId w:val="1"/>
        </w:numPr>
        <w:spacing w:after="0" w:afterAutospacing="0" w:lineRule="auto"/>
        <w:ind w:left="1440" w:hanging="360"/>
      </w:pPr>
      <w:r w:rsidDel="00000000" w:rsidR="00000000" w:rsidRPr="00000000">
        <w:rPr>
          <w:rFonts w:ascii="Montserrat Alternates" w:cs="Montserrat Alternates" w:eastAsia="Montserrat Alternates" w:hAnsi="Montserrat Alternates"/>
          <w:b w:val="1"/>
          <w:bCs w:val="1"/>
          <w:rtl w:val="0"/>
        </w:rPr>
        <w:t xml:space="preserve">Regression Testing:</w:t>
      </w:r>
      <w:r w:rsidDel="00000000" w:rsidR="00000000" w:rsidRPr="00000000">
        <w:rPr>
          <w:rFonts w:ascii="Montserrat Alternates" w:cs="Montserrat Alternates" w:eastAsia="Montserrat Alternates" w:hAnsi="Montserrat Alternates"/>
          <w:rtl w:val="0"/>
        </w:rPr>
        <w:t xml:space="preserve"> Repeats previously executed test cases to ensure that new changes have not introduced any unintended regressions or defects.</w:t>
      </w:r>
    </w:p>
    <w:p w:rsidR="00000000" w:rsidDel="00000000" w:rsidP="00000000" w:rsidRDefault="00000000" w:rsidRPr="00000000" w14:paraId="00000014">
      <w:pPr>
        <w:numPr>
          <w:ilvl w:val="1"/>
          <w:numId w:val="1"/>
        </w:numPr>
        <w:spacing w:after="0" w:afterAutospacing="0" w:lineRule="auto"/>
        <w:ind w:left="1440" w:hanging="360"/>
      </w:pPr>
      <w:r w:rsidDel="00000000" w:rsidR="00000000" w:rsidRPr="00000000">
        <w:rPr>
          <w:rFonts w:ascii="Montserrat Alternates" w:cs="Montserrat Alternates" w:eastAsia="Montserrat Alternates" w:hAnsi="Montserrat Alternates"/>
          <w:b w:val="1"/>
          <w:bCs w:val="1"/>
          <w:rtl w:val="0"/>
        </w:rPr>
        <w:t xml:space="preserve">Release Review:</w:t>
      </w:r>
      <w:r w:rsidDel="00000000" w:rsidR="00000000" w:rsidRPr="00000000">
        <w:rPr>
          <w:rFonts w:ascii="Montserrat Alternates" w:cs="Montserrat Alternates" w:eastAsia="Montserrat Alternates" w:hAnsi="Montserrat Alternates"/>
          <w:rtl w:val="0"/>
        </w:rPr>
        <w:t xml:space="preserve"> A process that involves evaluating the software's readiness for release, considering both technical and business factors.</w:t>
      </w:r>
      <w:r w:rsidDel="00000000" w:rsidR="00000000" w:rsidRPr="00000000">
        <w:rPr>
          <w:rtl w:val="0"/>
        </w:rPr>
      </w:r>
    </w:p>
    <w:p w:rsidR="00000000" w:rsidDel="00000000" w:rsidP="00000000" w:rsidRDefault="00000000" w:rsidRPr="00000000" w14:paraId="00000015">
      <w:pPr>
        <w:numPr>
          <w:ilvl w:val="0"/>
          <w:numId w:val="1"/>
        </w:numPr>
        <w:spacing w:after="0" w:afterAutospacing="0" w:lineRule="auto"/>
        <w:ind w:left="720" w:hanging="360"/>
      </w:pPr>
      <w:r w:rsidDel="00000000" w:rsidR="00000000" w:rsidRPr="00000000">
        <w:rPr>
          <w:rFonts w:ascii="Montserrat Alternates" w:cs="Montserrat Alternates" w:eastAsia="Montserrat Alternates" w:hAnsi="Montserrat Alternates"/>
          <w:b w:val="1"/>
          <w:bCs w:val="1"/>
          <w:rtl w:val="0"/>
        </w:rPr>
        <w:t xml:space="preserve">Comprehensive System Testing: </w:t>
      </w:r>
      <w:r w:rsidDel="00000000" w:rsidR="00000000" w:rsidRPr="00000000">
        <w:rPr>
          <w:rFonts w:ascii="Montserrat Alternates" w:cs="Montserrat Alternates" w:eastAsia="Montserrat Alternates" w:hAnsi="Montserrat Alternates"/>
          <w:rtl w:val="0"/>
        </w:rPr>
        <w:t xml:space="preserve">Checks that the software works as you expect and meets your needs.</w:t>
      </w:r>
    </w:p>
    <w:p w:rsidR="00000000" w:rsidDel="00000000" w:rsidP="00000000" w:rsidRDefault="00000000" w:rsidRPr="00000000" w14:paraId="00000016">
      <w:pPr>
        <w:numPr>
          <w:ilvl w:val="1"/>
          <w:numId w:val="1"/>
        </w:numPr>
        <w:spacing w:after="0" w:afterAutospacing="0" w:lineRule="auto"/>
        <w:ind w:left="1440" w:hanging="360"/>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b w:val="1"/>
          <w:bCs w:val="1"/>
          <w:rtl w:val="0"/>
        </w:rPr>
        <w:t xml:space="preserve">Cross-Browser Testing: </w:t>
      </w:r>
      <w:r w:rsidDel="00000000" w:rsidR="00000000" w:rsidRPr="00000000">
        <w:rPr>
          <w:rFonts w:ascii="Montserrat Alternates" w:cs="Montserrat Alternates" w:eastAsia="Montserrat Alternates" w:hAnsi="Montserrat Alternates"/>
          <w:rtl w:val="0"/>
        </w:rPr>
        <w:t xml:space="preserve">Makes sure your website or application looks and works the same on all popular browsers.</w:t>
      </w:r>
    </w:p>
    <w:p w:rsidR="00000000" w:rsidDel="00000000" w:rsidP="00000000" w:rsidRDefault="00000000" w:rsidRPr="00000000" w14:paraId="00000017">
      <w:pPr>
        <w:numPr>
          <w:ilvl w:val="1"/>
          <w:numId w:val="1"/>
        </w:numPr>
        <w:spacing w:after="0" w:afterAutospacing="0" w:lineRule="auto"/>
        <w:ind w:left="1440" w:hanging="360"/>
        <w:rPr>
          <w:rFonts w:ascii="Montserrat Alternates" w:cs="Montserrat Alternates" w:eastAsia="Montserrat Alternates" w:hAnsi="Montserrat Alternates"/>
          <w:b w:val="1"/>
          <w:bCs w:val="1"/>
        </w:rPr>
      </w:pPr>
      <w:r w:rsidDel="00000000" w:rsidR="00000000" w:rsidRPr="00000000">
        <w:rPr>
          <w:rFonts w:ascii="Montserrat Alternates" w:cs="Montserrat Alternates" w:eastAsia="Montserrat Alternates" w:hAnsi="Montserrat Alternates"/>
          <w:b w:val="1"/>
          <w:bCs w:val="1"/>
          <w:rtl w:val="0"/>
        </w:rPr>
        <w:t xml:space="preserve">Localization Testing: </w:t>
      </w:r>
      <w:r w:rsidDel="00000000" w:rsidR="00000000" w:rsidRPr="00000000">
        <w:rPr>
          <w:rFonts w:ascii="Montserrat Alternates" w:cs="Montserrat Alternates" w:eastAsia="Montserrat Alternates" w:hAnsi="Montserrat Alternates"/>
          <w:rtl w:val="0"/>
        </w:rPr>
        <w:t xml:space="preserve">Ensures that your software is translated correctly and is culturally appropriate for different languages and regions.</w:t>
      </w:r>
    </w:p>
    <w:p w:rsidR="00000000" w:rsidDel="00000000" w:rsidP="00000000" w:rsidRDefault="00000000" w:rsidRPr="00000000" w14:paraId="00000018">
      <w:pPr>
        <w:numPr>
          <w:ilvl w:val="1"/>
          <w:numId w:val="1"/>
        </w:numPr>
        <w:spacing w:after="0" w:afterAutospacing="0" w:lineRule="auto"/>
        <w:ind w:left="1440" w:hanging="360"/>
        <w:rPr>
          <w:rFonts w:ascii="Montserrat Alternates" w:cs="Montserrat Alternates" w:eastAsia="Montserrat Alternates" w:hAnsi="Montserrat Alternates"/>
          <w:b w:val="1"/>
          <w:bCs w:val="1"/>
        </w:rPr>
      </w:pPr>
      <w:r w:rsidDel="00000000" w:rsidR="00000000" w:rsidRPr="00000000">
        <w:rPr>
          <w:rFonts w:ascii="Montserrat Alternates" w:cs="Montserrat Alternates" w:eastAsia="Montserrat Alternates" w:hAnsi="Montserrat Alternates"/>
          <w:b w:val="1"/>
          <w:bCs w:val="1"/>
          <w:rtl w:val="0"/>
        </w:rPr>
        <w:t xml:space="preserve">Accessibility Testing: </w:t>
      </w:r>
      <w:r w:rsidDel="00000000" w:rsidR="00000000" w:rsidRPr="00000000">
        <w:rPr>
          <w:rFonts w:ascii="Montserrat Alternates" w:cs="Montserrat Alternates" w:eastAsia="Montserrat Alternates" w:hAnsi="Montserrat Alternates"/>
          <w:rtl w:val="0"/>
        </w:rPr>
        <w:t xml:space="preserve">Checks that your software can be used by people with disabilities, such as those who are blind or have low vision, or those who use screen readers.</w:t>
      </w:r>
    </w:p>
    <w:p w:rsidR="00000000" w:rsidDel="00000000" w:rsidP="00000000" w:rsidRDefault="00000000" w:rsidRPr="00000000" w14:paraId="00000019">
      <w:pPr>
        <w:numPr>
          <w:ilvl w:val="1"/>
          <w:numId w:val="1"/>
        </w:numPr>
        <w:spacing w:after="0" w:afterAutospacing="0" w:before="0" w:beforeAutospacing="0" w:lineRule="auto"/>
        <w:ind w:left="1440" w:hanging="360"/>
      </w:pPr>
      <w:r w:rsidDel="00000000" w:rsidR="00000000" w:rsidRPr="00000000">
        <w:rPr>
          <w:rFonts w:ascii="Montserrat Alternates" w:cs="Montserrat Alternates" w:eastAsia="Montserrat Alternates" w:hAnsi="Montserrat Alternates"/>
          <w:b w:val="1"/>
          <w:bCs w:val="1"/>
          <w:rtl w:val="0"/>
        </w:rPr>
        <w:t xml:space="preserve">Scalability Testing: </w:t>
      </w:r>
      <w:r w:rsidDel="00000000" w:rsidR="00000000" w:rsidRPr="00000000">
        <w:rPr>
          <w:rFonts w:ascii="Montserrat Alternates" w:cs="Montserrat Alternates" w:eastAsia="Montserrat Alternates" w:hAnsi="Montserrat Alternates"/>
          <w:rtl w:val="0"/>
        </w:rPr>
        <w:t xml:space="preserve">Ensures that the software can handle more users, data, or transactions without slowing down or crashing.</w:t>
      </w:r>
    </w:p>
    <w:p w:rsidR="00000000" w:rsidDel="00000000" w:rsidP="00000000" w:rsidRDefault="00000000" w:rsidRPr="00000000" w14:paraId="0000001A">
      <w:pPr>
        <w:numPr>
          <w:ilvl w:val="1"/>
          <w:numId w:val="1"/>
        </w:numPr>
        <w:spacing w:after="0" w:afterAutospacing="0" w:before="0" w:beforeAutospacing="0" w:lineRule="auto"/>
        <w:ind w:left="1440" w:hanging="360"/>
      </w:pPr>
      <w:r w:rsidDel="00000000" w:rsidR="00000000" w:rsidRPr="00000000">
        <w:rPr>
          <w:rFonts w:ascii="Montserrat Alternates" w:cs="Montserrat Alternates" w:eastAsia="Montserrat Alternates" w:hAnsi="Montserrat Alternates"/>
          <w:b w:val="1"/>
          <w:bCs w:val="1"/>
          <w:rtl w:val="0"/>
        </w:rPr>
        <w:t xml:space="preserve">Reliability Testing: </w:t>
      </w:r>
      <w:r w:rsidDel="00000000" w:rsidR="00000000" w:rsidRPr="00000000">
        <w:rPr>
          <w:rFonts w:ascii="Montserrat Alternates" w:cs="Montserrat Alternates" w:eastAsia="Montserrat Alternates" w:hAnsi="Montserrat Alternates"/>
          <w:rtl w:val="0"/>
        </w:rPr>
        <w:t xml:space="preserve">Makes sure that the software will work consistently and reliably, even under difficult conditions.</w:t>
      </w:r>
    </w:p>
    <w:p w:rsidR="00000000" w:rsidDel="00000000" w:rsidP="00000000" w:rsidRDefault="00000000" w:rsidRPr="00000000" w14:paraId="0000001B">
      <w:pPr>
        <w:numPr>
          <w:ilvl w:val="1"/>
          <w:numId w:val="1"/>
        </w:numPr>
        <w:spacing w:after="0" w:afterAutospacing="0" w:before="0" w:beforeAutospacing="0" w:lineRule="auto"/>
        <w:ind w:left="1440" w:hanging="360"/>
      </w:pPr>
      <w:r w:rsidDel="00000000" w:rsidR="00000000" w:rsidRPr="00000000">
        <w:rPr>
          <w:rFonts w:ascii="Montserrat Alternates" w:cs="Montserrat Alternates" w:eastAsia="Montserrat Alternates" w:hAnsi="Montserrat Alternates"/>
          <w:b w:val="1"/>
          <w:bCs w:val="1"/>
          <w:rtl w:val="0"/>
        </w:rPr>
        <w:t xml:space="preserve">Recovery Testing: </w:t>
      </w:r>
      <w:r w:rsidDel="00000000" w:rsidR="00000000" w:rsidRPr="00000000">
        <w:rPr>
          <w:rFonts w:ascii="Montserrat Alternates" w:cs="Montserrat Alternates" w:eastAsia="Montserrat Alternates" w:hAnsi="Montserrat Alternates"/>
          <w:rtl w:val="0"/>
        </w:rPr>
        <w:t xml:space="preserve">Tests the software's ability to recover from crashes or other problems.</w:t>
      </w:r>
    </w:p>
    <w:p w:rsidR="00000000" w:rsidDel="00000000" w:rsidP="00000000" w:rsidRDefault="00000000" w:rsidRPr="00000000" w14:paraId="0000001C">
      <w:pPr>
        <w:numPr>
          <w:ilvl w:val="1"/>
          <w:numId w:val="1"/>
        </w:numPr>
        <w:spacing w:after="0" w:afterAutospacing="0" w:lineRule="auto"/>
        <w:ind w:left="1440" w:hanging="360"/>
      </w:pPr>
      <w:r w:rsidDel="00000000" w:rsidR="00000000" w:rsidRPr="00000000">
        <w:rPr>
          <w:rFonts w:ascii="Montserrat Alternates" w:cs="Montserrat Alternates" w:eastAsia="Montserrat Alternates" w:hAnsi="Montserrat Alternates"/>
          <w:b w:val="1"/>
          <w:bCs w:val="1"/>
          <w:rtl w:val="0"/>
        </w:rPr>
        <w:t xml:space="preserve">Performance Testing:</w:t>
      </w:r>
      <w:r w:rsidDel="00000000" w:rsidR="00000000" w:rsidRPr="00000000">
        <w:rPr>
          <w:rFonts w:ascii="Montserrat Alternates" w:cs="Montserrat Alternates" w:eastAsia="Montserrat Alternates" w:hAnsi="Montserrat Alternates"/>
          <w:rtl w:val="0"/>
        </w:rPr>
        <w:t xml:space="preserve"> Measures the performance of the software under load to identify performance bottlenecks.</w:t>
      </w:r>
    </w:p>
    <w:p w:rsidR="00000000" w:rsidDel="00000000" w:rsidP="00000000" w:rsidRDefault="00000000" w:rsidRPr="00000000" w14:paraId="0000001D">
      <w:pPr>
        <w:numPr>
          <w:ilvl w:val="1"/>
          <w:numId w:val="1"/>
        </w:numPr>
        <w:spacing w:after="240" w:lineRule="auto"/>
        <w:ind w:left="1440" w:hanging="360"/>
      </w:pPr>
      <w:r w:rsidDel="00000000" w:rsidR="00000000" w:rsidRPr="00000000">
        <w:rPr>
          <w:rFonts w:ascii="Montserrat Alternates" w:cs="Montserrat Alternates" w:eastAsia="Montserrat Alternates" w:hAnsi="Montserrat Alternates"/>
          <w:b w:val="1"/>
          <w:bCs w:val="1"/>
          <w:rtl w:val="0"/>
        </w:rPr>
        <w:t xml:space="preserve">Security Testing:</w:t>
      </w:r>
      <w:r w:rsidDel="00000000" w:rsidR="00000000" w:rsidRPr="00000000">
        <w:rPr>
          <w:rFonts w:ascii="Montserrat Alternates" w:cs="Montserrat Alternates" w:eastAsia="Montserrat Alternates" w:hAnsi="Montserrat Alternates"/>
          <w:rtl w:val="0"/>
        </w:rPr>
        <w:t xml:space="preserve"> Tests for vulnerabilities that could be exploited by attackers.</w:t>
      </w:r>
      <w:r w:rsidDel="00000000" w:rsidR="00000000" w:rsidRPr="00000000">
        <w:rPr>
          <w:rtl w:val="0"/>
        </w:rPr>
      </w:r>
    </w:p>
    <w:p w:rsidR="00000000" w:rsidDel="00000000" w:rsidP="00000000" w:rsidRDefault="00000000" w:rsidRPr="00000000" w14:paraId="0000001E">
      <w:pPr>
        <w:spacing w:after="240" w:lineRule="auto"/>
        <w:rPr>
          <w:rFonts w:ascii="Montserrat Alternates" w:cs="Montserrat Alternates" w:eastAsia="Montserrat Alternates" w:hAnsi="Montserrat Alternates"/>
        </w:rPr>
      </w:pPr>
      <w:r w:rsidDel="00000000" w:rsidR="00000000" w:rsidRPr="00000000">
        <w:rPr>
          <w:rtl w:val="0"/>
        </w:rPr>
      </w:r>
    </w:p>
    <w:p w:rsidR="00000000" w:rsidDel="00000000" w:rsidP="00000000" w:rsidRDefault="00000000" w:rsidRPr="00000000" w14:paraId="0000001F">
      <w:pPr>
        <w:spacing w:after="240" w:lineRule="auto"/>
        <w:rPr>
          <w:rFonts w:ascii="Montserrat Alternates" w:cs="Montserrat Alternates" w:eastAsia="Montserrat Alternates" w:hAnsi="Montserrat Alternates"/>
          <w:b w:val="1"/>
          <w:bCs w:val="1"/>
        </w:rPr>
      </w:pPr>
      <w:r w:rsidDel="00000000" w:rsidR="00000000" w:rsidRPr="00000000">
        <w:rPr>
          <w:rFonts w:ascii="Montserrat Alternates" w:cs="Montserrat Alternates" w:eastAsia="Montserrat Alternates" w:hAnsi="Montserrat Alternates"/>
          <w:b w:val="1"/>
          <w:bCs w:val="1"/>
          <w:rtl w:val="0"/>
        </w:rPr>
        <w:t xml:space="preserve">Choosing the Right Tests for Your Project</w:t>
      </w:r>
    </w:p>
    <w:p w:rsidR="00000000" w:rsidDel="00000000" w:rsidP="00000000" w:rsidRDefault="00000000" w:rsidRPr="00000000" w14:paraId="00000020">
      <w:pPr>
        <w:spacing w:after="240" w:before="240" w:lineRule="auto"/>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The appropriate testing strategy for a software project depends on various factors, including the project's scope, complexity, budget, and timeline. Here are some key considerations when choosing the right tests:</w:t>
      </w:r>
    </w:p>
    <w:p w:rsidR="00000000" w:rsidDel="00000000" w:rsidP="00000000" w:rsidRDefault="00000000" w:rsidRPr="00000000" w14:paraId="00000021">
      <w:pPr>
        <w:spacing w:after="240" w:before="240" w:lineRule="auto"/>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b w:val="1"/>
          <w:bCs w:val="1"/>
          <w:rtl w:val="0"/>
        </w:rPr>
        <w:t xml:space="preserve">Project Scope:</w:t>
      </w:r>
      <w:r w:rsidDel="00000000" w:rsidR="00000000" w:rsidRPr="00000000">
        <w:rPr>
          <w:rFonts w:ascii="Montserrat Alternates" w:cs="Montserrat Alternates" w:eastAsia="Montserrat Alternates" w:hAnsi="Montserrat Alternates"/>
          <w:rtl w:val="0"/>
        </w:rPr>
        <w:t xml:space="preserve"> Define the scope of the testing effort, considering the areas of the software that require thorough testing and the level of detail needed.</w:t>
      </w:r>
    </w:p>
    <w:p w:rsidR="00000000" w:rsidDel="00000000" w:rsidP="00000000" w:rsidRDefault="00000000" w:rsidRPr="00000000" w14:paraId="00000022">
      <w:pPr>
        <w:spacing w:after="240" w:before="240" w:lineRule="auto"/>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b w:val="1"/>
          <w:bCs w:val="1"/>
          <w:rtl w:val="0"/>
        </w:rPr>
        <w:t xml:space="preserve">Project Complexity:</w:t>
      </w:r>
      <w:r w:rsidDel="00000000" w:rsidR="00000000" w:rsidRPr="00000000">
        <w:rPr>
          <w:rFonts w:ascii="Montserrat Alternates" w:cs="Montserrat Alternates" w:eastAsia="Montserrat Alternates" w:hAnsi="Montserrat Alternates"/>
          <w:rtl w:val="0"/>
        </w:rPr>
        <w:t xml:space="preserve"> Assess the complexity of the software, considering the number of components, interactions, and external dependencies.</w:t>
      </w:r>
    </w:p>
    <w:p w:rsidR="00000000" w:rsidDel="00000000" w:rsidP="00000000" w:rsidRDefault="00000000" w:rsidRPr="00000000" w14:paraId="00000023">
      <w:pPr>
        <w:spacing w:after="240" w:before="240" w:lineRule="auto"/>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b w:val="1"/>
          <w:bCs w:val="1"/>
          <w:rtl w:val="0"/>
        </w:rPr>
        <w:t xml:space="preserve">Budget and Timeline:</w:t>
      </w:r>
      <w:r w:rsidDel="00000000" w:rsidR="00000000" w:rsidRPr="00000000">
        <w:rPr>
          <w:rFonts w:ascii="Montserrat Alternates" w:cs="Montserrat Alternates" w:eastAsia="Montserrat Alternates" w:hAnsi="Montserrat Alternates"/>
          <w:rtl w:val="0"/>
        </w:rPr>
        <w:t xml:space="preserve"> Evaluate the available budget and timeline for testing activities, ensuring that the chosen tests align with these constraints.</w:t>
      </w:r>
    </w:p>
    <w:p w:rsidR="00000000" w:rsidDel="00000000" w:rsidP="00000000" w:rsidRDefault="00000000" w:rsidRPr="00000000" w14:paraId="00000024">
      <w:pPr>
        <w:spacing w:after="240" w:before="240" w:lineRule="auto"/>
        <w:rPr>
          <w:rFonts w:ascii="Montserrat Alternates" w:cs="Montserrat Alternates" w:eastAsia="Montserrat Alternates" w:hAnsi="Montserrat Alternates"/>
          <w:highlight w:val="yellow"/>
        </w:rPr>
      </w:pPr>
      <w:r w:rsidDel="00000000" w:rsidR="00000000" w:rsidRPr="00000000">
        <w:rPr>
          <w:rFonts w:ascii="Montserrat Alternates" w:cs="Montserrat Alternates" w:eastAsia="Montserrat Alternates" w:hAnsi="Montserrat Alternates"/>
          <w:b w:val="1"/>
          <w:bCs w:val="1"/>
          <w:rtl w:val="0"/>
        </w:rPr>
        <w:t xml:space="preserve">Risk Assessment:</w:t>
      </w:r>
      <w:r w:rsidDel="00000000" w:rsidR="00000000" w:rsidRPr="00000000">
        <w:rPr>
          <w:rFonts w:ascii="Montserrat Alternates" w:cs="Montserrat Alternates" w:eastAsia="Montserrat Alternates" w:hAnsi="Montserrat Alternates"/>
          <w:rtl w:val="0"/>
        </w:rPr>
        <w:t xml:space="preserve"> Identify potential risks associated with the software, such as security vulnerabilities or performance bottlenecks, and prioritize tests that address these risks.</w:t>
      </w:r>
      <w:r w:rsidDel="00000000" w:rsidR="00000000" w:rsidRPr="00000000">
        <w:rPr>
          <w:rtl w:val="0"/>
        </w:rPr>
      </w:r>
    </w:p>
    <w:p w:rsidR="00000000" w:rsidDel="00000000" w:rsidP="00000000" w:rsidRDefault="00000000" w:rsidRPr="00000000" w14:paraId="00000025">
      <w:pPr>
        <w:spacing w:after="240" w:before="240" w:lineRule="auto"/>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b w:val="1"/>
          <w:bCs w:val="1"/>
          <w:rtl w:val="0"/>
        </w:rPr>
        <w:t xml:space="preserve">Collaboration with the Development Team:</w:t>
      </w:r>
      <w:r w:rsidDel="00000000" w:rsidR="00000000" w:rsidRPr="00000000">
        <w:rPr>
          <w:rFonts w:ascii="Montserrat Alternates" w:cs="Montserrat Alternates" w:eastAsia="Montserrat Alternates" w:hAnsi="Montserrat Alternates"/>
          <w:rtl w:val="0"/>
        </w:rPr>
        <w:t xml:space="preserve"> Ensure close collaboration between the testing team and the development team to identify and address issues promptly.</w:t>
      </w:r>
    </w:p>
    <w:p w:rsidR="00000000" w:rsidDel="00000000" w:rsidP="00000000" w:rsidRDefault="00000000" w:rsidRPr="00000000" w14:paraId="00000026">
      <w:pPr>
        <w:spacing w:after="240" w:before="240" w:lineRule="auto"/>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b w:val="1"/>
          <w:bCs w:val="1"/>
          <w:rtl w:val="0"/>
        </w:rPr>
        <w:t xml:space="preserve">Continuous Testing:</w:t>
      </w:r>
      <w:r w:rsidDel="00000000" w:rsidR="00000000" w:rsidRPr="00000000">
        <w:rPr>
          <w:rFonts w:ascii="Montserrat Alternates" w:cs="Montserrat Alternates" w:eastAsia="Montserrat Alternates" w:hAnsi="Montserrat Alternates"/>
          <w:rtl w:val="0"/>
        </w:rPr>
        <w:t xml:space="preserve"> Integrate testing into the development cycle, enabling continuous feedback and improvement of the software's quality.</w:t>
      </w:r>
    </w:p>
    <w:p w:rsidR="00000000" w:rsidDel="00000000" w:rsidP="00000000" w:rsidRDefault="00000000" w:rsidRPr="00000000" w14:paraId="00000027">
      <w:pPr>
        <w:spacing w:after="240" w:before="240" w:lineRule="auto"/>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By carefully considering these factors, organizations can select the most appropriate testing types to ensure the success of their software projects.</w:t>
      </w:r>
    </w:p>
    <w:p w:rsidR="00000000" w:rsidDel="00000000" w:rsidP="00000000" w:rsidRDefault="00000000" w:rsidRPr="00000000" w14:paraId="00000028">
      <w:pPr>
        <w:spacing w:after="240" w:lineRule="auto"/>
        <w:rPr>
          <w:rFonts w:ascii="Montserrat Alternates" w:cs="Montserrat Alternates" w:eastAsia="Montserrat Alternates" w:hAnsi="Montserrat Alternates"/>
        </w:rPr>
      </w:pPr>
      <w:r w:rsidDel="00000000" w:rsidR="00000000" w:rsidRPr="00000000">
        <w:rPr>
          <w:rtl w:val="0"/>
        </w:rPr>
      </w:r>
    </w:p>
    <w:p w:rsidR="00000000" w:rsidDel="00000000" w:rsidP="00000000" w:rsidRDefault="00000000" w:rsidRPr="00000000" w14:paraId="00000029">
      <w:pPr>
        <w:spacing w:after="240" w:lineRule="auto"/>
        <w:rPr>
          <w:rFonts w:ascii="Montserrat Alternates" w:cs="Montserrat Alternates" w:eastAsia="Montserrat Alternates" w:hAnsi="Montserrat Alternates"/>
          <w:b w:val="1"/>
          <w:bCs w:val="1"/>
        </w:rPr>
      </w:pPr>
      <w:r w:rsidDel="00000000" w:rsidR="00000000" w:rsidRPr="00000000">
        <w:rPr>
          <w:rFonts w:ascii="Montserrat Alternates" w:cs="Montserrat Alternates" w:eastAsia="Montserrat Alternates" w:hAnsi="Montserrat Alternates"/>
          <w:b w:val="1"/>
          <w:bCs w:val="1"/>
          <w:rtl w:val="0"/>
        </w:rPr>
        <w:t xml:space="preserve">Conclusion</w:t>
      </w:r>
    </w:p>
    <w:p w:rsidR="00000000" w:rsidDel="00000000" w:rsidP="00000000" w:rsidRDefault="00000000" w:rsidRPr="00000000" w14:paraId="0000002A">
      <w:pPr>
        <w:spacing w:after="240" w:before="240" w:lineRule="auto"/>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Testing is an indispensable aspect of software development, ensuring the delivery of high-quality, reliable software that meets user expectations and business goals. By understanding the different types of testing and carefully selecting the right tests for your project, you can effectively safeguard your software's quality and maximize its potential for success.</w:t>
      </w:r>
    </w:p>
    <w:p w:rsidR="00000000" w:rsidDel="00000000" w:rsidP="00000000" w:rsidRDefault="00000000" w:rsidRPr="00000000" w14:paraId="0000002B">
      <w:pPr>
        <w:spacing w:after="240" w:lineRule="auto"/>
        <w:rPr>
          <w:rFonts w:ascii="Montserrat Alternates" w:cs="Montserrat Alternates" w:eastAsia="Montserrat Alternates" w:hAnsi="Montserrat Alternates"/>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Alternate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MontserratAlternates-regular.ttf"/><Relationship Id="rId2" Type="http://schemas.openxmlformats.org/officeDocument/2006/relationships/font" Target="fonts/MontserratAlternates-bold.ttf"/><Relationship Id="rId3" Type="http://schemas.openxmlformats.org/officeDocument/2006/relationships/font" Target="fonts/MontserratAlternates-italic.ttf"/><Relationship Id="rId4" Type="http://schemas.openxmlformats.org/officeDocument/2006/relationships/font" Target="fonts/MontserratAlternate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