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xa6r3t55br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We sell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COMPONENTS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 so we should try to sell small types of components at fixed rates and having a menu with pricing on it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rdl7mg5pmq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eyoa4r9e0ux" w:id="2"/>
      <w:bookmarkEnd w:id="2"/>
      <w:r w:rsidDel="00000000" w:rsidR="00000000" w:rsidRPr="00000000">
        <w:rPr>
          <w:rtl w:val="0"/>
        </w:rPr>
        <w:t xml:space="preserve">Problems 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k103wn50ie62" w:id="3"/>
      <w:bookmarkEnd w:id="3"/>
      <w:r w:rsidDel="00000000" w:rsidR="00000000" w:rsidRPr="00000000">
        <w:rPr>
          <w:rtl w:val="0"/>
        </w:rPr>
        <w:t xml:space="preserve">Product lifecycle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Need to move agile further up the product lifecycle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Need to get involvement early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Need to get ideas from developers, designers, product + others, early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vayxkmrkudr1" w:id="4"/>
      <w:bookmarkEnd w:id="4"/>
      <w:r w:rsidDel="00000000" w:rsidR="00000000" w:rsidRPr="00000000">
        <w:rPr>
          <w:rtl w:val="0"/>
        </w:rPr>
        <w:t xml:space="preserve">Staffing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Hard To Staff Teams -&gt; Need to get more developers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Lean Startup / Goal -&gt; Fastest cheapest ways to validate ideas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Want to validate ideas quickly and cheaply! Remember!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Ideas -&gt; Need to get ideas from developers, designers, product + others, early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Look up OKRs, alternative to roadmaps - objectives and key results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Valuable, usable, feasible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“Addictive” / ethical ( ! yes 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