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2719895E"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4D3C42">
              <w:rPr>
                <w:rFonts w:cstheme="minorHAnsi"/>
                <w:noProof/>
                <w:webHidden/>
                <w:sz w:val="22"/>
                <w:szCs w:val="22"/>
              </w:rPr>
              <w:t>5</w:t>
            </w:r>
          </w:hyperlink>
        </w:p>
        <w:p w14:paraId="753314F0" w14:textId="322C5EB2"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4D3C42">
              <w:rPr>
                <w:rFonts w:cstheme="minorHAnsi"/>
                <w:noProof/>
                <w:webHidden/>
                <w:sz w:val="22"/>
                <w:szCs w:val="22"/>
              </w:rPr>
              <w:t>5</w:t>
            </w:r>
          </w:hyperlink>
        </w:p>
        <w:p w14:paraId="43B731B9" w14:textId="1B378998" w:rsidR="007033DB" w:rsidRPr="001650C9" w:rsidRDefault="006D0C9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4D3C42">
              <w:rPr>
                <w:rFonts w:cstheme="minorHAnsi"/>
                <w:noProof/>
                <w:webHidden/>
                <w:sz w:val="22"/>
                <w:szCs w:val="22"/>
              </w:rPr>
              <w:t>8</w:t>
            </w:r>
          </w:hyperlink>
        </w:p>
        <w:p w14:paraId="2010A6E9" w14:textId="66AF6D12" w:rsidR="004D3C42" w:rsidRPr="001650C9" w:rsidRDefault="00940B1A" w:rsidP="004D3C42">
          <w:pPr>
            <w:pStyle w:val="TOC3"/>
            <w:tabs>
              <w:tab w:val="right" w:leader="dot" w:pos="9350"/>
            </w:tabs>
            <w:suppressAutoHyphens/>
            <w:spacing w:line="240" w:lineRule="auto"/>
            <w:contextualSpacing/>
            <w:rPr>
              <w:rFonts w:cstheme="minorHAnsi"/>
              <w:noProof/>
              <w:sz w:val="22"/>
              <w:szCs w:val="22"/>
            </w:rPr>
          </w:pPr>
          <w:r w:rsidRPr="001650C9">
            <w:rPr>
              <w:rFonts w:cstheme="minorHAnsi"/>
              <w:bCs/>
              <w:noProof/>
            </w:rPr>
            <w:fldChar w:fldCharType="end"/>
          </w:r>
          <w:hyperlink w:anchor="_Toc32574615" w:history="1">
            <w:r w:rsidR="004D3C42" w:rsidRPr="004D3C42">
              <w:rPr>
                <w:rStyle w:val="Hyperlink"/>
                <w:rFonts w:cstheme="minorHAnsi"/>
                <w:noProof/>
                <w:color w:val="auto"/>
                <w:sz w:val="22"/>
                <w:szCs w:val="22"/>
                <w:u w:val="none"/>
              </w:rPr>
              <w:t>6</w:t>
            </w:r>
            <w:r w:rsidR="004D3C42" w:rsidRPr="004D3C42">
              <w:rPr>
                <w:rStyle w:val="Hyperlink"/>
                <w:rFonts w:cstheme="minorHAnsi"/>
                <w:noProof/>
                <w:color w:val="auto"/>
                <w:sz w:val="22"/>
                <w:szCs w:val="22"/>
                <w:u w:val="none"/>
              </w:rPr>
              <w:t xml:space="preserve">. </w:t>
            </w:r>
            <w:r w:rsidR="004D3C42" w:rsidRPr="004D3C42">
              <w:rPr>
                <w:rStyle w:val="Hyperlink"/>
                <w:rFonts w:cstheme="minorHAnsi"/>
                <w:noProof/>
                <w:color w:val="auto"/>
                <w:sz w:val="22"/>
                <w:szCs w:val="22"/>
                <w:u w:val="none"/>
              </w:rPr>
              <w:t>Citations</w:t>
            </w:r>
            <w:r w:rsidR="004D3C42" w:rsidRPr="001650C9">
              <w:rPr>
                <w:rFonts w:cstheme="minorHAnsi"/>
                <w:noProof/>
                <w:webHidden/>
                <w:sz w:val="22"/>
                <w:szCs w:val="22"/>
              </w:rPr>
              <w:tab/>
            </w:r>
            <w:r w:rsidR="004D3C42">
              <w:rPr>
                <w:rFonts w:cstheme="minorHAnsi"/>
                <w:noProof/>
                <w:webHidden/>
                <w:sz w:val="22"/>
                <w:szCs w:val="22"/>
              </w:rPr>
              <w:t>9</w:t>
            </w:r>
          </w:hyperlink>
        </w:p>
        <w:p w14:paraId="6A4686D4" w14:textId="39E00539" w:rsidR="00B35185" w:rsidRPr="001650C9" w:rsidRDefault="006D0C9A" w:rsidP="00944D65">
          <w:pPr>
            <w:suppressAutoHyphens/>
            <w:spacing w:after="0" w:line="240" w:lineRule="auto"/>
            <w:contextualSpacing/>
            <w:rPr>
              <w:rFonts w:cstheme="minorHAnsi"/>
            </w:rPr>
          </w:pP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Pr="00C32FBE" w:rsidRDefault="00531FBF" w:rsidP="00944D65">
      <w:pPr>
        <w:pStyle w:val="Heading2"/>
      </w:pPr>
      <w:bookmarkStart w:id="0" w:name="_Toc32574607"/>
      <w:r w:rsidRPr="00C32FBE">
        <w:lastRenderedPageBreak/>
        <w:t>Document Revision History</w:t>
      </w:r>
      <w:bookmarkEnd w:id="0"/>
    </w:p>
    <w:p w14:paraId="5B956752" w14:textId="77777777" w:rsidR="001240EF" w:rsidRPr="00C32FBE" w:rsidRDefault="001240EF" w:rsidP="00944D65">
      <w:pPr>
        <w:spacing w:after="0" w:line="240" w:lineRule="auto"/>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1650C9" w:rsidRPr="00C32FBE" w14:paraId="1DB7593E" w14:textId="77777777" w:rsidTr="001240EF">
        <w:trPr>
          <w:cantSplit/>
          <w:tblHeader/>
        </w:trPr>
        <w:tc>
          <w:tcPr>
            <w:tcW w:w="2337" w:type="dxa"/>
            <w:tcMar>
              <w:left w:w="115" w:type="dxa"/>
              <w:right w:w="115" w:type="dxa"/>
            </w:tcMar>
          </w:tcPr>
          <w:p w14:paraId="16F21383" w14:textId="265A575A" w:rsidR="00531FBF" w:rsidRPr="00C32FBE" w:rsidRDefault="00531FBF" w:rsidP="00944D65">
            <w:pPr>
              <w:suppressAutoHyphens/>
              <w:spacing w:after="0" w:line="240" w:lineRule="auto"/>
              <w:contextualSpacing/>
              <w:rPr>
                <w:rFonts w:eastAsia="Times New Roman" w:cstheme="minorHAnsi"/>
                <w:b/>
                <w:bCs/>
              </w:rPr>
            </w:pPr>
            <w:r w:rsidRPr="00C32FBE">
              <w:rPr>
                <w:rFonts w:eastAsia="Times New Roman" w:cstheme="minorHAnsi"/>
                <w:b/>
                <w:bCs/>
              </w:rPr>
              <w:t>Version</w:t>
            </w:r>
          </w:p>
        </w:tc>
        <w:tc>
          <w:tcPr>
            <w:tcW w:w="2337" w:type="dxa"/>
            <w:tcMar>
              <w:left w:w="115" w:type="dxa"/>
              <w:right w:w="115" w:type="dxa"/>
            </w:tcMar>
          </w:tcPr>
          <w:p w14:paraId="5FE33997" w14:textId="7618B8BA" w:rsidR="00531FBF" w:rsidRPr="00C32FBE" w:rsidRDefault="00531FBF" w:rsidP="00944D65">
            <w:pPr>
              <w:suppressAutoHyphens/>
              <w:spacing w:after="0" w:line="240" w:lineRule="auto"/>
              <w:contextualSpacing/>
              <w:rPr>
                <w:rFonts w:eastAsia="Times New Roman" w:cstheme="minorHAnsi"/>
                <w:b/>
                <w:bCs/>
              </w:rPr>
            </w:pPr>
            <w:r w:rsidRPr="00C32FBE">
              <w:rPr>
                <w:rFonts w:eastAsia="Times New Roman" w:cstheme="minorHAnsi"/>
                <w:b/>
                <w:bCs/>
              </w:rPr>
              <w:t>Date</w:t>
            </w:r>
          </w:p>
        </w:tc>
        <w:tc>
          <w:tcPr>
            <w:tcW w:w="2338" w:type="dxa"/>
            <w:tcMar>
              <w:left w:w="115" w:type="dxa"/>
              <w:right w:w="115" w:type="dxa"/>
            </w:tcMar>
          </w:tcPr>
          <w:p w14:paraId="2B254E1E" w14:textId="54C8CAB4" w:rsidR="00531FBF" w:rsidRPr="00C32FBE" w:rsidRDefault="00531FBF" w:rsidP="00944D65">
            <w:pPr>
              <w:suppressAutoHyphens/>
              <w:spacing w:after="0" w:line="240" w:lineRule="auto"/>
              <w:contextualSpacing/>
              <w:rPr>
                <w:rFonts w:eastAsia="Times New Roman" w:cstheme="minorHAnsi"/>
                <w:b/>
                <w:bCs/>
              </w:rPr>
            </w:pPr>
            <w:r w:rsidRPr="00C32FBE">
              <w:rPr>
                <w:rFonts w:eastAsia="Times New Roman" w:cstheme="minorHAnsi"/>
                <w:b/>
                <w:bCs/>
              </w:rPr>
              <w:t>Author</w:t>
            </w:r>
          </w:p>
        </w:tc>
        <w:tc>
          <w:tcPr>
            <w:tcW w:w="2338" w:type="dxa"/>
            <w:tcMar>
              <w:left w:w="115" w:type="dxa"/>
              <w:right w:w="115" w:type="dxa"/>
            </w:tcMar>
          </w:tcPr>
          <w:p w14:paraId="51329CD4" w14:textId="4CEEAD6A" w:rsidR="00531FBF" w:rsidRPr="00C32FBE" w:rsidRDefault="00531FBF" w:rsidP="00944D65">
            <w:pPr>
              <w:suppressAutoHyphens/>
              <w:spacing w:after="0" w:line="240" w:lineRule="auto"/>
              <w:contextualSpacing/>
              <w:rPr>
                <w:rFonts w:eastAsia="Times New Roman" w:cstheme="minorHAnsi"/>
                <w:b/>
                <w:bCs/>
              </w:rPr>
            </w:pPr>
            <w:r w:rsidRPr="00C32FBE">
              <w:rPr>
                <w:rFonts w:eastAsia="Times New Roman" w:cstheme="minorHAnsi"/>
                <w:b/>
                <w:bCs/>
              </w:rPr>
              <w:t>Comments</w:t>
            </w:r>
          </w:p>
        </w:tc>
      </w:tr>
      <w:tr w:rsidR="001240EF" w:rsidRPr="00C32FBE" w14:paraId="5FCE10CB" w14:textId="77777777" w:rsidTr="001240EF">
        <w:trPr>
          <w:cantSplit/>
          <w:tblHeader/>
        </w:trPr>
        <w:tc>
          <w:tcPr>
            <w:tcW w:w="2337" w:type="dxa"/>
            <w:tcMar>
              <w:left w:w="115" w:type="dxa"/>
              <w:right w:w="115" w:type="dxa"/>
            </w:tcMar>
          </w:tcPr>
          <w:p w14:paraId="4A57DF2F" w14:textId="0D065097" w:rsidR="00531FBF" w:rsidRPr="00C32FBE" w:rsidRDefault="000D2A1B" w:rsidP="00944D65">
            <w:pPr>
              <w:suppressAutoHyphens/>
              <w:spacing w:after="0" w:line="240" w:lineRule="auto"/>
              <w:contextualSpacing/>
              <w:jc w:val="center"/>
              <w:rPr>
                <w:rFonts w:eastAsia="Times New Roman" w:cstheme="minorHAnsi"/>
                <w:b/>
                <w:bCs/>
              </w:rPr>
            </w:pPr>
            <w:r w:rsidRPr="00C32FBE">
              <w:rPr>
                <w:rFonts w:eastAsia="Times New Roman" w:cstheme="minorHAnsi"/>
                <w:b/>
                <w:bCs/>
              </w:rPr>
              <w:t>1</w:t>
            </w:r>
            <w:r w:rsidR="00020066" w:rsidRPr="00C32FBE">
              <w:rPr>
                <w:rFonts w:eastAsia="Times New Roman" w:cstheme="minorHAnsi"/>
                <w:b/>
                <w:bCs/>
              </w:rPr>
              <w:t>.0</w:t>
            </w:r>
          </w:p>
        </w:tc>
        <w:tc>
          <w:tcPr>
            <w:tcW w:w="2337" w:type="dxa"/>
            <w:tcMar>
              <w:left w:w="115" w:type="dxa"/>
              <w:right w:w="115" w:type="dxa"/>
            </w:tcMar>
          </w:tcPr>
          <w:p w14:paraId="2819F8C6" w14:textId="30A2A4AA" w:rsidR="00531FBF" w:rsidRPr="00C32FBE" w:rsidRDefault="00D27BD8" w:rsidP="00944D65">
            <w:pPr>
              <w:suppressAutoHyphens/>
              <w:spacing w:after="0" w:line="240" w:lineRule="auto"/>
              <w:contextualSpacing/>
              <w:jc w:val="center"/>
              <w:rPr>
                <w:rFonts w:eastAsia="Times New Roman" w:cstheme="minorHAnsi"/>
                <w:b/>
                <w:bCs/>
              </w:rPr>
            </w:pPr>
            <w:r w:rsidRPr="00C32FBE">
              <w:rPr>
                <w:rFonts w:eastAsia="Times New Roman" w:cstheme="minorHAnsi"/>
                <w:b/>
                <w:bCs/>
              </w:rPr>
              <w:t>November 14, 2021</w:t>
            </w:r>
          </w:p>
        </w:tc>
        <w:tc>
          <w:tcPr>
            <w:tcW w:w="2338" w:type="dxa"/>
            <w:tcMar>
              <w:left w:w="115" w:type="dxa"/>
              <w:right w:w="115" w:type="dxa"/>
            </w:tcMar>
          </w:tcPr>
          <w:p w14:paraId="07699096" w14:textId="244D6D59" w:rsidR="00531FBF" w:rsidRPr="00C32FBE" w:rsidRDefault="00D27BD8" w:rsidP="00944D65">
            <w:pPr>
              <w:suppressAutoHyphens/>
              <w:spacing w:after="0" w:line="240" w:lineRule="auto"/>
              <w:contextualSpacing/>
              <w:jc w:val="center"/>
              <w:rPr>
                <w:rFonts w:eastAsia="Times New Roman" w:cstheme="minorHAnsi"/>
                <w:b/>
                <w:bCs/>
              </w:rPr>
            </w:pPr>
            <w:r w:rsidRPr="00C32FBE">
              <w:rPr>
                <w:rFonts w:eastAsia="Times New Roman" w:cstheme="minorHAnsi"/>
                <w:b/>
                <w:bCs/>
              </w:rPr>
              <w:t>Matt Oliphant</w:t>
            </w:r>
          </w:p>
        </w:tc>
        <w:tc>
          <w:tcPr>
            <w:tcW w:w="2338" w:type="dxa"/>
            <w:tcMar>
              <w:left w:w="115" w:type="dxa"/>
              <w:right w:w="115" w:type="dxa"/>
            </w:tcMar>
          </w:tcPr>
          <w:p w14:paraId="77DC76FF" w14:textId="77777777" w:rsidR="00531FBF" w:rsidRPr="00C32FBE"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C32FBE" w:rsidRDefault="00B35185" w:rsidP="00944D65">
      <w:pPr>
        <w:suppressAutoHyphens/>
        <w:spacing w:after="0" w:line="240" w:lineRule="auto"/>
        <w:contextualSpacing/>
        <w:rPr>
          <w:rFonts w:eastAsia="Times New Roman" w:cstheme="minorHAnsi"/>
          <w:b/>
          <w:bCs/>
        </w:rPr>
      </w:pPr>
    </w:p>
    <w:p w14:paraId="2D091D9A" w14:textId="0DA9A9E8" w:rsidR="00DC2970" w:rsidRPr="00C32FBE" w:rsidRDefault="007415E6" w:rsidP="00944D65">
      <w:pPr>
        <w:pStyle w:val="Heading2"/>
      </w:pPr>
      <w:bookmarkStart w:id="1" w:name="_Toc32574608"/>
      <w:r w:rsidRPr="00C32FBE">
        <w:t>Client</w:t>
      </w:r>
      <w:bookmarkEnd w:id="1"/>
    </w:p>
    <w:p w14:paraId="40E7D916" w14:textId="77777777" w:rsidR="001240EF" w:rsidRPr="00C32FBE" w:rsidRDefault="001240EF" w:rsidP="00944D65">
      <w:pPr>
        <w:spacing w:after="0" w:line="240" w:lineRule="auto"/>
        <w:rPr>
          <w:rFonts w:cstheme="minorHAnsi"/>
        </w:rPr>
      </w:pPr>
    </w:p>
    <w:p w14:paraId="1ECE03AC" w14:textId="6DEE5A67" w:rsidR="00DC2970" w:rsidRPr="00C32FBE" w:rsidRDefault="00DC2970" w:rsidP="00944D65">
      <w:pPr>
        <w:suppressAutoHyphens/>
        <w:spacing w:after="0" w:line="240" w:lineRule="auto"/>
        <w:contextualSpacing/>
        <w:jc w:val="center"/>
        <w:rPr>
          <w:rFonts w:cstheme="minorHAnsi"/>
        </w:rPr>
      </w:pPr>
      <w:r w:rsidRPr="00C32FBE">
        <w:rPr>
          <w:rFonts w:cstheme="minorHAnsi"/>
          <w:bdr w:val="none" w:sz="0" w:space="0" w:color="auto" w:frame="1"/>
          <w:shd w:val="clear" w:color="auto" w:fill="FFFFFF"/>
        </w:rPr>
        <w:fldChar w:fldCharType="begin"/>
      </w:r>
      <w:r w:rsidRPr="00C32FBE">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32FBE">
        <w:rPr>
          <w:rFonts w:cstheme="minorHAnsi"/>
          <w:bdr w:val="none" w:sz="0" w:space="0" w:color="auto" w:frame="1"/>
          <w:shd w:val="clear" w:color="auto" w:fill="FFFFFF"/>
        </w:rPr>
        <w:fldChar w:fldCharType="separate"/>
      </w:r>
      <w:r w:rsidRPr="00C32FBE">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32FBE">
        <w:rPr>
          <w:rFonts w:cstheme="minorHAnsi"/>
          <w:bdr w:val="none" w:sz="0" w:space="0" w:color="auto" w:frame="1"/>
          <w:shd w:val="clear" w:color="auto" w:fill="FFFFFF"/>
        </w:rPr>
        <w:fldChar w:fldCharType="end"/>
      </w:r>
    </w:p>
    <w:p w14:paraId="43F7B0BD" w14:textId="77777777" w:rsidR="00DC2970" w:rsidRPr="00C32FBE" w:rsidRDefault="00DC2970" w:rsidP="00944D65">
      <w:pPr>
        <w:suppressAutoHyphens/>
        <w:spacing w:after="0" w:line="240" w:lineRule="auto"/>
        <w:contextualSpacing/>
        <w:rPr>
          <w:rFonts w:cstheme="minorHAnsi"/>
        </w:rPr>
      </w:pPr>
    </w:p>
    <w:p w14:paraId="3258C47E" w14:textId="79890D2D" w:rsidR="00025C05" w:rsidRPr="00C32FBE" w:rsidRDefault="00025C05" w:rsidP="00944D65">
      <w:pPr>
        <w:pStyle w:val="Heading2"/>
      </w:pPr>
      <w:bookmarkStart w:id="2" w:name="_Toc32574609"/>
      <w:r w:rsidRPr="00C32FBE">
        <w:t>Instructions</w:t>
      </w:r>
      <w:bookmarkEnd w:id="2"/>
    </w:p>
    <w:p w14:paraId="19CB7DC6" w14:textId="77777777" w:rsidR="001240EF" w:rsidRPr="00C32FBE" w:rsidRDefault="001240EF" w:rsidP="00944D65">
      <w:pPr>
        <w:spacing w:after="0" w:line="240" w:lineRule="auto"/>
        <w:rPr>
          <w:rFonts w:cstheme="minorHAnsi"/>
        </w:rPr>
      </w:pPr>
    </w:p>
    <w:p w14:paraId="516CA6BB" w14:textId="0B790F90" w:rsidR="00025C05" w:rsidRPr="00C32FBE" w:rsidRDefault="00025C05" w:rsidP="00944D65">
      <w:pPr>
        <w:suppressAutoHyphens/>
        <w:spacing w:after="0" w:line="240" w:lineRule="auto"/>
        <w:contextualSpacing/>
        <w:rPr>
          <w:rFonts w:eastAsia="Times New Roman" w:cstheme="minorHAnsi"/>
        </w:rPr>
      </w:pPr>
      <w:r w:rsidRPr="00C32FBE">
        <w:rPr>
          <w:rFonts w:eastAsia="Times New Roman" w:cstheme="minorHAnsi"/>
        </w:rPr>
        <w:t>Deliver this completed vulnerability assessment report</w:t>
      </w:r>
      <w:r w:rsidR="00944D65" w:rsidRPr="00C32FBE">
        <w:rPr>
          <w:rFonts w:eastAsia="Times New Roman" w:cstheme="minorHAnsi"/>
        </w:rPr>
        <w:t>,</w:t>
      </w:r>
      <w:r w:rsidRPr="00C32FBE">
        <w:rPr>
          <w:rFonts w:eastAsia="Times New Roman" w:cstheme="minorHAnsi"/>
        </w:rPr>
        <w:t xml:space="preserve"> identifying your findings of security vulnerabilities and articulat</w:t>
      </w:r>
      <w:r w:rsidR="00944D65" w:rsidRPr="00C32FBE">
        <w:rPr>
          <w:rFonts w:eastAsia="Times New Roman" w:cstheme="minorHAnsi"/>
        </w:rPr>
        <w:t>ing</w:t>
      </w:r>
      <w:r w:rsidRPr="00C32FBE">
        <w:rPr>
          <w:rFonts w:eastAsia="Times New Roman" w:cstheme="minorHAnsi"/>
        </w:rPr>
        <w:t xml:space="preserve"> recommendations for next steps to remedy the issues you have found. </w:t>
      </w:r>
    </w:p>
    <w:p w14:paraId="50453C02" w14:textId="5DA7A133" w:rsidR="00025C05" w:rsidRPr="00C32FBE" w:rsidRDefault="00025C05" w:rsidP="00944D65">
      <w:pPr>
        <w:suppressAutoHyphens/>
        <w:spacing w:after="0" w:line="240" w:lineRule="auto"/>
        <w:contextualSpacing/>
        <w:rPr>
          <w:rFonts w:eastAsia="Times New Roman" w:cstheme="minorHAnsi"/>
        </w:rPr>
      </w:pPr>
      <w:r w:rsidRPr="00C32FBE">
        <w:rPr>
          <w:rFonts w:eastAsia="Times New Roman" w:cstheme="minorHAnsi"/>
        </w:rPr>
        <w:t xml:space="preserve">Respond to the </w:t>
      </w:r>
      <w:r w:rsidR="00944D65" w:rsidRPr="00C32FBE">
        <w:rPr>
          <w:rFonts w:eastAsia="Times New Roman" w:cstheme="minorHAnsi"/>
        </w:rPr>
        <w:t>five</w:t>
      </w:r>
      <w:r w:rsidRPr="00C32FBE">
        <w:rPr>
          <w:rFonts w:eastAsia="Times New Roman" w:cstheme="minorHAnsi"/>
        </w:rPr>
        <w:t xml:space="preserve"> steps outlined below and include your findings</w:t>
      </w:r>
      <w:r w:rsidR="00944D65" w:rsidRPr="00C32FBE">
        <w:rPr>
          <w:rFonts w:eastAsia="Times New Roman" w:cstheme="minorHAnsi"/>
        </w:rPr>
        <w:t>. R</w:t>
      </w:r>
      <w:r w:rsidR="00020066" w:rsidRPr="00C32FBE">
        <w:rPr>
          <w:rFonts w:eastAsia="Times New Roman" w:cstheme="minorHAnsi"/>
        </w:rPr>
        <w:t>eplac</w:t>
      </w:r>
      <w:r w:rsidR="00F66C9E" w:rsidRPr="00C32FBE">
        <w:rPr>
          <w:rFonts w:eastAsia="Times New Roman" w:cstheme="minorHAnsi"/>
        </w:rPr>
        <w:t xml:space="preserve">e </w:t>
      </w:r>
      <w:r w:rsidRPr="00C32FBE">
        <w:rPr>
          <w:rFonts w:eastAsia="Times New Roman" w:cstheme="minorHAnsi"/>
        </w:rPr>
        <w:t xml:space="preserve">the bracketed text </w:t>
      </w:r>
      <w:r w:rsidR="00944D65" w:rsidRPr="00C32FBE">
        <w:rPr>
          <w:rFonts w:eastAsia="Times New Roman" w:cstheme="minorHAnsi"/>
        </w:rPr>
        <w:t xml:space="preserve">on all pages </w:t>
      </w:r>
      <w:r w:rsidRPr="00C32FBE">
        <w:rPr>
          <w:rFonts w:eastAsia="Times New Roman" w:cstheme="minorHAnsi"/>
        </w:rPr>
        <w:t>with your own words. If you choose to include images or supporting materials, be sure to insert them throughout.</w:t>
      </w:r>
    </w:p>
    <w:p w14:paraId="0B1BFE08" w14:textId="77777777" w:rsidR="00025C05" w:rsidRPr="00C32FBE" w:rsidRDefault="00025C05" w:rsidP="00944D65">
      <w:pPr>
        <w:suppressAutoHyphens/>
        <w:spacing w:after="0" w:line="240" w:lineRule="auto"/>
        <w:contextualSpacing/>
        <w:rPr>
          <w:rFonts w:eastAsia="Times New Roman" w:cstheme="minorHAnsi"/>
        </w:rPr>
      </w:pPr>
    </w:p>
    <w:p w14:paraId="01306BD2" w14:textId="77777777" w:rsidR="005F574E" w:rsidRPr="00C32FBE" w:rsidRDefault="005F574E" w:rsidP="00944D65">
      <w:pPr>
        <w:suppressAutoHyphens/>
        <w:spacing w:after="0" w:line="240" w:lineRule="auto"/>
        <w:contextualSpacing/>
        <w:rPr>
          <w:rFonts w:eastAsiaTheme="majorEastAsia" w:cstheme="minorHAnsi"/>
        </w:rPr>
      </w:pPr>
      <w:r w:rsidRPr="00C32FBE">
        <w:rPr>
          <w:rFonts w:cstheme="minorHAnsi"/>
        </w:rPr>
        <w:br w:type="page"/>
      </w:r>
    </w:p>
    <w:p w14:paraId="7C09784D" w14:textId="757B6A9D" w:rsidR="00DC2970" w:rsidRPr="00C32FBE" w:rsidRDefault="00352FD0" w:rsidP="00944D65">
      <w:pPr>
        <w:pStyle w:val="Heading2"/>
      </w:pPr>
      <w:bookmarkStart w:id="3" w:name="_Toc32574610"/>
      <w:r w:rsidRPr="00C32FBE">
        <w:lastRenderedPageBreak/>
        <w:t>Developer</w:t>
      </w:r>
      <w:bookmarkEnd w:id="3"/>
    </w:p>
    <w:p w14:paraId="3A4DB0F5" w14:textId="1AFAFDFB" w:rsidR="0058064D" w:rsidRPr="00C32FBE" w:rsidRDefault="00D27BD8" w:rsidP="00944D65">
      <w:pPr>
        <w:suppressAutoHyphens/>
        <w:spacing w:after="0" w:line="240" w:lineRule="auto"/>
        <w:contextualSpacing/>
        <w:rPr>
          <w:rFonts w:cstheme="minorHAnsi"/>
        </w:rPr>
      </w:pPr>
      <w:r w:rsidRPr="00C32FBE">
        <w:rPr>
          <w:rFonts w:cstheme="minorHAnsi"/>
        </w:rPr>
        <w:t>Matt Oliphant</w:t>
      </w:r>
    </w:p>
    <w:p w14:paraId="128FF6BB" w14:textId="77777777" w:rsidR="00020066" w:rsidRPr="00C32FBE" w:rsidRDefault="00020066" w:rsidP="00944D65">
      <w:pPr>
        <w:suppressAutoHyphens/>
        <w:spacing w:after="0" w:line="240" w:lineRule="auto"/>
        <w:contextualSpacing/>
        <w:rPr>
          <w:rFonts w:cstheme="minorHAnsi"/>
        </w:rPr>
      </w:pPr>
    </w:p>
    <w:p w14:paraId="7A425AC3" w14:textId="53EF9176" w:rsidR="00010B8A" w:rsidRPr="00C32FBE" w:rsidRDefault="000D2A1B" w:rsidP="00944D65">
      <w:pPr>
        <w:pStyle w:val="Heading2"/>
      </w:pPr>
      <w:bookmarkStart w:id="4" w:name="_Toc32574611"/>
      <w:r w:rsidRPr="00C32FBE">
        <w:t xml:space="preserve">1. </w:t>
      </w:r>
      <w:r w:rsidR="0058064D" w:rsidRPr="00C32FBE">
        <w:t>Interpreting Client Needs</w:t>
      </w:r>
      <w:bookmarkEnd w:id="4"/>
    </w:p>
    <w:p w14:paraId="4B66E7FA" w14:textId="4565E3B2" w:rsidR="0032740C" w:rsidRPr="00C32FBE" w:rsidRDefault="003F32E7" w:rsidP="00944D65">
      <w:pPr>
        <w:suppressAutoHyphens/>
        <w:spacing w:after="0" w:line="240" w:lineRule="auto"/>
        <w:contextualSpacing/>
        <w:textAlignment w:val="baseline"/>
        <w:rPr>
          <w:rFonts w:eastAsia="Times New Roman" w:cstheme="minorHAnsi"/>
          <w:i/>
          <w:iCs/>
        </w:rPr>
      </w:pPr>
      <w:r w:rsidRPr="00C32FBE">
        <w:rPr>
          <w:rFonts w:eastAsia="Times New Roman" w:cstheme="minorHAnsi"/>
          <w:i/>
          <w:iCs/>
        </w:rPr>
        <w:t>Determine your client</w:t>
      </w:r>
      <w:r w:rsidR="004D476B" w:rsidRPr="00C32FBE">
        <w:rPr>
          <w:rFonts w:eastAsia="Times New Roman" w:cstheme="minorHAnsi"/>
          <w:i/>
          <w:iCs/>
        </w:rPr>
        <w:t>’s</w:t>
      </w:r>
      <w:r w:rsidRPr="00C32FBE">
        <w:rPr>
          <w:rFonts w:eastAsia="Times New Roman" w:cstheme="minorHAnsi"/>
          <w:i/>
          <w:iCs/>
        </w:rPr>
        <w:t xml:space="preserve"> needs</w:t>
      </w:r>
      <w:r w:rsidR="001650C9" w:rsidRPr="00C32FBE">
        <w:rPr>
          <w:rFonts w:eastAsia="Times New Roman" w:cstheme="minorHAnsi"/>
          <w:i/>
          <w:iCs/>
        </w:rPr>
        <w:t xml:space="preserve"> and</w:t>
      </w:r>
      <w:r w:rsidRPr="00C32FBE">
        <w:rPr>
          <w:rFonts w:eastAsia="Times New Roman" w:cstheme="minorHAnsi"/>
          <w:i/>
          <w:iCs/>
        </w:rPr>
        <w:t xml:space="preserve"> potential threats and attacks associated with their application and software security requirements. </w:t>
      </w:r>
      <w:r w:rsidR="0032740C" w:rsidRPr="00C32FBE">
        <w:rPr>
          <w:rFonts w:eastAsia="Times New Roman" w:cstheme="minorHAnsi"/>
          <w:i/>
          <w:iCs/>
        </w:rPr>
        <w:t>Consider the following regarding how companies protect against external threats based on the scenario information:</w:t>
      </w:r>
    </w:p>
    <w:p w14:paraId="1C29C77E" w14:textId="77777777" w:rsidR="0032740C" w:rsidRPr="00C32FBE" w:rsidRDefault="0032740C" w:rsidP="00944D65">
      <w:pPr>
        <w:suppressAutoHyphens/>
        <w:spacing w:after="0" w:line="240" w:lineRule="auto"/>
        <w:contextualSpacing/>
        <w:textAlignment w:val="baseline"/>
        <w:rPr>
          <w:rFonts w:eastAsia="Times New Roman" w:cstheme="minorHAnsi"/>
          <w:i/>
          <w:iCs/>
        </w:rPr>
      </w:pPr>
    </w:p>
    <w:p w14:paraId="72959222" w14:textId="4D2B0ADD" w:rsidR="003726AD" w:rsidRPr="00C32FBE"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C32FBE">
        <w:rPr>
          <w:rFonts w:eastAsia="Times New Roman" w:cstheme="minorHAnsi"/>
          <w:i/>
          <w:iCs/>
        </w:rPr>
        <w:t>What is the value of secure communications to the company</w:t>
      </w:r>
      <w:r w:rsidR="003726AD" w:rsidRPr="00C32FBE">
        <w:rPr>
          <w:rFonts w:eastAsia="Times New Roman" w:cstheme="minorHAnsi"/>
          <w:i/>
          <w:iCs/>
        </w:rPr>
        <w:t>?</w:t>
      </w:r>
    </w:p>
    <w:p w14:paraId="074CA9DD" w14:textId="15738DC0" w:rsidR="0032740C" w:rsidRPr="00C32FBE"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C32FBE">
        <w:rPr>
          <w:rFonts w:eastAsia="Times New Roman" w:cstheme="minorHAnsi"/>
          <w:i/>
          <w:iCs/>
        </w:rPr>
        <w:t>Are there any international transactions that the company produces?</w:t>
      </w:r>
    </w:p>
    <w:p w14:paraId="0D11C749" w14:textId="2D926E9F" w:rsidR="0032740C" w:rsidRPr="00C32FBE"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C32FBE">
        <w:rPr>
          <w:rFonts w:eastAsia="Times New Roman" w:cstheme="minorHAnsi"/>
          <w:i/>
          <w:iCs/>
        </w:rPr>
        <w:t xml:space="preserve">Are there governmental restrictions </w:t>
      </w:r>
      <w:r w:rsidR="004D476B" w:rsidRPr="00C32FBE">
        <w:rPr>
          <w:rFonts w:eastAsia="Times New Roman" w:cstheme="minorHAnsi"/>
          <w:i/>
          <w:iCs/>
        </w:rPr>
        <w:t>about</w:t>
      </w:r>
      <w:r w:rsidRPr="00C32FBE">
        <w:rPr>
          <w:rFonts w:eastAsia="Times New Roman" w:cstheme="minorHAnsi"/>
          <w:i/>
          <w:iCs/>
        </w:rPr>
        <w:t xml:space="preserve"> secure communications to consider?</w:t>
      </w:r>
    </w:p>
    <w:p w14:paraId="02656CE5" w14:textId="565FA74F" w:rsidR="0032740C" w:rsidRPr="00C32FBE"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C32FBE">
        <w:rPr>
          <w:rFonts w:eastAsia="Times New Roman" w:cstheme="minorHAnsi"/>
          <w:i/>
          <w:iCs/>
        </w:rPr>
        <w:t>What external threats might be present now and in the</w:t>
      </w:r>
      <w:r w:rsidR="00544AC4" w:rsidRPr="00C32FBE">
        <w:rPr>
          <w:rFonts w:eastAsia="Times New Roman" w:cstheme="minorHAnsi"/>
          <w:i/>
          <w:iCs/>
        </w:rPr>
        <w:t xml:space="preserve"> immediate</w:t>
      </w:r>
      <w:r w:rsidRPr="00C32FBE">
        <w:rPr>
          <w:rFonts w:eastAsia="Times New Roman" w:cstheme="minorHAnsi"/>
          <w:i/>
          <w:iCs/>
        </w:rPr>
        <w:t xml:space="preserve"> future?</w:t>
      </w:r>
    </w:p>
    <w:p w14:paraId="19CCDE3B" w14:textId="68982307" w:rsidR="0032740C" w:rsidRPr="00C32FBE"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C32FBE">
        <w:rPr>
          <w:rFonts w:eastAsia="Times New Roman" w:cstheme="minorHAnsi"/>
          <w:i/>
          <w:iCs/>
        </w:rPr>
        <w:t>What are</w:t>
      </w:r>
      <w:r w:rsidR="004D476B" w:rsidRPr="00C32FBE">
        <w:rPr>
          <w:rFonts w:eastAsia="Times New Roman" w:cstheme="minorHAnsi"/>
          <w:i/>
          <w:iCs/>
        </w:rPr>
        <w:t xml:space="preserve"> the</w:t>
      </w:r>
      <w:r w:rsidRPr="00C32FBE">
        <w:rPr>
          <w:rFonts w:eastAsia="Times New Roman" w:cstheme="minorHAnsi"/>
          <w:i/>
          <w:iCs/>
        </w:rPr>
        <w:t xml:space="preserve"> “modernization” requirements that must be considered</w:t>
      </w:r>
      <w:r w:rsidR="004D476B" w:rsidRPr="00C32FBE">
        <w:rPr>
          <w:rFonts w:eastAsia="Times New Roman" w:cstheme="minorHAnsi"/>
          <w:i/>
          <w:iCs/>
        </w:rPr>
        <w:t>,</w:t>
      </w:r>
      <w:r w:rsidRPr="00C32FBE">
        <w:rPr>
          <w:rFonts w:eastAsia="Times New Roman" w:cstheme="minorHAnsi"/>
          <w:i/>
          <w:iCs/>
        </w:rPr>
        <w:t xml:space="preserve"> such as the role of </w:t>
      </w:r>
      <w:r w:rsidR="002F145F" w:rsidRPr="00C32FBE">
        <w:rPr>
          <w:rFonts w:eastAsia="Times New Roman" w:cstheme="minorHAnsi"/>
          <w:i/>
          <w:iCs/>
        </w:rPr>
        <w:t>open-source</w:t>
      </w:r>
      <w:r w:rsidRPr="00C32FBE">
        <w:rPr>
          <w:rFonts w:eastAsia="Times New Roman" w:cstheme="minorHAnsi"/>
          <w:i/>
          <w:iCs/>
        </w:rPr>
        <w:t xml:space="preserve"> libraries and evolving web application technologies?</w:t>
      </w:r>
    </w:p>
    <w:p w14:paraId="1BC59AE5" w14:textId="77777777" w:rsidR="00113667" w:rsidRPr="00C32FBE" w:rsidRDefault="00113667" w:rsidP="00113667">
      <w:pPr>
        <w:suppressAutoHyphens/>
        <w:spacing w:after="0" w:line="240" w:lineRule="auto"/>
        <w:ind w:left="1080"/>
        <w:contextualSpacing/>
        <w:textAlignment w:val="baseline"/>
        <w:rPr>
          <w:rFonts w:eastAsia="Times New Roman" w:cstheme="minorHAnsi"/>
        </w:rPr>
      </w:pPr>
    </w:p>
    <w:p w14:paraId="1D7E2F08" w14:textId="52287D98" w:rsidR="006F4DF9" w:rsidRPr="00C32FBE" w:rsidRDefault="002F145F" w:rsidP="002F145F">
      <w:pPr>
        <w:suppressAutoHyphens/>
        <w:spacing w:after="0" w:line="240" w:lineRule="auto"/>
        <w:contextualSpacing/>
        <w:rPr>
          <w:rFonts w:eastAsia="Times New Roman" w:cstheme="minorHAnsi"/>
        </w:rPr>
      </w:pPr>
      <w:r w:rsidRPr="00C32FBE">
        <w:rPr>
          <w:rFonts w:eastAsia="Times New Roman" w:cstheme="minorHAnsi"/>
        </w:rPr>
        <w:t>S</w:t>
      </w:r>
      <w:r w:rsidR="00D27BD8" w:rsidRPr="00C32FBE">
        <w:rPr>
          <w:rFonts w:eastAsia="Times New Roman" w:cstheme="minorHAnsi"/>
        </w:rPr>
        <w:t xml:space="preserve">ecure communication is very valuable to Artemis Financial since they deal with financial information and other sensitive user data. It could be detrimental to the company if any patron were able to see or access any other </w:t>
      </w:r>
      <w:r w:rsidRPr="00C32FBE">
        <w:rPr>
          <w:rFonts w:eastAsia="Times New Roman" w:cstheme="minorHAnsi"/>
        </w:rPr>
        <w:t>patron’s</w:t>
      </w:r>
      <w:r w:rsidR="00D27BD8" w:rsidRPr="00C32FBE">
        <w:rPr>
          <w:rFonts w:eastAsia="Times New Roman" w:cstheme="minorHAnsi"/>
        </w:rPr>
        <w:t xml:space="preserve"> data. </w:t>
      </w:r>
      <w:r w:rsidR="002931E8" w:rsidRPr="00C32FBE">
        <w:rPr>
          <w:rFonts w:eastAsia="Times New Roman" w:cstheme="minorHAnsi"/>
        </w:rPr>
        <w:t xml:space="preserve">The scenario provided doesn’t state that Artemis Financial produces international transactions. Global Rain works with agencies around the world, but it needs to be made clear whether Artemis Financial does or not. </w:t>
      </w:r>
      <w:r w:rsidR="0018257B" w:rsidRPr="00C32FBE">
        <w:rPr>
          <w:rFonts w:eastAsia="Times New Roman" w:cstheme="minorHAnsi"/>
        </w:rPr>
        <w:t>Since Artemis Financial is a financial consulting company, their industry is bound to t</w:t>
      </w:r>
      <w:r w:rsidR="0018257B" w:rsidRPr="00C32FBE">
        <w:rPr>
          <w:rFonts w:eastAsia="Times New Roman" w:cstheme="minorHAnsi"/>
        </w:rPr>
        <w:t>he Graham–Leach–Bliley Act</w:t>
      </w:r>
      <w:r w:rsidR="0018257B" w:rsidRPr="00C32FBE">
        <w:rPr>
          <w:rFonts w:eastAsia="Times New Roman" w:cstheme="minorHAnsi"/>
        </w:rPr>
        <w:t>, which requires “</w:t>
      </w:r>
      <w:r w:rsidR="0018257B" w:rsidRPr="00C32FBE">
        <w:rPr>
          <w:rFonts w:eastAsia="Times New Roman" w:cstheme="minorHAnsi"/>
        </w:rPr>
        <w:t>companies that offer consumer-centric financial services have to publicly disclose their information-sharing practices and take steps to protect consumer data</w:t>
      </w:r>
      <w:r w:rsidR="0018257B" w:rsidRPr="00C32FBE">
        <w:rPr>
          <w:rFonts w:eastAsia="Times New Roman" w:cstheme="minorHAnsi"/>
        </w:rPr>
        <w:t xml:space="preserve"> (</w:t>
      </w:r>
      <w:proofErr w:type="spellStart"/>
      <w:r w:rsidR="0018257B" w:rsidRPr="00C32FBE">
        <w:rPr>
          <w:rFonts w:eastAsia="Times New Roman" w:cstheme="minorHAnsi"/>
        </w:rPr>
        <w:t>Manico</w:t>
      </w:r>
      <w:proofErr w:type="spellEnd"/>
      <w:r w:rsidR="0018257B" w:rsidRPr="00C32FBE">
        <w:rPr>
          <w:rFonts w:eastAsia="Times New Roman" w:cstheme="minorHAnsi"/>
        </w:rPr>
        <w:t>, n.d.)”</w:t>
      </w:r>
      <w:r w:rsidR="0018257B" w:rsidRPr="00C32FBE">
        <w:rPr>
          <w:rFonts w:eastAsia="Times New Roman" w:cstheme="minorHAnsi"/>
        </w:rPr>
        <w:t>.</w:t>
      </w:r>
      <w:r w:rsidR="006F4DF9" w:rsidRPr="00C32FBE">
        <w:rPr>
          <w:rFonts w:eastAsia="Times New Roman" w:cstheme="minorHAnsi"/>
        </w:rPr>
        <w:t xml:space="preserve"> </w:t>
      </w:r>
    </w:p>
    <w:p w14:paraId="0EB5680D" w14:textId="77777777" w:rsidR="00614062" w:rsidRPr="00C32FBE" w:rsidRDefault="00614062" w:rsidP="00614062">
      <w:pPr>
        <w:suppressAutoHyphens/>
        <w:spacing w:after="0" w:line="240" w:lineRule="auto"/>
        <w:ind w:firstLine="720"/>
        <w:contextualSpacing/>
        <w:rPr>
          <w:rFonts w:eastAsia="Times New Roman" w:cstheme="minorHAnsi"/>
        </w:rPr>
      </w:pPr>
    </w:p>
    <w:p w14:paraId="2BA17E36" w14:textId="29AF69FC" w:rsidR="0018257B" w:rsidRPr="00C32FBE" w:rsidRDefault="006F4DF9" w:rsidP="002F145F">
      <w:pPr>
        <w:suppressAutoHyphens/>
        <w:spacing w:after="0" w:line="240" w:lineRule="auto"/>
        <w:contextualSpacing/>
        <w:rPr>
          <w:rFonts w:eastAsia="Times New Roman" w:cstheme="minorHAnsi"/>
        </w:rPr>
      </w:pPr>
      <w:r w:rsidRPr="00C32FBE">
        <w:rPr>
          <w:rFonts w:eastAsia="Times New Roman" w:cstheme="minorHAnsi"/>
        </w:rPr>
        <w:t xml:space="preserve">External threats present </w:t>
      </w:r>
      <w:r w:rsidR="00614062" w:rsidRPr="00C32FBE">
        <w:rPr>
          <w:rFonts w:eastAsia="Times New Roman" w:cstheme="minorHAnsi"/>
        </w:rPr>
        <w:t>now and in the future are more than likely going to be attackers who are trying to gain access to Artemis Financials’ patrons. To prevent some of these attacks, the web application needs to be designed with secure patterns and structures. Since Artemis Financial has created a RESTful API, they modernized their applications capabilities since RESTful APIs are very flexible allowing for future modification. Open-source libraries will need to be sanitized and evaluated for defects before they are used.</w:t>
      </w:r>
    </w:p>
    <w:p w14:paraId="5CAB2AA8" w14:textId="77777777" w:rsidR="00010B8A" w:rsidRPr="00C32FBE" w:rsidRDefault="00010B8A" w:rsidP="00944D65">
      <w:pPr>
        <w:suppressAutoHyphens/>
        <w:spacing w:after="0" w:line="240" w:lineRule="auto"/>
        <w:contextualSpacing/>
        <w:rPr>
          <w:rFonts w:cstheme="minorHAnsi"/>
        </w:rPr>
      </w:pPr>
    </w:p>
    <w:p w14:paraId="6382A19B" w14:textId="53CFB843" w:rsidR="000D2A1B" w:rsidRPr="00C32FBE" w:rsidRDefault="000D2A1B" w:rsidP="00944D65">
      <w:pPr>
        <w:pStyle w:val="Heading2"/>
      </w:pPr>
      <w:bookmarkStart w:id="5" w:name="_Toc32574612"/>
      <w:r w:rsidRPr="00C32FBE">
        <w:t xml:space="preserve">2. </w:t>
      </w:r>
      <w:r w:rsidR="0058064D" w:rsidRPr="00C32FBE">
        <w:t>Areas of Security</w:t>
      </w:r>
      <w:bookmarkEnd w:id="5"/>
    </w:p>
    <w:p w14:paraId="46AA3CCE" w14:textId="3E0405CD" w:rsidR="00812410" w:rsidRPr="00C32FBE" w:rsidRDefault="00C56FC2" w:rsidP="00944D65">
      <w:pPr>
        <w:suppressAutoHyphens/>
        <w:spacing w:after="0" w:line="240" w:lineRule="auto"/>
        <w:contextualSpacing/>
        <w:rPr>
          <w:rFonts w:eastAsia="Times New Roman" w:cstheme="minorHAnsi"/>
        </w:rPr>
      </w:pPr>
      <w:r w:rsidRPr="00C32FBE">
        <w:rPr>
          <w:rFonts w:eastAsia="Times New Roman" w:cstheme="minorHAnsi"/>
          <w:i/>
          <w:iCs/>
        </w:rPr>
        <w:t xml:space="preserve">Referring to the </w:t>
      </w:r>
      <w:r w:rsidR="000D2A1B" w:rsidRPr="00C32FBE">
        <w:rPr>
          <w:rFonts w:cstheme="minorHAnsi"/>
          <w:i/>
          <w:iCs/>
        </w:rPr>
        <w:t xml:space="preserve">Vulnerability Assessment Process Flow </w:t>
      </w:r>
      <w:r w:rsidR="004D476B" w:rsidRPr="00C32FBE">
        <w:rPr>
          <w:rFonts w:cstheme="minorHAnsi"/>
          <w:i/>
          <w:iCs/>
        </w:rPr>
        <w:t>D</w:t>
      </w:r>
      <w:r w:rsidR="000D2A1B" w:rsidRPr="00C32FBE">
        <w:rPr>
          <w:rFonts w:cstheme="minorHAnsi"/>
          <w:i/>
          <w:iCs/>
        </w:rPr>
        <w:t>iagram</w:t>
      </w:r>
      <w:r w:rsidR="00020066" w:rsidRPr="00C32FBE">
        <w:rPr>
          <w:rFonts w:cstheme="minorHAnsi"/>
          <w:i/>
          <w:iCs/>
        </w:rPr>
        <w:t>,</w:t>
      </w:r>
      <w:r w:rsidR="000D2A1B" w:rsidRPr="00C32FBE">
        <w:rPr>
          <w:rFonts w:cstheme="minorHAnsi"/>
          <w:i/>
          <w:iCs/>
        </w:rPr>
        <w:t xml:space="preserve"> </w:t>
      </w:r>
      <w:r w:rsidR="003F32E7" w:rsidRPr="00C32FBE">
        <w:rPr>
          <w:rFonts w:cstheme="minorHAnsi"/>
          <w:i/>
          <w:iCs/>
        </w:rPr>
        <w:t xml:space="preserve">identify which areas of security are applicable to </w:t>
      </w:r>
      <w:r w:rsidRPr="00C32FBE">
        <w:rPr>
          <w:rFonts w:eastAsia="Times New Roman" w:cstheme="minorHAnsi"/>
          <w:i/>
          <w:iCs/>
        </w:rPr>
        <w:t xml:space="preserve">Artemis </w:t>
      </w:r>
      <w:r w:rsidR="00773A8B" w:rsidRPr="00C32FBE">
        <w:rPr>
          <w:rFonts w:eastAsia="Times New Roman" w:cstheme="minorHAnsi"/>
          <w:i/>
          <w:iCs/>
        </w:rPr>
        <w:t>Financials’</w:t>
      </w:r>
      <w:r w:rsidRPr="00C32FBE">
        <w:rPr>
          <w:rFonts w:eastAsia="Times New Roman" w:cstheme="minorHAnsi"/>
          <w:i/>
          <w:iCs/>
        </w:rPr>
        <w:t xml:space="preserve"> </w:t>
      </w:r>
      <w:r w:rsidR="003F32E7" w:rsidRPr="00C32FBE">
        <w:rPr>
          <w:rFonts w:eastAsia="Times New Roman" w:cstheme="minorHAnsi"/>
          <w:i/>
          <w:iCs/>
        </w:rPr>
        <w:t>software application. Justify your reasoning for why each area i</w:t>
      </w:r>
      <w:r w:rsidR="001650C9" w:rsidRPr="00C32FBE">
        <w:rPr>
          <w:rFonts w:eastAsia="Times New Roman" w:cstheme="minorHAnsi"/>
          <w:i/>
          <w:iCs/>
        </w:rPr>
        <w:t>s</w:t>
      </w:r>
      <w:r w:rsidR="003F32E7" w:rsidRPr="00C32FBE">
        <w:rPr>
          <w:rFonts w:eastAsia="Times New Roman" w:cstheme="minorHAnsi"/>
          <w:i/>
          <w:iCs/>
        </w:rPr>
        <w:t xml:space="preserve"> relevant to the software application</w:t>
      </w:r>
      <w:r w:rsidR="003F32E7" w:rsidRPr="00C32FBE">
        <w:rPr>
          <w:rFonts w:eastAsia="Times New Roman" w:cstheme="minorHAnsi"/>
        </w:rPr>
        <w:t>.</w:t>
      </w:r>
      <w:r w:rsidRPr="00C32FBE">
        <w:rPr>
          <w:rFonts w:eastAsia="Times New Roman" w:cstheme="minorHAnsi"/>
        </w:rPr>
        <w:t xml:space="preserve">  </w:t>
      </w:r>
    </w:p>
    <w:p w14:paraId="0D294A1B" w14:textId="77777777" w:rsidR="00113667" w:rsidRPr="00C32FBE" w:rsidRDefault="00113667" w:rsidP="00944D65">
      <w:pPr>
        <w:suppressAutoHyphens/>
        <w:spacing w:after="0" w:line="240" w:lineRule="auto"/>
        <w:contextualSpacing/>
        <w:rPr>
          <w:rFonts w:cstheme="minorHAnsi"/>
        </w:rPr>
      </w:pPr>
    </w:p>
    <w:p w14:paraId="6D2F3EB6" w14:textId="455DAAD1" w:rsidR="00241452" w:rsidRPr="00C32FBE" w:rsidRDefault="00773A8B" w:rsidP="00241452">
      <w:pPr>
        <w:suppressAutoHyphens/>
        <w:spacing w:after="0" w:line="240" w:lineRule="auto"/>
        <w:contextualSpacing/>
        <w:rPr>
          <w:rFonts w:eastAsia="Times New Roman" w:cstheme="minorHAnsi"/>
        </w:rPr>
      </w:pPr>
      <w:r w:rsidRPr="00C32FBE">
        <w:rPr>
          <w:rFonts w:eastAsia="Times New Roman" w:cstheme="minorHAnsi"/>
        </w:rPr>
        <w:t xml:space="preserve">Due to the sensitive nature of the data that </w:t>
      </w:r>
      <w:r w:rsidR="002F145F" w:rsidRPr="00C32FBE">
        <w:rPr>
          <w:rFonts w:eastAsia="Times New Roman" w:cstheme="minorHAnsi"/>
        </w:rPr>
        <w:t>Artemis</w:t>
      </w:r>
      <w:r w:rsidRPr="00C32FBE">
        <w:rPr>
          <w:rFonts w:eastAsia="Times New Roman" w:cstheme="minorHAnsi"/>
        </w:rPr>
        <w:t xml:space="preserve"> Financial is tasked with keeping secure, I feel as if most of the areas of security are applicable to their software application. Utilizing a RESTful API will do a lot of work toward preventing invalid input, but all input needs to be verified. It’s required for Artemis Financial patrons to enter sensitive personal data, and an attacker could enter an attack string in an attempt to gain unauthorized access. Secure API interactions are required</w:t>
      </w:r>
      <w:r w:rsidR="00241452" w:rsidRPr="00C32FBE">
        <w:rPr>
          <w:rFonts w:eastAsia="Times New Roman" w:cstheme="minorHAnsi"/>
        </w:rPr>
        <w:t>:</w:t>
      </w:r>
    </w:p>
    <w:p w14:paraId="2D0A4823" w14:textId="77777777" w:rsidR="00241452" w:rsidRPr="00C32FBE" w:rsidRDefault="00241452" w:rsidP="00241452">
      <w:pPr>
        <w:suppressAutoHyphens/>
        <w:spacing w:after="0" w:line="240" w:lineRule="auto"/>
        <w:ind w:left="720" w:right="720"/>
        <w:contextualSpacing/>
        <w:jc w:val="both"/>
        <w:rPr>
          <w:rFonts w:cstheme="minorHAnsi"/>
        </w:rPr>
      </w:pPr>
    </w:p>
    <w:p w14:paraId="4B574694" w14:textId="1DAFE7AA" w:rsidR="00241452" w:rsidRPr="00241452" w:rsidRDefault="00241452" w:rsidP="00241452">
      <w:pPr>
        <w:suppressAutoHyphens/>
        <w:spacing w:after="0" w:line="240" w:lineRule="auto"/>
        <w:ind w:left="720" w:right="720"/>
        <w:contextualSpacing/>
        <w:jc w:val="both"/>
        <w:rPr>
          <w:rFonts w:eastAsia="Times New Roman" w:cstheme="minorHAnsi"/>
        </w:rPr>
      </w:pPr>
      <w:r w:rsidRPr="00C32FBE">
        <w:rPr>
          <w:rFonts w:cstheme="minorHAnsi"/>
        </w:rPr>
        <w:t>“</w:t>
      </w:r>
      <w:r w:rsidRPr="00C32FBE">
        <w:rPr>
          <w:rFonts w:cstheme="minorHAnsi"/>
        </w:rPr>
        <w:t>RESTful applications rely on the underlying security of the API ecosystem rather than including security within the REST architecture style. In addition to securing RESTful API calls with the HTTPS protocol, session-based authentication should be utilized. Currently, most RESTful applications leverage OAuth 2.0 and JWT is the newcomer that is gaining more and more popularity with API developers.</w:t>
      </w:r>
      <w:r w:rsidRPr="00C32FBE">
        <w:rPr>
          <w:rFonts w:cstheme="minorHAnsi"/>
        </w:rPr>
        <w:t xml:space="preserve"> </w:t>
      </w:r>
      <w:r w:rsidRPr="00241452">
        <w:rPr>
          <w:rFonts w:eastAsia="Times New Roman" w:cstheme="minorHAnsi"/>
        </w:rPr>
        <w:t xml:space="preserve">OAuth, JWT, and Basic Auth all use </w:t>
      </w:r>
      <w:r w:rsidRPr="00241452">
        <w:rPr>
          <w:rFonts w:eastAsia="Times New Roman" w:cstheme="minorHAnsi"/>
        </w:rPr>
        <w:lastRenderedPageBreak/>
        <w:t>headers for transmitting credentials, and API providers should be doing the same with all API keys. While easy to do as parameters, they are more secure as headers</w:t>
      </w:r>
      <w:r w:rsidRPr="00C32FBE">
        <w:rPr>
          <w:rFonts w:eastAsia="Times New Roman" w:cstheme="minorHAnsi"/>
        </w:rPr>
        <w:t xml:space="preserve"> (</w:t>
      </w:r>
      <w:r w:rsidRPr="00C32FBE">
        <w:rPr>
          <w:rFonts w:eastAsia="Times New Roman" w:cstheme="minorHAnsi"/>
        </w:rPr>
        <w:t>Levin</w:t>
      </w:r>
      <w:r w:rsidRPr="00C32FBE">
        <w:rPr>
          <w:rFonts w:eastAsia="Times New Roman" w:cstheme="minorHAnsi"/>
        </w:rPr>
        <w:t>, n.d.)”</w:t>
      </w:r>
      <w:r w:rsidRPr="00241452">
        <w:rPr>
          <w:rFonts w:eastAsia="Times New Roman" w:cstheme="minorHAnsi"/>
        </w:rPr>
        <w:t>.</w:t>
      </w:r>
    </w:p>
    <w:p w14:paraId="1A30C4D3" w14:textId="48226BA9" w:rsidR="002778D5" w:rsidRPr="00C32FBE" w:rsidRDefault="002778D5" w:rsidP="00113667">
      <w:pPr>
        <w:suppressAutoHyphens/>
        <w:spacing w:after="0" w:line="240" w:lineRule="auto"/>
        <w:contextualSpacing/>
        <w:rPr>
          <w:rFonts w:eastAsia="Times New Roman" w:cstheme="minorHAnsi"/>
        </w:rPr>
      </w:pPr>
    </w:p>
    <w:p w14:paraId="5FB8531A" w14:textId="2CB815C0" w:rsidR="00113667" w:rsidRPr="00C32FBE" w:rsidRDefault="00241452" w:rsidP="00113667">
      <w:pPr>
        <w:suppressAutoHyphens/>
        <w:spacing w:after="0" w:line="240" w:lineRule="auto"/>
        <w:contextualSpacing/>
        <w:rPr>
          <w:rFonts w:cstheme="minorHAnsi"/>
        </w:rPr>
      </w:pPr>
      <w:r w:rsidRPr="00C32FBE">
        <w:rPr>
          <w:rFonts w:cstheme="minorHAnsi"/>
        </w:rPr>
        <w:t xml:space="preserve">Cryptography will be utilized to protect data at rest and in transmission. The client/ server may be the one vulnerability that Artemis Financial might not worry about since they made their API RESTful. </w:t>
      </w:r>
      <w:r w:rsidR="008478B2" w:rsidRPr="00C32FBE">
        <w:rPr>
          <w:rFonts w:cstheme="minorHAnsi"/>
        </w:rPr>
        <w:t>A representational state transfer application programming interface is loosely coupled and stateless so there isn’t any need for the client or server to transfer data directly. Code error needs to</w:t>
      </w:r>
      <w:r w:rsidR="002F145F" w:rsidRPr="00C32FBE">
        <w:rPr>
          <w:rFonts w:cstheme="minorHAnsi"/>
        </w:rPr>
        <w:t xml:space="preserve"> be</w:t>
      </w:r>
      <w:r w:rsidR="008478B2" w:rsidRPr="00C32FBE">
        <w:rPr>
          <w:rFonts w:cstheme="minorHAnsi"/>
        </w:rPr>
        <w:t xml:space="preserve"> accounted for and systems</w:t>
      </w:r>
      <w:r w:rsidR="002F145F" w:rsidRPr="00C32FBE">
        <w:rPr>
          <w:rFonts w:cstheme="minorHAnsi"/>
        </w:rPr>
        <w:t xml:space="preserve"> need to be</w:t>
      </w:r>
      <w:r w:rsidR="008478B2" w:rsidRPr="00C32FBE">
        <w:rPr>
          <w:rFonts w:cstheme="minorHAnsi"/>
        </w:rPr>
        <w:t xml:space="preserve"> in place</w:t>
      </w:r>
      <w:r w:rsidR="002F145F" w:rsidRPr="00C32FBE">
        <w:rPr>
          <w:rFonts w:cstheme="minorHAnsi"/>
        </w:rPr>
        <w:t xml:space="preserve"> in case </w:t>
      </w:r>
      <w:r w:rsidR="008478B2" w:rsidRPr="00C32FBE">
        <w:rPr>
          <w:rFonts w:cstheme="minorHAnsi"/>
        </w:rPr>
        <w:t>an error occurs</w:t>
      </w:r>
      <w:r w:rsidR="002F145F" w:rsidRPr="00C32FBE">
        <w:rPr>
          <w:rFonts w:cstheme="minorHAnsi"/>
        </w:rPr>
        <w:t>.</w:t>
      </w:r>
      <w:r w:rsidR="008478B2" w:rsidRPr="00C32FBE">
        <w:rPr>
          <w:rFonts w:cstheme="minorHAnsi"/>
        </w:rPr>
        <w:t xml:space="preserve"> Secure coding practices is a must to protect </w:t>
      </w:r>
      <w:r w:rsidR="002F145F" w:rsidRPr="00C32FBE">
        <w:rPr>
          <w:rFonts w:cstheme="minorHAnsi"/>
        </w:rPr>
        <w:t>Artemis</w:t>
      </w:r>
      <w:r w:rsidR="008478B2" w:rsidRPr="00C32FBE">
        <w:rPr>
          <w:rFonts w:cstheme="minorHAnsi"/>
        </w:rPr>
        <w:t xml:space="preserve"> Financials’ patrons. Creating logs and including pertinent information can provide insight to previous attacks so that vulnerabilities can be identified. The application also needs to prepared for DoS and other attacks. </w:t>
      </w:r>
      <w:r w:rsidR="002F145F" w:rsidRPr="00C32FBE">
        <w:rPr>
          <w:rFonts w:cstheme="minorHAnsi"/>
        </w:rPr>
        <w:t>Finally,</w:t>
      </w:r>
      <w:r w:rsidR="008478B2" w:rsidRPr="00C32FBE">
        <w:rPr>
          <w:rFonts w:cstheme="minorHAnsi"/>
        </w:rPr>
        <w:t xml:space="preserve"> a RESTful API will do a great job at encapsulating data from the user, but secure data structures must still be used</w:t>
      </w:r>
      <w:r w:rsidR="002F145F" w:rsidRPr="00C32FBE">
        <w:rPr>
          <w:rFonts w:cstheme="minorHAnsi"/>
        </w:rPr>
        <w:t xml:space="preserve"> to further promote encapsulation</w:t>
      </w:r>
      <w:r w:rsidR="008478B2" w:rsidRPr="00C32FBE">
        <w:rPr>
          <w:rFonts w:cstheme="minorHAnsi"/>
        </w:rPr>
        <w:t xml:space="preserve">. </w:t>
      </w:r>
    </w:p>
    <w:p w14:paraId="2A37F13A" w14:textId="77777777" w:rsidR="00241452" w:rsidRPr="00C32FBE" w:rsidRDefault="00241452" w:rsidP="00113667">
      <w:pPr>
        <w:suppressAutoHyphens/>
        <w:spacing w:after="0" w:line="240" w:lineRule="auto"/>
        <w:contextualSpacing/>
        <w:rPr>
          <w:rFonts w:cstheme="minorHAnsi"/>
        </w:rPr>
      </w:pPr>
    </w:p>
    <w:p w14:paraId="4BA218AD" w14:textId="3F3CA20B" w:rsidR="00C56FC2" w:rsidRPr="00C32FBE" w:rsidRDefault="000D2A1B" w:rsidP="00944D65">
      <w:pPr>
        <w:pStyle w:val="Heading2"/>
      </w:pPr>
      <w:bookmarkStart w:id="6" w:name="_Toc32574613"/>
      <w:r w:rsidRPr="00C32FBE">
        <w:t xml:space="preserve">3. </w:t>
      </w:r>
      <w:r w:rsidR="0058064D" w:rsidRPr="00C32FBE">
        <w:t xml:space="preserve">Manual </w:t>
      </w:r>
      <w:r w:rsidR="0032740C" w:rsidRPr="00C32FBE">
        <w:t>Review</w:t>
      </w:r>
      <w:bookmarkEnd w:id="6"/>
    </w:p>
    <w:p w14:paraId="67531B3D" w14:textId="6447A93B" w:rsidR="00812410" w:rsidRPr="00C32FBE" w:rsidRDefault="003F32E7" w:rsidP="00944D65">
      <w:pPr>
        <w:suppressAutoHyphens/>
        <w:spacing w:after="0" w:line="240" w:lineRule="auto"/>
        <w:contextualSpacing/>
        <w:rPr>
          <w:rFonts w:eastAsia="Times New Roman" w:cstheme="minorHAnsi"/>
          <w:i/>
          <w:iCs/>
        </w:rPr>
      </w:pPr>
      <w:r w:rsidRPr="00C32FBE">
        <w:rPr>
          <w:rFonts w:eastAsia="Times New Roman" w:cstheme="minorHAnsi"/>
          <w:i/>
          <w:iCs/>
        </w:rPr>
        <w:t>Continue working through t</w:t>
      </w:r>
      <w:r w:rsidR="00B03C25" w:rsidRPr="00C32FBE">
        <w:rPr>
          <w:rFonts w:eastAsia="Times New Roman" w:cstheme="minorHAnsi"/>
          <w:i/>
          <w:iCs/>
        </w:rPr>
        <w:t>he Vulnerability A</w:t>
      </w:r>
      <w:r w:rsidRPr="00C32FBE">
        <w:rPr>
          <w:rFonts w:eastAsia="Times New Roman" w:cstheme="minorHAnsi"/>
          <w:i/>
          <w:iCs/>
        </w:rPr>
        <w:t xml:space="preserve">ssessment Process Flow </w:t>
      </w:r>
      <w:r w:rsidR="001650C9" w:rsidRPr="00C32FBE">
        <w:rPr>
          <w:rFonts w:eastAsia="Times New Roman" w:cstheme="minorHAnsi"/>
          <w:i/>
          <w:iCs/>
        </w:rPr>
        <w:t>D</w:t>
      </w:r>
      <w:r w:rsidRPr="00C32FBE">
        <w:rPr>
          <w:rFonts w:eastAsia="Times New Roman" w:cstheme="minorHAnsi"/>
          <w:i/>
          <w:iCs/>
        </w:rPr>
        <w:t>iagram. Identify all vulnerabilities in the code base by manually inspecting the code.</w:t>
      </w:r>
      <w:r w:rsidR="00B03C25" w:rsidRPr="00C32FBE">
        <w:rPr>
          <w:rFonts w:eastAsia="Times New Roman" w:cstheme="minorHAnsi"/>
          <w:i/>
          <w:iCs/>
        </w:rPr>
        <w:t xml:space="preserve"> </w:t>
      </w:r>
    </w:p>
    <w:p w14:paraId="2C342A5B" w14:textId="77777777" w:rsidR="00113667" w:rsidRPr="00C32FBE" w:rsidRDefault="00113667" w:rsidP="00944D65">
      <w:pPr>
        <w:suppressAutoHyphens/>
        <w:spacing w:after="0" w:line="240" w:lineRule="auto"/>
        <w:contextualSpacing/>
        <w:rPr>
          <w:rFonts w:eastAsia="Times New Roman" w:cstheme="minorHAnsi"/>
        </w:rPr>
      </w:pPr>
    </w:p>
    <w:p w14:paraId="22DEAC0C" w14:textId="338AE618" w:rsidR="00113667" w:rsidRPr="00C32FBE" w:rsidRDefault="008478B2" w:rsidP="00944D65">
      <w:pPr>
        <w:suppressAutoHyphens/>
        <w:spacing w:after="0" w:line="240" w:lineRule="auto"/>
        <w:contextualSpacing/>
        <w:rPr>
          <w:rFonts w:eastAsia="Times New Roman" w:cstheme="minorHAnsi"/>
        </w:rPr>
      </w:pPr>
      <w:r w:rsidRPr="00C32FBE">
        <w:rPr>
          <w:rFonts w:eastAsia="Times New Roman" w:cstheme="minorHAnsi"/>
        </w:rPr>
        <w:t xml:space="preserve">Within the customer.java file, there is a getter that will return a bank account number. If an attacker were to gain access to the source code, this would allow them to be able to </w:t>
      </w:r>
      <w:r w:rsidR="00D63090" w:rsidRPr="00C32FBE">
        <w:rPr>
          <w:rFonts w:eastAsia="Times New Roman" w:cstheme="minorHAnsi"/>
        </w:rPr>
        <w:t>alter patron account information.</w:t>
      </w:r>
      <w:r w:rsidR="00D60CC4" w:rsidRPr="00C32FBE">
        <w:rPr>
          <w:rFonts w:eastAsia="Times New Roman" w:cstheme="minorHAnsi"/>
        </w:rPr>
        <w:t xml:space="preserve"> Inside the myDateTime.java file an mutator is used to set the date and time. The class also uses int variables and an array to store date and time data. It would be safer to use </w:t>
      </w:r>
      <w:r w:rsidR="00A629CD" w:rsidRPr="00C32FBE">
        <w:rPr>
          <w:rFonts w:eastAsia="Times New Roman" w:cstheme="minorHAnsi"/>
        </w:rPr>
        <w:t>a Java library (</w:t>
      </w:r>
      <w:proofErr w:type="spellStart"/>
      <w:proofErr w:type="gramStart"/>
      <w:r w:rsidR="00A629CD" w:rsidRPr="00C32FBE">
        <w:rPr>
          <w:rFonts w:eastAsia="Times New Roman" w:cstheme="minorHAnsi"/>
        </w:rPr>
        <w:t>java.time</w:t>
      </w:r>
      <w:proofErr w:type="spellEnd"/>
      <w:proofErr w:type="gramEnd"/>
      <w:r w:rsidR="00A629CD" w:rsidRPr="00C32FBE">
        <w:rPr>
          <w:rFonts w:eastAsia="Times New Roman" w:cstheme="minorHAnsi"/>
        </w:rPr>
        <w:t>) to construct a date object. It’s easy to get the date and time if set up properly using encapsulated metho</w:t>
      </w:r>
      <w:r w:rsidR="002F145F" w:rsidRPr="00C32FBE">
        <w:rPr>
          <w:rFonts w:eastAsia="Times New Roman" w:cstheme="minorHAnsi"/>
        </w:rPr>
        <w:t>ds; this is necessary because</w:t>
      </w:r>
      <w:r w:rsidR="00A629CD" w:rsidRPr="00C32FBE">
        <w:rPr>
          <w:rFonts w:eastAsia="Times New Roman" w:cstheme="minorHAnsi"/>
        </w:rPr>
        <w:t xml:space="preserve"> it’s also easy to change the value of an int attribute. In the same java file, a method to retrieve the date and time returns a new object which is a vulnerability. The new keyword used to construct objects should be used as little as possible. I’m still new to SQL and the Spring framework, so I’m not sure of vulnerabilities in those files. </w:t>
      </w:r>
    </w:p>
    <w:p w14:paraId="67A6F56A" w14:textId="77777777" w:rsidR="001240EF" w:rsidRPr="00C32FBE" w:rsidRDefault="001240EF" w:rsidP="00944D65">
      <w:pPr>
        <w:suppressAutoHyphens/>
        <w:spacing w:after="0" w:line="240" w:lineRule="auto"/>
        <w:contextualSpacing/>
        <w:rPr>
          <w:rFonts w:eastAsia="Times New Roman" w:cstheme="minorHAnsi"/>
        </w:rPr>
      </w:pPr>
    </w:p>
    <w:p w14:paraId="1E7FBDDF" w14:textId="127F8A5D" w:rsidR="00B03C25" w:rsidRPr="00C32FBE" w:rsidRDefault="000D2A1B" w:rsidP="00944D65">
      <w:pPr>
        <w:pStyle w:val="Heading2"/>
      </w:pPr>
      <w:bookmarkStart w:id="7" w:name="_Toc32574614"/>
      <w:r w:rsidRPr="00C32FBE">
        <w:t xml:space="preserve">4. </w:t>
      </w:r>
      <w:r w:rsidR="00010B8A" w:rsidRPr="00C32FBE">
        <w:t>Static Testing</w:t>
      </w:r>
      <w:bookmarkEnd w:id="7"/>
    </w:p>
    <w:p w14:paraId="5D9D22A1" w14:textId="35D68A84" w:rsidR="0032740C" w:rsidRPr="00C32FBE" w:rsidRDefault="00B1598A" w:rsidP="00944D65">
      <w:pPr>
        <w:pStyle w:val="NormalWeb"/>
        <w:suppressAutoHyphens/>
        <w:spacing w:before="0" w:beforeAutospacing="0" w:after="0" w:afterAutospacing="0" w:line="240" w:lineRule="auto"/>
        <w:contextualSpacing/>
        <w:rPr>
          <w:rFonts w:asciiTheme="minorHAnsi" w:hAnsiTheme="minorHAnsi" w:cstheme="minorHAnsi"/>
          <w:i/>
          <w:iCs/>
        </w:rPr>
      </w:pPr>
      <w:r w:rsidRPr="00C32FBE">
        <w:rPr>
          <w:rFonts w:asciiTheme="minorHAnsi" w:hAnsiTheme="minorHAnsi" w:cstheme="minorHAnsi"/>
          <w:i/>
          <w:iCs/>
        </w:rPr>
        <w:t>Run a dependency check</w:t>
      </w:r>
      <w:r w:rsidR="001650C9" w:rsidRPr="00C32FBE">
        <w:rPr>
          <w:rFonts w:asciiTheme="minorHAnsi" w:hAnsiTheme="minorHAnsi" w:cstheme="minorHAnsi"/>
          <w:i/>
          <w:iCs/>
        </w:rPr>
        <w:t xml:space="preserve"> on Artemis </w:t>
      </w:r>
      <w:r w:rsidR="0006096B" w:rsidRPr="00C32FBE">
        <w:rPr>
          <w:rFonts w:asciiTheme="minorHAnsi" w:hAnsiTheme="minorHAnsi" w:cstheme="minorHAnsi"/>
          <w:i/>
          <w:iCs/>
        </w:rPr>
        <w:t>Financials’</w:t>
      </w:r>
      <w:r w:rsidR="001650C9" w:rsidRPr="00C32FBE">
        <w:rPr>
          <w:rFonts w:asciiTheme="minorHAnsi" w:hAnsiTheme="minorHAnsi" w:cstheme="minorHAnsi"/>
          <w:i/>
          <w:iCs/>
        </w:rPr>
        <w:t xml:space="preserve"> software application to identify all security vulnerabilities in the code</w:t>
      </w:r>
      <w:r w:rsidRPr="00C32FBE">
        <w:rPr>
          <w:rFonts w:asciiTheme="minorHAnsi" w:hAnsiTheme="minorHAnsi" w:cstheme="minorHAnsi"/>
          <w:i/>
          <w:iCs/>
        </w:rPr>
        <w:t>.</w:t>
      </w:r>
      <w:r w:rsidR="001650C9" w:rsidRPr="00C32FBE">
        <w:rPr>
          <w:rFonts w:asciiTheme="minorHAnsi" w:hAnsiTheme="minorHAnsi" w:cstheme="minorHAnsi"/>
          <w:i/>
          <w:iCs/>
        </w:rPr>
        <w:t xml:space="preserve"> R</w:t>
      </w:r>
      <w:r w:rsidRPr="00C32FBE">
        <w:rPr>
          <w:rFonts w:asciiTheme="minorHAnsi" w:hAnsiTheme="minorHAnsi" w:cstheme="minorHAnsi"/>
          <w:i/>
          <w:iCs/>
        </w:rPr>
        <w:t xml:space="preserve">ecord </w:t>
      </w:r>
      <w:r w:rsidR="001A381D" w:rsidRPr="00C32FBE">
        <w:rPr>
          <w:rFonts w:asciiTheme="minorHAnsi" w:hAnsiTheme="minorHAnsi" w:cstheme="minorHAnsi"/>
          <w:i/>
          <w:iCs/>
        </w:rPr>
        <w:t xml:space="preserve">the output from </w:t>
      </w:r>
      <w:r w:rsidRPr="00C32FBE">
        <w:rPr>
          <w:rFonts w:asciiTheme="minorHAnsi" w:hAnsiTheme="minorHAnsi" w:cstheme="minorHAnsi"/>
          <w:i/>
          <w:iCs/>
        </w:rPr>
        <w:t xml:space="preserve">dependency check report. </w:t>
      </w:r>
      <w:r w:rsidR="0032740C" w:rsidRPr="00C32FBE">
        <w:rPr>
          <w:rFonts w:asciiTheme="minorHAnsi" w:hAnsiTheme="minorHAnsi" w:cstheme="minorHAnsi"/>
          <w:i/>
          <w:iCs/>
        </w:rPr>
        <w:t>Include the following:</w:t>
      </w:r>
    </w:p>
    <w:p w14:paraId="7B2B63EA" w14:textId="77777777" w:rsidR="001650C9" w:rsidRPr="00C32FBE" w:rsidRDefault="001650C9" w:rsidP="00944D65">
      <w:pPr>
        <w:pStyle w:val="NormalWeb"/>
        <w:suppressAutoHyphens/>
        <w:spacing w:before="0" w:beforeAutospacing="0" w:after="0" w:afterAutospacing="0" w:line="240" w:lineRule="auto"/>
        <w:contextualSpacing/>
        <w:rPr>
          <w:rFonts w:asciiTheme="minorHAnsi" w:hAnsiTheme="minorHAnsi" w:cstheme="minorHAnsi"/>
          <w:i/>
          <w:iCs/>
        </w:rPr>
      </w:pPr>
    </w:p>
    <w:p w14:paraId="0FF36604" w14:textId="0D2CB6F9" w:rsidR="0032740C" w:rsidRPr="00C32FBE" w:rsidRDefault="0032740C" w:rsidP="00944D65">
      <w:pPr>
        <w:pStyle w:val="ListParagraph"/>
        <w:numPr>
          <w:ilvl w:val="0"/>
          <w:numId w:val="11"/>
        </w:numPr>
        <w:suppressAutoHyphens/>
        <w:spacing w:after="0" w:line="240" w:lineRule="auto"/>
        <w:textAlignment w:val="baseline"/>
        <w:rPr>
          <w:rFonts w:eastAsia="Times New Roman" w:cstheme="minorHAnsi"/>
          <w:i/>
          <w:iCs/>
        </w:rPr>
      </w:pPr>
      <w:r w:rsidRPr="00C32FBE">
        <w:rPr>
          <w:rFonts w:eastAsia="Times New Roman" w:cstheme="minorHAnsi"/>
          <w:i/>
          <w:iCs/>
        </w:rPr>
        <w:t>The name</w:t>
      </w:r>
      <w:r w:rsidR="001650C9" w:rsidRPr="00C32FBE">
        <w:rPr>
          <w:rFonts w:eastAsia="Times New Roman" w:cstheme="minorHAnsi"/>
          <w:i/>
          <w:iCs/>
        </w:rPr>
        <w:t>s</w:t>
      </w:r>
      <w:r w:rsidRPr="00C32FBE">
        <w:rPr>
          <w:rFonts w:eastAsia="Times New Roman" w:cstheme="minorHAnsi"/>
          <w:i/>
          <w:iCs/>
        </w:rPr>
        <w:t xml:space="preserve"> or vulnerability code</w:t>
      </w:r>
      <w:r w:rsidR="001650C9" w:rsidRPr="00C32FBE">
        <w:rPr>
          <w:rFonts w:eastAsia="Times New Roman" w:cstheme="minorHAnsi"/>
          <w:i/>
          <w:iCs/>
        </w:rPr>
        <w:t>s</w:t>
      </w:r>
      <w:r w:rsidRPr="00C32FBE">
        <w:rPr>
          <w:rFonts w:eastAsia="Times New Roman" w:cstheme="minorHAnsi"/>
          <w:i/>
          <w:iCs/>
        </w:rPr>
        <w:t xml:space="preserve"> of the known vulnerabilities</w:t>
      </w:r>
    </w:p>
    <w:p w14:paraId="079D6F3D" w14:textId="77777777" w:rsidR="0032740C" w:rsidRPr="00C32FBE" w:rsidRDefault="0032740C" w:rsidP="00944D65">
      <w:pPr>
        <w:pStyle w:val="ListParagraph"/>
        <w:numPr>
          <w:ilvl w:val="0"/>
          <w:numId w:val="11"/>
        </w:numPr>
        <w:suppressAutoHyphens/>
        <w:spacing w:after="0" w:line="240" w:lineRule="auto"/>
        <w:textAlignment w:val="baseline"/>
        <w:rPr>
          <w:rFonts w:eastAsia="Times New Roman" w:cstheme="minorHAnsi"/>
          <w:i/>
          <w:iCs/>
        </w:rPr>
      </w:pPr>
      <w:r w:rsidRPr="00C32FBE">
        <w:rPr>
          <w:rFonts w:eastAsia="Times New Roman" w:cstheme="minorHAnsi"/>
          <w:i/>
          <w:iCs/>
        </w:rPr>
        <w:t>A brief description and recommended solutions provided by the dependency check report</w:t>
      </w:r>
    </w:p>
    <w:p w14:paraId="6E4D6741" w14:textId="073D0AC3" w:rsidR="0032740C" w:rsidRPr="00C32FBE" w:rsidRDefault="0032740C" w:rsidP="00944D65">
      <w:pPr>
        <w:pStyle w:val="ListParagraph"/>
        <w:numPr>
          <w:ilvl w:val="0"/>
          <w:numId w:val="11"/>
        </w:numPr>
        <w:suppressAutoHyphens/>
        <w:spacing w:after="0" w:line="240" w:lineRule="auto"/>
        <w:textAlignment w:val="baseline"/>
        <w:rPr>
          <w:rFonts w:eastAsia="Times New Roman" w:cstheme="minorHAnsi"/>
          <w:i/>
          <w:iCs/>
        </w:rPr>
      </w:pPr>
      <w:r w:rsidRPr="00C32FBE">
        <w:rPr>
          <w:rFonts w:eastAsia="Times New Roman" w:cstheme="minorHAnsi"/>
          <w:i/>
          <w:iCs/>
        </w:rPr>
        <w:t>Attribution (if any) that documents how this vulnerability has been identified or documented previously</w:t>
      </w:r>
    </w:p>
    <w:p w14:paraId="4BD2961C" w14:textId="77777777" w:rsidR="00113667" w:rsidRPr="00C32FBE" w:rsidRDefault="00113667" w:rsidP="00113667">
      <w:pPr>
        <w:pStyle w:val="ListParagraph"/>
        <w:suppressAutoHyphens/>
        <w:spacing w:after="0" w:line="240" w:lineRule="auto"/>
        <w:textAlignment w:val="baseline"/>
        <w:rPr>
          <w:rFonts w:eastAsia="Times New Roman" w:cstheme="minorHAnsi"/>
        </w:rPr>
      </w:pPr>
    </w:p>
    <w:p w14:paraId="1950D642" w14:textId="34EAB0B5" w:rsidR="00B03C25" w:rsidRPr="00C32FBE" w:rsidRDefault="0006096B" w:rsidP="00113667">
      <w:pPr>
        <w:suppressAutoHyphens/>
        <w:spacing w:after="0" w:line="240" w:lineRule="auto"/>
        <w:contextualSpacing/>
        <w:rPr>
          <w:rFonts w:eastAsia="Times New Roman" w:cstheme="minorHAnsi"/>
        </w:rPr>
      </w:pPr>
      <w:r w:rsidRPr="00C32FBE">
        <w:rPr>
          <w:rFonts w:eastAsia="Times New Roman" w:cstheme="minorHAnsi"/>
        </w:rPr>
        <w:t>The dependency check report located 9</w:t>
      </w:r>
      <w:r w:rsidR="00F74A93" w:rsidRPr="00C32FBE">
        <w:rPr>
          <w:rFonts w:eastAsia="Times New Roman" w:cstheme="minorHAnsi"/>
        </w:rPr>
        <w:t xml:space="preserve"> .jar</w:t>
      </w:r>
      <w:r w:rsidRPr="00C32FBE">
        <w:rPr>
          <w:rFonts w:eastAsia="Times New Roman" w:cstheme="minorHAnsi"/>
        </w:rPr>
        <w:t xml:space="preserve"> files whose dependencies are vulnerable</w:t>
      </w:r>
      <w:r w:rsidR="00AA203D" w:rsidRPr="00C32FBE">
        <w:rPr>
          <w:rFonts w:eastAsia="Times New Roman" w:cstheme="minorHAnsi"/>
        </w:rPr>
        <w:t xml:space="preserve"> which equates to 42 unique CVE codes</w:t>
      </w:r>
      <w:r w:rsidRPr="00C32FBE">
        <w:rPr>
          <w:rFonts w:eastAsia="Times New Roman" w:cstheme="minorHAnsi"/>
        </w:rPr>
        <w:t>:</w:t>
      </w:r>
    </w:p>
    <w:p w14:paraId="53AB39CE" w14:textId="3BC79922" w:rsidR="0006096B" w:rsidRPr="00C32FBE" w:rsidRDefault="0006096B" w:rsidP="00113667">
      <w:pPr>
        <w:suppressAutoHyphens/>
        <w:spacing w:after="0" w:line="240" w:lineRule="auto"/>
        <w:contextualSpacing/>
        <w:rPr>
          <w:rFonts w:eastAsia="Times New Roman" w:cstheme="minorHAnsi"/>
        </w:rPr>
      </w:pPr>
    </w:p>
    <w:p w14:paraId="734A82FE" w14:textId="49501831" w:rsidR="00661171" w:rsidRPr="006E72CD" w:rsidRDefault="00AA203D" w:rsidP="00113667">
      <w:pPr>
        <w:suppressAutoHyphens/>
        <w:spacing w:after="0" w:line="240" w:lineRule="auto"/>
        <w:contextualSpacing/>
        <w:rPr>
          <w:rFonts w:eastAsia="Times New Roman" w:cstheme="minorHAnsi"/>
          <w:u w:val="single"/>
        </w:rPr>
      </w:pPr>
      <w:r w:rsidRPr="006E72CD">
        <w:rPr>
          <w:rFonts w:eastAsia="Times New Roman" w:cstheme="minorHAnsi"/>
          <w:b/>
          <w:bCs/>
          <w:u w:val="single"/>
        </w:rPr>
        <w:t>bcprov-jdk15on-1.46.jar</w:t>
      </w:r>
      <w:r w:rsidR="006E72CD" w:rsidRPr="006E72CD">
        <w:rPr>
          <w:rFonts w:eastAsia="Times New Roman" w:cstheme="minorHAnsi"/>
          <w:u w:val="single"/>
        </w:rPr>
        <w:t xml:space="preserve">: </w:t>
      </w:r>
      <w:r w:rsidR="00661171" w:rsidRPr="006E72CD">
        <w:rPr>
          <w:rFonts w:eastAsia="Times New Roman" w:cstheme="minorHAnsi"/>
          <w:i/>
          <w:iCs/>
          <w:u w:val="single"/>
        </w:rPr>
        <w:t>Highest Confidence – Unknown Severity</w:t>
      </w:r>
    </w:p>
    <w:p w14:paraId="6F79DF7E" w14:textId="12194981" w:rsidR="0006096B" w:rsidRPr="00C32FBE" w:rsidRDefault="0006096B" w:rsidP="00113667">
      <w:pPr>
        <w:suppressAutoHyphens/>
        <w:spacing w:after="0" w:line="240" w:lineRule="auto"/>
        <w:contextualSpacing/>
        <w:rPr>
          <w:rFonts w:eastAsia="Times New Roman" w:cstheme="minorHAnsi"/>
        </w:rPr>
      </w:pPr>
      <w:r w:rsidRPr="00C32FBE">
        <w:rPr>
          <w:rFonts w:cstheme="minorHAnsi"/>
        </w:rPr>
        <w:t>cpe:2.</w:t>
      </w:r>
      <w:proofErr w:type="gramStart"/>
      <w:r w:rsidRPr="00C32FBE">
        <w:rPr>
          <w:rFonts w:cstheme="minorHAnsi"/>
        </w:rPr>
        <w:t>3:a</w:t>
      </w:r>
      <w:proofErr w:type="gramEnd"/>
      <w:r w:rsidRPr="00C32FBE">
        <w:rPr>
          <w:rFonts w:cstheme="minorHAnsi"/>
        </w:rPr>
        <w:t>:bouncycastle:bouncy-castle-crypto-package:1.46</w:t>
      </w:r>
      <w:r w:rsidRPr="00C32FBE">
        <w:rPr>
          <w:rFonts w:cstheme="minorHAnsi"/>
        </w:rPr>
        <w:br/>
        <w:t>cpe:2.3:a:bouncycastle:bouncy_castle_crypto_package:1.46</w:t>
      </w:r>
      <w:r w:rsidRPr="00C32FBE">
        <w:rPr>
          <w:rFonts w:cstheme="minorHAnsi"/>
        </w:rPr>
        <w:br/>
        <w:t>cpe:2.3:a:bouncycastle:legion-of-the-bouncy-castle-java-crytography-api:1.46</w:t>
      </w:r>
      <w:r w:rsidRPr="00C32FBE">
        <w:rPr>
          <w:rFonts w:cstheme="minorHAnsi"/>
        </w:rPr>
        <w:br/>
        <w:t>cpe:2.3:a:bouncycastle:the_bouncy_castle_crypto_package_for_java:1.46</w:t>
      </w:r>
    </w:p>
    <w:p w14:paraId="609DE2E6" w14:textId="762ECC01" w:rsidR="004E48AD" w:rsidRPr="00C32FBE" w:rsidRDefault="00C67C2E" w:rsidP="00113667">
      <w:pPr>
        <w:suppressAutoHyphens/>
        <w:spacing w:after="0" w:line="240" w:lineRule="auto"/>
        <w:contextualSpacing/>
        <w:rPr>
          <w:rFonts w:eastAsia="Times New Roman" w:cstheme="minorHAnsi"/>
        </w:rPr>
      </w:pPr>
      <w:r w:rsidRPr="00C32FBE">
        <w:rPr>
          <w:rFonts w:eastAsia="Times New Roman" w:cstheme="minorHAnsi"/>
        </w:rPr>
        <w:t>CVE-2013-1624</w:t>
      </w:r>
      <w:r w:rsidR="00D82B28" w:rsidRPr="00C32FBE">
        <w:rPr>
          <w:rFonts w:eastAsia="Times New Roman" w:cstheme="minorHAnsi"/>
        </w:rPr>
        <w:t xml:space="preserve">, </w:t>
      </w:r>
      <w:r w:rsidRPr="00C32FBE">
        <w:rPr>
          <w:rFonts w:eastAsia="Times New Roman" w:cstheme="minorHAnsi"/>
        </w:rPr>
        <w:t>CVE-2015-6644</w:t>
      </w:r>
      <w:r w:rsidR="00D82B28" w:rsidRPr="00C32FBE">
        <w:rPr>
          <w:rFonts w:eastAsia="Times New Roman" w:cstheme="minorHAnsi"/>
        </w:rPr>
        <w:t xml:space="preserve">, </w:t>
      </w:r>
      <w:r w:rsidRPr="00C32FBE">
        <w:rPr>
          <w:rFonts w:eastAsia="Times New Roman" w:cstheme="minorHAnsi"/>
        </w:rPr>
        <w:t>CVE-2015-7940</w:t>
      </w:r>
      <w:r w:rsidR="00D82B28" w:rsidRPr="00C32FBE">
        <w:rPr>
          <w:rFonts w:eastAsia="Times New Roman" w:cstheme="minorHAnsi"/>
        </w:rPr>
        <w:t xml:space="preserve">, </w:t>
      </w:r>
      <w:r w:rsidRPr="00C32FBE">
        <w:rPr>
          <w:rFonts w:eastAsia="Times New Roman" w:cstheme="minorHAnsi"/>
        </w:rPr>
        <w:t>CVE-2016-1000338</w:t>
      </w:r>
      <w:r w:rsidR="00D82B28" w:rsidRPr="00C32FBE">
        <w:rPr>
          <w:rFonts w:eastAsia="Times New Roman" w:cstheme="minorHAnsi"/>
        </w:rPr>
        <w:t xml:space="preserve">, </w:t>
      </w:r>
      <w:r w:rsidRPr="00C32FBE">
        <w:rPr>
          <w:rFonts w:eastAsia="Times New Roman" w:cstheme="minorHAnsi"/>
        </w:rPr>
        <w:t>CVE-2016-1000339</w:t>
      </w:r>
      <w:r w:rsidR="00D82B28" w:rsidRPr="00C32FBE">
        <w:rPr>
          <w:rFonts w:eastAsia="Times New Roman" w:cstheme="minorHAnsi"/>
        </w:rPr>
        <w:t xml:space="preserve">, </w:t>
      </w:r>
      <w:r w:rsidRPr="00C32FBE">
        <w:rPr>
          <w:rFonts w:eastAsia="Times New Roman" w:cstheme="minorHAnsi"/>
        </w:rPr>
        <w:t>CVE-2016-1000341</w:t>
      </w:r>
      <w:r w:rsidR="00D82B28" w:rsidRPr="00C32FBE">
        <w:rPr>
          <w:rFonts w:eastAsia="Times New Roman" w:cstheme="minorHAnsi"/>
        </w:rPr>
        <w:t xml:space="preserve">, </w:t>
      </w:r>
      <w:r w:rsidRPr="00C32FBE">
        <w:rPr>
          <w:rFonts w:eastAsia="Times New Roman" w:cstheme="minorHAnsi"/>
        </w:rPr>
        <w:t>CVE-2016-1000342</w:t>
      </w:r>
      <w:r w:rsidR="00D82B28" w:rsidRPr="00C32FBE">
        <w:rPr>
          <w:rFonts w:eastAsia="Times New Roman" w:cstheme="minorHAnsi"/>
        </w:rPr>
        <w:t xml:space="preserve">, </w:t>
      </w:r>
      <w:r w:rsidRPr="00C32FBE">
        <w:rPr>
          <w:rFonts w:eastAsia="Times New Roman" w:cstheme="minorHAnsi"/>
        </w:rPr>
        <w:t>CVE-2016-1000343</w:t>
      </w:r>
      <w:r w:rsidR="00D82B28" w:rsidRPr="00C32FBE">
        <w:rPr>
          <w:rFonts w:eastAsia="Times New Roman" w:cstheme="minorHAnsi"/>
        </w:rPr>
        <w:t xml:space="preserve">, </w:t>
      </w:r>
      <w:r w:rsidR="004E48AD" w:rsidRPr="00C32FBE">
        <w:rPr>
          <w:rFonts w:eastAsia="Times New Roman" w:cstheme="minorHAnsi"/>
        </w:rPr>
        <w:t>CVE-2016-1000344</w:t>
      </w:r>
      <w:r w:rsidR="00D82B28" w:rsidRPr="00C32FBE">
        <w:rPr>
          <w:rFonts w:eastAsia="Times New Roman" w:cstheme="minorHAnsi"/>
        </w:rPr>
        <w:t xml:space="preserve">, </w:t>
      </w:r>
      <w:r w:rsidR="004E48AD" w:rsidRPr="00C32FBE">
        <w:rPr>
          <w:rFonts w:eastAsia="Times New Roman" w:cstheme="minorHAnsi"/>
        </w:rPr>
        <w:t>CVE-2016-1000345</w:t>
      </w:r>
      <w:r w:rsidR="00D82B28" w:rsidRPr="00C32FBE">
        <w:rPr>
          <w:rFonts w:eastAsia="Times New Roman" w:cstheme="minorHAnsi"/>
        </w:rPr>
        <w:t xml:space="preserve">, </w:t>
      </w:r>
      <w:r w:rsidR="004E48AD" w:rsidRPr="00C32FBE">
        <w:rPr>
          <w:rFonts w:eastAsia="Times New Roman" w:cstheme="minorHAnsi"/>
        </w:rPr>
        <w:t>CVE-2016-1000346</w:t>
      </w:r>
      <w:r w:rsidR="00D82B28" w:rsidRPr="00C32FBE">
        <w:rPr>
          <w:rFonts w:eastAsia="Times New Roman" w:cstheme="minorHAnsi"/>
        </w:rPr>
        <w:t xml:space="preserve">, </w:t>
      </w:r>
      <w:r w:rsidR="004E48AD" w:rsidRPr="00C32FBE">
        <w:rPr>
          <w:rFonts w:eastAsia="Times New Roman" w:cstheme="minorHAnsi"/>
        </w:rPr>
        <w:t>CVE-2016-1000352</w:t>
      </w:r>
      <w:r w:rsidR="00D82B28" w:rsidRPr="00C32FBE">
        <w:rPr>
          <w:rFonts w:eastAsia="Times New Roman" w:cstheme="minorHAnsi"/>
        </w:rPr>
        <w:t xml:space="preserve">, </w:t>
      </w:r>
      <w:r w:rsidR="004E48AD" w:rsidRPr="00C32FBE">
        <w:rPr>
          <w:rFonts w:eastAsia="Times New Roman" w:cstheme="minorHAnsi"/>
        </w:rPr>
        <w:t>CVE-2017-13098</w:t>
      </w:r>
      <w:r w:rsidR="00D82B28" w:rsidRPr="00C32FBE">
        <w:rPr>
          <w:rFonts w:eastAsia="Times New Roman" w:cstheme="minorHAnsi"/>
        </w:rPr>
        <w:t xml:space="preserve">, </w:t>
      </w:r>
      <w:r w:rsidR="004E48AD" w:rsidRPr="00C32FBE">
        <w:rPr>
          <w:rFonts w:eastAsia="Times New Roman" w:cstheme="minorHAnsi"/>
        </w:rPr>
        <w:t>CVE-2018-1000613</w:t>
      </w:r>
      <w:r w:rsidR="00D82B28" w:rsidRPr="00C32FBE">
        <w:rPr>
          <w:rFonts w:eastAsia="Times New Roman" w:cstheme="minorHAnsi"/>
        </w:rPr>
        <w:t xml:space="preserve">, </w:t>
      </w:r>
      <w:r w:rsidR="004E48AD" w:rsidRPr="00C32FBE">
        <w:rPr>
          <w:rFonts w:eastAsia="Times New Roman" w:cstheme="minorHAnsi"/>
        </w:rPr>
        <w:t>CVE-2018-5382</w:t>
      </w:r>
      <w:r w:rsidR="00D82B28" w:rsidRPr="00C32FBE">
        <w:rPr>
          <w:rFonts w:eastAsia="Times New Roman" w:cstheme="minorHAnsi"/>
        </w:rPr>
        <w:t xml:space="preserve">, </w:t>
      </w:r>
      <w:r w:rsidR="004E48AD" w:rsidRPr="00C32FBE">
        <w:rPr>
          <w:rFonts w:eastAsia="Times New Roman" w:cstheme="minorHAnsi"/>
        </w:rPr>
        <w:t>CVE-2020-15522</w:t>
      </w:r>
      <w:r w:rsidR="00D82B28" w:rsidRPr="00C32FBE">
        <w:rPr>
          <w:rFonts w:eastAsia="Times New Roman" w:cstheme="minorHAnsi"/>
        </w:rPr>
        <w:t xml:space="preserve">, </w:t>
      </w:r>
    </w:p>
    <w:p w14:paraId="14CB98F4" w14:textId="6F259282" w:rsidR="00D82B28" w:rsidRPr="00C32FBE" w:rsidRDefault="004E48AD" w:rsidP="00113667">
      <w:pPr>
        <w:suppressAutoHyphens/>
        <w:spacing w:after="0" w:line="240" w:lineRule="auto"/>
        <w:contextualSpacing/>
        <w:rPr>
          <w:rFonts w:eastAsia="Times New Roman" w:cstheme="minorHAnsi"/>
        </w:rPr>
      </w:pPr>
      <w:r w:rsidRPr="00C32FBE">
        <w:rPr>
          <w:rFonts w:eastAsia="Times New Roman" w:cstheme="minorHAnsi"/>
        </w:rPr>
        <w:t>CVE-2020-26939</w:t>
      </w:r>
    </w:p>
    <w:p w14:paraId="27A1B91E" w14:textId="3F6F4617" w:rsidR="00661171" w:rsidRPr="006E72CD" w:rsidRDefault="00AA203D" w:rsidP="00113667">
      <w:pPr>
        <w:suppressAutoHyphens/>
        <w:spacing w:after="0" w:line="240" w:lineRule="auto"/>
        <w:contextualSpacing/>
        <w:rPr>
          <w:rFonts w:eastAsia="Times New Roman" w:cstheme="minorHAnsi"/>
          <w:i/>
          <w:iCs/>
          <w:u w:val="single"/>
        </w:rPr>
      </w:pPr>
      <w:r w:rsidRPr="006E72CD">
        <w:rPr>
          <w:rFonts w:eastAsia="Times New Roman" w:cstheme="minorHAnsi"/>
          <w:b/>
          <w:bCs/>
          <w:u w:val="single"/>
        </w:rPr>
        <w:lastRenderedPageBreak/>
        <w:t>hibernate-validator-6.0.18.Final.jar</w:t>
      </w:r>
      <w:r w:rsidRPr="006E72CD">
        <w:rPr>
          <w:rFonts w:eastAsia="Times New Roman" w:cstheme="minorHAnsi"/>
          <w:u w:val="single"/>
        </w:rPr>
        <w:t xml:space="preserve">: </w:t>
      </w:r>
      <w:r w:rsidR="00661171" w:rsidRPr="006E72CD">
        <w:rPr>
          <w:rFonts w:eastAsia="Times New Roman" w:cstheme="minorHAnsi"/>
          <w:i/>
          <w:iCs/>
          <w:u w:val="single"/>
        </w:rPr>
        <w:t xml:space="preserve">Highest Confidence – </w:t>
      </w:r>
      <w:r w:rsidR="00661171" w:rsidRPr="006E72CD">
        <w:rPr>
          <w:rFonts w:eastAsia="Times New Roman" w:cstheme="minorHAnsi"/>
          <w:i/>
          <w:iCs/>
          <w:u w:val="single"/>
        </w:rPr>
        <w:t>Medium</w:t>
      </w:r>
      <w:r w:rsidR="00661171" w:rsidRPr="006E72CD">
        <w:rPr>
          <w:rFonts w:eastAsia="Times New Roman" w:cstheme="minorHAnsi"/>
          <w:i/>
          <w:iCs/>
          <w:u w:val="single"/>
        </w:rPr>
        <w:t xml:space="preserve"> Severity</w:t>
      </w:r>
    </w:p>
    <w:p w14:paraId="306CDC5C" w14:textId="0CFE47E8" w:rsidR="004E48AD" w:rsidRPr="00C32FBE" w:rsidRDefault="0006096B"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:redhat:hibernate_validator:6.0.18</w:t>
      </w:r>
    </w:p>
    <w:p w14:paraId="6E59A057" w14:textId="31267F39" w:rsidR="004E48AD" w:rsidRPr="00C32FBE" w:rsidRDefault="004E48AD" w:rsidP="00113667">
      <w:pPr>
        <w:suppressAutoHyphens/>
        <w:spacing w:after="0" w:line="240" w:lineRule="auto"/>
        <w:contextualSpacing/>
        <w:rPr>
          <w:rFonts w:cstheme="minorHAnsi"/>
        </w:rPr>
      </w:pPr>
      <w:r w:rsidRPr="00C32FBE">
        <w:rPr>
          <w:rFonts w:cstheme="minorHAnsi"/>
        </w:rPr>
        <w:t>CVE-2020-10693</w:t>
      </w:r>
    </w:p>
    <w:p w14:paraId="5C8FF464" w14:textId="77777777" w:rsidR="00661171" w:rsidRPr="00C32FBE" w:rsidRDefault="00661171" w:rsidP="00113667">
      <w:pPr>
        <w:suppressAutoHyphens/>
        <w:spacing w:after="0" w:line="240" w:lineRule="auto"/>
        <w:contextualSpacing/>
        <w:rPr>
          <w:rFonts w:cstheme="minorHAnsi"/>
        </w:rPr>
      </w:pPr>
    </w:p>
    <w:p w14:paraId="0F1D4D52" w14:textId="2AB2F3A4" w:rsidR="0006096B" w:rsidRPr="006E72CD" w:rsidRDefault="00AA203D" w:rsidP="00113667">
      <w:pPr>
        <w:suppressAutoHyphens/>
        <w:spacing w:after="0" w:line="240" w:lineRule="auto"/>
        <w:contextualSpacing/>
        <w:rPr>
          <w:rFonts w:cstheme="minorHAnsi"/>
          <w:i/>
          <w:iCs/>
          <w:u w:val="single"/>
        </w:rPr>
      </w:pPr>
      <w:r w:rsidRPr="006E72CD">
        <w:rPr>
          <w:rFonts w:cstheme="minorHAnsi"/>
          <w:b/>
          <w:bCs/>
          <w:u w:val="single"/>
        </w:rPr>
        <w:t>jackson-databind-2.10.2.jar</w:t>
      </w:r>
      <w:r w:rsidRPr="006E72CD">
        <w:rPr>
          <w:rFonts w:cstheme="minorHAnsi"/>
          <w:u w:val="single"/>
        </w:rPr>
        <w:t>:</w:t>
      </w:r>
      <w:r w:rsidRPr="006E72CD">
        <w:rPr>
          <w:rFonts w:cstheme="minorHAnsi"/>
          <w:i/>
          <w:iCs/>
          <w:u w:val="single"/>
        </w:rPr>
        <w:t xml:space="preserve"> </w:t>
      </w:r>
      <w:r w:rsidR="00661171" w:rsidRPr="006E72CD">
        <w:rPr>
          <w:rFonts w:cstheme="minorHAnsi"/>
          <w:i/>
          <w:iCs/>
          <w:u w:val="single"/>
        </w:rPr>
        <w:t xml:space="preserve">Highest Confidence – </w:t>
      </w:r>
      <w:r w:rsidR="00661171" w:rsidRPr="006E72CD">
        <w:rPr>
          <w:rFonts w:cstheme="minorHAnsi"/>
          <w:i/>
          <w:iCs/>
          <w:u w:val="single"/>
        </w:rPr>
        <w:t>High</w:t>
      </w:r>
      <w:r w:rsidR="00661171" w:rsidRPr="006E72CD">
        <w:rPr>
          <w:rFonts w:cstheme="minorHAnsi"/>
          <w:i/>
          <w:iCs/>
          <w:u w:val="single"/>
        </w:rPr>
        <w:t xml:space="preserve"> Severity</w:t>
      </w:r>
    </w:p>
    <w:p w14:paraId="5EB3E5F5" w14:textId="338D4BB7" w:rsidR="004E48AD" w:rsidRPr="00C32FBE" w:rsidRDefault="0006096B"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:fasterxml:jackson-databind:2.10.</w:t>
      </w:r>
      <w:r w:rsidR="00661171" w:rsidRPr="00C32FBE">
        <w:rPr>
          <w:rFonts w:cstheme="minorHAnsi"/>
        </w:rPr>
        <w:t>2</w:t>
      </w:r>
      <w:r w:rsidRPr="00C32FBE">
        <w:rPr>
          <w:rFonts w:cstheme="minorHAnsi"/>
        </w:rPr>
        <w:br/>
        <w:t>cpe:2.3:a:fasterxml:jackson-modules-java8:2.10.2</w:t>
      </w:r>
    </w:p>
    <w:p w14:paraId="65541826" w14:textId="662F472A" w:rsidR="004E48AD" w:rsidRPr="00C32FBE" w:rsidRDefault="004E48AD" w:rsidP="00113667">
      <w:pPr>
        <w:suppressAutoHyphens/>
        <w:spacing w:after="0" w:line="240" w:lineRule="auto"/>
        <w:contextualSpacing/>
        <w:rPr>
          <w:rFonts w:cstheme="minorHAnsi"/>
        </w:rPr>
      </w:pPr>
      <w:r w:rsidRPr="00C32FBE">
        <w:rPr>
          <w:rFonts w:cstheme="minorHAnsi"/>
        </w:rPr>
        <w:t>CVE-2020-25649</w:t>
      </w:r>
    </w:p>
    <w:p w14:paraId="6AF4DE70" w14:textId="2C75F138" w:rsidR="00661171" w:rsidRPr="00C32FBE" w:rsidRDefault="00661171" w:rsidP="00113667">
      <w:pPr>
        <w:suppressAutoHyphens/>
        <w:spacing w:after="0" w:line="240" w:lineRule="auto"/>
        <w:contextualSpacing/>
        <w:rPr>
          <w:rFonts w:cstheme="minorHAnsi"/>
        </w:rPr>
      </w:pPr>
    </w:p>
    <w:p w14:paraId="43B3B335" w14:textId="4A2FD9DD" w:rsidR="00661171" w:rsidRPr="006E72CD" w:rsidRDefault="00AA203D" w:rsidP="00113667">
      <w:pPr>
        <w:suppressAutoHyphens/>
        <w:spacing w:after="0" w:line="240" w:lineRule="auto"/>
        <w:contextualSpacing/>
        <w:rPr>
          <w:rFonts w:cstheme="minorHAnsi"/>
          <w:u w:val="single"/>
        </w:rPr>
      </w:pPr>
      <w:r w:rsidRPr="006E72CD">
        <w:rPr>
          <w:rFonts w:cstheme="minorHAnsi"/>
          <w:b/>
          <w:bCs/>
          <w:u w:val="single"/>
        </w:rPr>
        <w:t>log4j-api-2.12.1.jar</w:t>
      </w:r>
      <w:r w:rsidRPr="006E72CD">
        <w:rPr>
          <w:rFonts w:cstheme="minorHAnsi"/>
          <w:u w:val="single"/>
        </w:rPr>
        <w:t xml:space="preserve">: </w:t>
      </w:r>
      <w:r w:rsidR="00661171" w:rsidRPr="006E72CD">
        <w:rPr>
          <w:rFonts w:cstheme="minorHAnsi"/>
          <w:i/>
          <w:iCs/>
          <w:u w:val="single"/>
        </w:rPr>
        <w:t>Highest Confidence – Low Severity</w:t>
      </w:r>
    </w:p>
    <w:p w14:paraId="65E9EB49" w14:textId="4E9E7429" w:rsidR="004E48AD" w:rsidRPr="00C32FBE" w:rsidRDefault="00661171"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:apache:log4j:2.12.1</w:t>
      </w:r>
    </w:p>
    <w:p w14:paraId="349063B9" w14:textId="224E7FDC" w:rsidR="004E48AD" w:rsidRPr="00C32FBE" w:rsidRDefault="004E48AD" w:rsidP="00113667">
      <w:pPr>
        <w:suppressAutoHyphens/>
        <w:spacing w:after="0" w:line="240" w:lineRule="auto"/>
        <w:contextualSpacing/>
        <w:rPr>
          <w:rFonts w:cstheme="minorHAnsi"/>
        </w:rPr>
      </w:pPr>
      <w:r w:rsidRPr="00C32FBE">
        <w:rPr>
          <w:rFonts w:cstheme="minorHAnsi"/>
        </w:rPr>
        <w:t>CVE-2020-9488</w:t>
      </w:r>
    </w:p>
    <w:p w14:paraId="13E0CB87" w14:textId="3F927412" w:rsidR="00661171" w:rsidRPr="00C32FBE" w:rsidRDefault="00661171" w:rsidP="00113667">
      <w:pPr>
        <w:suppressAutoHyphens/>
        <w:spacing w:after="0" w:line="240" w:lineRule="auto"/>
        <w:contextualSpacing/>
        <w:rPr>
          <w:rFonts w:cstheme="minorHAnsi"/>
        </w:rPr>
      </w:pPr>
    </w:p>
    <w:p w14:paraId="707B9E05" w14:textId="4FA25FD6" w:rsidR="00F74A93" w:rsidRPr="006E72CD" w:rsidRDefault="00AA203D" w:rsidP="00113667">
      <w:pPr>
        <w:suppressAutoHyphens/>
        <w:spacing w:after="0" w:line="240" w:lineRule="auto"/>
        <w:contextualSpacing/>
        <w:rPr>
          <w:rFonts w:cstheme="minorHAnsi"/>
          <w:i/>
          <w:iCs/>
          <w:u w:val="single"/>
        </w:rPr>
      </w:pPr>
      <w:r w:rsidRPr="006E72CD">
        <w:rPr>
          <w:rFonts w:cstheme="minorHAnsi"/>
          <w:b/>
          <w:bCs/>
          <w:u w:val="single"/>
        </w:rPr>
        <w:t>snakeyaml-1.25.jar</w:t>
      </w:r>
      <w:r w:rsidRPr="006E72CD">
        <w:rPr>
          <w:rFonts w:cstheme="minorHAnsi"/>
          <w:u w:val="single"/>
        </w:rPr>
        <w:t xml:space="preserve">: </w:t>
      </w:r>
      <w:r w:rsidR="00F74A93" w:rsidRPr="006E72CD">
        <w:rPr>
          <w:rFonts w:cstheme="minorHAnsi"/>
          <w:i/>
          <w:iCs/>
          <w:u w:val="single"/>
        </w:rPr>
        <w:t xml:space="preserve">Highest Confidence – </w:t>
      </w:r>
      <w:r w:rsidR="00F74A93" w:rsidRPr="006E72CD">
        <w:rPr>
          <w:rFonts w:cstheme="minorHAnsi"/>
          <w:i/>
          <w:iCs/>
          <w:u w:val="single"/>
        </w:rPr>
        <w:t>High</w:t>
      </w:r>
      <w:r w:rsidR="00F74A93" w:rsidRPr="006E72CD">
        <w:rPr>
          <w:rFonts w:cstheme="minorHAnsi"/>
          <w:i/>
          <w:iCs/>
          <w:u w:val="single"/>
        </w:rPr>
        <w:t xml:space="preserve"> Severity</w:t>
      </w:r>
    </w:p>
    <w:p w14:paraId="66F58B2A" w14:textId="2FDB2A14" w:rsidR="004E48AD" w:rsidRPr="00C32FBE" w:rsidRDefault="00661171"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:snakeyaml_project:snakeyaml:1.25</w:t>
      </w:r>
    </w:p>
    <w:p w14:paraId="1E0B6C50" w14:textId="1C70BAD2" w:rsidR="004E48AD" w:rsidRPr="00C32FBE" w:rsidRDefault="004E48AD" w:rsidP="00113667">
      <w:pPr>
        <w:suppressAutoHyphens/>
        <w:spacing w:after="0" w:line="240" w:lineRule="auto"/>
        <w:contextualSpacing/>
        <w:rPr>
          <w:rFonts w:cstheme="minorHAnsi"/>
        </w:rPr>
      </w:pPr>
      <w:r w:rsidRPr="00C32FBE">
        <w:rPr>
          <w:rFonts w:cstheme="minorHAnsi"/>
        </w:rPr>
        <w:t>CVE-2017-18640</w:t>
      </w:r>
    </w:p>
    <w:p w14:paraId="21673DBD" w14:textId="4C410939" w:rsidR="0006096B" w:rsidRPr="00C32FBE" w:rsidRDefault="0006096B" w:rsidP="00113667">
      <w:pPr>
        <w:suppressAutoHyphens/>
        <w:spacing w:after="0" w:line="240" w:lineRule="auto"/>
        <w:contextualSpacing/>
        <w:rPr>
          <w:rFonts w:cstheme="minorHAnsi"/>
        </w:rPr>
      </w:pPr>
    </w:p>
    <w:p w14:paraId="760BA1D3" w14:textId="2C3052E9" w:rsidR="00F74A93" w:rsidRPr="006E72CD" w:rsidRDefault="00AA203D" w:rsidP="00F74A93">
      <w:pPr>
        <w:suppressAutoHyphens/>
        <w:spacing w:line="240" w:lineRule="auto"/>
        <w:contextualSpacing/>
        <w:rPr>
          <w:rFonts w:cstheme="minorHAnsi"/>
          <w:i/>
          <w:iCs/>
          <w:u w:val="single"/>
        </w:rPr>
      </w:pPr>
      <w:r w:rsidRPr="006E72CD">
        <w:rPr>
          <w:rFonts w:cstheme="minorHAnsi"/>
          <w:b/>
          <w:bCs/>
          <w:u w:val="single"/>
        </w:rPr>
        <w:t>spring-aop-5.2.3.RELEASE.jar</w:t>
      </w:r>
      <w:r w:rsidRPr="006E72CD">
        <w:rPr>
          <w:rFonts w:cstheme="minorHAnsi"/>
          <w:u w:val="single"/>
        </w:rPr>
        <w:t xml:space="preserve">: </w:t>
      </w:r>
      <w:r w:rsidR="00F74A93" w:rsidRPr="006E72CD">
        <w:rPr>
          <w:rFonts w:cstheme="minorHAnsi"/>
          <w:i/>
          <w:iCs/>
          <w:u w:val="single"/>
        </w:rPr>
        <w:t xml:space="preserve">Highest Confidence – </w:t>
      </w:r>
      <w:r w:rsidR="00F74A93" w:rsidRPr="006E72CD">
        <w:rPr>
          <w:rFonts w:cstheme="minorHAnsi"/>
          <w:i/>
          <w:iCs/>
          <w:u w:val="single"/>
        </w:rPr>
        <w:t>High</w:t>
      </w:r>
      <w:r w:rsidR="00F74A93" w:rsidRPr="006E72CD">
        <w:rPr>
          <w:rFonts w:cstheme="minorHAnsi"/>
          <w:i/>
          <w:iCs/>
          <w:u w:val="single"/>
        </w:rPr>
        <w:t xml:space="preserve"> Severity</w:t>
      </w:r>
    </w:p>
    <w:p w14:paraId="01A090DD" w14:textId="61F69863" w:rsidR="00F74A93" w:rsidRPr="00C32FBE" w:rsidRDefault="00F74A93" w:rsidP="00F74A93">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:pivotal_software:spring_framework:5.2.3:release</w:t>
      </w:r>
    </w:p>
    <w:p w14:paraId="07E226B6" w14:textId="3FAC57D6" w:rsidR="00F74A93" w:rsidRPr="00C32FBE" w:rsidRDefault="00F74A93" w:rsidP="00F74A93">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:springsource:spring_framework:5.2.3:release</w:t>
      </w:r>
    </w:p>
    <w:p w14:paraId="60376E29" w14:textId="05EA0B4C" w:rsidR="004E48AD" w:rsidRPr="00C32FBE" w:rsidRDefault="00F74A93" w:rsidP="00F74A93">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:vmware:spring_framework:5.2.3:release</w:t>
      </w:r>
    </w:p>
    <w:p w14:paraId="2EF6CD8E" w14:textId="4405E1D6" w:rsidR="004E48AD" w:rsidRPr="00C32FBE" w:rsidRDefault="004E48AD" w:rsidP="00F74A93">
      <w:pPr>
        <w:suppressAutoHyphens/>
        <w:spacing w:after="0" w:line="240" w:lineRule="auto"/>
        <w:contextualSpacing/>
        <w:rPr>
          <w:rFonts w:cstheme="minorHAnsi"/>
        </w:rPr>
      </w:pPr>
      <w:r w:rsidRPr="00C32FBE">
        <w:rPr>
          <w:rFonts w:cstheme="minorHAnsi"/>
        </w:rPr>
        <w:t>CVE-2020-5421</w:t>
      </w:r>
      <w:r w:rsidR="00D82B28" w:rsidRPr="00C32FBE">
        <w:rPr>
          <w:rFonts w:cstheme="minorHAnsi"/>
        </w:rPr>
        <w:t xml:space="preserve">, </w:t>
      </w:r>
      <w:r w:rsidRPr="00C32FBE">
        <w:rPr>
          <w:rFonts w:cstheme="minorHAnsi"/>
        </w:rPr>
        <w:t>CVE-2021-22096</w:t>
      </w:r>
      <w:r w:rsidR="00D82B28" w:rsidRPr="00C32FBE">
        <w:rPr>
          <w:rFonts w:cstheme="minorHAnsi"/>
        </w:rPr>
        <w:t xml:space="preserve">, </w:t>
      </w:r>
      <w:r w:rsidRPr="00C32FBE">
        <w:rPr>
          <w:rFonts w:cstheme="minorHAnsi"/>
        </w:rPr>
        <w:t>CVE-2021-22118</w:t>
      </w:r>
    </w:p>
    <w:p w14:paraId="544E7A8F" w14:textId="77777777" w:rsidR="00F74A93" w:rsidRPr="00C32FBE" w:rsidRDefault="00F74A93" w:rsidP="00113667">
      <w:pPr>
        <w:suppressAutoHyphens/>
        <w:spacing w:after="0" w:line="240" w:lineRule="auto"/>
        <w:contextualSpacing/>
        <w:rPr>
          <w:rFonts w:cstheme="minorHAnsi"/>
        </w:rPr>
      </w:pPr>
    </w:p>
    <w:p w14:paraId="0FC7F111" w14:textId="51200C24" w:rsidR="00661171" w:rsidRPr="006E72CD" w:rsidRDefault="00AA203D" w:rsidP="00113667">
      <w:pPr>
        <w:suppressAutoHyphens/>
        <w:spacing w:after="0" w:line="240" w:lineRule="auto"/>
        <w:contextualSpacing/>
        <w:rPr>
          <w:rFonts w:cstheme="minorHAnsi"/>
          <w:u w:val="single"/>
        </w:rPr>
      </w:pPr>
      <w:r w:rsidRPr="006E72CD">
        <w:rPr>
          <w:rFonts w:cstheme="minorHAnsi"/>
          <w:b/>
          <w:bCs/>
          <w:u w:val="single"/>
        </w:rPr>
        <w:t>spring-core-5.2.3.RELEASE.jar</w:t>
      </w:r>
      <w:r w:rsidRPr="006E72CD">
        <w:rPr>
          <w:rFonts w:cstheme="minorHAnsi"/>
          <w:u w:val="single"/>
        </w:rPr>
        <w:t xml:space="preserve">: </w:t>
      </w:r>
      <w:r w:rsidR="00661171" w:rsidRPr="006E72CD">
        <w:rPr>
          <w:rFonts w:cstheme="minorHAnsi"/>
          <w:i/>
          <w:iCs/>
          <w:u w:val="single"/>
        </w:rPr>
        <w:t xml:space="preserve">Highest Confidence – </w:t>
      </w:r>
      <w:r w:rsidR="00F74A93" w:rsidRPr="006E72CD">
        <w:rPr>
          <w:rFonts w:cstheme="minorHAnsi"/>
          <w:i/>
          <w:iCs/>
          <w:u w:val="single"/>
        </w:rPr>
        <w:t>High</w:t>
      </w:r>
      <w:r w:rsidR="00661171" w:rsidRPr="006E72CD">
        <w:rPr>
          <w:rFonts w:cstheme="minorHAnsi"/>
          <w:i/>
          <w:iCs/>
          <w:u w:val="single"/>
        </w:rPr>
        <w:t xml:space="preserve"> Severity</w:t>
      </w:r>
    </w:p>
    <w:p w14:paraId="3B5CC769" w14:textId="77777777" w:rsidR="004E48AD" w:rsidRPr="00C32FBE" w:rsidRDefault="0006096B"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:pivotal_software:spring_framework:5.2.3:release</w:t>
      </w:r>
      <w:r w:rsidRPr="00C32FBE">
        <w:rPr>
          <w:rFonts w:cstheme="minorHAnsi"/>
        </w:rPr>
        <w:br/>
        <w:t>cpe:2.3:a:springsource:spring_framework:5.2.3:release</w:t>
      </w:r>
      <w:r w:rsidRPr="00C32FBE">
        <w:rPr>
          <w:rFonts w:cstheme="minorHAnsi"/>
        </w:rPr>
        <w:br/>
        <w:t>cpe:2.3:a:vmware:spring_framework:5.2.3:releas</w:t>
      </w:r>
      <w:r w:rsidR="004E48AD" w:rsidRPr="00C32FBE">
        <w:rPr>
          <w:rFonts w:cstheme="minorHAnsi"/>
        </w:rPr>
        <w:t>e</w:t>
      </w:r>
    </w:p>
    <w:p w14:paraId="087FB71B" w14:textId="7EC027C4" w:rsidR="00661171" w:rsidRPr="00C32FBE" w:rsidRDefault="0006096B"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:vmware:springsource_spring_framework:5.2.3:release</w:t>
      </w:r>
    </w:p>
    <w:p w14:paraId="7EFEE744" w14:textId="57F4D87F" w:rsidR="004E48AD" w:rsidRPr="00C32FBE" w:rsidRDefault="004E48AD" w:rsidP="00113667">
      <w:pPr>
        <w:suppressAutoHyphens/>
        <w:spacing w:after="0" w:line="240" w:lineRule="auto"/>
        <w:contextualSpacing/>
        <w:rPr>
          <w:rFonts w:cstheme="minorHAnsi"/>
        </w:rPr>
      </w:pPr>
      <w:r w:rsidRPr="00C32FBE">
        <w:rPr>
          <w:rFonts w:cstheme="minorHAnsi"/>
        </w:rPr>
        <w:t>CVE-2020-5421</w:t>
      </w:r>
      <w:r w:rsidR="00D82B28" w:rsidRPr="00C32FBE">
        <w:rPr>
          <w:rFonts w:cstheme="minorHAnsi"/>
        </w:rPr>
        <w:t xml:space="preserve">, </w:t>
      </w:r>
      <w:r w:rsidRPr="00C32FBE">
        <w:rPr>
          <w:rFonts w:cstheme="minorHAnsi"/>
        </w:rPr>
        <w:t>CVE-2021-22096</w:t>
      </w:r>
      <w:r w:rsidR="00D82B28" w:rsidRPr="00C32FBE">
        <w:rPr>
          <w:rFonts w:cstheme="minorHAnsi"/>
        </w:rPr>
        <w:t xml:space="preserve">, </w:t>
      </w:r>
      <w:r w:rsidRPr="00C32FBE">
        <w:rPr>
          <w:rFonts w:cstheme="minorHAnsi"/>
        </w:rPr>
        <w:t>CVE-2021-22118</w:t>
      </w:r>
    </w:p>
    <w:p w14:paraId="494E48DA" w14:textId="77777777" w:rsidR="004E48AD" w:rsidRPr="00C32FBE" w:rsidRDefault="004E48AD" w:rsidP="00113667">
      <w:pPr>
        <w:suppressAutoHyphens/>
        <w:spacing w:after="0" w:line="240" w:lineRule="auto"/>
        <w:contextualSpacing/>
        <w:rPr>
          <w:rFonts w:cstheme="minorHAnsi"/>
        </w:rPr>
      </w:pPr>
    </w:p>
    <w:p w14:paraId="6A0BA9A8" w14:textId="19B67DC9" w:rsidR="00661171" w:rsidRPr="006E72CD" w:rsidRDefault="00AA203D" w:rsidP="00113667">
      <w:pPr>
        <w:suppressAutoHyphens/>
        <w:spacing w:after="0" w:line="240" w:lineRule="auto"/>
        <w:contextualSpacing/>
        <w:rPr>
          <w:rFonts w:cstheme="minorHAnsi"/>
          <w:i/>
          <w:iCs/>
          <w:u w:val="single"/>
        </w:rPr>
      </w:pPr>
      <w:r w:rsidRPr="006E72CD">
        <w:rPr>
          <w:rFonts w:cstheme="minorHAnsi"/>
          <w:b/>
          <w:bCs/>
          <w:u w:val="single"/>
        </w:rPr>
        <w:t>tomcat-embed-core-9.0.30.jar</w:t>
      </w:r>
      <w:r w:rsidRPr="006E72CD">
        <w:rPr>
          <w:rFonts w:cstheme="minorHAnsi"/>
          <w:u w:val="single"/>
        </w:rPr>
        <w:t>:</w:t>
      </w:r>
      <w:r w:rsidRPr="006E72CD">
        <w:rPr>
          <w:rFonts w:cstheme="minorHAnsi"/>
          <w:i/>
          <w:iCs/>
          <w:u w:val="single"/>
        </w:rPr>
        <w:t xml:space="preserve"> </w:t>
      </w:r>
      <w:r w:rsidR="00661171" w:rsidRPr="006E72CD">
        <w:rPr>
          <w:rFonts w:cstheme="minorHAnsi"/>
          <w:i/>
          <w:iCs/>
          <w:u w:val="single"/>
        </w:rPr>
        <w:t xml:space="preserve">Highest Confidence – </w:t>
      </w:r>
      <w:r w:rsidR="00F74A93" w:rsidRPr="006E72CD">
        <w:rPr>
          <w:rFonts w:cstheme="minorHAnsi"/>
          <w:i/>
          <w:iCs/>
          <w:u w:val="single"/>
        </w:rPr>
        <w:t>Critical</w:t>
      </w:r>
      <w:r w:rsidR="00661171" w:rsidRPr="006E72CD">
        <w:rPr>
          <w:rFonts w:cstheme="minorHAnsi"/>
          <w:i/>
          <w:iCs/>
          <w:u w:val="single"/>
        </w:rPr>
        <w:t xml:space="preserve"> Severity</w:t>
      </w:r>
    </w:p>
    <w:p w14:paraId="5D644871" w14:textId="2CC27D25" w:rsidR="004E48AD" w:rsidRPr="00C32FBE" w:rsidRDefault="00661171"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:apache:tomcat:9.0.30</w:t>
      </w:r>
      <w:r w:rsidRPr="00C32FBE">
        <w:rPr>
          <w:rFonts w:cstheme="minorHAnsi"/>
        </w:rPr>
        <w:br/>
        <w:t>cpe:2.3:a:apache_software_foundation:tomcat:9.0.30</w:t>
      </w:r>
      <w:r w:rsidRPr="00C32FBE">
        <w:rPr>
          <w:rFonts w:cstheme="minorHAnsi"/>
        </w:rPr>
        <w:br/>
        <w:t>cpe:2.3:a:apache_tomcat:apache_tomcat:9.0.30</w:t>
      </w:r>
    </w:p>
    <w:p w14:paraId="45E0804B" w14:textId="0C61DAB4" w:rsidR="004E48AD" w:rsidRPr="00C32FBE" w:rsidRDefault="004E48AD" w:rsidP="00113667">
      <w:pPr>
        <w:suppressAutoHyphens/>
        <w:spacing w:after="0" w:line="240" w:lineRule="auto"/>
        <w:contextualSpacing/>
        <w:rPr>
          <w:rFonts w:cstheme="minorHAnsi"/>
        </w:rPr>
      </w:pPr>
      <w:r w:rsidRPr="00C32FBE">
        <w:rPr>
          <w:rFonts w:cstheme="minorHAnsi"/>
        </w:rPr>
        <w:t>CVE-2019-17569</w:t>
      </w:r>
      <w:r w:rsidR="00D82B28" w:rsidRPr="00C32FBE">
        <w:rPr>
          <w:rFonts w:cstheme="minorHAnsi"/>
        </w:rPr>
        <w:t xml:space="preserve">, </w:t>
      </w:r>
      <w:r w:rsidRPr="00C32FBE">
        <w:rPr>
          <w:rFonts w:cstheme="minorHAnsi"/>
        </w:rPr>
        <w:t>CVE-2020-11996</w:t>
      </w:r>
      <w:r w:rsidR="00D82B28" w:rsidRPr="00C32FBE">
        <w:rPr>
          <w:rFonts w:cstheme="minorHAnsi"/>
        </w:rPr>
        <w:t xml:space="preserve">, </w:t>
      </w:r>
      <w:r w:rsidRPr="00C32FBE">
        <w:rPr>
          <w:rFonts w:cstheme="minorHAnsi"/>
        </w:rPr>
        <w:t>CVE-2020-13934</w:t>
      </w:r>
      <w:r w:rsidR="00D82B28" w:rsidRPr="00C32FBE">
        <w:rPr>
          <w:rFonts w:cstheme="minorHAnsi"/>
        </w:rPr>
        <w:t xml:space="preserve">, </w:t>
      </w:r>
      <w:r w:rsidRPr="00C32FBE">
        <w:rPr>
          <w:rFonts w:cstheme="minorHAnsi"/>
        </w:rPr>
        <w:t>CVE-2020-13935</w:t>
      </w:r>
      <w:r w:rsidR="00D82B28" w:rsidRPr="00C32FBE">
        <w:rPr>
          <w:rFonts w:cstheme="minorHAnsi"/>
        </w:rPr>
        <w:t xml:space="preserve">, </w:t>
      </w:r>
      <w:r w:rsidRPr="00C32FBE">
        <w:rPr>
          <w:rFonts w:cstheme="minorHAnsi"/>
        </w:rPr>
        <w:t>CVE-2020-13943</w:t>
      </w:r>
      <w:r w:rsidR="00D82B28" w:rsidRPr="00C32FBE">
        <w:rPr>
          <w:rFonts w:cstheme="minorHAnsi"/>
        </w:rPr>
        <w:t xml:space="preserve">, </w:t>
      </w:r>
      <w:r w:rsidRPr="00C32FBE">
        <w:rPr>
          <w:rFonts w:cstheme="minorHAnsi"/>
        </w:rPr>
        <w:t>CVE-2020-17527</w:t>
      </w:r>
      <w:r w:rsidR="00D82B28" w:rsidRPr="00C32FBE">
        <w:rPr>
          <w:rFonts w:cstheme="minorHAnsi"/>
        </w:rPr>
        <w:t xml:space="preserve">, </w:t>
      </w:r>
      <w:r w:rsidRPr="00C32FBE">
        <w:rPr>
          <w:rFonts w:cstheme="minorHAnsi"/>
        </w:rPr>
        <w:t>CVE-2020-1935</w:t>
      </w:r>
      <w:r w:rsidR="00D82B28" w:rsidRPr="00C32FBE">
        <w:rPr>
          <w:rFonts w:cstheme="minorHAnsi"/>
        </w:rPr>
        <w:t xml:space="preserve">, </w:t>
      </w:r>
      <w:r w:rsidRPr="00C32FBE">
        <w:rPr>
          <w:rFonts w:cstheme="minorHAnsi"/>
        </w:rPr>
        <w:t>CVE-2020-1938</w:t>
      </w:r>
      <w:r w:rsidR="00D82B28" w:rsidRPr="00C32FBE">
        <w:rPr>
          <w:rFonts w:cstheme="minorHAnsi"/>
        </w:rPr>
        <w:t xml:space="preserve">, </w:t>
      </w:r>
      <w:r w:rsidRPr="00C32FBE">
        <w:rPr>
          <w:rFonts w:cstheme="minorHAnsi"/>
        </w:rPr>
        <w:t>CVE-2020-9484</w:t>
      </w:r>
      <w:r w:rsidR="00D82B28" w:rsidRPr="00C32FBE">
        <w:rPr>
          <w:rFonts w:cstheme="minorHAnsi"/>
        </w:rPr>
        <w:t xml:space="preserve">, </w:t>
      </w:r>
      <w:r w:rsidRPr="00C32FBE">
        <w:rPr>
          <w:rFonts w:cstheme="minorHAnsi"/>
        </w:rPr>
        <w:t>CVE-2021-24122</w:t>
      </w:r>
      <w:r w:rsidR="00D82B28" w:rsidRPr="00C32FBE">
        <w:rPr>
          <w:rFonts w:cstheme="minorHAnsi"/>
        </w:rPr>
        <w:t xml:space="preserve">, </w:t>
      </w:r>
      <w:r w:rsidRPr="00C32FBE">
        <w:rPr>
          <w:rFonts w:cstheme="minorHAnsi"/>
        </w:rPr>
        <w:t>CVE-2021-25122</w:t>
      </w:r>
      <w:r w:rsidR="00D82B28" w:rsidRPr="00C32FBE">
        <w:rPr>
          <w:rFonts w:cstheme="minorHAnsi"/>
        </w:rPr>
        <w:t xml:space="preserve">, </w:t>
      </w:r>
      <w:r w:rsidRPr="00C32FBE">
        <w:rPr>
          <w:rFonts w:cstheme="minorHAnsi"/>
        </w:rPr>
        <w:t>CVE-2021-25329</w:t>
      </w:r>
      <w:r w:rsidR="00D82B28" w:rsidRPr="00C32FBE">
        <w:rPr>
          <w:rFonts w:cstheme="minorHAnsi"/>
        </w:rPr>
        <w:t xml:space="preserve">, </w:t>
      </w:r>
      <w:r w:rsidRPr="00C32FBE">
        <w:rPr>
          <w:rFonts w:cstheme="minorHAnsi"/>
        </w:rPr>
        <w:t>CVE-2021-30640</w:t>
      </w:r>
      <w:r w:rsidR="00D82B28" w:rsidRPr="00C32FBE">
        <w:rPr>
          <w:rFonts w:cstheme="minorHAnsi"/>
        </w:rPr>
        <w:t xml:space="preserve">, </w:t>
      </w:r>
      <w:r w:rsidRPr="00C32FBE">
        <w:rPr>
          <w:rFonts w:cstheme="minorHAnsi"/>
        </w:rPr>
        <w:t>CVE-2021-33037</w:t>
      </w:r>
      <w:r w:rsidR="00D82B28" w:rsidRPr="00C32FBE">
        <w:rPr>
          <w:rFonts w:cstheme="minorHAnsi"/>
        </w:rPr>
        <w:t xml:space="preserve">, </w:t>
      </w:r>
      <w:r w:rsidRPr="00C32FBE">
        <w:rPr>
          <w:rFonts w:cstheme="minorHAnsi"/>
        </w:rPr>
        <w:t>CVE-2021-41079</w:t>
      </w:r>
      <w:r w:rsidR="00D82B28" w:rsidRPr="00C32FBE">
        <w:rPr>
          <w:rFonts w:cstheme="minorHAnsi"/>
        </w:rPr>
        <w:t xml:space="preserve">, </w:t>
      </w:r>
      <w:r w:rsidRPr="00C32FBE">
        <w:rPr>
          <w:rFonts w:cstheme="minorHAnsi"/>
        </w:rPr>
        <w:t>CVE-2021-42340</w:t>
      </w:r>
    </w:p>
    <w:p w14:paraId="7C08CF5C" w14:textId="7908034A" w:rsidR="00661171" w:rsidRPr="00C32FBE" w:rsidRDefault="00661171" w:rsidP="00113667">
      <w:pPr>
        <w:suppressAutoHyphens/>
        <w:spacing w:after="0" w:line="240" w:lineRule="auto"/>
        <w:contextualSpacing/>
        <w:rPr>
          <w:rFonts w:cstheme="minorHAnsi"/>
        </w:rPr>
      </w:pPr>
    </w:p>
    <w:p w14:paraId="43732C49" w14:textId="29FCBDCA" w:rsidR="00661171" w:rsidRPr="006E72CD" w:rsidRDefault="00AA203D" w:rsidP="00113667">
      <w:pPr>
        <w:suppressAutoHyphens/>
        <w:spacing w:after="0" w:line="240" w:lineRule="auto"/>
        <w:contextualSpacing/>
        <w:rPr>
          <w:rFonts w:cstheme="minorHAnsi"/>
          <w:u w:val="single"/>
        </w:rPr>
      </w:pPr>
      <w:r w:rsidRPr="006E72CD">
        <w:rPr>
          <w:rFonts w:cstheme="minorHAnsi"/>
          <w:b/>
          <w:bCs/>
          <w:u w:val="single"/>
        </w:rPr>
        <w:t>tomcat-embed-websocket-9.0.30.jar</w:t>
      </w:r>
      <w:r w:rsidRPr="006E72CD">
        <w:rPr>
          <w:rFonts w:cstheme="minorHAnsi"/>
          <w:u w:val="single"/>
        </w:rPr>
        <w:t>:</w:t>
      </w:r>
      <w:r w:rsidRPr="006E72CD">
        <w:rPr>
          <w:rFonts w:cstheme="minorHAnsi"/>
          <w:i/>
          <w:iCs/>
          <w:u w:val="single"/>
        </w:rPr>
        <w:t xml:space="preserve"> </w:t>
      </w:r>
      <w:r w:rsidR="00F74A93" w:rsidRPr="006E72CD">
        <w:rPr>
          <w:rFonts w:cstheme="minorHAnsi"/>
          <w:i/>
          <w:iCs/>
          <w:u w:val="single"/>
        </w:rPr>
        <w:t>Highest Confidence – Critical Severity</w:t>
      </w:r>
    </w:p>
    <w:p w14:paraId="71688F60" w14:textId="3C47C07F" w:rsidR="004E48AD" w:rsidRPr="00C32FBE" w:rsidRDefault="00661171" w:rsidP="00113667">
      <w:pPr>
        <w:suppressAutoHyphens/>
        <w:spacing w:after="0" w:line="240" w:lineRule="auto"/>
        <w:contextualSpacing/>
        <w:rPr>
          <w:rFonts w:cstheme="minorHAnsi"/>
        </w:rPr>
      </w:pPr>
      <w:r w:rsidRPr="00C32FBE">
        <w:rPr>
          <w:rFonts w:cstheme="minorHAnsi"/>
        </w:rPr>
        <w:t>cpe:2.</w:t>
      </w:r>
      <w:proofErr w:type="gramStart"/>
      <w:r w:rsidRPr="00C32FBE">
        <w:rPr>
          <w:rFonts w:cstheme="minorHAnsi"/>
        </w:rPr>
        <w:t>3:a</w:t>
      </w:r>
      <w:proofErr w:type="gramEnd"/>
      <w:r w:rsidRPr="00C32FBE">
        <w:rPr>
          <w:rFonts w:cstheme="minorHAnsi"/>
        </w:rPr>
        <w:t>:apache:tomcat:9.0.30</w:t>
      </w:r>
      <w:r w:rsidRPr="00C32FBE">
        <w:rPr>
          <w:rFonts w:cstheme="minorHAnsi"/>
        </w:rPr>
        <w:br/>
        <w:t>cpe:2.3:a:apache_software_foundation:tomcat:9.0.30</w:t>
      </w:r>
      <w:r w:rsidRPr="00C32FBE">
        <w:rPr>
          <w:rFonts w:cstheme="minorHAnsi"/>
        </w:rPr>
        <w:br/>
        <w:t>cpe:2.3:a:apache_tomcat:apache_tomcat:9.0.30</w:t>
      </w:r>
    </w:p>
    <w:p w14:paraId="200EAB4D" w14:textId="1719BC17" w:rsidR="00CD23CC" w:rsidRDefault="004E48AD" w:rsidP="00113667">
      <w:pPr>
        <w:suppressAutoHyphens/>
        <w:spacing w:after="0" w:line="240" w:lineRule="auto"/>
        <w:contextualSpacing/>
        <w:rPr>
          <w:rFonts w:cstheme="minorHAnsi"/>
        </w:rPr>
      </w:pPr>
      <w:r w:rsidRPr="00C32FBE">
        <w:rPr>
          <w:rFonts w:cstheme="minorHAnsi"/>
        </w:rPr>
        <w:t>CVE-2019-17569</w:t>
      </w:r>
      <w:r w:rsidR="00D82B28" w:rsidRPr="00C32FBE">
        <w:rPr>
          <w:rFonts w:cstheme="minorHAnsi"/>
        </w:rPr>
        <w:t xml:space="preserve">, </w:t>
      </w:r>
      <w:r w:rsidR="00CD23CC" w:rsidRPr="00C32FBE">
        <w:rPr>
          <w:rFonts w:cstheme="minorHAnsi"/>
        </w:rPr>
        <w:t>CVE-2020-11996</w:t>
      </w:r>
      <w:r w:rsidR="00D82B28" w:rsidRPr="00C32FBE">
        <w:rPr>
          <w:rFonts w:cstheme="minorHAnsi"/>
        </w:rPr>
        <w:t xml:space="preserve">, </w:t>
      </w:r>
      <w:r w:rsidR="00CD23CC" w:rsidRPr="00C32FBE">
        <w:rPr>
          <w:rFonts w:cstheme="minorHAnsi"/>
        </w:rPr>
        <w:t>CVE-2020-13934</w:t>
      </w:r>
      <w:r w:rsidR="00D82B28" w:rsidRPr="00C32FBE">
        <w:rPr>
          <w:rFonts w:cstheme="minorHAnsi"/>
        </w:rPr>
        <w:t xml:space="preserve">, </w:t>
      </w:r>
      <w:r w:rsidR="00CD23CC" w:rsidRPr="00C32FBE">
        <w:rPr>
          <w:rFonts w:cstheme="minorHAnsi"/>
        </w:rPr>
        <w:t>CVE-2020-13935</w:t>
      </w:r>
      <w:r w:rsidR="00D82B28" w:rsidRPr="00C32FBE">
        <w:rPr>
          <w:rFonts w:cstheme="minorHAnsi"/>
        </w:rPr>
        <w:t xml:space="preserve">, </w:t>
      </w:r>
      <w:r w:rsidR="00CD23CC" w:rsidRPr="00C32FBE">
        <w:rPr>
          <w:rFonts w:cstheme="minorHAnsi"/>
        </w:rPr>
        <w:t>CVE-2020-13943</w:t>
      </w:r>
      <w:r w:rsidR="00D82B28" w:rsidRPr="00C32FBE">
        <w:rPr>
          <w:rFonts w:cstheme="minorHAnsi"/>
        </w:rPr>
        <w:t xml:space="preserve">, </w:t>
      </w:r>
      <w:r w:rsidR="00CD23CC" w:rsidRPr="00C32FBE">
        <w:rPr>
          <w:rFonts w:cstheme="minorHAnsi"/>
        </w:rPr>
        <w:t>CVE-2020-17527</w:t>
      </w:r>
      <w:r w:rsidR="00D82B28" w:rsidRPr="00C32FBE">
        <w:rPr>
          <w:rFonts w:cstheme="minorHAnsi"/>
        </w:rPr>
        <w:t xml:space="preserve">, </w:t>
      </w:r>
      <w:r w:rsidR="00CD23CC" w:rsidRPr="00C32FBE">
        <w:rPr>
          <w:rFonts w:cstheme="minorHAnsi"/>
        </w:rPr>
        <w:t>CVE-2020-1935</w:t>
      </w:r>
      <w:r w:rsidR="00D82B28" w:rsidRPr="00C32FBE">
        <w:rPr>
          <w:rFonts w:cstheme="minorHAnsi"/>
        </w:rPr>
        <w:t xml:space="preserve">, </w:t>
      </w:r>
      <w:r w:rsidR="00CD23CC" w:rsidRPr="00C32FBE">
        <w:rPr>
          <w:rFonts w:cstheme="minorHAnsi"/>
        </w:rPr>
        <w:t>CVE-2020-1938</w:t>
      </w:r>
      <w:r w:rsidR="00D82B28" w:rsidRPr="00C32FBE">
        <w:rPr>
          <w:rFonts w:cstheme="minorHAnsi"/>
        </w:rPr>
        <w:t xml:space="preserve">, </w:t>
      </w:r>
      <w:r w:rsidR="00CD23CC" w:rsidRPr="00C32FBE">
        <w:rPr>
          <w:rFonts w:cstheme="minorHAnsi"/>
        </w:rPr>
        <w:t>CVE-2020-8022</w:t>
      </w:r>
      <w:r w:rsidR="00D82B28" w:rsidRPr="00C32FBE">
        <w:rPr>
          <w:rFonts w:cstheme="minorHAnsi"/>
        </w:rPr>
        <w:t xml:space="preserve">, </w:t>
      </w:r>
      <w:r w:rsidR="00CD23CC" w:rsidRPr="00C32FBE">
        <w:rPr>
          <w:rFonts w:cstheme="minorHAnsi"/>
        </w:rPr>
        <w:t>CVE-2020-9484</w:t>
      </w:r>
      <w:r w:rsidR="00D82B28" w:rsidRPr="00C32FBE">
        <w:rPr>
          <w:rFonts w:cstheme="minorHAnsi"/>
        </w:rPr>
        <w:t xml:space="preserve">, </w:t>
      </w:r>
      <w:r w:rsidR="00CD23CC" w:rsidRPr="00C32FBE">
        <w:rPr>
          <w:rFonts w:cstheme="minorHAnsi"/>
        </w:rPr>
        <w:t>CVE-2021-24122</w:t>
      </w:r>
      <w:r w:rsidR="00D82B28" w:rsidRPr="00C32FBE">
        <w:rPr>
          <w:rFonts w:cstheme="minorHAnsi"/>
        </w:rPr>
        <w:t xml:space="preserve">, </w:t>
      </w:r>
      <w:r w:rsidR="00CD23CC" w:rsidRPr="00C32FBE">
        <w:rPr>
          <w:rFonts w:cstheme="minorHAnsi"/>
        </w:rPr>
        <w:t>CVE-2021-25122</w:t>
      </w:r>
      <w:r w:rsidR="00D82B28" w:rsidRPr="00C32FBE">
        <w:rPr>
          <w:rFonts w:cstheme="minorHAnsi"/>
        </w:rPr>
        <w:t xml:space="preserve">, </w:t>
      </w:r>
      <w:r w:rsidR="00CD23CC" w:rsidRPr="00C32FBE">
        <w:rPr>
          <w:rFonts w:cstheme="minorHAnsi"/>
        </w:rPr>
        <w:t>CVE-2021-25329</w:t>
      </w:r>
      <w:r w:rsidR="00D82B28" w:rsidRPr="00C32FBE">
        <w:rPr>
          <w:rFonts w:cstheme="minorHAnsi"/>
        </w:rPr>
        <w:t xml:space="preserve">, </w:t>
      </w:r>
      <w:r w:rsidR="00CD23CC" w:rsidRPr="00C32FBE">
        <w:rPr>
          <w:rFonts w:cstheme="minorHAnsi"/>
        </w:rPr>
        <w:t>CVE-2021-30640</w:t>
      </w:r>
      <w:r w:rsidR="00D82B28" w:rsidRPr="00C32FBE">
        <w:rPr>
          <w:rFonts w:cstheme="minorHAnsi"/>
        </w:rPr>
        <w:t xml:space="preserve">, </w:t>
      </w:r>
      <w:r w:rsidR="00CD23CC" w:rsidRPr="00C32FBE">
        <w:rPr>
          <w:rFonts w:cstheme="minorHAnsi"/>
        </w:rPr>
        <w:t>CVE-2021-33037</w:t>
      </w:r>
      <w:r w:rsidR="00D82B28" w:rsidRPr="00C32FBE">
        <w:rPr>
          <w:rFonts w:cstheme="minorHAnsi"/>
        </w:rPr>
        <w:t xml:space="preserve">, </w:t>
      </w:r>
      <w:r w:rsidR="00CD23CC" w:rsidRPr="00C32FBE">
        <w:rPr>
          <w:rFonts w:cstheme="minorHAnsi"/>
        </w:rPr>
        <w:t>CVE-2021-41079</w:t>
      </w:r>
      <w:r w:rsidR="00D82B28" w:rsidRPr="00C32FBE">
        <w:rPr>
          <w:rFonts w:cstheme="minorHAnsi"/>
        </w:rPr>
        <w:t xml:space="preserve">, </w:t>
      </w:r>
      <w:r w:rsidR="00CD23CC" w:rsidRPr="00C32FBE">
        <w:rPr>
          <w:rFonts w:cstheme="minorHAnsi"/>
        </w:rPr>
        <w:t>CVE-2021-42340</w:t>
      </w:r>
    </w:p>
    <w:p w14:paraId="51518F0D" w14:textId="40E9D79D" w:rsidR="00C32FBE" w:rsidRDefault="00C32FBE" w:rsidP="00113667">
      <w:pPr>
        <w:suppressAutoHyphens/>
        <w:spacing w:after="0" w:line="240" w:lineRule="auto"/>
        <w:contextualSpacing/>
        <w:rPr>
          <w:rFonts w:cstheme="minorHAnsi"/>
        </w:rPr>
      </w:pPr>
    </w:p>
    <w:p w14:paraId="66017F78" w14:textId="77777777" w:rsidR="00C32FBE" w:rsidRPr="00C32FBE" w:rsidRDefault="00C32FBE" w:rsidP="00113667">
      <w:pPr>
        <w:suppressAutoHyphens/>
        <w:spacing w:after="0" w:line="240" w:lineRule="auto"/>
        <w:contextualSpacing/>
        <w:rPr>
          <w:rFonts w:cstheme="minorHAnsi"/>
        </w:rPr>
      </w:pPr>
    </w:p>
    <w:p w14:paraId="283AC357" w14:textId="716495FD" w:rsidR="00CD23CC" w:rsidRPr="00C32FBE" w:rsidRDefault="00CD23CC" w:rsidP="00113667">
      <w:pPr>
        <w:suppressAutoHyphens/>
        <w:spacing w:after="0" w:line="240" w:lineRule="auto"/>
        <w:contextualSpacing/>
        <w:rPr>
          <w:rFonts w:cstheme="minorHAnsi"/>
        </w:rPr>
      </w:pPr>
    </w:p>
    <w:p w14:paraId="6F77CA3C" w14:textId="6DD3CA2E" w:rsidR="00273325" w:rsidRPr="00C32FBE" w:rsidRDefault="00273325" w:rsidP="00CD23CC">
      <w:pPr>
        <w:suppressAutoHyphens/>
        <w:spacing w:after="0" w:line="240" w:lineRule="auto"/>
        <w:contextualSpacing/>
        <w:rPr>
          <w:rFonts w:cstheme="minorHAnsi"/>
        </w:rPr>
      </w:pPr>
      <w:r w:rsidRPr="00C32FBE">
        <w:rPr>
          <w:rFonts w:cstheme="minorHAnsi"/>
        </w:rPr>
        <w:lastRenderedPageBreak/>
        <w:t>*</w:t>
      </w:r>
      <w:r w:rsidRPr="006E72CD">
        <w:rPr>
          <w:rFonts w:cstheme="minorHAnsi"/>
          <w:b/>
          <w:bCs/>
        </w:rPr>
        <w:t>Note: Duplicate CVE codes have been combined.</w:t>
      </w:r>
    </w:p>
    <w:p w14:paraId="71004B08" w14:textId="77777777" w:rsidR="00273325" w:rsidRPr="00C32FBE" w:rsidRDefault="00273325" w:rsidP="00CD23CC">
      <w:pPr>
        <w:suppressAutoHyphens/>
        <w:spacing w:after="0" w:line="240" w:lineRule="auto"/>
        <w:contextualSpacing/>
        <w:rPr>
          <w:rFonts w:cstheme="minorHAnsi"/>
        </w:rPr>
      </w:pPr>
    </w:p>
    <w:p w14:paraId="50A663E8" w14:textId="721A212E" w:rsidR="00CD23CC" w:rsidRPr="00C32FBE" w:rsidRDefault="00CD23CC" w:rsidP="00CD23CC">
      <w:pPr>
        <w:suppressAutoHyphens/>
        <w:spacing w:after="0" w:line="240" w:lineRule="auto"/>
        <w:contextualSpacing/>
        <w:rPr>
          <w:rFonts w:cstheme="minorHAnsi"/>
        </w:rPr>
      </w:pPr>
      <w:r w:rsidRPr="00C32FBE">
        <w:rPr>
          <w:rFonts w:cstheme="minorHAnsi"/>
        </w:rPr>
        <w:t>CVE-2013-1624</w:t>
      </w:r>
      <w:r w:rsidR="00D82B28" w:rsidRPr="00C32FBE">
        <w:rPr>
          <w:rFonts w:cstheme="minorHAnsi"/>
        </w:rPr>
        <w:t>: Cryptographic issue: not considering timing side-channel attacks</w:t>
      </w:r>
    </w:p>
    <w:p w14:paraId="01D4D200" w14:textId="59B7ED22" w:rsidR="00CD23CC" w:rsidRPr="00C32FBE" w:rsidRDefault="00CD23CC" w:rsidP="00CD23CC">
      <w:pPr>
        <w:suppressAutoHyphens/>
        <w:spacing w:after="0" w:line="240" w:lineRule="auto"/>
        <w:contextualSpacing/>
        <w:rPr>
          <w:rFonts w:cstheme="minorHAnsi"/>
        </w:rPr>
      </w:pPr>
      <w:r w:rsidRPr="00C32FBE">
        <w:rPr>
          <w:rFonts w:cstheme="minorHAnsi"/>
        </w:rPr>
        <w:t>CVE-2015-6644</w:t>
      </w:r>
      <w:r w:rsidR="00D82B28" w:rsidRPr="00C32FBE">
        <w:rPr>
          <w:rFonts w:cstheme="minorHAnsi"/>
        </w:rPr>
        <w:t>: Information disclosure vulnerability</w:t>
      </w:r>
    </w:p>
    <w:p w14:paraId="02AF1D89" w14:textId="5299E3C8" w:rsidR="00CD23CC" w:rsidRPr="00C32FBE" w:rsidRDefault="00CD23CC" w:rsidP="00CD23CC">
      <w:pPr>
        <w:suppressAutoHyphens/>
        <w:spacing w:after="0" w:line="240" w:lineRule="auto"/>
        <w:contextualSpacing/>
        <w:rPr>
          <w:rFonts w:cstheme="minorHAnsi"/>
        </w:rPr>
      </w:pPr>
      <w:r w:rsidRPr="00C32FBE">
        <w:rPr>
          <w:rFonts w:cstheme="minorHAnsi"/>
        </w:rPr>
        <w:t>CVE-2015-7940</w:t>
      </w:r>
      <w:r w:rsidR="00D82B28" w:rsidRPr="00C32FBE">
        <w:rPr>
          <w:rFonts w:cstheme="minorHAnsi"/>
        </w:rPr>
        <w:t>: Invalid curve attack: does not validate if a point is within the ecliptic curve</w:t>
      </w:r>
    </w:p>
    <w:p w14:paraId="57AC38D4" w14:textId="5858970E" w:rsidR="00CD23CC" w:rsidRPr="00C32FBE" w:rsidRDefault="00CD23CC" w:rsidP="00CD23CC">
      <w:pPr>
        <w:suppressAutoHyphens/>
        <w:spacing w:after="0" w:line="240" w:lineRule="auto"/>
        <w:contextualSpacing/>
        <w:rPr>
          <w:rFonts w:cstheme="minorHAnsi"/>
        </w:rPr>
      </w:pPr>
      <w:r w:rsidRPr="00C32FBE">
        <w:rPr>
          <w:rFonts w:cstheme="minorHAnsi"/>
        </w:rPr>
        <w:t>CVE-2016-1000338</w:t>
      </w:r>
      <w:r w:rsidR="00D82B28" w:rsidRPr="00C32FBE">
        <w:rPr>
          <w:rFonts w:cstheme="minorHAnsi"/>
        </w:rPr>
        <w:t xml:space="preserve">: </w:t>
      </w:r>
      <w:r w:rsidR="00A41341" w:rsidRPr="00C32FBE">
        <w:rPr>
          <w:rFonts w:cstheme="minorHAnsi"/>
        </w:rPr>
        <w:t>Does not fully validate encoding of signature on verification</w:t>
      </w:r>
    </w:p>
    <w:p w14:paraId="3FA93C54" w14:textId="75528183" w:rsidR="00CD23CC" w:rsidRPr="00C32FBE" w:rsidRDefault="00CD23CC" w:rsidP="00CD23CC">
      <w:pPr>
        <w:suppressAutoHyphens/>
        <w:spacing w:after="0" w:line="240" w:lineRule="auto"/>
        <w:contextualSpacing/>
        <w:rPr>
          <w:rFonts w:cstheme="minorHAnsi"/>
        </w:rPr>
      </w:pPr>
      <w:r w:rsidRPr="00C32FBE">
        <w:rPr>
          <w:rFonts w:cstheme="minorHAnsi"/>
        </w:rPr>
        <w:t>CVE-2016-1000339</w:t>
      </w:r>
      <w:r w:rsidR="00A41341" w:rsidRPr="00C32FBE">
        <w:rPr>
          <w:rFonts w:cstheme="minorHAnsi"/>
        </w:rPr>
        <w:t>: Data leak: data channel on CPU can be monitored</w:t>
      </w:r>
    </w:p>
    <w:p w14:paraId="14A20E41" w14:textId="28098F26" w:rsidR="00A41341" w:rsidRPr="00C32FBE" w:rsidRDefault="00CD23CC" w:rsidP="00CD23CC">
      <w:pPr>
        <w:suppressAutoHyphens/>
        <w:spacing w:after="0" w:line="240" w:lineRule="auto"/>
        <w:contextualSpacing/>
        <w:rPr>
          <w:rFonts w:cstheme="minorHAnsi"/>
        </w:rPr>
      </w:pPr>
      <w:r w:rsidRPr="00C32FBE">
        <w:rPr>
          <w:rFonts w:cstheme="minorHAnsi"/>
        </w:rPr>
        <w:t>CVE-2016-1000341</w:t>
      </w:r>
      <w:r w:rsidR="00A41341" w:rsidRPr="00C32FBE">
        <w:rPr>
          <w:rFonts w:cstheme="minorHAnsi"/>
        </w:rPr>
        <w:t>: Timing attacks on DSA signature generation</w:t>
      </w:r>
    </w:p>
    <w:p w14:paraId="793A3F96" w14:textId="6D3EB284" w:rsidR="00CD23CC" w:rsidRPr="00C32FBE" w:rsidRDefault="00CD23CC" w:rsidP="00CD23CC">
      <w:pPr>
        <w:suppressAutoHyphens/>
        <w:spacing w:after="0" w:line="240" w:lineRule="auto"/>
        <w:contextualSpacing/>
        <w:rPr>
          <w:rFonts w:cstheme="minorHAnsi"/>
        </w:rPr>
      </w:pPr>
      <w:r w:rsidRPr="00C32FBE">
        <w:rPr>
          <w:rFonts w:cstheme="minorHAnsi"/>
        </w:rPr>
        <w:t>CVE-2016-1000342</w:t>
      </w:r>
      <w:r w:rsidR="00A41341" w:rsidRPr="00C32FBE">
        <w:rPr>
          <w:rFonts w:cstheme="minorHAnsi"/>
        </w:rPr>
        <w:t xml:space="preserve">: </w:t>
      </w:r>
      <w:r w:rsidR="00A41341" w:rsidRPr="00C32FBE">
        <w:rPr>
          <w:rFonts w:cstheme="minorHAnsi"/>
        </w:rPr>
        <w:t>Does not fully validate encoding of signature on verification</w:t>
      </w:r>
    </w:p>
    <w:p w14:paraId="62CC6A94" w14:textId="19167179" w:rsidR="00CD23CC" w:rsidRPr="00C32FBE" w:rsidRDefault="00CD23CC" w:rsidP="00CD23CC">
      <w:pPr>
        <w:suppressAutoHyphens/>
        <w:spacing w:after="0" w:line="240" w:lineRule="auto"/>
        <w:contextualSpacing/>
        <w:rPr>
          <w:rFonts w:cstheme="minorHAnsi"/>
        </w:rPr>
      </w:pPr>
      <w:r w:rsidRPr="00C32FBE">
        <w:rPr>
          <w:rFonts w:cstheme="minorHAnsi"/>
        </w:rPr>
        <w:t>CVE-2016-1000343</w:t>
      </w:r>
      <w:r w:rsidR="00A41341" w:rsidRPr="00C32FBE">
        <w:rPr>
          <w:rFonts w:cstheme="minorHAnsi"/>
        </w:rPr>
        <w:t>: Default values use weak private key</w:t>
      </w:r>
    </w:p>
    <w:p w14:paraId="3140E84C" w14:textId="3F329975" w:rsidR="00CD23CC" w:rsidRPr="00C32FBE" w:rsidRDefault="00CD23CC" w:rsidP="00CD23CC">
      <w:pPr>
        <w:suppressAutoHyphens/>
        <w:spacing w:after="0" w:line="240" w:lineRule="auto"/>
        <w:contextualSpacing/>
        <w:rPr>
          <w:rFonts w:cstheme="minorHAnsi"/>
        </w:rPr>
      </w:pPr>
      <w:r w:rsidRPr="00C32FBE">
        <w:rPr>
          <w:rFonts w:cstheme="minorHAnsi"/>
        </w:rPr>
        <w:t>CVE-2016-1000344</w:t>
      </w:r>
      <w:r w:rsidR="00A41341" w:rsidRPr="00C32FBE">
        <w:rPr>
          <w:rFonts w:cstheme="minorHAnsi"/>
        </w:rPr>
        <w:t>: Allows ECB mode which is considered unsafe</w:t>
      </w:r>
    </w:p>
    <w:p w14:paraId="0968CAE5" w14:textId="110AD62A" w:rsidR="00CD23CC" w:rsidRPr="00C32FBE" w:rsidRDefault="00CD23CC" w:rsidP="00CD23CC">
      <w:pPr>
        <w:suppressAutoHyphens/>
        <w:spacing w:after="0" w:line="240" w:lineRule="auto"/>
        <w:contextualSpacing/>
        <w:rPr>
          <w:rFonts w:cstheme="minorHAnsi"/>
        </w:rPr>
      </w:pPr>
      <w:r w:rsidRPr="00C32FBE">
        <w:rPr>
          <w:rFonts w:cstheme="minorHAnsi"/>
        </w:rPr>
        <w:t>CVE-2016-1000345</w:t>
      </w:r>
      <w:r w:rsidR="00A41341" w:rsidRPr="00C32FBE">
        <w:rPr>
          <w:rFonts w:cstheme="minorHAnsi"/>
        </w:rPr>
        <w:t>: Vulnerable to padding oracle attack</w:t>
      </w:r>
    </w:p>
    <w:p w14:paraId="55C9921D" w14:textId="608AA09B" w:rsidR="00CD23CC" w:rsidRPr="00C32FBE" w:rsidRDefault="00CD23CC" w:rsidP="00CD23CC">
      <w:pPr>
        <w:suppressAutoHyphens/>
        <w:spacing w:after="0" w:line="240" w:lineRule="auto"/>
        <w:contextualSpacing/>
        <w:rPr>
          <w:rFonts w:cstheme="minorHAnsi"/>
        </w:rPr>
      </w:pPr>
      <w:r w:rsidRPr="00C32FBE">
        <w:rPr>
          <w:rFonts w:cstheme="minorHAnsi"/>
        </w:rPr>
        <w:t>CVE-2016-1000346</w:t>
      </w:r>
      <w:r w:rsidR="00A41341" w:rsidRPr="00C32FBE">
        <w:rPr>
          <w:rFonts w:cstheme="minorHAnsi"/>
        </w:rPr>
        <w:t>: Public key is not full validated which leads to invalid keys</w:t>
      </w:r>
    </w:p>
    <w:p w14:paraId="22DDC634" w14:textId="174C1D9C" w:rsidR="00CD23CC" w:rsidRPr="00C32FBE" w:rsidRDefault="00CD23CC" w:rsidP="00CD23CC">
      <w:pPr>
        <w:suppressAutoHyphens/>
        <w:spacing w:after="0" w:line="240" w:lineRule="auto"/>
        <w:contextualSpacing/>
        <w:rPr>
          <w:rFonts w:cstheme="minorHAnsi"/>
        </w:rPr>
      </w:pPr>
      <w:r w:rsidRPr="00C32FBE">
        <w:rPr>
          <w:rFonts w:cstheme="minorHAnsi"/>
        </w:rPr>
        <w:t>CVE-2016-1000352</w:t>
      </w:r>
      <w:r w:rsidR="00A41341" w:rsidRPr="00C32FBE">
        <w:rPr>
          <w:rFonts w:cstheme="minorHAnsi"/>
        </w:rPr>
        <w:t xml:space="preserve">: </w:t>
      </w:r>
      <w:r w:rsidR="00A41341" w:rsidRPr="00C32FBE">
        <w:rPr>
          <w:rFonts w:cstheme="minorHAnsi"/>
        </w:rPr>
        <w:t>Allows ECB mode which is considered unsafe</w:t>
      </w:r>
    </w:p>
    <w:p w14:paraId="5E18AEAE" w14:textId="4CA9A5C0" w:rsidR="00120D89" w:rsidRPr="00C32FBE" w:rsidRDefault="00120D89" w:rsidP="00120D89">
      <w:pPr>
        <w:suppressAutoHyphens/>
        <w:spacing w:after="0" w:line="240" w:lineRule="auto"/>
        <w:ind w:left="720" w:hanging="720"/>
        <w:contextualSpacing/>
        <w:rPr>
          <w:rFonts w:cstheme="minorHAnsi"/>
        </w:rPr>
      </w:pPr>
      <w:r w:rsidRPr="00C32FBE">
        <w:rPr>
          <w:rFonts w:cstheme="minorHAnsi"/>
        </w:rPr>
        <w:t xml:space="preserve">CVE-2017-13098: Provides a weak </w:t>
      </w:r>
      <w:proofErr w:type="spellStart"/>
      <w:r w:rsidRPr="00C32FBE">
        <w:rPr>
          <w:rFonts w:cstheme="minorHAnsi"/>
        </w:rPr>
        <w:t>Bleichenbacher</w:t>
      </w:r>
      <w:proofErr w:type="spellEnd"/>
      <w:r w:rsidRPr="00C32FBE">
        <w:rPr>
          <w:rFonts w:cstheme="minorHAnsi"/>
        </w:rPr>
        <w:t xml:space="preserve"> oracle when any TLS cipher suite using RSA key exchange is negotiated</w:t>
      </w:r>
    </w:p>
    <w:p w14:paraId="10211E73" w14:textId="24D20508" w:rsidR="00CD23CC" w:rsidRPr="00C32FBE" w:rsidRDefault="00CD23CC" w:rsidP="00CD23CC">
      <w:pPr>
        <w:suppressAutoHyphens/>
        <w:spacing w:after="0" w:line="240" w:lineRule="auto"/>
        <w:contextualSpacing/>
        <w:rPr>
          <w:rFonts w:cstheme="minorHAnsi"/>
        </w:rPr>
      </w:pPr>
      <w:r w:rsidRPr="00C32FBE">
        <w:rPr>
          <w:rFonts w:cstheme="minorHAnsi"/>
        </w:rPr>
        <w:t>CVE-2017-18640</w:t>
      </w:r>
      <w:r w:rsidR="00120D89" w:rsidRPr="00C32FBE">
        <w:rPr>
          <w:rFonts w:cstheme="minorHAnsi"/>
        </w:rPr>
        <w:t>: Allows entity expansion during a load operation</w:t>
      </w:r>
    </w:p>
    <w:p w14:paraId="2817C3D2" w14:textId="3C05BC89" w:rsidR="00120D89" w:rsidRPr="00C32FBE" w:rsidRDefault="00120D89" w:rsidP="00120D89">
      <w:pPr>
        <w:suppressAutoHyphens/>
        <w:spacing w:after="0" w:line="240" w:lineRule="auto"/>
        <w:ind w:left="720" w:hanging="720"/>
        <w:contextualSpacing/>
        <w:rPr>
          <w:rFonts w:cstheme="minorHAnsi"/>
        </w:rPr>
      </w:pPr>
      <w:r w:rsidRPr="00C32FBE">
        <w:rPr>
          <w:rFonts w:cstheme="minorHAnsi"/>
        </w:rPr>
        <w:t>CVE-2018-5382: BKS keystore use an HMAC that is only 16 bits long, which can allow an attacker to compromise the integrity of a BKS keystore</w:t>
      </w:r>
    </w:p>
    <w:p w14:paraId="2F4E3412" w14:textId="43845118" w:rsidR="00CD23CC" w:rsidRPr="00C32FBE" w:rsidRDefault="00CD23CC" w:rsidP="00CD23CC">
      <w:pPr>
        <w:suppressAutoHyphens/>
        <w:spacing w:after="0" w:line="240" w:lineRule="auto"/>
        <w:contextualSpacing/>
        <w:rPr>
          <w:rFonts w:cstheme="minorHAnsi"/>
        </w:rPr>
      </w:pPr>
      <w:r w:rsidRPr="00C32FBE">
        <w:rPr>
          <w:rFonts w:cstheme="minorHAnsi"/>
        </w:rPr>
        <w:t>CVE-2018-1000613</w:t>
      </w:r>
      <w:r w:rsidR="00A41341" w:rsidRPr="00C32FBE">
        <w:rPr>
          <w:rFonts w:cstheme="minorHAnsi"/>
        </w:rPr>
        <w:t xml:space="preserve">: Vulnerable to private key theft that can result in desterilization </w:t>
      </w:r>
    </w:p>
    <w:p w14:paraId="7A6BDBB2" w14:textId="1348FDA3" w:rsidR="00120D89" w:rsidRPr="00C32FBE" w:rsidRDefault="00CD23CC" w:rsidP="00CD23CC">
      <w:pPr>
        <w:suppressAutoHyphens/>
        <w:spacing w:after="0" w:line="240" w:lineRule="auto"/>
        <w:contextualSpacing/>
        <w:rPr>
          <w:rFonts w:cstheme="minorHAnsi"/>
        </w:rPr>
      </w:pPr>
      <w:r w:rsidRPr="00C32FBE">
        <w:rPr>
          <w:rFonts w:cstheme="minorHAnsi"/>
        </w:rPr>
        <w:t>CVE-2019-17569</w:t>
      </w:r>
      <w:r w:rsidR="00A41341" w:rsidRPr="00C32FBE">
        <w:rPr>
          <w:rFonts w:cstheme="minorHAnsi"/>
        </w:rPr>
        <w:t>:</w:t>
      </w:r>
      <w:r w:rsidR="00120D89" w:rsidRPr="00C32FBE">
        <w:rPr>
          <w:rFonts w:cstheme="minorHAnsi"/>
        </w:rPr>
        <w:t xml:space="preserve"> Apache Tomcat </w:t>
      </w:r>
      <w:r w:rsidR="002A5835" w:rsidRPr="00C32FBE">
        <w:rPr>
          <w:rFonts w:cstheme="minorHAnsi"/>
        </w:rPr>
        <w:t>refactoring leads to a regression</w:t>
      </w:r>
    </w:p>
    <w:p w14:paraId="1823395B" w14:textId="5458D3A4" w:rsidR="00120D89" w:rsidRPr="00C32FBE" w:rsidRDefault="00120D89" w:rsidP="00120D89">
      <w:pPr>
        <w:suppressAutoHyphens/>
        <w:spacing w:after="0" w:line="240" w:lineRule="auto"/>
        <w:contextualSpacing/>
        <w:rPr>
          <w:rFonts w:cstheme="minorHAnsi"/>
        </w:rPr>
      </w:pPr>
      <w:r w:rsidRPr="00C32FBE">
        <w:rPr>
          <w:rFonts w:cstheme="minorHAnsi"/>
        </w:rPr>
        <w:t>CVE-2020-1935</w:t>
      </w:r>
      <w:r w:rsidR="002A5835" w:rsidRPr="00C32FBE">
        <w:rPr>
          <w:rFonts w:cstheme="minorHAnsi"/>
        </w:rPr>
        <w:t>: Parser allows invalid HTTP headers to be parsed as valid</w:t>
      </w:r>
    </w:p>
    <w:p w14:paraId="5BAAF033" w14:textId="0BA39E58" w:rsidR="00CD23CC" w:rsidRPr="00C32FBE" w:rsidRDefault="00120D89" w:rsidP="00120D89">
      <w:pPr>
        <w:suppressAutoHyphens/>
        <w:spacing w:after="0" w:line="240" w:lineRule="auto"/>
        <w:contextualSpacing/>
        <w:rPr>
          <w:rFonts w:cstheme="minorHAnsi"/>
        </w:rPr>
      </w:pPr>
      <w:r w:rsidRPr="00C32FBE">
        <w:rPr>
          <w:rFonts w:cstheme="minorHAnsi"/>
        </w:rPr>
        <w:t>CVE-2020-1938</w:t>
      </w:r>
      <w:r w:rsidR="002A5835" w:rsidRPr="00C32FBE">
        <w:rPr>
          <w:rFonts w:cstheme="minorHAnsi"/>
        </w:rPr>
        <w:t xml:space="preserve">: Apache </w:t>
      </w:r>
      <w:proofErr w:type="spellStart"/>
      <w:r w:rsidR="002A5835" w:rsidRPr="00C32FBE">
        <w:rPr>
          <w:rFonts w:cstheme="minorHAnsi"/>
        </w:rPr>
        <w:t>JServ</w:t>
      </w:r>
      <w:proofErr w:type="spellEnd"/>
      <w:r w:rsidR="002A5835" w:rsidRPr="00C32FBE">
        <w:rPr>
          <w:rFonts w:cstheme="minorHAnsi"/>
        </w:rPr>
        <w:t xml:space="preserve"> Protocol can trust the user more than they need</w:t>
      </w:r>
    </w:p>
    <w:p w14:paraId="22F92EC5" w14:textId="4BBE876B" w:rsidR="00120D89" w:rsidRPr="00C32FBE" w:rsidRDefault="00120D89" w:rsidP="00120D89">
      <w:pPr>
        <w:suppressAutoHyphens/>
        <w:spacing w:after="0" w:line="240" w:lineRule="auto"/>
        <w:contextualSpacing/>
        <w:rPr>
          <w:rFonts w:cstheme="minorHAnsi"/>
        </w:rPr>
      </w:pPr>
      <w:r w:rsidRPr="00C32FBE">
        <w:rPr>
          <w:rFonts w:cstheme="minorHAnsi"/>
        </w:rPr>
        <w:t>CVE-2020-5421</w:t>
      </w:r>
      <w:r w:rsidRPr="00C32FBE">
        <w:rPr>
          <w:rFonts w:cstheme="minorHAnsi"/>
        </w:rPr>
        <w:t>: Old Spring framework versions security can be bypassed</w:t>
      </w:r>
    </w:p>
    <w:p w14:paraId="4C840F1C" w14:textId="39BC6F15" w:rsidR="00120D89" w:rsidRPr="00C32FBE" w:rsidRDefault="00120D89" w:rsidP="00120D89">
      <w:pPr>
        <w:suppressAutoHyphens/>
        <w:spacing w:after="0" w:line="240" w:lineRule="auto"/>
        <w:contextualSpacing/>
        <w:rPr>
          <w:rFonts w:cstheme="minorHAnsi"/>
        </w:rPr>
      </w:pPr>
      <w:r w:rsidRPr="00C32FBE">
        <w:rPr>
          <w:rFonts w:cstheme="minorHAnsi"/>
        </w:rPr>
        <w:t>CVE-2020-8022</w:t>
      </w:r>
      <w:r w:rsidR="00273325" w:rsidRPr="00C32FBE">
        <w:rPr>
          <w:rFonts w:cstheme="minorHAnsi"/>
        </w:rPr>
        <w:t>: Incorrect default permission vulnerability</w:t>
      </w:r>
    </w:p>
    <w:p w14:paraId="01449352" w14:textId="7FE20343" w:rsidR="00120D89" w:rsidRPr="00C32FBE" w:rsidRDefault="00120D89" w:rsidP="00120D89">
      <w:pPr>
        <w:suppressAutoHyphens/>
        <w:spacing w:after="0" w:line="240" w:lineRule="auto"/>
        <w:contextualSpacing/>
        <w:rPr>
          <w:rFonts w:cstheme="minorHAnsi"/>
        </w:rPr>
      </w:pPr>
      <w:r w:rsidRPr="00C32FBE">
        <w:rPr>
          <w:rFonts w:cstheme="minorHAnsi"/>
        </w:rPr>
        <w:t>CVE-2020-9484</w:t>
      </w:r>
      <w:r w:rsidR="002A5835" w:rsidRPr="00C32FBE">
        <w:rPr>
          <w:rFonts w:cstheme="minorHAnsi"/>
        </w:rPr>
        <w:t>: An attacker can control the contents and name of a file</w:t>
      </w:r>
    </w:p>
    <w:p w14:paraId="6E6358B6" w14:textId="3ED464B7" w:rsidR="00120D89" w:rsidRPr="00C32FBE" w:rsidRDefault="00120D89" w:rsidP="00120D89">
      <w:pPr>
        <w:suppressAutoHyphens/>
        <w:spacing w:after="0" w:line="240" w:lineRule="auto"/>
        <w:contextualSpacing/>
        <w:rPr>
          <w:rFonts w:cstheme="minorHAnsi"/>
        </w:rPr>
      </w:pPr>
      <w:r w:rsidRPr="00C32FBE">
        <w:rPr>
          <w:rFonts w:cstheme="minorHAnsi"/>
        </w:rPr>
        <w:t>CVE-2020-9488: Improper validation with host mismatch</w:t>
      </w:r>
    </w:p>
    <w:p w14:paraId="271978E0" w14:textId="5798C2CB" w:rsidR="00CD23CC" w:rsidRPr="00C32FBE" w:rsidRDefault="00CD23CC" w:rsidP="00CD23CC">
      <w:pPr>
        <w:suppressAutoHyphens/>
        <w:spacing w:after="0" w:line="240" w:lineRule="auto"/>
        <w:contextualSpacing/>
        <w:rPr>
          <w:rFonts w:cstheme="minorHAnsi"/>
        </w:rPr>
      </w:pPr>
      <w:r w:rsidRPr="00C32FBE">
        <w:rPr>
          <w:rFonts w:cstheme="minorHAnsi"/>
        </w:rPr>
        <w:t>CVE-2020-1069</w:t>
      </w:r>
      <w:r w:rsidRPr="00C32FBE">
        <w:rPr>
          <w:rFonts w:cstheme="minorHAnsi"/>
        </w:rPr>
        <w:t>3</w:t>
      </w:r>
      <w:r w:rsidR="00120D89" w:rsidRPr="00C32FBE">
        <w:rPr>
          <w:rFonts w:cstheme="minorHAnsi"/>
        </w:rPr>
        <w:t>: A bug in message interpolation processor enable invalid expressions to be evaluated</w:t>
      </w:r>
    </w:p>
    <w:p w14:paraId="02FD17F4" w14:textId="1F6F29C1" w:rsidR="00CD23CC" w:rsidRPr="00C32FBE" w:rsidRDefault="00CD23CC" w:rsidP="00CD23CC">
      <w:pPr>
        <w:suppressAutoHyphens/>
        <w:spacing w:after="0" w:line="240" w:lineRule="auto"/>
        <w:contextualSpacing/>
        <w:rPr>
          <w:rFonts w:cstheme="minorHAnsi"/>
        </w:rPr>
      </w:pPr>
      <w:r w:rsidRPr="00C32FBE">
        <w:rPr>
          <w:rFonts w:cstheme="minorHAnsi"/>
        </w:rPr>
        <w:t>CVE-2020-11996</w:t>
      </w:r>
      <w:r w:rsidR="002A5835" w:rsidRPr="00C32FBE">
        <w:rPr>
          <w:rFonts w:cstheme="minorHAnsi"/>
        </w:rPr>
        <w:t>: Can trigger high CPU usage for several seconds: server can become unresponsive</w:t>
      </w:r>
    </w:p>
    <w:p w14:paraId="17D6ACD6" w14:textId="58235789" w:rsidR="00CD23CC" w:rsidRPr="00C32FBE" w:rsidRDefault="00CD23CC" w:rsidP="00CD23CC">
      <w:pPr>
        <w:suppressAutoHyphens/>
        <w:spacing w:after="0" w:line="240" w:lineRule="auto"/>
        <w:contextualSpacing/>
        <w:rPr>
          <w:rFonts w:cstheme="minorHAnsi"/>
        </w:rPr>
      </w:pPr>
      <w:r w:rsidRPr="00C32FBE">
        <w:rPr>
          <w:rFonts w:cstheme="minorHAnsi"/>
        </w:rPr>
        <w:t>CVE-2020-13934</w:t>
      </w:r>
      <w:r w:rsidR="002A5835" w:rsidRPr="00C32FBE">
        <w:rPr>
          <w:rFonts w:cstheme="minorHAnsi"/>
        </w:rPr>
        <w:t>: Out of memory exception can occur leading to denial of service</w:t>
      </w:r>
    </w:p>
    <w:p w14:paraId="0B624611" w14:textId="4C958F27" w:rsidR="00CD23CC" w:rsidRPr="00C32FBE" w:rsidRDefault="00CD23CC" w:rsidP="00CD23CC">
      <w:pPr>
        <w:suppressAutoHyphens/>
        <w:spacing w:after="0" w:line="240" w:lineRule="auto"/>
        <w:contextualSpacing/>
        <w:rPr>
          <w:rFonts w:cstheme="minorHAnsi"/>
        </w:rPr>
      </w:pPr>
      <w:r w:rsidRPr="00C32FBE">
        <w:rPr>
          <w:rFonts w:cstheme="minorHAnsi"/>
        </w:rPr>
        <w:t>CVE-2020-13935</w:t>
      </w:r>
      <w:r w:rsidR="002A5835" w:rsidRPr="00C32FBE">
        <w:rPr>
          <w:rFonts w:cstheme="minorHAnsi"/>
        </w:rPr>
        <w:t>: Payload length in a web socket frame was not correctly validated</w:t>
      </w:r>
    </w:p>
    <w:p w14:paraId="690666AD" w14:textId="1C594541" w:rsidR="00CD23CC" w:rsidRPr="00C32FBE" w:rsidRDefault="00CD23CC" w:rsidP="00CD23CC">
      <w:pPr>
        <w:suppressAutoHyphens/>
        <w:spacing w:after="0" w:line="240" w:lineRule="auto"/>
        <w:contextualSpacing/>
        <w:rPr>
          <w:rFonts w:cstheme="minorHAnsi"/>
        </w:rPr>
      </w:pPr>
      <w:r w:rsidRPr="00C32FBE">
        <w:rPr>
          <w:rFonts w:cstheme="minorHAnsi"/>
        </w:rPr>
        <w:t>CVE-2020-13943</w:t>
      </w:r>
      <w:r w:rsidR="002A5835" w:rsidRPr="00C32FBE">
        <w:rPr>
          <w:rFonts w:cstheme="minorHAnsi"/>
        </w:rPr>
        <w:t>: If too many concurrent streams, headers can be displayed that aren’t supposed to be</w:t>
      </w:r>
    </w:p>
    <w:p w14:paraId="4E7B7527" w14:textId="2B041FC7" w:rsidR="00CD23CC" w:rsidRPr="00C32FBE" w:rsidRDefault="00CD23CC" w:rsidP="00CD23CC">
      <w:pPr>
        <w:suppressAutoHyphens/>
        <w:spacing w:after="0" w:line="240" w:lineRule="auto"/>
        <w:contextualSpacing/>
        <w:rPr>
          <w:rFonts w:cstheme="minorHAnsi"/>
        </w:rPr>
      </w:pPr>
      <w:r w:rsidRPr="00C32FBE">
        <w:rPr>
          <w:rFonts w:cstheme="minorHAnsi"/>
        </w:rPr>
        <w:t>CVE-2020-15522</w:t>
      </w:r>
      <w:r w:rsidR="00120D89" w:rsidRPr="00C32FBE">
        <w:rPr>
          <w:rFonts w:cstheme="minorHAnsi"/>
        </w:rPr>
        <w:t>: Timing issue with EC math library that can expose information about a private key</w:t>
      </w:r>
    </w:p>
    <w:p w14:paraId="6A8AF27D" w14:textId="293F02D8" w:rsidR="00D82B28" w:rsidRPr="00C32FBE" w:rsidRDefault="00D82B28" w:rsidP="00CD23CC">
      <w:pPr>
        <w:suppressAutoHyphens/>
        <w:spacing w:after="0" w:line="240" w:lineRule="auto"/>
        <w:contextualSpacing/>
        <w:rPr>
          <w:rFonts w:cstheme="minorHAnsi"/>
        </w:rPr>
      </w:pPr>
      <w:r w:rsidRPr="00C32FBE">
        <w:rPr>
          <w:rFonts w:cstheme="minorHAnsi"/>
        </w:rPr>
        <w:t>CVE-2020-17527</w:t>
      </w:r>
      <w:r w:rsidR="002A5835" w:rsidRPr="00C32FBE">
        <w:rPr>
          <w:rFonts w:cstheme="minorHAnsi"/>
        </w:rPr>
        <w:t>: Info can leak since Tomcat allows reuse of an HTTP request header</w:t>
      </w:r>
    </w:p>
    <w:p w14:paraId="621880CB" w14:textId="0DD1C449" w:rsidR="00CD23CC" w:rsidRPr="00C32FBE" w:rsidRDefault="00CD23CC" w:rsidP="00CD23CC">
      <w:pPr>
        <w:suppressAutoHyphens/>
        <w:spacing w:after="0" w:line="240" w:lineRule="auto"/>
        <w:contextualSpacing/>
        <w:rPr>
          <w:rFonts w:cstheme="minorHAnsi"/>
        </w:rPr>
      </w:pPr>
      <w:r w:rsidRPr="00C32FBE">
        <w:rPr>
          <w:rFonts w:cstheme="minorHAnsi"/>
        </w:rPr>
        <w:t>CVE-2020-25649</w:t>
      </w:r>
      <w:r w:rsidR="00120D89" w:rsidRPr="00C32FBE">
        <w:rPr>
          <w:rFonts w:cstheme="minorHAnsi"/>
        </w:rPr>
        <w:t>: Entity expansion is not secured properly</w:t>
      </w:r>
    </w:p>
    <w:p w14:paraId="4F65AB52" w14:textId="24889DB2" w:rsidR="00CD23CC" w:rsidRPr="00C32FBE" w:rsidRDefault="00CD23CC" w:rsidP="00CD23CC">
      <w:pPr>
        <w:suppressAutoHyphens/>
        <w:spacing w:after="0" w:line="240" w:lineRule="auto"/>
        <w:contextualSpacing/>
        <w:rPr>
          <w:rFonts w:cstheme="minorHAnsi"/>
        </w:rPr>
      </w:pPr>
      <w:r w:rsidRPr="00C32FBE">
        <w:rPr>
          <w:rFonts w:cstheme="minorHAnsi"/>
        </w:rPr>
        <w:t>CVE-2020-26939</w:t>
      </w:r>
      <w:r w:rsidR="00120D89" w:rsidRPr="00C32FBE">
        <w:rPr>
          <w:rFonts w:cstheme="minorHAnsi"/>
        </w:rPr>
        <w:t>: Attackers can use behavior to error inputs to</w:t>
      </w:r>
      <w:r w:rsidR="00120D89" w:rsidRPr="00C32FBE">
        <w:rPr>
          <w:rFonts w:cstheme="minorHAnsi"/>
        </w:rPr>
        <w:t xml:space="preserve"> expose information about a private key</w:t>
      </w:r>
    </w:p>
    <w:p w14:paraId="71ED41D1" w14:textId="7628DB08" w:rsidR="00CD23CC" w:rsidRPr="00C32FBE" w:rsidRDefault="00CD23CC" w:rsidP="00CD23CC">
      <w:pPr>
        <w:suppressAutoHyphens/>
        <w:spacing w:after="0" w:line="240" w:lineRule="auto"/>
        <w:contextualSpacing/>
        <w:rPr>
          <w:rFonts w:cstheme="minorHAnsi"/>
        </w:rPr>
      </w:pPr>
      <w:r w:rsidRPr="00C32FBE">
        <w:rPr>
          <w:rFonts w:cstheme="minorHAnsi"/>
        </w:rPr>
        <w:t>CVE-2021-22096</w:t>
      </w:r>
      <w:r w:rsidR="00120D89" w:rsidRPr="00C32FBE">
        <w:rPr>
          <w:rFonts w:cstheme="minorHAnsi"/>
        </w:rPr>
        <w:t>: Malicious input to insert additional log entries in Spring Framework</w:t>
      </w:r>
    </w:p>
    <w:p w14:paraId="76F8A1E2" w14:textId="74122C7B" w:rsidR="00CD23CC" w:rsidRPr="00C32FBE" w:rsidRDefault="00CD23CC" w:rsidP="00CD23CC">
      <w:pPr>
        <w:suppressAutoHyphens/>
        <w:spacing w:after="0" w:line="240" w:lineRule="auto"/>
        <w:contextualSpacing/>
        <w:rPr>
          <w:rFonts w:cstheme="minorHAnsi"/>
        </w:rPr>
      </w:pPr>
      <w:r w:rsidRPr="00C32FBE">
        <w:rPr>
          <w:rFonts w:cstheme="minorHAnsi"/>
        </w:rPr>
        <w:t>CVE-2021-22118</w:t>
      </w:r>
      <w:r w:rsidR="00120D89" w:rsidRPr="00C32FBE">
        <w:rPr>
          <w:rFonts w:cstheme="minorHAnsi"/>
        </w:rPr>
        <w:t>: Vulnerable to privilege escalation in Spring Framework</w:t>
      </w:r>
    </w:p>
    <w:p w14:paraId="2F368AAA" w14:textId="4151B897" w:rsidR="00CD23CC" w:rsidRPr="00C32FBE" w:rsidRDefault="00CD23CC" w:rsidP="00CD23CC">
      <w:pPr>
        <w:suppressAutoHyphens/>
        <w:spacing w:after="0" w:line="240" w:lineRule="auto"/>
        <w:contextualSpacing/>
        <w:rPr>
          <w:rFonts w:cstheme="minorHAnsi"/>
        </w:rPr>
      </w:pPr>
      <w:r w:rsidRPr="00C32FBE">
        <w:rPr>
          <w:rFonts w:cstheme="minorHAnsi"/>
        </w:rPr>
        <w:t>CVE-2021-24122</w:t>
      </w:r>
      <w:r w:rsidR="002A5835" w:rsidRPr="00C32FBE">
        <w:rPr>
          <w:rFonts w:cstheme="minorHAnsi"/>
        </w:rPr>
        <w:t>: Susceptible to JSP source code disclosure</w:t>
      </w:r>
    </w:p>
    <w:p w14:paraId="5A726629" w14:textId="3ECD2EEF" w:rsidR="00CD23CC" w:rsidRPr="00C32FBE" w:rsidRDefault="00CD23CC" w:rsidP="00CD23CC">
      <w:pPr>
        <w:suppressAutoHyphens/>
        <w:spacing w:after="0" w:line="240" w:lineRule="auto"/>
        <w:contextualSpacing/>
        <w:rPr>
          <w:rFonts w:cstheme="minorHAnsi"/>
        </w:rPr>
      </w:pPr>
      <w:r w:rsidRPr="00C32FBE">
        <w:rPr>
          <w:rFonts w:cstheme="minorHAnsi"/>
        </w:rPr>
        <w:t>CVE-2021-25122</w:t>
      </w:r>
      <w:r w:rsidR="002A5835" w:rsidRPr="00C32FBE">
        <w:rPr>
          <w:rFonts w:cstheme="minorHAnsi"/>
        </w:rPr>
        <w:t>: Duplicate request headers could copy one user’s data to another user</w:t>
      </w:r>
    </w:p>
    <w:p w14:paraId="71C61AE4" w14:textId="49E40EAB" w:rsidR="00CD23CC" w:rsidRPr="00C32FBE" w:rsidRDefault="00CD23CC" w:rsidP="00CD23CC">
      <w:pPr>
        <w:suppressAutoHyphens/>
        <w:spacing w:after="0" w:line="240" w:lineRule="auto"/>
        <w:contextualSpacing/>
        <w:rPr>
          <w:rFonts w:cstheme="minorHAnsi"/>
        </w:rPr>
      </w:pPr>
      <w:r w:rsidRPr="00C32FBE">
        <w:rPr>
          <w:rFonts w:cstheme="minorHAnsi"/>
        </w:rPr>
        <w:t>CVE-2021-25329</w:t>
      </w:r>
      <w:r w:rsidR="002A5835" w:rsidRPr="00C32FBE">
        <w:rPr>
          <w:rFonts w:cstheme="minorHAnsi"/>
        </w:rPr>
        <w:t>: Configuration edge case is unlikely to be used and is vulnerable</w:t>
      </w:r>
    </w:p>
    <w:p w14:paraId="5802A186" w14:textId="18A52208" w:rsidR="00CD23CC" w:rsidRPr="00C32FBE" w:rsidRDefault="00CD23CC" w:rsidP="00CD23CC">
      <w:pPr>
        <w:suppressAutoHyphens/>
        <w:spacing w:after="0" w:line="240" w:lineRule="auto"/>
        <w:contextualSpacing/>
        <w:rPr>
          <w:rFonts w:cstheme="minorHAnsi"/>
        </w:rPr>
      </w:pPr>
      <w:r w:rsidRPr="00C32FBE">
        <w:rPr>
          <w:rFonts w:cstheme="minorHAnsi"/>
        </w:rPr>
        <w:t>CVE-2021-30640</w:t>
      </w:r>
      <w:r w:rsidR="002A5835" w:rsidRPr="00C32FBE">
        <w:rPr>
          <w:rFonts w:cstheme="minorHAnsi"/>
        </w:rPr>
        <w:t>: Attacker can authenticate using variations of valid username/ bypass protections</w:t>
      </w:r>
    </w:p>
    <w:p w14:paraId="77FB85E4" w14:textId="318BE5C4" w:rsidR="00CD23CC" w:rsidRPr="00C32FBE" w:rsidRDefault="00CD23CC" w:rsidP="00CD23CC">
      <w:pPr>
        <w:suppressAutoHyphens/>
        <w:spacing w:after="0" w:line="240" w:lineRule="auto"/>
        <w:contextualSpacing/>
        <w:rPr>
          <w:rFonts w:cstheme="minorHAnsi"/>
        </w:rPr>
      </w:pPr>
      <w:r w:rsidRPr="00C32FBE">
        <w:rPr>
          <w:rFonts w:cstheme="minorHAnsi"/>
        </w:rPr>
        <w:t>CVE-2021-33037</w:t>
      </w:r>
      <w:r w:rsidR="002A5835" w:rsidRPr="00C32FBE">
        <w:rPr>
          <w:rFonts w:cstheme="minorHAnsi"/>
        </w:rPr>
        <w:t>: Incorrectly parses HTTP transfer encoding request header</w:t>
      </w:r>
    </w:p>
    <w:p w14:paraId="1BAE5F31" w14:textId="3B070F1E" w:rsidR="00D82B28" w:rsidRPr="00C32FBE" w:rsidRDefault="00D82B28" w:rsidP="00CD23CC">
      <w:pPr>
        <w:suppressAutoHyphens/>
        <w:spacing w:after="0" w:line="240" w:lineRule="auto"/>
        <w:contextualSpacing/>
        <w:rPr>
          <w:rFonts w:cstheme="minorHAnsi"/>
        </w:rPr>
      </w:pPr>
      <w:r w:rsidRPr="00C32FBE">
        <w:rPr>
          <w:rFonts w:cstheme="minorHAnsi"/>
        </w:rPr>
        <w:t>CVE-2021-41079</w:t>
      </w:r>
      <w:r w:rsidR="002A5835" w:rsidRPr="00C32FBE">
        <w:rPr>
          <w:rFonts w:cstheme="minorHAnsi"/>
        </w:rPr>
        <w:t>: Did not properly validate incoming TLS packets</w:t>
      </w:r>
    </w:p>
    <w:p w14:paraId="5DB1EFF3" w14:textId="0BC7C03A" w:rsidR="00CD23CC" w:rsidRPr="00C32FBE" w:rsidRDefault="00D82B28" w:rsidP="002A5835">
      <w:pPr>
        <w:suppressAutoHyphens/>
        <w:spacing w:after="0" w:line="240" w:lineRule="auto"/>
        <w:contextualSpacing/>
        <w:rPr>
          <w:rFonts w:cstheme="minorHAnsi"/>
        </w:rPr>
      </w:pPr>
      <w:r w:rsidRPr="00C32FBE">
        <w:rPr>
          <w:rFonts w:cstheme="minorHAnsi"/>
        </w:rPr>
        <w:t>CVE-2021-42340</w:t>
      </w:r>
      <w:r w:rsidR="002A5835" w:rsidRPr="00C32FBE">
        <w:rPr>
          <w:rFonts w:cstheme="minorHAnsi"/>
        </w:rPr>
        <w:t>: Memory leak introduced by bug fix</w:t>
      </w:r>
    </w:p>
    <w:p w14:paraId="579C2ED3" w14:textId="62840BD6" w:rsidR="0006096B" w:rsidRDefault="0006096B" w:rsidP="00113667">
      <w:pPr>
        <w:suppressAutoHyphens/>
        <w:spacing w:after="0" w:line="240" w:lineRule="auto"/>
        <w:contextualSpacing/>
        <w:rPr>
          <w:rFonts w:cstheme="minorHAnsi"/>
        </w:rPr>
      </w:pPr>
    </w:p>
    <w:p w14:paraId="7EC70A7F" w14:textId="77777777" w:rsidR="00C32FBE" w:rsidRPr="00C32FBE" w:rsidRDefault="00C32FBE" w:rsidP="00113667">
      <w:pPr>
        <w:suppressAutoHyphens/>
        <w:spacing w:after="0" w:line="240" w:lineRule="auto"/>
        <w:contextualSpacing/>
        <w:rPr>
          <w:rFonts w:cstheme="minorHAnsi"/>
        </w:rPr>
      </w:pPr>
    </w:p>
    <w:p w14:paraId="2457E396" w14:textId="4C3AE6A8" w:rsidR="00273325" w:rsidRPr="00C32FBE" w:rsidRDefault="00273325" w:rsidP="00113667">
      <w:pPr>
        <w:suppressAutoHyphens/>
        <w:spacing w:after="0" w:line="240" w:lineRule="auto"/>
        <w:contextualSpacing/>
        <w:rPr>
          <w:rFonts w:cstheme="minorHAnsi"/>
        </w:rPr>
      </w:pPr>
      <w:r w:rsidRPr="00C32FBE">
        <w:rPr>
          <w:rFonts w:cstheme="minorHAnsi"/>
        </w:rPr>
        <w:lastRenderedPageBreak/>
        <w:t xml:space="preserve">Solutions to most of the vulnerabilities above are to update the version of </w:t>
      </w:r>
      <w:r w:rsidR="00AA203D" w:rsidRPr="00C32FBE">
        <w:rPr>
          <w:rFonts w:cstheme="minorHAnsi"/>
        </w:rPr>
        <w:t xml:space="preserve">dependencies that </w:t>
      </w:r>
      <w:r w:rsidRPr="00C32FBE">
        <w:rPr>
          <w:rFonts w:cstheme="minorHAnsi"/>
        </w:rPr>
        <w:t xml:space="preserve">the application </w:t>
      </w:r>
      <w:r w:rsidR="00AA203D" w:rsidRPr="00C32FBE">
        <w:rPr>
          <w:rFonts w:cstheme="minorHAnsi"/>
        </w:rPr>
        <w:t xml:space="preserve">utilizes, </w:t>
      </w:r>
      <w:r w:rsidRPr="00C32FBE">
        <w:rPr>
          <w:rFonts w:cstheme="minorHAnsi"/>
        </w:rPr>
        <w:t>and avoid the known problem configurations. Each CVE code above has a clickable link that describes the problem, severity, and references to advisories, solutions, and tools. Each of the CVE codes has several hyperlinks associated with the fix and would be too much detail</w:t>
      </w:r>
      <w:r w:rsidR="00AA203D" w:rsidRPr="00C32FBE">
        <w:rPr>
          <w:rFonts w:cstheme="minorHAnsi"/>
        </w:rPr>
        <w:t>ed</w:t>
      </w:r>
      <w:r w:rsidRPr="00C32FBE">
        <w:rPr>
          <w:rFonts w:cstheme="minorHAnsi"/>
        </w:rPr>
        <w:t xml:space="preserve"> to go into here. For example, the following is a screenshot of one </w:t>
      </w:r>
      <w:r w:rsidR="00AA203D" w:rsidRPr="00C32FBE">
        <w:rPr>
          <w:rFonts w:cstheme="minorHAnsi"/>
        </w:rPr>
        <w:t xml:space="preserve">of the </w:t>
      </w:r>
      <w:r w:rsidRPr="00C32FBE">
        <w:rPr>
          <w:rFonts w:cstheme="minorHAnsi"/>
        </w:rPr>
        <w:t>links that can offer remedies to vulnerabilities:</w:t>
      </w:r>
    </w:p>
    <w:p w14:paraId="328A2D70" w14:textId="79FE0184" w:rsidR="00273325" w:rsidRPr="00C32FBE" w:rsidRDefault="00273325" w:rsidP="00113667">
      <w:pPr>
        <w:suppressAutoHyphens/>
        <w:spacing w:after="0" w:line="240" w:lineRule="auto"/>
        <w:contextualSpacing/>
        <w:rPr>
          <w:rFonts w:cstheme="minorHAnsi"/>
        </w:rPr>
      </w:pPr>
    </w:p>
    <w:p w14:paraId="208D315F" w14:textId="2408298C" w:rsidR="00273325" w:rsidRPr="00C32FBE" w:rsidRDefault="00273325" w:rsidP="00766753">
      <w:pPr>
        <w:suppressAutoHyphens/>
        <w:spacing w:after="0" w:line="240" w:lineRule="auto"/>
        <w:contextualSpacing/>
        <w:jc w:val="center"/>
        <w:rPr>
          <w:rFonts w:cstheme="minorHAnsi"/>
        </w:rPr>
      </w:pPr>
      <w:r w:rsidRPr="00C32FBE">
        <w:rPr>
          <w:rFonts w:cstheme="minorHAnsi"/>
        </w:rPr>
        <w:drawing>
          <wp:inline distT="0" distB="0" distL="0" distR="0" wp14:anchorId="457E364B" wp14:editId="128F3E52">
            <wp:extent cx="4736332" cy="445852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7894" cy="4459999"/>
                    </a:xfrm>
                    <a:prstGeom prst="rect">
                      <a:avLst/>
                    </a:prstGeom>
                  </pic:spPr>
                </pic:pic>
              </a:graphicData>
            </a:graphic>
          </wp:inline>
        </w:drawing>
      </w:r>
    </w:p>
    <w:p w14:paraId="682E94AF" w14:textId="77777777" w:rsidR="00766753" w:rsidRPr="00C32FBE" w:rsidRDefault="00766753" w:rsidP="00766753">
      <w:pPr>
        <w:suppressAutoHyphens/>
        <w:spacing w:after="0" w:line="240" w:lineRule="auto"/>
        <w:contextualSpacing/>
        <w:jc w:val="center"/>
        <w:rPr>
          <w:rFonts w:cstheme="minorHAnsi"/>
        </w:rPr>
      </w:pPr>
    </w:p>
    <w:p w14:paraId="3A9C8F86" w14:textId="77777777" w:rsidR="00273325" w:rsidRPr="00C32FBE" w:rsidRDefault="00273325" w:rsidP="00113667">
      <w:pPr>
        <w:suppressAutoHyphens/>
        <w:spacing w:after="0" w:line="240" w:lineRule="auto"/>
        <w:contextualSpacing/>
        <w:rPr>
          <w:rFonts w:cstheme="minorHAnsi"/>
        </w:rPr>
      </w:pPr>
    </w:p>
    <w:p w14:paraId="4EC5AC93" w14:textId="046ADBD1" w:rsidR="00485402" w:rsidRPr="00C32FBE" w:rsidRDefault="000D2A1B" w:rsidP="00944D65">
      <w:pPr>
        <w:pStyle w:val="Heading2"/>
      </w:pPr>
      <w:bookmarkStart w:id="8" w:name="_Toc32574615"/>
      <w:bookmarkStart w:id="9" w:name="_Hlk87773906"/>
      <w:r w:rsidRPr="00C32FBE">
        <w:t xml:space="preserve">5. </w:t>
      </w:r>
      <w:r w:rsidR="00010B8A" w:rsidRPr="00C32FBE">
        <w:t>Mitigation Plan</w:t>
      </w:r>
      <w:bookmarkEnd w:id="8"/>
    </w:p>
    <w:bookmarkEnd w:id="9"/>
    <w:p w14:paraId="4E383B21" w14:textId="143E8A02" w:rsidR="00812410" w:rsidRPr="00C32FBE"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C32FBE">
        <w:rPr>
          <w:rFonts w:asciiTheme="minorHAnsi" w:hAnsiTheme="minorHAnsi" w:cstheme="minorHAnsi"/>
        </w:rPr>
        <w:t xml:space="preserve">After interpreting your results from the manual </w:t>
      </w:r>
      <w:r w:rsidR="001650C9" w:rsidRPr="00C32FBE">
        <w:rPr>
          <w:rFonts w:asciiTheme="minorHAnsi" w:hAnsiTheme="minorHAnsi" w:cstheme="minorHAnsi"/>
        </w:rPr>
        <w:t>review</w:t>
      </w:r>
      <w:r w:rsidRPr="00C32FBE">
        <w:rPr>
          <w:rFonts w:asciiTheme="minorHAnsi" w:hAnsiTheme="minorHAnsi" w:cstheme="minorHAnsi"/>
        </w:rPr>
        <w:t xml:space="preserve"> and static testing, </w:t>
      </w:r>
      <w:r w:rsidR="00B1598A" w:rsidRPr="00C32FBE">
        <w:rPr>
          <w:rFonts w:asciiTheme="minorHAnsi" w:hAnsiTheme="minorHAnsi" w:cstheme="minorHAnsi"/>
        </w:rPr>
        <w:t>identify the steps to remedy the identified security vulnerabilitie</w:t>
      </w:r>
      <w:r w:rsidRPr="00C32FBE">
        <w:rPr>
          <w:rFonts w:asciiTheme="minorHAnsi" w:hAnsiTheme="minorHAnsi" w:cstheme="minorHAnsi"/>
        </w:rPr>
        <w:t xml:space="preserve">s for Artemis </w:t>
      </w:r>
      <w:r w:rsidR="00766753" w:rsidRPr="00C32FBE">
        <w:rPr>
          <w:rFonts w:asciiTheme="minorHAnsi" w:hAnsiTheme="minorHAnsi" w:cstheme="minorHAnsi"/>
        </w:rPr>
        <w:t>Financials’</w:t>
      </w:r>
      <w:r w:rsidR="00020066" w:rsidRPr="00C32FBE">
        <w:rPr>
          <w:rFonts w:asciiTheme="minorHAnsi" w:hAnsiTheme="minorHAnsi" w:cstheme="minorHAnsi"/>
        </w:rPr>
        <w:t xml:space="preserve"> software application</w:t>
      </w:r>
      <w:r w:rsidR="00B1598A" w:rsidRPr="00C32FBE">
        <w:rPr>
          <w:rFonts w:asciiTheme="minorHAnsi" w:hAnsiTheme="minorHAnsi" w:cstheme="minorHAnsi"/>
        </w:rPr>
        <w:t>.</w:t>
      </w:r>
    </w:p>
    <w:p w14:paraId="4E3C531B" w14:textId="77777777" w:rsidR="00113667" w:rsidRPr="00C32FBE"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9E77300" w:rsidR="00974AE3" w:rsidRPr="00C32FBE" w:rsidRDefault="00766753" w:rsidP="00113667">
      <w:pPr>
        <w:pStyle w:val="NormalWeb"/>
        <w:suppressAutoHyphens/>
        <w:spacing w:before="0" w:beforeAutospacing="0" w:after="0" w:afterAutospacing="0" w:line="240" w:lineRule="auto"/>
        <w:contextualSpacing/>
        <w:rPr>
          <w:rFonts w:asciiTheme="minorHAnsi" w:hAnsiTheme="minorHAnsi" w:cstheme="minorHAnsi"/>
        </w:rPr>
      </w:pPr>
      <w:r w:rsidRPr="00C32FBE">
        <w:rPr>
          <w:rFonts w:asciiTheme="minorHAnsi" w:hAnsiTheme="minorHAnsi" w:cstheme="minorHAnsi"/>
        </w:rPr>
        <w:t>The number of vulnerabilities</w:t>
      </w:r>
      <w:r w:rsidR="0046323F" w:rsidRPr="00C32FBE">
        <w:rPr>
          <w:rFonts w:asciiTheme="minorHAnsi" w:hAnsiTheme="minorHAnsi" w:cstheme="minorHAnsi"/>
        </w:rPr>
        <w:t xml:space="preserve"> Artemis Financials’ app currently has </w:t>
      </w:r>
      <w:r w:rsidRPr="00C32FBE">
        <w:rPr>
          <w:rFonts w:asciiTheme="minorHAnsi" w:hAnsiTheme="minorHAnsi" w:cstheme="minorHAnsi"/>
        </w:rPr>
        <w:t xml:space="preserve">is very high and more than 30 of them are critical. It’s necessary to remove </w:t>
      </w:r>
      <w:r w:rsidR="00C32FBE" w:rsidRPr="00C32FBE">
        <w:rPr>
          <w:rFonts w:asciiTheme="minorHAnsi" w:hAnsiTheme="minorHAnsi" w:cstheme="minorHAnsi"/>
        </w:rPr>
        <w:t xml:space="preserve">these vulnerabilities; </w:t>
      </w:r>
      <w:r w:rsidR="0046323F" w:rsidRPr="00C32FBE">
        <w:rPr>
          <w:rFonts w:asciiTheme="minorHAnsi" w:hAnsiTheme="minorHAnsi" w:cstheme="minorHAnsi"/>
        </w:rPr>
        <w:t>s</w:t>
      </w:r>
      <w:r w:rsidR="0046323F" w:rsidRPr="00C32FBE">
        <w:rPr>
          <w:rFonts w:asciiTheme="minorHAnsi" w:hAnsiTheme="minorHAnsi" w:cstheme="minorHAnsi"/>
        </w:rPr>
        <w:t>tep one is to update the current Spring Framework from version 2.2.4 to the Spring Expression Language</w:t>
      </w:r>
      <w:r w:rsidR="00C32FBE" w:rsidRPr="00C32FBE">
        <w:rPr>
          <w:rFonts w:asciiTheme="minorHAnsi" w:hAnsiTheme="minorHAnsi" w:cstheme="minorHAnsi"/>
        </w:rPr>
        <w:t>, or another updated version of the Spring Framework</w:t>
      </w:r>
      <w:r w:rsidRPr="00C32FBE">
        <w:rPr>
          <w:rFonts w:asciiTheme="minorHAnsi" w:hAnsiTheme="minorHAnsi" w:cstheme="minorHAnsi"/>
        </w:rPr>
        <w:t xml:space="preserve">. As software ages and technology advances, new vulnerabilities arise that requires maintenance or possibly </w:t>
      </w:r>
      <w:proofErr w:type="spellStart"/>
      <w:r w:rsidRPr="00C32FBE">
        <w:rPr>
          <w:rFonts w:asciiTheme="minorHAnsi" w:hAnsiTheme="minorHAnsi" w:cstheme="minorHAnsi"/>
        </w:rPr>
        <w:t>restructuri</w:t>
      </w:r>
      <w:r w:rsidR="00C32FBE" w:rsidRPr="00C32FBE">
        <w:rPr>
          <w:rFonts w:asciiTheme="minorHAnsi" w:hAnsiTheme="minorHAnsi" w:cstheme="minorHAnsi"/>
        </w:rPr>
        <w:t>on</w:t>
      </w:r>
      <w:proofErr w:type="spellEnd"/>
      <w:r w:rsidRPr="00C32FBE">
        <w:rPr>
          <w:rFonts w:asciiTheme="minorHAnsi" w:hAnsiTheme="minorHAnsi" w:cstheme="minorHAnsi"/>
        </w:rPr>
        <w:t xml:space="preserve"> an application altogether. </w:t>
      </w:r>
      <w:r w:rsidR="0046323F" w:rsidRPr="00C32FBE">
        <w:rPr>
          <w:rFonts w:asciiTheme="minorHAnsi" w:hAnsiTheme="minorHAnsi" w:cstheme="minorHAnsi"/>
        </w:rPr>
        <w:t xml:space="preserve">However, a newer version of the framework attempts to solve the vulnerabilities, so it’s critical to constantly update when new versions are available. The same is true for the Apache Tomcat server that Artemis Financial is utilizing. The newest version needs to be used in order to avoid older security vulnerabilities. Since technology is rapidly advancing, it’s critical to design with security in mind and to maintain source code after it has </w:t>
      </w:r>
      <w:r w:rsidR="0046323F" w:rsidRPr="00C32FBE">
        <w:rPr>
          <w:rFonts w:asciiTheme="minorHAnsi" w:hAnsiTheme="minorHAnsi" w:cstheme="minorHAnsi"/>
        </w:rPr>
        <w:lastRenderedPageBreak/>
        <w:t xml:space="preserve">been deployed. </w:t>
      </w:r>
      <w:r w:rsidR="004D3C42" w:rsidRPr="00C32FBE">
        <w:rPr>
          <w:rFonts w:asciiTheme="minorHAnsi" w:hAnsiTheme="minorHAnsi" w:cstheme="minorHAnsi"/>
        </w:rPr>
        <w:t>The principle of least privilege should be applied, input should be validated, queries should be parametrized, p</w:t>
      </w:r>
      <w:r w:rsidR="00C32FBE" w:rsidRPr="00C32FBE">
        <w:rPr>
          <w:rFonts w:asciiTheme="minorHAnsi" w:hAnsiTheme="minorHAnsi" w:cstheme="minorHAnsi"/>
        </w:rPr>
        <w:t>rocedures</w:t>
      </w:r>
      <w:r w:rsidR="004D3C42" w:rsidRPr="00C32FBE">
        <w:rPr>
          <w:rFonts w:asciiTheme="minorHAnsi" w:hAnsiTheme="minorHAnsi" w:cstheme="minorHAnsi"/>
        </w:rPr>
        <w:t xml:space="preserve"> for escapement and solutions to security breaches should be planned. </w:t>
      </w:r>
    </w:p>
    <w:p w14:paraId="6B8FA1E0" w14:textId="0041FDCC" w:rsidR="004D3C42" w:rsidRPr="00C32FBE" w:rsidRDefault="004D3C42" w:rsidP="00113667">
      <w:pPr>
        <w:pStyle w:val="NormalWeb"/>
        <w:suppressAutoHyphens/>
        <w:spacing w:before="0" w:beforeAutospacing="0" w:after="0" w:afterAutospacing="0" w:line="240" w:lineRule="auto"/>
        <w:contextualSpacing/>
        <w:rPr>
          <w:rFonts w:asciiTheme="minorHAnsi" w:hAnsiTheme="minorHAnsi" w:cstheme="minorHAnsi"/>
        </w:rPr>
      </w:pPr>
    </w:p>
    <w:p w14:paraId="7EB2327A" w14:textId="24947AE3" w:rsidR="004D3C42" w:rsidRPr="00C32FBE" w:rsidRDefault="004D3C42" w:rsidP="00113667">
      <w:pPr>
        <w:pStyle w:val="NormalWeb"/>
        <w:suppressAutoHyphens/>
        <w:spacing w:before="0" w:beforeAutospacing="0" w:after="0" w:afterAutospacing="0" w:line="240" w:lineRule="auto"/>
        <w:contextualSpacing/>
        <w:rPr>
          <w:rFonts w:asciiTheme="minorHAnsi" w:hAnsiTheme="minorHAnsi" w:cstheme="minorHAnsi"/>
        </w:rPr>
      </w:pPr>
      <w:r w:rsidRPr="00C32FBE">
        <w:rPr>
          <w:rFonts w:asciiTheme="minorHAnsi" w:hAnsiTheme="minorHAnsi" w:cstheme="minorHAnsi"/>
        </w:rPr>
        <w:t>The only issue I have found with the updated Spring Framework is CVE-2011-2730, but it’s easy to mitigate this vulnerability. Disabling the double resolution functionality will remove the possibility for an expression language injection and can be done by adding the following code to the app’s web.xml file:</w:t>
      </w:r>
    </w:p>
    <w:p w14:paraId="3264A0F6" w14:textId="151FDEF7" w:rsidR="004D3C42" w:rsidRPr="00C32FBE" w:rsidRDefault="004D3C42" w:rsidP="004D3C42">
      <w:pPr>
        <w:pStyle w:val="NormalWeb"/>
        <w:suppressAutoHyphens/>
        <w:spacing w:after="0" w:line="240" w:lineRule="auto"/>
        <w:contextualSpacing/>
        <w:rPr>
          <w:rFonts w:asciiTheme="minorHAnsi" w:hAnsiTheme="minorHAnsi" w:cstheme="minorHAnsi"/>
        </w:rPr>
      </w:pPr>
      <w:r w:rsidRPr="00C32FBE">
        <w:rPr>
          <w:rFonts w:asciiTheme="minorHAnsi" w:hAnsiTheme="minorHAnsi" w:cstheme="minorHAnsi"/>
        </w:rPr>
        <w:tab/>
      </w:r>
      <w:r w:rsidRPr="00C32FBE">
        <w:rPr>
          <w:rFonts w:asciiTheme="minorHAnsi" w:hAnsiTheme="minorHAnsi" w:cstheme="minorHAnsi"/>
        </w:rPr>
        <w:t>“</w:t>
      </w:r>
      <w:r w:rsidRPr="00C32FBE">
        <w:rPr>
          <w:rFonts w:asciiTheme="minorHAnsi" w:hAnsiTheme="minorHAnsi" w:cstheme="minorHAnsi"/>
        </w:rPr>
        <w:t>&lt;context-param&gt;</w:t>
      </w:r>
    </w:p>
    <w:p w14:paraId="597FD841" w14:textId="38B6A7C7" w:rsidR="004D3C42" w:rsidRPr="00C32FBE" w:rsidRDefault="004D3C42" w:rsidP="004D3C42">
      <w:pPr>
        <w:pStyle w:val="NormalWeb"/>
        <w:suppressAutoHyphens/>
        <w:spacing w:after="0" w:line="240" w:lineRule="auto"/>
        <w:contextualSpacing/>
        <w:rPr>
          <w:rFonts w:asciiTheme="minorHAnsi" w:hAnsiTheme="minorHAnsi" w:cstheme="minorHAnsi"/>
        </w:rPr>
      </w:pPr>
      <w:r w:rsidRPr="00C32FBE">
        <w:rPr>
          <w:rFonts w:asciiTheme="minorHAnsi" w:hAnsiTheme="minorHAnsi" w:cstheme="minorHAnsi"/>
        </w:rPr>
        <w:t xml:space="preserve"> </w:t>
      </w:r>
      <w:r w:rsidRPr="00C32FBE">
        <w:rPr>
          <w:rFonts w:asciiTheme="minorHAnsi" w:hAnsiTheme="minorHAnsi" w:cstheme="minorHAnsi"/>
        </w:rPr>
        <w:tab/>
      </w:r>
      <w:r w:rsidRPr="00C32FBE">
        <w:rPr>
          <w:rFonts w:asciiTheme="minorHAnsi" w:hAnsiTheme="minorHAnsi" w:cstheme="minorHAnsi"/>
        </w:rPr>
        <w:tab/>
      </w:r>
      <w:r w:rsidRPr="00C32FBE">
        <w:rPr>
          <w:rFonts w:asciiTheme="minorHAnsi" w:hAnsiTheme="minorHAnsi" w:cstheme="minorHAnsi"/>
        </w:rPr>
        <w:t>&lt;description&gt;Spring Expression Language Support&lt;/description&gt;</w:t>
      </w:r>
    </w:p>
    <w:p w14:paraId="18981C1E" w14:textId="23F95D5B" w:rsidR="004D3C42" w:rsidRPr="00C32FBE" w:rsidRDefault="004D3C42" w:rsidP="004D3C42">
      <w:pPr>
        <w:pStyle w:val="NormalWeb"/>
        <w:suppressAutoHyphens/>
        <w:spacing w:after="0" w:line="240" w:lineRule="auto"/>
        <w:ind w:left="720" w:firstLine="720"/>
        <w:contextualSpacing/>
        <w:rPr>
          <w:rFonts w:asciiTheme="minorHAnsi" w:hAnsiTheme="minorHAnsi" w:cstheme="minorHAnsi"/>
        </w:rPr>
      </w:pPr>
      <w:r w:rsidRPr="00C32FBE">
        <w:rPr>
          <w:rFonts w:asciiTheme="minorHAnsi" w:hAnsiTheme="minorHAnsi" w:cstheme="minorHAnsi"/>
        </w:rPr>
        <w:t>&lt;param-name&gt;</w:t>
      </w:r>
      <w:proofErr w:type="spellStart"/>
      <w:r w:rsidRPr="00C32FBE">
        <w:rPr>
          <w:rFonts w:asciiTheme="minorHAnsi" w:hAnsiTheme="minorHAnsi" w:cstheme="minorHAnsi"/>
        </w:rPr>
        <w:t>springJspExpressionSupport</w:t>
      </w:r>
      <w:proofErr w:type="spellEnd"/>
      <w:r w:rsidRPr="00C32FBE">
        <w:rPr>
          <w:rFonts w:asciiTheme="minorHAnsi" w:hAnsiTheme="minorHAnsi" w:cstheme="minorHAnsi"/>
        </w:rPr>
        <w:t>&lt;/param-name&gt;</w:t>
      </w:r>
    </w:p>
    <w:p w14:paraId="1E7B70F5" w14:textId="4461B4C3" w:rsidR="004D3C42" w:rsidRPr="00C32FBE" w:rsidRDefault="004D3C42" w:rsidP="004D3C42">
      <w:pPr>
        <w:pStyle w:val="NormalWeb"/>
        <w:suppressAutoHyphens/>
        <w:spacing w:after="0" w:line="240" w:lineRule="auto"/>
        <w:ind w:left="720" w:firstLine="720"/>
        <w:contextualSpacing/>
        <w:rPr>
          <w:rFonts w:asciiTheme="minorHAnsi" w:hAnsiTheme="minorHAnsi" w:cstheme="minorHAnsi"/>
        </w:rPr>
      </w:pPr>
      <w:r w:rsidRPr="00C32FBE">
        <w:rPr>
          <w:rFonts w:asciiTheme="minorHAnsi" w:hAnsiTheme="minorHAnsi" w:cstheme="minorHAnsi"/>
        </w:rPr>
        <w:t>&lt;param-value&gt;false&lt;/param-value&gt;</w:t>
      </w:r>
    </w:p>
    <w:p w14:paraId="6F3B2703" w14:textId="72577189" w:rsidR="004D3C42" w:rsidRPr="00C32FBE" w:rsidRDefault="004D3C42" w:rsidP="004D3C42">
      <w:pPr>
        <w:pStyle w:val="NormalWeb"/>
        <w:suppressAutoHyphens/>
        <w:spacing w:before="0" w:beforeAutospacing="0" w:after="0" w:afterAutospacing="0" w:line="240" w:lineRule="auto"/>
        <w:ind w:firstLine="720"/>
        <w:contextualSpacing/>
        <w:rPr>
          <w:rFonts w:asciiTheme="minorHAnsi" w:hAnsiTheme="minorHAnsi" w:cstheme="minorHAnsi"/>
        </w:rPr>
      </w:pPr>
      <w:r w:rsidRPr="00C32FBE">
        <w:rPr>
          <w:rFonts w:asciiTheme="minorHAnsi" w:hAnsiTheme="minorHAnsi" w:cstheme="minorHAnsi"/>
        </w:rPr>
        <w:t>&lt;/context-param&gt; (OWASP, n.d.).”</w:t>
      </w:r>
    </w:p>
    <w:p w14:paraId="1FAB992C" w14:textId="77777777" w:rsidR="004D3C42" w:rsidRPr="00C32FBE" w:rsidRDefault="004D3C42" w:rsidP="004D3C42">
      <w:pPr>
        <w:pStyle w:val="NormalWeb"/>
        <w:suppressAutoHyphens/>
        <w:spacing w:before="0" w:beforeAutospacing="0" w:after="0" w:afterAutospacing="0" w:line="240" w:lineRule="auto"/>
        <w:contextualSpacing/>
        <w:rPr>
          <w:rFonts w:asciiTheme="minorHAnsi" w:hAnsiTheme="minorHAnsi" w:cstheme="minorHAnsi"/>
        </w:rPr>
      </w:pPr>
    </w:p>
    <w:p w14:paraId="5165ED0E" w14:textId="1C0A5B76" w:rsidR="004D3C42" w:rsidRPr="00C32FBE" w:rsidRDefault="002F145F" w:rsidP="00113667">
      <w:pPr>
        <w:pStyle w:val="NormalWeb"/>
        <w:suppressAutoHyphens/>
        <w:spacing w:before="0" w:beforeAutospacing="0" w:after="0" w:afterAutospacing="0" w:line="240" w:lineRule="auto"/>
        <w:contextualSpacing/>
        <w:rPr>
          <w:rFonts w:asciiTheme="minorHAnsi" w:hAnsiTheme="minorHAnsi" w:cstheme="minorHAnsi"/>
        </w:rPr>
      </w:pPr>
      <w:r w:rsidRPr="00C32FBE">
        <w:rPr>
          <w:rFonts w:asciiTheme="minorHAnsi" w:hAnsiTheme="minorHAnsi" w:cstheme="minorHAnsi"/>
        </w:rPr>
        <w:t>Another strategy to avoid injection is to v</w:t>
      </w:r>
      <w:r w:rsidRPr="00C32FBE">
        <w:rPr>
          <w:rFonts w:asciiTheme="minorHAnsi" w:hAnsiTheme="minorHAnsi" w:cstheme="minorHAnsi"/>
        </w:rPr>
        <w:t xml:space="preserve">alidate and/or encode the data to ensure </w:t>
      </w:r>
      <w:r w:rsidRPr="00C32FBE">
        <w:rPr>
          <w:rFonts w:asciiTheme="minorHAnsi" w:hAnsiTheme="minorHAnsi" w:cstheme="minorHAnsi"/>
        </w:rPr>
        <w:t>it’s</w:t>
      </w:r>
      <w:r w:rsidRPr="00C32FBE">
        <w:rPr>
          <w:rFonts w:asciiTheme="minorHAnsi" w:hAnsiTheme="minorHAnsi" w:cstheme="minorHAnsi"/>
        </w:rPr>
        <w:t xml:space="preserve"> not expression language</w:t>
      </w:r>
      <w:r w:rsidRPr="00C32FBE">
        <w:rPr>
          <w:rFonts w:asciiTheme="minorHAnsi" w:hAnsiTheme="minorHAnsi" w:cstheme="minorHAnsi"/>
        </w:rPr>
        <w:t xml:space="preserve">. </w:t>
      </w:r>
      <w:r w:rsidR="004D3C42" w:rsidRPr="00C32FBE">
        <w:rPr>
          <w:rFonts w:asciiTheme="minorHAnsi" w:hAnsiTheme="minorHAnsi" w:cstheme="minorHAnsi"/>
        </w:rPr>
        <w:t>Regular Expressions are a good way to ensure only valid characters are allowed to be passed</w:t>
      </w:r>
      <w:r w:rsidRPr="00C32FBE">
        <w:rPr>
          <w:rFonts w:asciiTheme="minorHAnsi" w:hAnsiTheme="minorHAnsi" w:cstheme="minorHAnsi"/>
        </w:rPr>
        <w:t xml:space="preserve">. </w:t>
      </w:r>
      <w:r w:rsidR="00C32FBE" w:rsidRPr="00C32FBE">
        <w:rPr>
          <w:rFonts w:asciiTheme="minorHAnsi" w:hAnsiTheme="minorHAnsi" w:cstheme="minorHAnsi"/>
        </w:rPr>
        <w:t>Sensitive</w:t>
      </w:r>
      <w:r w:rsidRPr="00C32FBE">
        <w:rPr>
          <w:rFonts w:asciiTheme="minorHAnsi" w:hAnsiTheme="minorHAnsi" w:cstheme="minorHAnsi"/>
        </w:rPr>
        <w:t xml:space="preserve"> data should not be transmitted in a header, but should instead be included in the body of an HTTP request/ response.</w:t>
      </w:r>
    </w:p>
    <w:p w14:paraId="4C46D7A2" w14:textId="54CB2D3B" w:rsidR="0018257B" w:rsidRPr="00C32FBE" w:rsidRDefault="0018257B" w:rsidP="00113667">
      <w:pPr>
        <w:pStyle w:val="NormalWeb"/>
        <w:suppressAutoHyphens/>
        <w:spacing w:before="0" w:beforeAutospacing="0" w:after="0" w:afterAutospacing="0" w:line="240" w:lineRule="auto"/>
        <w:contextualSpacing/>
        <w:rPr>
          <w:rFonts w:asciiTheme="minorHAnsi" w:hAnsiTheme="minorHAnsi" w:cstheme="minorHAnsi"/>
        </w:rPr>
      </w:pPr>
    </w:p>
    <w:p w14:paraId="073C406B" w14:textId="2D8002F1" w:rsidR="00C32FBE" w:rsidRPr="00C32FBE" w:rsidRDefault="0018257B" w:rsidP="00C32FBE">
      <w:pPr>
        <w:pStyle w:val="Heading2"/>
        <w:spacing w:after="120"/>
      </w:pPr>
      <w:r w:rsidRPr="00C32FBE">
        <w:t>6</w:t>
      </w:r>
      <w:r w:rsidRPr="00C32FBE">
        <w:t xml:space="preserve">. </w:t>
      </w:r>
      <w:r w:rsidRPr="00C32FBE">
        <w:t>Citation</w:t>
      </w:r>
    </w:p>
    <w:p w14:paraId="385C6F83" w14:textId="51170D4C" w:rsidR="0018257B" w:rsidRPr="00C32FBE" w:rsidRDefault="0018257B" w:rsidP="00C32FBE">
      <w:pPr>
        <w:spacing w:after="120"/>
        <w:ind w:left="720" w:hanging="720"/>
        <w:rPr>
          <w:rFonts w:cstheme="minorHAnsi"/>
        </w:rPr>
      </w:pPr>
      <w:proofErr w:type="spellStart"/>
      <w:r w:rsidRPr="0018257B">
        <w:rPr>
          <w:rFonts w:cstheme="minorHAnsi"/>
        </w:rPr>
        <w:t>Manico</w:t>
      </w:r>
      <w:proofErr w:type="spellEnd"/>
      <w:r w:rsidRPr="0018257B">
        <w:rPr>
          <w:rFonts w:cstheme="minorHAnsi"/>
        </w:rPr>
        <w:t xml:space="preserve">, J. (n.d.). </w:t>
      </w:r>
      <w:r w:rsidRPr="0018257B">
        <w:rPr>
          <w:rFonts w:cstheme="minorHAnsi"/>
          <w:i/>
          <w:iCs/>
        </w:rPr>
        <w:t>Iron-Clad Java</w:t>
      </w:r>
      <w:r w:rsidRPr="0018257B">
        <w:rPr>
          <w:rFonts w:cstheme="minorHAnsi"/>
        </w:rPr>
        <w:t xml:space="preserve">. O’Reilly Online Learning. Retrieved November 14, 2021, from </w:t>
      </w:r>
      <w:hyperlink r:id="rId14" w:history="1">
        <w:r w:rsidR="004D3C42" w:rsidRPr="0018257B">
          <w:rPr>
            <w:rStyle w:val="Hyperlink"/>
            <w:rFonts w:cstheme="minorHAnsi"/>
          </w:rPr>
          <w:t>https://www.oreilly.com/library/view/iron-clad-java/9780071835886/</w:t>
        </w:r>
      </w:hyperlink>
    </w:p>
    <w:p w14:paraId="119316F0" w14:textId="51F33783" w:rsidR="0018257B" w:rsidRPr="00C32FBE" w:rsidRDefault="00241452" w:rsidP="00241452">
      <w:pPr>
        <w:pStyle w:val="NormalWeb"/>
        <w:suppressAutoHyphens/>
        <w:spacing w:before="0" w:beforeAutospacing="0" w:after="0" w:afterAutospacing="0" w:line="240" w:lineRule="auto"/>
        <w:ind w:left="720" w:hanging="720"/>
        <w:contextualSpacing/>
        <w:rPr>
          <w:rFonts w:asciiTheme="minorHAnsi" w:hAnsiTheme="minorHAnsi" w:cstheme="minorHAnsi"/>
        </w:rPr>
      </w:pPr>
      <w:r w:rsidRPr="00C32FBE">
        <w:rPr>
          <w:rFonts w:asciiTheme="minorHAnsi" w:hAnsiTheme="minorHAnsi" w:cstheme="minorHAnsi"/>
        </w:rPr>
        <w:t xml:space="preserve">Levin, G., &amp; Core, B. (n.d.). REST API Security - </w:t>
      </w:r>
      <w:proofErr w:type="spellStart"/>
      <w:r w:rsidRPr="00C32FBE">
        <w:rPr>
          <w:rFonts w:asciiTheme="minorHAnsi" w:hAnsiTheme="minorHAnsi" w:cstheme="minorHAnsi"/>
        </w:rPr>
        <w:t>DZone</w:t>
      </w:r>
      <w:proofErr w:type="spellEnd"/>
      <w:r w:rsidRPr="00C32FBE">
        <w:rPr>
          <w:rFonts w:asciiTheme="minorHAnsi" w:hAnsiTheme="minorHAnsi" w:cstheme="minorHAnsi"/>
        </w:rPr>
        <w:t xml:space="preserve"> </w:t>
      </w:r>
      <w:proofErr w:type="spellStart"/>
      <w:r w:rsidRPr="00C32FBE">
        <w:rPr>
          <w:rFonts w:asciiTheme="minorHAnsi" w:hAnsiTheme="minorHAnsi" w:cstheme="minorHAnsi"/>
        </w:rPr>
        <w:t>Refcardz</w:t>
      </w:r>
      <w:proofErr w:type="spellEnd"/>
      <w:r w:rsidRPr="00C32FBE">
        <w:rPr>
          <w:rFonts w:asciiTheme="minorHAnsi" w:hAnsiTheme="minorHAnsi" w:cstheme="minorHAnsi"/>
        </w:rPr>
        <w:t xml:space="preserve">. Dzone.Com. Retrieved November 14, 2021, from </w:t>
      </w:r>
      <w:hyperlink r:id="rId15" w:history="1">
        <w:r w:rsidR="004D3C42" w:rsidRPr="00C32FBE">
          <w:rPr>
            <w:rStyle w:val="Hyperlink"/>
            <w:rFonts w:asciiTheme="minorHAnsi" w:hAnsiTheme="minorHAnsi" w:cstheme="minorHAnsi"/>
          </w:rPr>
          <w:t>https://dzone.com/refcardz/rest-api-security-1</w:t>
        </w:r>
      </w:hyperlink>
    </w:p>
    <w:p w14:paraId="4965A814" w14:textId="77777777" w:rsidR="004D3C42" w:rsidRPr="00C32FBE" w:rsidRDefault="004D3C42" w:rsidP="00241452">
      <w:pPr>
        <w:pStyle w:val="NormalWeb"/>
        <w:suppressAutoHyphens/>
        <w:spacing w:before="0" w:beforeAutospacing="0" w:after="0" w:afterAutospacing="0" w:line="240" w:lineRule="auto"/>
        <w:ind w:left="720" w:hanging="720"/>
        <w:contextualSpacing/>
        <w:rPr>
          <w:rFonts w:asciiTheme="minorHAnsi" w:hAnsiTheme="minorHAnsi" w:cstheme="minorHAnsi"/>
        </w:rPr>
      </w:pPr>
    </w:p>
    <w:p w14:paraId="595F8CF6" w14:textId="5FC3792C" w:rsidR="004D3C42" w:rsidRPr="00C32FBE" w:rsidRDefault="004D3C42" w:rsidP="004D3C42">
      <w:pPr>
        <w:pStyle w:val="NormalWeb"/>
        <w:ind w:left="720" w:hanging="720"/>
        <w:contextualSpacing/>
        <w:rPr>
          <w:rFonts w:asciiTheme="minorHAnsi" w:hAnsiTheme="minorHAnsi" w:cstheme="minorHAnsi"/>
        </w:rPr>
      </w:pPr>
      <w:r w:rsidRPr="004D3C42">
        <w:rPr>
          <w:rFonts w:asciiTheme="minorHAnsi" w:hAnsiTheme="minorHAnsi" w:cstheme="minorHAnsi"/>
        </w:rPr>
        <w:t xml:space="preserve">Open Web Application Security Project. (n.d.). Expression Language Injection | OWASP. OWASP. Retrieved November 7, 2021, from </w:t>
      </w:r>
      <w:hyperlink r:id="rId16" w:history="1">
        <w:r w:rsidRPr="004D3C42">
          <w:rPr>
            <w:rStyle w:val="Hyperlink"/>
            <w:rFonts w:asciiTheme="minorHAnsi" w:hAnsiTheme="minorHAnsi" w:cstheme="minorHAnsi"/>
          </w:rPr>
          <w:t>https://owasp.org/www-community/vulnerabilities/Expression_Language_Injection#</w:t>
        </w:r>
      </w:hyperlink>
    </w:p>
    <w:p w14:paraId="51E56BB0" w14:textId="77777777" w:rsidR="004D3C42" w:rsidRPr="004D3C42" w:rsidRDefault="004D3C42" w:rsidP="004D3C42">
      <w:pPr>
        <w:pStyle w:val="NormalWeb"/>
        <w:ind w:left="720" w:hanging="720"/>
        <w:contextualSpacing/>
        <w:rPr>
          <w:rFonts w:asciiTheme="minorHAnsi" w:hAnsiTheme="minorHAnsi" w:cstheme="minorHAnsi"/>
        </w:rPr>
      </w:pPr>
    </w:p>
    <w:p w14:paraId="0374CDDE" w14:textId="77777777" w:rsidR="00241452" w:rsidRPr="00C32FBE" w:rsidRDefault="00241452">
      <w:pPr>
        <w:pStyle w:val="NormalWeb"/>
        <w:suppressAutoHyphens/>
        <w:spacing w:before="0" w:beforeAutospacing="0" w:after="0" w:afterAutospacing="0" w:line="240" w:lineRule="auto"/>
        <w:contextualSpacing/>
        <w:rPr>
          <w:rFonts w:asciiTheme="minorHAnsi" w:hAnsiTheme="minorHAnsi" w:cstheme="minorHAnsi"/>
        </w:rPr>
      </w:pPr>
    </w:p>
    <w:sectPr w:rsidR="00241452" w:rsidRPr="00C32FBE"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09ED" w14:textId="77777777" w:rsidR="006D0C9A" w:rsidRDefault="006D0C9A" w:rsidP="002F3F84">
      <w:r>
        <w:separator/>
      </w:r>
    </w:p>
  </w:endnote>
  <w:endnote w:type="continuationSeparator" w:id="0">
    <w:p w14:paraId="6D2D32D6" w14:textId="77777777" w:rsidR="006D0C9A" w:rsidRDefault="006D0C9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FB9C" w14:textId="77777777" w:rsidR="006D0C9A" w:rsidRDefault="006D0C9A" w:rsidP="002F3F84">
      <w:r>
        <w:separator/>
      </w:r>
    </w:p>
  </w:footnote>
  <w:footnote w:type="continuationSeparator" w:id="0">
    <w:p w14:paraId="3A53BB62" w14:textId="77777777" w:rsidR="006D0C9A" w:rsidRDefault="006D0C9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6096B"/>
    <w:rsid w:val="000D2A1B"/>
    <w:rsid w:val="00113667"/>
    <w:rsid w:val="00120D89"/>
    <w:rsid w:val="001240EF"/>
    <w:rsid w:val="001650C9"/>
    <w:rsid w:val="0018257B"/>
    <w:rsid w:val="00187548"/>
    <w:rsid w:val="001A381D"/>
    <w:rsid w:val="001C55A7"/>
    <w:rsid w:val="001E5399"/>
    <w:rsid w:val="00234FC3"/>
    <w:rsid w:val="00241452"/>
    <w:rsid w:val="00256719"/>
    <w:rsid w:val="00271E26"/>
    <w:rsid w:val="00273325"/>
    <w:rsid w:val="002778D5"/>
    <w:rsid w:val="00281DF1"/>
    <w:rsid w:val="002931E8"/>
    <w:rsid w:val="002A5835"/>
    <w:rsid w:val="002F145F"/>
    <w:rsid w:val="002F3F84"/>
    <w:rsid w:val="00321D27"/>
    <w:rsid w:val="0032740C"/>
    <w:rsid w:val="00352FD0"/>
    <w:rsid w:val="003726AD"/>
    <w:rsid w:val="00393181"/>
    <w:rsid w:val="003A0BF9"/>
    <w:rsid w:val="003E399D"/>
    <w:rsid w:val="003F32E7"/>
    <w:rsid w:val="0046151B"/>
    <w:rsid w:val="00462F70"/>
    <w:rsid w:val="0046323F"/>
    <w:rsid w:val="00485402"/>
    <w:rsid w:val="004D3C42"/>
    <w:rsid w:val="004D476B"/>
    <w:rsid w:val="004E48AD"/>
    <w:rsid w:val="00523478"/>
    <w:rsid w:val="00531FBF"/>
    <w:rsid w:val="00544AC4"/>
    <w:rsid w:val="0058064D"/>
    <w:rsid w:val="005A6070"/>
    <w:rsid w:val="005A7C7F"/>
    <w:rsid w:val="005C593C"/>
    <w:rsid w:val="005F574E"/>
    <w:rsid w:val="00614062"/>
    <w:rsid w:val="00633225"/>
    <w:rsid w:val="00661171"/>
    <w:rsid w:val="006B66FE"/>
    <w:rsid w:val="006C197D"/>
    <w:rsid w:val="006D0C9A"/>
    <w:rsid w:val="006E72CD"/>
    <w:rsid w:val="006F4DF9"/>
    <w:rsid w:val="00701A84"/>
    <w:rsid w:val="007033DB"/>
    <w:rsid w:val="007415E6"/>
    <w:rsid w:val="00766753"/>
    <w:rsid w:val="00773A8B"/>
    <w:rsid w:val="00812410"/>
    <w:rsid w:val="00847593"/>
    <w:rsid w:val="008478B2"/>
    <w:rsid w:val="00861EC1"/>
    <w:rsid w:val="00921C2E"/>
    <w:rsid w:val="00940B1A"/>
    <w:rsid w:val="00944D65"/>
    <w:rsid w:val="009714E8"/>
    <w:rsid w:val="00974AE3"/>
    <w:rsid w:val="009C11B9"/>
    <w:rsid w:val="009C6202"/>
    <w:rsid w:val="00A12BCB"/>
    <w:rsid w:val="00A41341"/>
    <w:rsid w:val="00A629CD"/>
    <w:rsid w:val="00A71C4B"/>
    <w:rsid w:val="00A728D4"/>
    <w:rsid w:val="00A9068B"/>
    <w:rsid w:val="00AA203D"/>
    <w:rsid w:val="00AE5B33"/>
    <w:rsid w:val="00AF4C03"/>
    <w:rsid w:val="00B03C25"/>
    <w:rsid w:val="00B1598A"/>
    <w:rsid w:val="00B20F52"/>
    <w:rsid w:val="00B31D4B"/>
    <w:rsid w:val="00B35185"/>
    <w:rsid w:val="00B50C83"/>
    <w:rsid w:val="00B66A6E"/>
    <w:rsid w:val="00BF2E4C"/>
    <w:rsid w:val="00C32FBE"/>
    <w:rsid w:val="00C41B36"/>
    <w:rsid w:val="00C56FC2"/>
    <w:rsid w:val="00C67C2E"/>
    <w:rsid w:val="00CB2008"/>
    <w:rsid w:val="00CD23CC"/>
    <w:rsid w:val="00CE44E9"/>
    <w:rsid w:val="00D000D3"/>
    <w:rsid w:val="00D27BD8"/>
    <w:rsid w:val="00D27FB4"/>
    <w:rsid w:val="00D60CC4"/>
    <w:rsid w:val="00D63090"/>
    <w:rsid w:val="00D82B28"/>
    <w:rsid w:val="00DC2970"/>
    <w:rsid w:val="00E02BD0"/>
    <w:rsid w:val="00E66FC0"/>
    <w:rsid w:val="00EE3EAE"/>
    <w:rsid w:val="00F66C9E"/>
    <w:rsid w:val="00F74A93"/>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93"/>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4D3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662325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923049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3278062">
      <w:bodyDiv w:val="1"/>
      <w:marLeft w:val="0"/>
      <w:marRight w:val="0"/>
      <w:marTop w:val="0"/>
      <w:marBottom w:val="0"/>
      <w:divBdr>
        <w:top w:val="none" w:sz="0" w:space="0" w:color="auto"/>
        <w:left w:val="none" w:sz="0" w:space="0" w:color="auto"/>
        <w:bottom w:val="none" w:sz="0" w:space="0" w:color="auto"/>
        <w:right w:val="none" w:sz="0" w:space="0" w:color="auto"/>
      </w:divBdr>
    </w:div>
    <w:div w:id="1342707363">
      <w:bodyDiv w:val="1"/>
      <w:marLeft w:val="0"/>
      <w:marRight w:val="0"/>
      <w:marTop w:val="0"/>
      <w:marBottom w:val="0"/>
      <w:divBdr>
        <w:top w:val="none" w:sz="0" w:space="0" w:color="auto"/>
        <w:left w:val="none" w:sz="0" w:space="0" w:color="auto"/>
        <w:bottom w:val="none" w:sz="0" w:space="0" w:color="auto"/>
        <w:right w:val="none" w:sz="0" w:space="0" w:color="auto"/>
      </w:divBdr>
    </w:div>
    <w:div w:id="134469768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9390350">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5376550">
      <w:bodyDiv w:val="1"/>
      <w:marLeft w:val="0"/>
      <w:marRight w:val="0"/>
      <w:marTop w:val="0"/>
      <w:marBottom w:val="0"/>
      <w:divBdr>
        <w:top w:val="none" w:sz="0" w:space="0" w:color="auto"/>
        <w:left w:val="none" w:sz="0" w:space="0" w:color="auto"/>
        <w:bottom w:val="none" w:sz="0" w:space="0" w:color="auto"/>
        <w:right w:val="none" w:sz="0" w:space="0" w:color="auto"/>
      </w:divBdr>
    </w:div>
    <w:div w:id="20575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wasp.org/www-community/vulnerabilities/Expression_Language_Inje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zone.com/refcardz/rest-api-security-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eilly.com/library/view/iron-clad-java/9780071835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Raven Oliphant</cp:lastModifiedBy>
  <cp:revision>2</cp:revision>
  <dcterms:created xsi:type="dcterms:W3CDTF">2021-11-14T20:45:00Z</dcterms:created>
  <dcterms:modified xsi:type="dcterms:W3CDTF">2021-11-14T20:45:00Z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