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04586CD7" w:rsidR="001C6ACB" w:rsidRPr="008F1ED6" w:rsidRDefault="001F3E09" w:rsidP="001F3E09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algorithm cipher in use is the SHA-2 (SHA-256).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34A9BCE8" w:rsidR="00363F13" w:rsidRPr="008F1ED6" w:rsidRDefault="001F3E09" w:rsidP="001F3E09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This algorithm has a significantly lower chance of collision compared to SHA-1 and MD5. Both the SHA-1 and MD5 have had collisions found whereas SHA-2 has security against collision attacks and has had zero collisions found to date. This algorithm generates a 256-bit output regardless of input size and is irreversible. This will provide authenticity of signature from users and data by creating a unique hash that can be verified by a Checksum. 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E577848" w14:textId="0D64DF7E" w:rsidR="004F1C48" w:rsidRPr="00162565" w:rsidRDefault="00F93B31" w:rsidP="00A30E4B">
      <w:pPr>
        <w:pStyle w:val="Heading2"/>
        <w:numPr>
          <w:ilvl w:val="0"/>
          <w:numId w:val="2"/>
        </w:numPr>
        <w:suppressAutoHyphens/>
        <w:contextualSpacing/>
      </w:pPr>
      <w:r w:rsidRPr="008F1ED6">
        <w:t>Generate Checksum</w:t>
      </w:r>
    </w:p>
    <w:p w14:paraId="1BA72C06" w14:textId="77777777" w:rsidR="00162565" w:rsidRDefault="00162565" w:rsidP="00511D05">
      <w:pPr>
        <w:suppressAutoHyphens/>
        <w:spacing w:after="0" w:line="240" w:lineRule="auto"/>
        <w:ind w:left="-1008"/>
        <w:contextualSpacing/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3AD6FBEA" wp14:editId="1CF7ADA1">
            <wp:extent cx="7252459" cy="2933700"/>
            <wp:effectExtent l="0" t="0" r="5715" b="0"/>
            <wp:docPr id="186311623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16233" name="Picture 3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501" cy="30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398D" w14:textId="007816F7" w:rsidR="00F93B31" w:rsidRDefault="00F93B31" w:rsidP="00162565">
      <w:pPr>
        <w:pStyle w:val="Heading2"/>
        <w:numPr>
          <w:ilvl w:val="0"/>
          <w:numId w:val="2"/>
        </w:numPr>
      </w:pPr>
      <w:r w:rsidRPr="00162565">
        <w:t>Verification</w:t>
      </w:r>
    </w:p>
    <w:p w14:paraId="604ED4E2" w14:textId="69709F0E" w:rsidR="00162565" w:rsidRPr="00162565" w:rsidRDefault="00162565" w:rsidP="00511D05">
      <w:pPr>
        <w:ind w:left="-720"/>
      </w:pPr>
      <w:r>
        <w:rPr>
          <w:noProof/>
        </w:rPr>
        <w:drawing>
          <wp:inline distT="0" distB="0" distL="0" distR="0" wp14:anchorId="2092B9C0" wp14:editId="01AEC9C2">
            <wp:extent cx="6916145" cy="1743075"/>
            <wp:effectExtent l="0" t="0" r="0" b="0"/>
            <wp:docPr id="24402110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21105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695" cy="17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565" w:rsidRPr="00162565" w:rsidSect="001625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61092" w14:textId="77777777" w:rsidR="00375813" w:rsidRDefault="00375813" w:rsidP="0035598A">
      <w:pPr>
        <w:spacing w:after="0" w:line="240" w:lineRule="auto"/>
      </w:pPr>
      <w:r>
        <w:separator/>
      </w:r>
    </w:p>
  </w:endnote>
  <w:endnote w:type="continuationSeparator" w:id="0">
    <w:p w14:paraId="28FE1E5E" w14:textId="77777777" w:rsidR="00375813" w:rsidRDefault="00375813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4A" w14:textId="77777777" w:rsidR="00343E73" w:rsidRDefault="00343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85AB" w14:textId="77777777" w:rsidR="00343E73" w:rsidRDefault="0034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04E62" w14:textId="77777777" w:rsidR="00375813" w:rsidRDefault="00375813" w:rsidP="0035598A">
      <w:pPr>
        <w:spacing w:after="0" w:line="240" w:lineRule="auto"/>
      </w:pPr>
      <w:r>
        <w:separator/>
      </w:r>
    </w:p>
  </w:footnote>
  <w:footnote w:type="continuationSeparator" w:id="0">
    <w:p w14:paraId="1CFEB84A" w14:textId="77777777" w:rsidR="00375813" w:rsidRDefault="00375813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70AD" w14:textId="77777777" w:rsidR="00343E73" w:rsidRDefault="00343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736DF623" w:rsidR="0035598A" w:rsidRDefault="00343E73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5C888F47" wp14:editId="7DED8CA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529B" w14:textId="77777777" w:rsidR="00343E73" w:rsidRDefault="0034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4224287">
    <w:abstractNumId w:val="0"/>
  </w:num>
  <w:num w:numId="2" w16cid:durableId="2082407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C72EB"/>
    <w:rsid w:val="000D5623"/>
    <w:rsid w:val="00111F59"/>
    <w:rsid w:val="001154E4"/>
    <w:rsid w:val="00162565"/>
    <w:rsid w:val="001C6ACB"/>
    <w:rsid w:val="001F3E09"/>
    <w:rsid w:val="00236DA4"/>
    <w:rsid w:val="00264D05"/>
    <w:rsid w:val="002833FF"/>
    <w:rsid w:val="002C31D0"/>
    <w:rsid w:val="00343E73"/>
    <w:rsid w:val="0035598A"/>
    <w:rsid w:val="00363F13"/>
    <w:rsid w:val="00375813"/>
    <w:rsid w:val="003B0D86"/>
    <w:rsid w:val="004B49A4"/>
    <w:rsid w:val="004F1C48"/>
    <w:rsid w:val="00510C3F"/>
    <w:rsid w:val="00511D05"/>
    <w:rsid w:val="00593EC3"/>
    <w:rsid w:val="005C0980"/>
    <w:rsid w:val="006A51DF"/>
    <w:rsid w:val="00713294"/>
    <w:rsid w:val="00785998"/>
    <w:rsid w:val="007B6165"/>
    <w:rsid w:val="00807B49"/>
    <w:rsid w:val="0085168C"/>
    <w:rsid w:val="008D5FE7"/>
    <w:rsid w:val="008E4BCA"/>
    <w:rsid w:val="008F1ED6"/>
    <w:rsid w:val="00973CB0"/>
    <w:rsid w:val="009A01C2"/>
    <w:rsid w:val="00A11B04"/>
    <w:rsid w:val="00A43EA4"/>
    <w:rsid w:val="00B019B2"/>
    <w:rsid w:val="00C024E2"/>
    <w:rsid w:val="00D539BB"/>
    <w:rsid w:val="00DD2E3B"/>
    <w:rsid w:val="00E2374E"/>
    <w:rsid w:val="00E41086"/>
    <w:rsid w:val="00E61DA4"/>
    <w:rsid w:val="00E91FB2"/>
    <w:rsid w:val="00F6521E"/>
    <w:rsid w:val="00F93B31"/>
    <w:rsid w:val="00FA0993"/>
    <w:rsid w:val="00FB0802"/>
    <w:rsid w:val="00FD3757"/>
    <w:rsid w:val="00FD52A9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16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855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Matt Tranchina</cp:lastModifiedBy>
  <cp:revision>5</cp:revision>
  <dcterms:created xsi:type="dcterms:W3CDTF">2023-11-24T14:28:00Z</dcterms:created>
  <dcterms:modified xsi:type="dcterms:W3CDTF">2023-11-25T21:24:00Z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