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763C" w14:textId="72EE8329" w:rsidR="00B02AE6" w:rsidRDefault="00827EDD">
      <w:r>
        <w:t>Matt Tranchina</w:t>
      </w:r>
      <w:r>
        <w:tab/>
      </w:r>
      <w:r>
        <w:tab/>
      </w:r>
      <w:r>
        <w:tab/>
      </w:r>
      <w:r>
        <w:tab/>
      </w:r>
      <w:r>
        <w:tab/>
      </w:r>
      <w:r>
        <w:tab/>
      </w:r>
      <w:r>
        <w:tab/>
      </w:r>
      <w:r>
        <w:tab/>
      </w:r>
      <w:r>
        <w:tab/>
        <w:t xml:space="preserve">     02/08/2026</w:t>
      </w:r>
    </w:p>
    <w:p w14:paraId="58BE456B" w14:textId="01920000" w:rsidR="00827EDD" w:rsidRDefault="00827EDD">
      <w:r>
        <w:t xml:space="preserve">CS-350 Emerging Sys Arch &amp; Tech </w:t>
      </w:r>
      <w:r>
        <w:tab/>
      </w:r>
      <w:r>
        <w:tab/>
      </w:r>
      <w:r>
        <w:tab/>
      </w:r>
      <w:r>
        <w:tab/>
      </w:r>
      <w:r>
        <w:tab/>
      </w:r>
      <w:r>
        <w:tab/>
      </w:r>
      <w:r>
        <w:tab/>
        <w:t xml:space="preserve">     Milestone 3</w:t>
      </w:r>
    </w:p>
    <w:p w14:paraId="59460618" w14:textId="77777777" w:rsidR="00827EDD" w:rsidRDefault="00827EDD"/>
    <w:p w14:paraId="251D0360" w14:textId="3FAAF0AE" w:rsidR="00827EDD" w:rsidRDefault="00827EDD" w:rsidP="00827EDD">
      <w:pPr>
        <w:jc w:val="center"/>
        <w:rPr>
          <w:b/>
          <w:bCs/>
        </w:rPr>
      </w:pPr>
      <w:r>
        <w:rPr>
          <w:b/>
          <w:bCs/>
        </w:rPr>
        <w:t>Lab Questions</w:t>
      </w:r>
    </w:p>
    <w:p w14:paraId="00908459" w14:textId="2AC71196" w:rsidR="00827EDD" w:rsidRDefault="00827EDD" w:rsidP="00827EDD">
      <w:pPr>
        <w:pStyle w:val="ListParagraph"/>
        <w:numPr>
          <w:ilvl w:val="0"/>
          <w:numId w:val="1"/>
        </w:numPr>
        <w:rPr>
          <w:b/>
          <w:bCs/>
        </w:rPr>
      </w:pPr>
      <w:r w:rsidRPr="00827EDD">
        <w:rPr>
          <w:b/>
          <w:bCs/>
        </w:rPr>
        <w:t>Why does the loop that processes the LED blinking need to run in a separate thread?</w:t>
      </w:r>
      <w:r w:rsidR="005F1589">
        <w:rPr>
          <w:b/>
          <w:bCs/>
        </w:rPr>
        <w:br/>
      </w:r>
      <w:r w:rsidR="003F2BEA">
        <w:t xml:space="preserve">State machines can change the state of a program at any given time by transitioning from one state to another by either user input or actions dictated by another action. Having the LED blink run in a separate thread allows the state machine to call on it at any given time without interrupting its own state process. If the LED blinking was written within the same thread, the program would have to run to completion before changing state. </w:t>
      </w:r>
    </w:p>
    <w:p w14:paraId="7D1F56D0" w14:textId="0C86D7DD" w:rsidR="00827EDD" w:rsidRDefault="00827EDD" w:rsidP="00827EDD">
      <w:pPr>
        <w:pStyle w:val="ListParagraph"/>
        <w:numPr>
          <w:ilvl w:val="0"/>
          <w:numId w:val="1"/>
        </w:numPr>
        <w:rPr>
          <w:b/>
          <w:bCs/>
        </w:rPr>
      </w:pPr>
      <w:r w:rsidRPr="00827EDD">
        <w:rPr>
          <w:b/>
          <w:bCs/>
        </w:rPr>
        <w:t>What is the purpose of returning to the off state after each completed state action?</w:t>
      </w:r>
      <w:r w:rsidR="003F2BEA">
        <w:rPr>
          <w:b/>
          <w:bCs/>
        </w:rPr>
        <w:br/>
      </w:r>
      <w:r w:rsidR="003F2BEA">
        <w:t>The purpose of returning to the off state</w:t>
      </w:r>
      <w:r w:rsidR="00843CD1">
        <w:t xml:space="preserve"> is to reset the current state</w:t>
      </w:r>
      <w:r w:rsidR="00720814">
        <w:t xml:space="preserve">, </w:t>
      </w:r>
      <w:r w:rsidR="00843CD1">
        <w:t>allow</w:t>
      </w:r>
      <w:r w:rsidR="00720814">
        <w:t xml:space="preserve">ing </w:t>
      </w:r>
      <w:r w:rsidR="00843CD1">
        <w:t>for a smooth and consistent transition between states.</w:t>
      </w:r>
      <w:r w:rsidR="00720814">
        <w:t xml:space="preserve"> If the LED is still on and is being called on, this could cause a malfunction or a never-ending loop and cause the system to never reach the next state.</w:t>
      </w:r>
    </w:p>
    <w:p w14:paraId="4E7ECCDE" w14:textId="5752438E" w:rsidR="00827EDD" w:rsidRDefault="00827EDD" w:rsidP="00827EDD">
      <w:pPr>
        <w:pStyle w:val="ListParagraph"/>
        <w:numPr>
          <w:ilvl w:val="0"/>
          <w:numId w:val="1"/>
        </w:numPr>
        <w:rPr>
          <w:b/>
          <w:bCs/>
        </w:rPr>
      </w:pPr>
      <w:r w:rsidRPr="00827EDD">
        <w:rPr>
          <w:b/>
          <w:bCs/>
        </w:rPr>
        <w:t>How could you integrate serial communications to facilitate changing the messages available to the program?</w:t>
      </w:r>
      <w:r w:rsidR="00720814">
        <w:rPr>
          <w:b/>
          <w:bCs/>
        </w:rPr>
        <w:br/>
      </w:r>
      <w:r w:rsidR="00720814">
        <w:t xml:space="preserve">There are a few ways to integrate serial communications to make changes within the program. One way would be to use a keyboard attached to the Raspberry Pi or use a remote terminal. I would then create a list and have the program select messages from said list. Next, have a function to receive messages and parse them in the same fashion as </w:t>
      </w:r>
      <w:r w:rsidR="00720814">
        <w:lastRenderedPageBreak/>
        <w:t>the original messages and add them to the list of messages. This would allow for the user to add as many messages as possible and the state machine would perform in the same manner, only changing where it selects the messages from and how to add new messages. Parsing the messages into morse code and displaying them to the screen would remain unchanged.</w:t>
      </w:r>
    </w:p>
    <w:p w14:paraId="11F4B3BA" w14:textId="69E4A67C" w:rsidR="00827EDD" w:rsidRPr="00827EDD" w:rsidRDefault="00827EDD" w:rsidP="00827EDD">
      <w:pPr>
        <w:pStyle w:val="ListParagraph"/>
        <w:numPr>
          <w:ilvl w:val="0"/>
          <w:numId w:val="1"/>
        </w:numPr>
        <w:rPr>
          <w:b/>
          <w:bCs/>
        </w:rPr>
      </w:pPr>
      <w:r w:rsidRPr="00827EDD">
        <w:rPr>
          <w:b/>
          <w:bCs/>
        </w:rPr>
        <w:t>How could you use the 16x2 display to provide debugging information to the user when they don’t have access to the application console?</w:t>
      </w:r>
      <w:r w:rsidR="0050185F">
        <w:rPr>
          <w:b/>
          <w:bCs/>
        </w:rPr>
        <w:br/>
      </w:r>
      <w:r w:rsidR="0050185F">
        <w:t>The 16x2 display is excellent for providing debugging information to the user. Many times, when an embedded system malfunctions, it is difficult to determine the root cause of the bug</w:t>
      </w:r>
      <w:r w:rsidR="000306F9">
        <w:t xml:space="preserve"> if a terminal is not available</w:t>
      </w:r>
      <w:r w:rsidR="0050185F">
        <w:t xml:space="preserve">. Having the display </w:t>
      </w:r>
      <w:r w:rsidR="007A160C">
        <w:t>provide</w:t>
      </w:r>
      <w:r w:rsidR="0050185F">
        <w:t xml:space="preserve"> information such as which state it is currently in, </w:t>
      </w:r>
      <w:r w:rsidR="007A160C">
        <w:t>and which state it is switching t</w:t>
      </w:r>
      <w:r w:rsidR="000306F9">
        <w:t xml:space="preserve">o, can provide the user with what the program is trying to accomplish. Displaying the current state like “Dot On”, “Dash Off”, </w:t>
      </w:r>
      <w:r w:rsidR="007B0BD1">
        <w:t xml:space="preserve">“Button Pressed”, and so on, can not only show when the system is operating as intended, but can also show logical errors. </w:t>
      </w:r>
    </w:p>
    <w:sectPr w:rsidR="00827EDD" w:rsidRPr="00827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46A96"/>
    <w:multiLevelType w:val="hybridMultilevel"/>
    <w:tmpl w:val="B0BA8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87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DD"/>
    <w:rsid w:val="000306F9"/>
    <w:rsid w:val="003C3239"/>
    <w:rsid w:val="003F2BEA"/>
    <w:rsid w:val="0050185F"/>
    <w:rsid w:val="005F1589"/>
    <w:rsid w:val="006C2E6E"/>
    <w:rsid w:val="00720814"/>
    <w:rsid w:val="007A160C"/>
    <w:rsid w:val="007B0BD1"/>
    <w:rsid w:val="00827EDD"/>
    <w:rsid w:val="00843CD1"/>
    <w:rsid w:val="00B0072C"/>
    <w:rsid w:val="00B02AE6"/>
    <w:rsid w:val="00C1558E"/>
    <w:rsid w:val="00E16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C8D2"/>
  <w15:chartTrackingRefBased/>
  <w15:docId w15:val="{181772E1-60C2-4CC0-A7D1-0F8A4E1FE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E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E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7E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7E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7E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7E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7E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E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E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7E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7E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7E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7E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7E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E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E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7EDD"/>
    <w:pPr>
      <w:spacing w:before="160"/>
      <w:jc w:val="center"/>
    </w:pPr>
    <w:rPr>
      <w:i/>
      <w:iCs/>
      <w:color w:val="404040" w:themeColor="text1" w:themeTint="BF"/>
    </w:rPr>
  </w:style>
  <w:style w:type="character" w:customStyle="1" w:styleId="QuoteChar">
    <w:name w:val="Quote Char"/>
    <w:basedOn w:val="DefaultParagraphFont"/>
    <w:link w:val="Quote"/>
    <w:uiPriority w:val="29"/>
    <w:rsid w:val="00827EDD"/>
    <w:rPr>
      <w:i/>
      <w:iCs/>
      <w:color w:val="404040" w:themeColor="text1" w:themeTint="BF"/>
    </w:rPr>
  </w:style>
  <w:style w:type="paragraph" w:styleId="ListParagraph">
    <w:name w:val="List Paragraph"/>
    <w:basedOn w:val="Normal"/>
    <w:uiPriority w:val="34"/>
    <w:qFormat/>
    <w:rsid w:val="00827EDD"/>
    <w:pPr>
      <w:ind w:left="720"/>
      <w:contextualSpacing/>
    </w:pPr>
  </w:style>
  <w:style w:type="character" w:styleId="IntenseEmphasis">
    <w:name w:val="Intense Emphasis"/>
    <w:basedOn w:val="DefaultParagraphFont"/>
    <w:uiPriority w:val="21"/>
    <w:qFormat/>
    <w:rsid w:val="00827EDD"/>
    <w:rPr>
      <w:i/>
      <w:iCs/>
      <w:color w:val="0F4761" w:themeColor="accent1" w:themeShade="BF"/>
    </w:rPr>
  </w:style>
  <w:style w:type="paragraph" w:styleId="IntenseQuote">
    <w:name w:val="Intense Quote"/>
    <w:basedOn w:val="Normal"/>
    <w:next w:val="Normal"/>
    <w:link w:val="IntenseQuoteChar"/>
    <w:uiPriority w:val="30"/>
    <w:qFormat/>
    <w:rsid w:val="0082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EDD"/>
    <w:rPr>
      <w:i/>
      <w:iCs/>
      <w:color w:val="0F4761" w:themeColor="accent1" w:themeShade="BF"/>
    </w:rPr>
  </w:style>
  <w:style w:type="character" w:styleId="IntenseReference">
    <w:name w:val="Intense Reference"/>
    <w:basedOn w:val="DefaultParagraphFont"/>
    <w:uiPriority w:val="32"/>
    <w:qFormat/>
    <w:rsid w:val="00827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Tranchina</dc:creator>
  <cp:keywords/>
  <dc:description/>
  <cp:lastModifiedBy>Matt Tranchina</cp:lastModifiedBy>
  <cp:revision>4</cp:revision>
  <dcterms:created xsi:type="dcterms:W3CDTF">2026-02-04T00:21:00Z</dcterms:created>
  <dcterms:modified xsi:type="dcterms:W3CDTF">2026-02-05T03:07:00Z</dcterms:modified>
</cp:coreProperties>
</file>