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A2BE24" w14:textId="269FD345" w:rsidR="00D34D03" w:rsidRDefault="00034CD3">
      <w:pPr>
        <w:rPr>
          <w:sz w:val="32"/>
          <w:szCs w:val="32"/>
        </w:rPr>
      </w:pPr>
      <w:r>
        <w:rPr>
          <w:sz w:val="32"/>
          <w:szCs w:val="32"/>
        </w:rPr>
        <w:t>Scheduling</w:t>
      </w:r>
    </w:p>
    <w:p w14:paraId="66853409" w14:textId="7FAC4020" w:rsidR="00034CD3" w:rsidRDefault="00034CD3">
      <w:pPr>
        <w:rPr>
          <w:sz w:val="28"/>
          <w:szCs w:val="28"/>
        </w:rPr>
      </w:pPr>
      <w:r>
        <w:rPr>
          <w:sz w:val="28"/>
          <w:szCs w:val="28"/>
        </w:rPr>
        <w:t>Introduzione</w:t>
      </w:r>
    </w:p>
    <w:p w14:paraId="3EC4F351" w14:textId="4F19DA3D" w:rsidR="00034CD3" w:rsidRDefault="00034CD3">
      <w:r>
        <w:t xml:space="preserve">Abbiamo visto come viene implementato il </w:t>
      </w:r>
      <w:proofErr w:type="spellStart"/>
      <w:r>
        <w:t>context</w:t>
      </w:r>
      <w:proofErr w:type="spellEnd"/>
      <w:r>
        <w:t xml:space="preserve"> switch ma dobbiamo ancora discutere delle policy che si trovano al di sopra di questo meccanismo. Per farlo facciamo delle assunzioni che si discostano dalla realtà:</w:t>
      </w:r>
      <w:r w:rsidR="005E6986">
        <w:t xml:space="preserve"> (Queste assunzioni verranno modificate per capire meglio le politiche)</w:t>
      </w:r>
    </w:p>
    <w:p w14:paraId="7C4566C6" w14:textId="3A7BFC76" w:rsidR="00034CD3" w:rsidRDefault="00034CD3">
      <w:r>
        <w:t xml:space="preserve">Ogni job (processo) ci mette lo stesso tempo a essere eseguito, </w:t>
      </w:r>
    </w:p>
    <w:p w14:paraId="14430FC5" w14:textId="3B12F11E" w:rsidR="00034CD3" w:rsidRDefault="00034CD3">
      <w:r>
        <w:t>Ogni job arriva nello stesso momento</w:t>
      </w:r>
    </w:p>
    <w:p w14:paraId="742F8CDB" w14:textId="4156D1D7" w:rsidR="00034CD3" w:rsidRDefault="00034CD3">
      <w:r>
        <w:t>Una volta iniziato il job dev’essere completato</w:t>
      </w:r>
    </w:p>
    <w:p w14:paraId="67F723E5" w14:textId="014D2BAA" w:rsidR="00034CD3" w:rsidRDefault="00034CD3">
      <w:r>
        <w:t xml:space="preserve">Tutti i job utilizzano solo la </w:t>
      </w:r>
      <w:proofErr w:type="spellStart"/>
      <w:r>
        <w:t>cpu</w:t>
      </w:r>
      <w:proofErr w:type="spellEnd"/>
      <w:r>
        <w:t xml:space="preserve"> e non I/O</w:t>
      </w:r>
    </w:p>
    <w:p w14:paraId="7318DB7A" w14:textId="0DC94D97" w:rsidR="00034CD3" w:rsidRDefault="00034CD3">
      <w:r>
        <w:t>Il tempo di esecuzione di ogni job è noto.</w:t>
      </w:r>
    </w:p>
    <w:p w14:paraId="10DEB89E" w14:textId="6CFAF610" w:rsidR="00034CD3" w:rsidRDefault="00034CD3">
      <w:r>
        <w:t xml:space="preserve">Una metrica con cui giudicheremo </w:t>
      </w:r>
      <w:r w:rsidR="00F71FEA">
        <w:t>le varie politiche</w:t>
      </w:r>
      <w:r>
        <w:t xml:space="preserve"> di scheduling è il Turnaround Time che sarebbe quanto tempo il processo è rimasto nel sistema ovvero </w:t>
      </w:r>
      <w:proofErr w:type="spellStart"/>
      <w:r>
        <w:t>T</w:t>
      </w:r>
      <w:r>
        <w:rPr>
          <w:vertAlign w:val="subscript"/>
        </w:rPr>
        <w:t>turnaround</w:t>
      </w:r>
      <w:proofErr w:type="spellEnd"/>
      <w:r>
        <w:rPr>
          <w:vertAlign w:val="subscript"/>
        </w:rPr>
        <w:t xml:space="preserve"> </w:t>
      </w:r>
      <w:r>
        <w:t xml:space="preserve">= </w:t>
      </w:r>
      <w:proofErr w:type="spellStart"/>
      <w:r>
        <w:t>T</w:t>
      </w:r>
      <w:r>
        <w:rPr>
          <w:vertAlign w:val="subscript"/>
        </w:rPr>
        <w:t>Completion</w:t>
      </w:r>
      <w:proofErr w:type="spellEnd"/>
      <w:r>
        <w:t xml:space="preserve"> – </w:t>
      </w:r>
      <w:proofErr w:type="spellStart"/>
      <w:r>
        <w:t>T</w:t>
      </w:r>
      <w:r>
        <w:rPr>
          <w:vertAlign w:val="subscript"/>
        </w:rPr>
        <w:t>arrival</w:t>
      </w:r>
      <w:proofErr w:type="spellEnd"/>
      <w:r>
        <w:t xml:space="preserve"> con le assunzioni che abbiamo fatto adesso che ogni processo arriva a tempo 0 il Turnaround è uguale al tempo di completamento del processo. Un’altra metrica è “</w:t>
      </w:r>
      <w:proofErr w:type="spellStart"/>
      <w:r>
        <w:t>fairness</w:t>
      </w:r>
      <w:proofErr w:type="spellEnd"/>
      <w:r>
        <w:t>” quanto equamente le risorse vengono divise tra i processi.</w:t>
      </w:r>
    </w:p>
    <w:p w14:paraId="2CE02509" w14:textId="1A79FE77" w:rsidR="00034CD3" w:rsidRDefault="00034CD3">
      <w:pPr>
        <w:rPr>
          <w:sz w:val="28"/>
          <w:szCs w:val="28"/>
        </w:rPr>
      </w:pPr>
      <w:r>
        <w:rPr>
          <w:sz w:val="28"/>
          <w:szCs w:val="28"/>
        </w:rPr>
        <w:t>FIFO/First-In-First-Out o FCFS/First-Come-First-</w:t>
      </w:r>
      <w:proofErr w:type="spellStart"/>
      <w:r>
        <w:rPr>
          <w:sz w:val="28"/>
          <w:szCs w:val="28"/>
        </w:rPr>
        <w:t>Served</w:t>
      </w:r>
      <w:proofErr w:type="spellEnd"/>
    </w:p>
    <w:p w14:paraId="2DCE15D9" w14:textId="1B10FDCE" w:rsidR="00034CD3" w:rsidRPr="00034CD3" w:rsidRDefault="00034CD3">
      <w:r>
        <w:t xml:space="preserve">Implementare una strategia </w:t>
      </w:r>
      <w:proofErr w:type="spellStart"/>
      <w:r>
        <w:t>fifo</w:t>
      </w:r>
      <w:proofErr w:type="spellEnd"/>
      <w:r>
        <w:t xml:space="preserve"> può essere conveniente solo con le nostre </w:t>
      </w:r>
      <w:proofErr w:type="gramStart"/>
      <w:r>
        <w:t>assunzioni, infatti</w:t>
      </w:r>
      <w:proofErr w:type="gramEnd"/>
      <w:r>
        <w:t xml:space="preserve"> se i processi non arrivassero tutti a tempo zero e avessero un tempo di esecuzione differente tra loro il turnaround medio si alzerebbe troppo e si crea quello che viene detto effetto convoglio, se arriva prima il processo più lungo, quelli dopo ne devono aspettare il completamento</w:t>
      </w:r>
      <w:r w:rsidR="00F71FEA">
        <w:rPr>
          <w:noProof/>
        </w:rPr>
        <w:drawing>
          <wp:anchor distT="0" distB="0" distL="114300" distR="114300" simplePos="0" relativeHeight="251658240" behindDoc="0" locked="0" layoutInCell="1" allowOverlap="1" wp14:anchorId="0175025B" wp14:editId="5CCFC993">
            <wp:simplePos x="0" y="0"/>
            <wp:positionH relativeFrom="column">
              <wp:posOffset>-3810</wp:posOffset>
            </wp:positionH>
            <wp:positionV relativeFrom="page">
              <wp:posOffset>5783580</wp:posOffset>
            </wp:positionV>
            <wp:extent cx="3040380" cy="1364615"/>
            <wp:effectExtent l="0" t="0" r="7620" b="6985"/>
            <wp:wrapNone/>
            <wp:docPr id="1919922752" name="Immagine 1" descr="Immagine che contiene testo, schermata, line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22752" name="Immagine 1" descr="Immagine che contiene testo, schermata, linea, diagramma&#10;&#10;Descrizione generat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2249A" w14:textId="75E575C4" w:rsidR="00034CD3" w:rsidRDefault="00F71FE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9054CB2" wp14:editId="5ADFF53B">
            <wp:simplePos x="0" y="0"/>
            <wp:positionH relativeFrom="column">
              <wp:posOffset>2967990</wp:posOffset>
            </wp:positionH>
            <wp:positionV relativeFrom="page">
              <wp:posOffset>5890260</wp:posOffset>
            </wp:positionV>
            <wp:extent cx="2834640" cy="1202690"/>
            <wp:effectExtent l="0" t="0" r="3810" b="0"/>
            <wp:wrapNone/>
            <wp:docPr id="2048043697" name="Immagine 2" descr="Immagine che contiene testo, schermata, linea, Rettang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43697" name="Immagine 2" descr="Immagine che contiene testo, schermata, linea, Rettangolo&#10;&#10;Descrizione generat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4F7EC7" w14:textId="68588C2B" w:rsidR="00F71FEA" w:rsidRDefault="00F71FEA">
      <w:pPr>
        <w:rPr>
          <w:sz w:val="28"/>
          <w:szCs w:val="28"/>
        </w:rPr>
      </w:pPr>
    </w:p>
    <w:p w14:paraId="3A16ED45" w14:textId="210372EE" w:rsidR="00F71FEA" w:rsidRDefault="00F71FEA">
      <w:pPr>
        <w:rPr>
          <w:sz w:val="28"/>
          <w:szCs w:val="28"/>
        </w:rPr>
      </w:pPr>
    </w:p>
    <w:p w14:paraId="417416E1" w14:textId="57DD1A10" w:rsidR="00F71FEA" w:rsidRDefault="00F71FEA">
      <w:pPr>
        <w:rPr>
          <w:sz w:val="28"/>
          <w:szCs w:val="28"/>
        </w:rPr>
      </w:pPr>
    </w:p>
    <w:p w14:paraId="691ED99B" w14:textId="58A0B085" w:rsidR="00F71FEA" w:rsidRDefault="00F71FEA">
      <w:pPr>
        <w:rPr>
          <w:sz w:val="28"/>
          <w:szCs w:val="28"/>
        </w:rPr>
      </w:pPr>
      <w:r>
        <w:rPr>
          <w:sz w:val="28"/>
          <w:szCs w:val="28"/>
        </w:rPr>
        <w:t>SJF/</w:t>
      </w:r>
      <w:proofErr w:type="spellStart"/>
      <w:r>
        <w:rPr>
          <w:sz w:val="28"/>
          <w:szCs w:val="28"/>
        </w:rPr>
        <w:t>Shortest</w:t>
      </w:r>
      <w:proofErr w:type="spellEnd"/>
      <w:r>
        <w:rPr>
          <w:sz w:val="28"/>
          <w:szCs w:val="28"/>
        </w:rPr>
        <w:t xml:space="preserve"> Job First</w:t>
      </w:r>
    </w:p>
    <w:p w14:paraId="6D65793F" w14:textId="1C5CD700" w:rsidR="00F71FEA" w:rsidRDefault="00F71FEA">
      <w:r>
        <w:rPr>
          <w:noProof/>
        </w:rPr>
        <w:drawing>
          <wp:anchor distT="0" distB="0" distL="114300" distR="114300" simplePos="0" relativeHeight="251661312" behindDoc="0" locked="0" layoutInCell="1" allowOverlap="1" wp14:anchorId="68B2C5D2" wp14:editId="0361D2C8">
            <wp:simplePos x="0" y="0"/>
            <wp:positionH relativeFrom="column">
              <wp:posOffset>2937510</wp:posOffset>
            </wp:positionH>
            <wp:positionV relativeFrom="margin">
              <wp:posOffset>7375525</wp:posOffset>
            </wp:positionV>
            <wp:extent cx="3299460" cy="1414551"/>
            <wp:effectExtent l="0" t="0" r="0" b="0"/>
            <wp:wrapNone/>
            <wp:docPr id="1659142687" name="Immagine 4" descr="Immagine che contiene testo, schermat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42687" name="Immagine 4" descr="Immagine che contiene testo, schermata, linea, Carattere&#10;&#10;Descrizione generata automa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414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F6639AD" wp14:editId="7EE3C74D">
            <wp:simplePos x="0" y="0"/>
            <wp:positionH relativeFrom="margin">
              <wp:align>left</wp:align>
            </wp:positionH>
            <wp:positionV relativeFrom="margin">
              <wp:posOffset>7421245</wp:posOffset>
            </wp:positionV>
            <wp:extent cx="3025806" cy="1402080"/>
            <wp:effectExtent l="0" t="0" r="3175" b="7620"/>
            <wp:wrapNone/>
            <wp:docPr id="823812454" name="Immagine 3" descr="Immagine che contiene testo, schermata, schermo, Rettang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12454" name="Immagine 3" descr="Immagine che contiene testo, schermata, schermo, Rettangolo&#10;&#10;Descrizione generat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806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Come fa intuire il titolo viene eseguito prima il processo più corto poi il secondo più corto e così via. La criticità di questo è simile alla FIFO, in questo caso se è presente un solo processo che è anche il più lungo e ne viene iniziata </w:t>
      </w:r>
      <w:proofErr w:type="gramStart"/>
      <w:r>
        <w:t>l esecuzione</w:t>
      </w:r>
      <w:proofErr w:type="gramEnd"/>
      <w:r>
        <w:t xml:space="preserve"> e poco dopo arrivano gli altri processi, nuovamente si ritrovano bloccati dal processo più lungo.</w:t>
      </w:r>
    </w:p>
    <w:p w14:paraId="6B5A2587" w14:textId="20BB49CC" w:rsidR="00F71FEA" w:rsidRDefault="00F71FEA"/>
    <w:p w14:paraId="0F18A95D" w14:textId="77777777" w:rsidR="005E6986" w:rsidRDefault="005E6986"/>
    <w:p w14:paraId="0CE711B9" w14:textId="77777777" w:rsidR="005E6986" w:rsidRDefault="005E6986"/>
    <w:p w14:paraId="62FF876A" w14:textId="77777777" w:rsidR="005E6986" w:rsidRDefault="005E6986"/>
    <w:p w14:paraId="219DEE0E" w14:textId="79ED4339" w:rsidR="005E6986" w:rsidRDefault="005E6986"/>
    <w:p w14:paraId="063CC509" w14:textId="7AC36DDD" w:rsidR="005E6986" w:rsidRDefault="005E6986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STCF/</w:t>
      </w:r>
      <w:proofErr w:type="spellStart"/>
      <w:r>
        <w:rPr>
          <w:sz w:val="28"/>
          <w:szCs w:val="28"/>
        </w:rPr>
        <w:t>Shortest</w:t>
      </w:r>
      <w:proofErr w:type="spellEnd"/>
      <w:r>
        <w:rPr>
          <w:sz w:val="28"/>
          <w:szCs w:val="28"/>
        </w:rPr>
        <w:t>-Time-to-</w:t>
      </w:r>
      <w:proofErr w:type="spellStart"/>
      <w:r>
        <w:rPr>
          <w:sz w:val="28"/>
          <w:szCs w:val="28"/>
        </w:rPr>
        <w:t>Completion</w:t>
      </w:r>
      <w:proofErr w:type="spellEnd"/>
      <w:r>
        <w:rPr>
          <w:sz w:val="28"/>
          <w:szCs w:val="28"/>
        </w:rPr>
        <w:t>-First</w:t>
      </w:r>
    </w:p>
    <w:p w14:paraId="50E4EC17" w14:textId="09A8D056" w:rsidR="005E6986" w:rsidRDefault="005E6986">
      <w:r>
        <w:t>Questa politica è simile al SJF solo che non si basa sul tempo di esecuzione del processo ma sul tempo di esecuzione rimasto del processo.</w:t>
      </w:r>
    </w:p>
    <w:p w14:paraId="0C776E6D" w14:textId="77777777" w:rsidR="005E6986" w:rsidRDefault="005E6986"/>
    <w:p w14:paraId="4A3B411A" w14:textId="77777777" w:rsidR="005E6986" w:rsidRDefault="005E6986"/>
    <w:p w14:paraId="743DC05A" w14:textId="77777777" w:rsidR="005E6986" w:rsidRDefault="005E6986"/>
    <w:p w14:paraId="7A8996B8" w14:textId="77777777" w:rsidR="005E6986" w:rsidRDefault="005E6986"/>
    <w:p w14:paraId="314C055D" w14:textId="77777777" w:rsidR="005E6986" w:rsidRDefault="005E6986"/>
    <w:p w14:paraId="7C1CA90B" w14:textId="77777777" w:rsidR="005E6986" w:rsidRDefault="005E6986"/>
    <w:p w14:paraId="274BED16" w14:textId="6CC10D4E" w:rsidR="005E6986" w:rsidRDefault="005E6986">
      <w:r>
        <w:rPr>
          <w:noProof/>
        </w:rPr>
        <w:drawing>
          <wp:anchor distT="0" distB="0" distL="114300" distR="114300" simplePos="0" relativeHeight="251662336" behindDoc="0" locked="0" layoutInCell="1" allowOverlap="1" wp14:anchorId="3757C375" wp14:editId="3078D3BF">
            <wp:simplePos x="0" y="0"/>
            <wp:positionH relativeFrom="column">
              <wp:posOffset>-3810</wp:posOffset>
            </wp:positionH>
            <wp:positionV relativeFrom="page">
              <wp:posOffset>1706880</wp:posOffset>
            </wp:positionV>
            <wp:extent cx="3680460" cy="1524000"/>
            <wp:effectExtent l="0" t="0" r="0" b="0"/>
            <wp:wrapNone/>
            <wp:docPr id="1433473162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73162" name="Immagine 14334731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Aggiungiamo un'altra metrica di giudizio che è il tempo di risposta, che consiste nel tempo che quel job è stato in coda prima di eseguire la prima istruzione ed è uguale a </w:t>
      </w:r>
      <w:proofErr w:type="spellStart"/>
      <w:r>
        <w:t>T</w:t>
      </w:r>
      <w:r>
        <w:rPr>
          <w:vertAlign w:val="subscript"/>
        </w:rPr>
        <w:t>response</w:t>
      </w:r>
      <w:proofErr w:type="spellEnd"/>
      <w:r>
        <w:t xml:space="preserve">= </w:t>
      </w:r>
      <w:proofErr w:type="spellStart"/>
      <w:r>
        <w:t>T</w:t>
      </w:r>
      <w:r>
        <w:rPr>
          <w:vertAlign w:val="subscript"/>
        </w:rPr>
        <w:t>firstrun</w:t>
      </w:r>
      <w:proofErr w:type="spellEnd"/>
      <w:r>
        <w:t xml:space="preserve"> – </w:t>
      </w:r>
      <w:proofErr w:type="spellStart"/>
      <w:r>
        <w:t>T</w:t>
      </w:r>
      <w:r>
        <w:rPr>
          <w:vertAlign w:val="subscript"/>
        </w:rPr>
        <w:t>arrival</w:t>
      </w:r>
      <w:proofErr w:type="spellEnd"/>
    </w:p>
    <w:p w14:paraId="1A01BF47" w14:textId="77777777" w:rsidR="005E6986" w:rsidRDefault="005E6986"/>
    <w:p w14:paraId="22DA5857" w14:textId="77777777" w:rsidR="005E6986" w:rsidRDefault="005E6986"/>
    <w:p w14:paraId="00401CE3" w14:textId="77777777" w:rsidR="005E6986" w:rsidRDefault="005E6986"/>
    <w:p w14:paraId="569197FF" w14:textId="77777777" w:rsidR="005E6986" w:rsidRDefault="005E6986"/>
    <w:p w14:paraId="3D91220A" w14:textId="17076470" w:rsidR="005E6986" w:rsidRDefault="005E6986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BB62A7E" wp14:editId="67E67DA7">
            <wp:simplePos x="0" y="0"/>
            <wp:positionH relativeFrom="column">
              <wp:posOffset>-3810</wp:posOffset>
            </wp:positionH>
            <wp:positionV relativeFrom="page">
              <wp:posOffset>3886200</wp:posOffset>
            </wp:positionV>
            <wp:extent cx="5349240" cy="1219200"/>
            <wp:effectExtent l="0" t="0" r="3810" b="0"/>
            <wp:wrapNone/>
            <wp:docPr id="2123011333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11333" name="Immagine 21230113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0A4B5" w14:textId="5689F563" w:rsidR="005E6986" w:rsidRDefault="005E6986">
      <w:pPr>
        <w:rPr>
          <w:sz w:val="28"/>
          <w:szCs w:val="28"/>
        </w:rPr>
      </w:pPr>
      <w:r>
        <w:rPr>
          <w:sz w:val="28"/>
          <w:szCs w:val="28"/>
        </w:rPr>
        <w:t>RR/Round Robin</w:t>
      </w:r>
    </w:p>
    <w:p w14:paraId="2B09F69C" w14:textId="555ABB22" w:rsidR="005E6986" w:rsidRDefault="005E6986">
      <w:r>
        <w:t>Questa politica è basata su fette temporali</w:t>
      </w:r>
      <w:r w:rsidR="00BB4CB5">
        <w:t>, ovvero un job va in esecuzione per un certo quanto di tempo, successivamente viene mandato in esecuzione un altro job fino a che non c’è più nulla in coda. Questa politica è fair ma così facendo ottiene un turnaround pessimo.</w:t>
      </w:r>
    </w:p>
    <w:p w14:paraId="302BF86D" w14:textId="77777777" w:rsidR="00BB4CB5" w:rsidRDefault="00BB4CB5"/>
    <w:p w14:paraId="1A74C3AE" w14:textId="77777777" w:rsidR="00BB4CB5" w:rsidRDefault="00BB4CB5"/>
    <w:p w14:paraId="33AC336D" w14:textId="77777777" w:rsidR="00BB4CB5" w:rsidRDefault="00BB4CB5"/>
    <w:p w14:paraId="0753BD7B" w14:textId="77777777" w:rsidR="00BB4CB5" w:rsidRDefault="00BB4CB5"/>
    <w:p w14:paraId="29AE4177" w14:textId="77777777" w:rsidR="00BB4CB5" w:rsidRDefault="00BB4CB5"/>
    <w:p w14:paraId="613F68BF" w14:textId="77777777" w:rsidR="00BB4CB5" w:rsidRDefault="00BB4CB5"/>
    <w:p w14:paraId="64201A91" w14:textId="77777777" w:rsidR="00BB4CB5" w:rsidRDefault="00BB4CB5"/>
    <w:p w14:paraId="530859D8" w14:textId="77777777" w:rsidR="00BB4CB5" w:rsidRDefault="00BB4CB5"/>
    <w:p w14:paraId="72DF63F4" w14:textId="77777777" w:rsidR="00BB4CB5" w:rsidRDefault="00BB4CB5"/>
    <w:p w14:paraId="1F388D54" w14:textId="0897797C" w:rsidR="00BB4CB5" w:rsidRDefault="00BB4CB5">
      <w:r>
        <w:rPr>
          <w:noProof/>
        </w:rPr>
        <w:drawing>
          <wp:anchor distT="0" distB="0" distL="114300" distR="114300" simplePos="0" relativeHeight="251664384" behindDoc="0" locked="0" layoutInCell="1" allowOverlap="1" wp14:anchorId="4A134825" wp14:editId="361C4C96">
            <wp:simplePos x="0" y="0"/>
            <wp:positionH relativeFrom="column">
              <wp:posOffset>-3810</wp:posOffset>
            </wp:positionH>
            <wp:positionV relativeFrom="page">
              <wp:posOffset>6355080</wp:posOffset>
            </wp:positionV>
            <wp:extent cx="4351020" cy="2420620"/>
            <wp:effectExtent l="0" t="0" r="0" b="0"/>
            <wp:wrapNone/>
            <wp:docPr id="1417932571" name="Immagine 7" descr="Immagine che contiene testo, schermata, diagramm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32571" name="Immagine 7" descr="Immagine che contiene testo, schermata, diagramma, Carattere&#10;&#10;Descrizione generat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Questa politica sia con un quanto di tempo lungo che corto ha sempre delle criticità. Più il quanto di tempo è piccolo e più il costo del </w:t>
      </w:r>
      <w:proofErr w:type="spellStart"/>
      <w:r>
        <w:t>context</w:t>
      </w:r>
      <w:proofErr w:type="spellEnd"/>
      <w:r>
        <w:t xml:space="preserve"> switch dominerà le performance. Più il quanto di tempo è grande e peggiore sarà il tempo di risposta. Generalmente ogni politica fair avrà un cattivo turnaround time. Se volessimo incorporare anche l’I/O dovremmo modificare qualche assunzione, del tipo i processi possono usare I/O, Quando un job inizia una richiesta di I/O: Il job rimane bloccato e aspetta </w:t>
      </w:r>
      <w:r>
        <w:lastRenderedPageBreak/>
        <w:t xml:space="preserve">che l’I/O finisca, il gestore dovrebbe gestire un altro job sulla </w:t>
      </w:r>
      <w:proofErr w:type="spellStart"/>
      <w:r>
        <w:t>cpu</w:t>
      </w:r>
      <w:proofErr w:type="spellEnd"/>
      <w:r>
        <w:t>. Quando l’I/O finisce viene sollevato un Interrupt e il sistema operativo modifica lo stato del processo da bloccato a pronto</w:t>
      </w:r>
    </w:p>
    <w:p w14:paraId="36CE07AE" w14:textId="1B6EFAF9" w:rsidR="00313E9A" w:rsidRPr="005E6986" w:rsidRDefault="00313E9A">
      <w:r>
        <w:rPr>
          <w:noProof/>
        </w:rPr>
        <w:drawing>
          <wp:inline distT="0" distB="0" distL="0" distR="0" wp14:anchorId="0B9EF4E2" wp14:editId="59155711">
            <wp:extent cx="4267200" cy="2630363"/>
            <wp:effectExtent l="0" t="0" r="0" b="0"/>
            <wp:docPr id="2125994933" name="Immagine 8" descr="Immagine che contiene testo, schermata, diagramm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94933" name="Immagine 8" descr="Immagine che contiene testo, schermata, diagramma, Carattere&#10;&#10;Descrizione generata automa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403" cy="26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E9A" w:rsidRPr="005E69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C79"/>
    <w:rsid w:val="00024A44"/>
    <w:rsid w:val="00034CD3"/>
    <w:rsid w:val="00313E9A"/>
    <w:rsid w:val="005E6986"/>
    <w:rsid w:val="00644C79"/>
    <w:rsid w:val="006C5884"/>
    <w:rsid w:val="00BB4CB5"/>
    <w:rsid w:val="00C756F1"/>
    <w:rsid w:val="00D34D03"/>
    <w:rsid w:val="00F7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AC6EE"/>
  <w15:chartTrackingRefBased/>
  <w15:docId w15:val="{636F0B6E-0419-413C-AA9D-CA9D1008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44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44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44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44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44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44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44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44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44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44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44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44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44C7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44C7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44C7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44C7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44C7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44C7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44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44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44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44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44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44C7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44C7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44C7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44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44C7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44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COSIMI</dc:creator>
  <cp:keywords/>
  <dc:description/>
  <cp:lastModifiedBy>MATTIA COSIMI</cp:lastModifiedBy>
  <cp:revision>2</cp:revision>
  <dcterms:created xsi:type="dcterms:W3CDTF">2024-10-14T15:18:00Z</dcterms:created>
  <dcterms:modified xsi:type="dcterms:W3CDTF">2024-10-14T16:00:00Z</dcterms:modified>
</cp:coreProperties>
</file>