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1984"/>
        <w:gridCol w:w="851"/>
      </w:tblGrid>
      <w:tr w:rsidR="000A69BB" w:rsidRPr="00C5224A" w:rsidTr="000A69BB">
        <w:trPr>
          <w:trHeight w:val="315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  <w:r w:rsidRPr="00423050">
              <w:rPr>
                <w:b/>
                <w:bCs/>
                <w:sz w:val="26"/>
                <w:szCs w:val="26"/>
              </w:rPr>
              <w:t>SERVICE STATION</w:t>
            </w:r>
          </w:p>
        </w:tc>
        <w:tc>
          <w:tcPr>
            <w:tcW w:w="2127" w:type="dxa"/>
            <w:noWrap/>
            <w:hideMark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  <w:r w:rsidRPr="00423050">
              <w:rPr>
                <w:b/>
                <w:bCs/>
                <w:sz w:val="26"/>
                <w:szCs w:val="26"/>
              </w:rPr>
              <w:t>CONTACT NUMBER</w:t>
            </w:r>
          </w:p>
        </w:tc>
        <w:tc>
          <w:tcPr>
            <w:tcW w:w="1984" w:type="dxa"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51" w:type="dxa"/>
            <w:noWrap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r w:rsidRPr="00C5224A">
              <w:t> 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 w:rsidRPr="00C5224A">
              <w:t> </w:t>
            </w: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</w:rPr>
            </w:pPr>
            <w:r w:rsidRPr="00C5224A">
              <w:rPr>
                <w:b/>
                <w:bCs/>
              </w:rPr>
              <w:t>WESTMORELAND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C5224A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Cs/>
              </w:rPr>
            </w:pPr>
            <w:r w:rsidRPr="00C5224A">
              <w:rPr>
                <w:bCs/>
              </w:rPr>
              <w:t xml:space="preserve">PETCOM Dunbar’s River  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955-2720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C5224A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</w:rPr>
            </w:pPr>
            <w:r w:rsidRPr="00C5224A">
              <w:rPr>
                <w:b/>
                <w:bCs/>
              </w:rPr>
              <w:t>HANOVER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Cs/>
              </w:rPr>
            </w:pPr>
            <w:r w:rsidRPr="00C5224A">
              <w:rPr>
                <w:bCs/>
              </w:rPr>
              <w:t>PETCOM Negril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Ruthland</w:t>
            </w:r>
            <w:proofErr w:type="spellEnd"/>
            <w:r>
              <w:rPr>
                <w:bCs/>
              </w:rPr>
              <w:t xml:space="preserve"> Point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957-5524/26</w:t>
            </w:r>
          </w:p>
        </w:tc>
        <w:tc>
          <w:tcPr>
            <w:tcW w:w="1984" w:type="dxa"/>
          </w:tcPr>
          <w:p w:rsidR="000A69BB" w:rsidRPr="00B442BE" w:rsidRDefault="000A69BB" w:rsidP="009568F4"/>
        </w:tc>
        <w:tc>
          <w:tcPr>
            <w:tcW w:w="851" w:type="dxa"/>
            <w:noWrap/>
          </w:tcPr>
          <w:p w:rsidR="000A69BB" w:rsidRPr="00B442BE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C5224A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</w:rPr>
            </w:pPr>
            <w:r w:rsidRPr="00C5224A">
              <w:rPr>
                <w:b/>
                <w:bCs/>
              </w:rPr>
              <w:t>CLARENDON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Cs/>
              </w:rPr>
            </w:pPr>
            <w:r w:rsidRPr="00C5224A">
              <w:rPr>
                <w:bCs/>
              </w:rPr>
              <w:t>PETCOM Osbourne Store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987-1200/381-1244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pPr>
              <w:rPr>
                <w:bCs/>
              </w:rPr>
            </w:pPr>
            <w:r w:rsidRPr="00C5224A">
              <w:rPr>
                <w:bCs/>
              </w:rPr>
              <w:t xml:space="preserve">PETCOM </w:t>
            </w:r>
            <w:proofErr w:type="spellStart"/>
            <w:r w:rsidRPr="00C5224A">
              <w:rPr>
                <w:bCs/>
              </w:rPr>
              <w:t>Frankfield</w:t>
            </w:r>
            <w:proofErr w:type="spellEnd"/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 w:rsidRPr="00C5224A">
              <w:t>904</w:t>
            </w:r>
            <w:r>
              <w:t>-</w:t>
            </w:r>
            <w:r w:rsidRPr="00C5224A">
              <w:t>4428</w:t>
            </w:r>
            <w:r>
              <w:t xml:space="preserve">, </w:t>
            </w:r>
            <w:r w:rsidRPr="00C5224A">
              <w:t>371</w:t>
            </w:r>
            <w:r>
              <w:t>-</w:t>
            </w:r>
            <w:r w:rsidRPr="00C5224A">
              <w:t>4476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/>
        </w:tc>
        <w:tc>
          <w:tcPr>
            <w:tcW w:w="2127" w:type="dxa"/>
            <w:noWrap/>
            <w:hideMark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BA401D" w:rsidRDefault="000A69BB" w:rsidP="009568F4">
            <w:pPr>
              <w:rPr>
                <w:b/>
                <w:bCs/>
              </w:rPr>
            </w:pPr>
            <w:r w:rsidRPr="00BA401D">
              <w:rPr>
                <w:b/>
                <w:bCs/>
              </w:rPr>
              <w:t>ST. ELIZABETH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423050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Cs/>
              </w:rPr>
            </w:pPr>
            <w:r w:rsidRPr="00423050">
              <w:rPr>
                <w:bCs/>
              </w:rPr>
              <w:t>PETCOM Black River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715-4321, 344-7945, 824-5249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423050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Cs/>
              </w:rPr>
            </w:pPr>
            <w:r w:rsidRPr="00423050">
              <w:rPr>
                <w:bCs/>
              </w:rPr>
              <w:t>PETCOM Santa Cruz</w:t>
            </w:r>
            <w:r w:rsidRPr="00423050">
              <w:t xml:space="preserve">                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966-6088, 383-5853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r w:rsidRPr="00C5224A">
              <w:t> 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/>
                <w:bCs/>
              </w:rPr>
            </w:pPr>
            <w:r w:rsidRPr="00423050">
              <w:rPr>
                <w:b/>
                <w:bCs/>
              </w:rPr>
              <w:t>KINGSTON &amp; ST. ANDREW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Cs/>
              </w:rPr>
            </w:pPr>
            <w:r w:rsidRPr="00423050">
              <w:rPr>
                <w:bCs/>
              </w:rPr>
              <w:t xml:space="preserve">PETCOM </w:t>
            </w:r>
            <w:proofErr w:type="spellStart"/>
            <w:r w:rsidRPr="00423050">
              <w:rPr>
                <w:bCs/>
              </w:rPr>
              <w:t>Slipe</w:t>
            </w:r>
            <w:proofErr w:type="spellEnd"/>
            <w:r w:rsidRPr="00423050">
              <w:rPr>
                <w:bCs/>
              </w:rPr>
              <w:t xml:space="preserve"> Road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616-1489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</w:tcPr>
          <w:p w:rsidR="000A69BB" w:rsidRPr="00423050" w:rsidRDefault="000A69BB" w:rsidP="009568F4">
            <w:pPr>
              <w:rPr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r w:rsidRPr="00C5224A">
              <w:t> 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/>
                <w:bCs/>
              </w:rPr>
            </w:pPr>
            <w:r w:rsidRPr="00423050">
              <w:rPr>
                <w:b/>
                <w:bCs/>
              </w:rPr>
              <w:t>TRELAWNY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Cs/>
              </w:rPr>
            </w:pPr>
            <w:r w:rsidRPr="00423050">
              <w:rPr>
                <w:bCs/>
              </w:rPr>
              <w:t>PETCOM Wait-a-Bit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 w:rsidRPr="00C5224A">
              <w:t>410</w:t>
            </w:r>
            <w:r>
              <w:t>-</w:t>
            </w:r>
            <w:r w:rsidRPr="00C5224A">
              <w:t>0354</w:t>
            </w: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r w:rsidRPr="00C5224A">
              <w:t> 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/>
                <w:bCs/>
              </w:rPr>
            </w:pPr>
            <w:r w:rsidRPr="00423050">
              <w:rPr>
                <w:b/>
                <w:bCs/>
              </w:rPr>
              <w:t>ST. CATHERINE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00"/>
        </w:trPr>
        <w:tc>
          <w:tcPr>
            <w:tcW w:w="2830" w:type="dxa"/>
            <w:noWrap/>
            <w:hideMark/>
          </w:tcPr>
          <w:p w:rsidR="000A69BB" w:rsidRPr="00423050" w:rsidRDefault="000A69BB" w:rsidP="009568F4">
            <w:pPr>
              <w:rPr>
                <w:bCs/>
              </w:rPr>
            </w:pPr>
            <w:r w:rsidRPr="00423050">
              <w:rPr>
                <w:bCs/>
              </w:rPr>
              <w:t xml:space="preserve">PETCOM </w:t>
            </w:r>
            <w:proofErr w:type="spellStart"/>
            <w:r w:rsidRPr="00423050">
              <w:rPr>
                <w:bCs/>
              </w:rPr>
              <w:t>Portmore</w:t>
            </w:r>
            <w:proofErr w:type="spellEnd"/>
            <w:r w:rsidRPr="00423050">
              <w:rPr>
                <w:bCs/>
              </w:rPr>
              <w:t xml:space="preserve"> Parkway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704-1870</w:t>
            </w:r>
          </w:p>
        </w:tc>
        <w:tc>
          <w:tcPr>
            <w:tcW w:w="1984" w:type="dxa"/>
          </w:tcPr>
          <w:p w:rsidR="000A69BB" w:rsidRPr="00B442BE" w:rsidRDefault="000A69BB" w:rsidP="009568F4">
            <w:pPr>
              <w:rPr>
                <w:b/>
              </w:rPr>
            </w:pPr>
          </w:p>
        </w:tc>
        <w:tc>
          <w:tcPr>
            <w:tcW w:w="851" w:type="dxa"/>
            <w:noWrap/>
          </w:tcPr>
          <w:p w:rsidR="000A69BB" w:rsidRPr="00B442BE" w:rsidRDefault="000A69BB" w:rsidP="009568F4">
            <w:pPr>
              <w:rPr>
                <w:b/>
              </w:rPr>
            </w:pPr>
          </w:p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  <w:hideMark/>
          </w:tcPr>
          <w:p w:rsidR="000A69BB" w:rsidRPr="00C5224A" w:rsidRDefault="000A69BB" w:rsidP="009568F4">
            <w:r>
              <w:t>PETCOM Twickenham Park</w:t>
            </w:r>
          </w:p>
        </w:tc>
        <w:tc>
          <w:tcPr>
            <w:tcW w:w="2127" w:type="dxa"/>
            <w:noWrap/>
            <w:hideMark/>
          </w:tcPr>
          <w:p w:rsidR="000A69BB" w:rsidRPr="00C5224A" w:rsidRDefault="000A69BB" w:rsidP="009568F4">
            <w:r>
              <w:t>749-6583, 907-3604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Pr="00C5224A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Pr="00B07053" w:rsidRDefault="000A69BB" w:rsidP="009568F4">
            <w:pPr>
              <w:rPr>
                <w:color w:val="FF0000"/>
              </w:rPr>
            </w:pPr>
            <w:r w:rsidRPr="00B07053">
              <w:rPr>
                <w:color w:val="FF0000"/>
              </w:rPr>
              <w:t>Phoenix Fuels</w:t>
            </w:r>
          </w:p>
        </w:tc>
        <w:tc>
          <w:tcPr>
            <w:tcW w:w="2127" w:type="dxa"/>
            <w:noWrap/>
          </w:tcPr>
          <w:p w:rsidR="000A69BB" w:rsidRPr="00B07053" w:rsidRDefault="000A69BB" w:rsidP="009568F4">
            <w:pPr>
              <w:rPr>
                <w:color w:val="FF0000"/>
              </w:rPr>
            </w:pPr>
            <w:r w:rsidRPr="00B07053">
              <w:rPr>
                <w:color w:val="FF0000"/>
              </w:rPr>
              <w:t>749-6583</w:t>
            </w:r>
          </w:p>
        </w:tc>
        <w:tc>
          <w:tcPr>
            <w:tcW w:w="1984" w:type="dxa"/>
          </w:tcPr>
          <w:p w:rsidR="000A69BB" w:rsidRPr="00B07053" w:rsidRDefault="000A69BB" w:rsidP="009568F4">
            <w:pPr>
              <w:rPr>
                <w:color w:val="FF0000"/>
              </w:rPr>
            </w:pPr>
          </w:p>
        </w:tc>
        <w:tc>
          <w:tcPr>
            <w:tcW w:w="851" w:type="dxa"/>
            <w:noWrap/>
          </w:tcPr>
          <w:p w:rsidR="000A69BB" w:rsidRPr="00B07053" w:rsidRDefault="000A69BB" w:rsidP="009568F4">
            <w:pPr>
              <w:rPr>
                <w:color w:val="FF0000"/>
              </w:rPr>
            </w:pPr>
          </w:p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/>
        </w:tc>
        <w:tc>
          <w:tcPr>
            <w:tcW w:w="2127" w:type="dxa"/>
            <w:noWrap/>
          </w:tcPr>
          <w:p w:rsidR="000A69BB" w:rsidRPr="00C5224A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/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ST. CATHERINE (cont’d)</w:t>
            </w:r>
          </w:p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>
            <w:r>
              <w:t xml:space="preserve">PETCOM </w:t>
            </w:r>
            <w:proofErr w:type="spellStart"/>
            <w:r>
              <w:t>Lluidas</w:t>
            </w:r>
            <w:proofErr w:type="spellEnd"/>
            <w:r>
              <w:t xml:space="preserve"> Vale</w:t>
            </w:r>
          </w:p>
        </w:tc>
        <w:tc>
          <w:tcPr>
            <w:tcW w:w="2127" w:type="dxa"/>
            <w:noWrap/>
          </w:tcPr>
          <w:p w:rsidR="000A69BB" w:rsidRDefault="000A69BB" w:rsidP="009568F4">
            <w:r>
              <w:t>469-1290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/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Pr="00BA401D" w:rsidRDefault="000A69BB" w:rsidP="009568F4">
            <w:pPr>
              <w:rPr>
                <w:b/>
              </w:rPr>
            </w:pPr>
            <w:r w:rsidRPr="00BA401D">
              <w:rPr>
                <w:b/>
              </w:rPr>
              <w:t>ST. THOMAS</w:t>
            </w:r>
          </w:p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>
            <w:proofErr w:type="spellStart"/>
            <w:r>
              <w:t>Morant</w:t>
            </w:r>
            <w:proofErr w:type="spellEnd"/>
            <w:r>
              <w:t xml:space="preserve"> Bay</w:t>
            </w:r>
          </w:p>
        </w:tc>
        <w:tc>
          <w:tcPr>
            <w:tcW w:w="2127" w:type="dxa"/>
            <w:noWrap/>
          </w:tcPr>
          <w:p w:rsidR="000A69BB" w:rsidRDefault="000A69BB" w:rsidP="009568F4">
            <w:r>
              <w:t>734-5779-81</w:t>
            </w:r>
          </w:p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Pr="00423050" w:rsidRDefault="000A69BB" w:rsidP="009568F4">
            <w:pPr>
              <w:rPr>
                <w:b/>
                <w:bCs/>
              </w:rPr>
            </w:pPr>
          </w:p>
        </w:tc>
        <w:tc>
          <w:tcPr>
            <w:tcW w:w="2127" w:type="dxa"/>
            <w:noWrap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423050" w:rsidRDefault="000A69BB" w:rsidP="009568F4">
            <w:pPr>
              <w:rPr>
                <w:b/>
                <w:bCs/>
              </w:rPr>
            </w:pPr>
          </w:p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Pr="00423050" w:rsidRDefault="000A69BB" w:rsidP="009568F4">
            <w:pPr>
              <w:rPr>
                <w:b/>
                <w:bCs/>
              </w:rPr>
            </w:pPr>
            <w:r w:rsidRPr="00423050">
              <w:rPr>
                <w:b/>
                <w:bCs/>
              </w:rPr>
              <w:t>MANCHESTER</w:t>
            </w:r>
          </w:p>
        </w:tc>
        <w:tc>
          <w:tcPr>
            <w:tcW w:w="2127" w:type="dxa"/>
            <w:noWrap/>
          </w:tcPr>
          <w:p w:rsidR="000A69BB" w:rsidRPr="00C5224A" w:rsidRDefault="000A69BB" w:rsidP="009568F4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:rsidR="000A69BB" w:rsidRPr="00C5224A" w:rsidRDefault="000A69BB" w:rsidP="009568F4"/>
        </w:tc>
        <w:tc>
          <w:tcPr>
            <w:tcW w:w="851" w:type="dxa"/>
            <w:noWrap/>
          </w:tcPr>
          <w:p w:rsidR="000A69BB" w:rsidRPr="00423050" w:rsidRDefault="000A69BB" w:rsidP="009568F4">
            <w:pPr>
              <w:rPr>
                <w:b/>
                <w:bCs/>
              </w:rPr>
            </w:pPr>
          </w:p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>
            <w:r>
              <w:t xml:space="preserve">Christiana </w:t>
            </w:r>
          </w:p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  <w:tr w:rsidR="000A69BB" w:rsidRPr="00C5224A" w:rsidTr="000A69BB">
        <w:trPr>
          <w:trHeight w:val="315"/>
        </w:trPr>
        <w:tc>
          <w:tcPr>
            <w:tcW w:w="2830" w:type="dxa"/>
            <w:noWrap/>
          </w:tcPr>
          <w:p w:rsidR="000A69BB" w:rsidRDefault="000A69BB" w:rsidP="009568F4"/>
        </w:tc>
        <w:tc>
          <w:tcPr>
            <w:tcW w:w="2127" w:type="dxa"/>
            <w:noWrap/>
          </w:tcPr>
          <w:p w:rsidR="000A69BB" w:rsidRDefault="000A69BB" w:rsidP="009568F4"/>
        </w:tc>
        <w:tc>
          <w:tcPr>
            <w:tcW w:w="1984" w:type="dxa"/>
          </w:tcPr>
          <w:p w:rsidR="000A69BB" w:rsidRDefault="000A69BB" w:rsidP="009568F4"/>
        </w:tc>
        <w:tc>
          <w:tcPr>
            <w:tcW w:w="851" w:type="dxa"/>
            <w:noWrap/>
          </w:tcPr>
          <w:p w:rsidR="000A69BB" w:rsidRDefault="000A69BB" w:rsidP="009568F4"/>
        </w:tc>
      </w:tr>
    </w:tbl>
    <w:p w:rsidR="000A69BB" w:rsidRDefault="000A69BB" w:rsidP="000A69BB"/>
    <w:p w:rsidR="000A69BB" w:rsidRDefault="000A69BB" w:rsidP="000A69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346"/>
        <w:gridCol w:w="3360"/>
      </w:tblGrid>
      <w:tr w:rsidR="000A69BB" w:rsidTr="009568F4">
        <w:tc>
          <w:tcPr>
            <w:tcW w:w="3397" w:type="dxa"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FILLING PLANT</w:t>
            </w:r>
          </w:p>
        </w:tc>
        <w:tc>
          <w:tcPr>
            <w:tcW w:w="2410" w:type="dxa"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  <w:r w:rsidRPr="00423050">
              <w:rPr>
                <w:b/>
                <w:bCs/>
                <w:sz w:val="26"/>
                <w:szCs w:val="26"/>
              </w:rPr>
              <w:t>CONTACT NUMBER</w:t>
            </w:r>
          </w:p>
        </w:tc>
        <w:tc>
          <w:tcPr>
            <w:tcW w:w="3543" w:type="dxa"/>
          </w:tcPr>
          <w:p w:rsidR="000A69BB" w:rsidRPr="00423050" w:rsidRDefault="000A69BB" w:rsidP="009568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KINGSTON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r>
              <w:t>Costal Gases, 33 Mills Road</w:t>
            </w:r>
          </w:p>
        </w:tc>
        <w:tc>
          <w:tcPr>
            <w:tcW w:w="2410" w:type="dxa"/>
          </w:tcPr>
          <w:p w:rsidR="000A69BB" w:rsidRDefault="000A69BB" w:rsidP="009568F4">
            <w:r>
              <w:t>610-8791, 383-5853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ST. THOMAS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proofErr w:type="spellStart"/>
            <w:r>
              <w:t>Denisian</w:t>
            </w:r>
            <w:proofErr w:type="spellEnd"/>
            <w:r>
              <w:t xml:space="preserve"> Gas (Formerly Eastern Transport &amp; Equipment Ltd)</w:t>
            </w:r>
          </w:p>
        </w:tc>
        <w:tc>
          <w:tcPr>
            <w:tcW w:w="2410" w:type="dxa"/>
          </w:tcPr>
          <w:p w:rsidR="000A69BB" w:rsidRDefault="000A69BB" w:rsidP="009568F4">
            <w:r>
              <w:t>982-2262, 472-3473, 478-7276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TREWLAWNEY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proofErr w:type="spellStart"/>
            <w:r>
              <w:t>Vill</w:t>
            </w:r>
            <w:proofErr w:type="spellEnd"/>
            <w:r>
              <w:t>-Mars Gas &amp; Appliances, Falmouth</w:t>
            </w:r>
          </w:p>
        </w:tc>
        <w:tc>
          <w:tcPr>
            <w:tcW w:w="2410" w:type="dxa"/>
          </w:tcPr>
          <w:p w:rsidR="000A69BB" w:rsidRDefault="000A69BB" w:rsidP="009568F4">
            <w:r>
              <w:t>954-3841, 954-5657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r>
              <w:t>Northern Gas, Trelawney</w:t>
            </w:r>
          </w:p>
        </w:tc>
        <w:tc>
          <w:tcPr>
            <w:tcW w:w="2410" w:type="dxa"/>
          </w:tcPr>
          <w:p w:rsidR="000A69BB" w:rsidRDefault="000A69BB" w:rsidP="009568F4">
            <w:r>
              <w:t>372-3791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ST. ELIZABETH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r>
              <w:t>South Coast Gas, Goshen</w:t>
            </w:r>
          </w:p>
        </w:tc>
        <w:tc>
          <w:tcPr>
            <w:tcW w:w="2410" w:type="dxa"/>
          </w:tcPr>
          <w:p w:rsidR="000A69BB" w:rsidRDefault="000A69BB" w:rsidP="009568F4">
            <w:r>
              <w:t>402-2860, 909-3022, 284-3834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941043" w:rsidRDefault="000A69BB" w:rsidP="009568F4">
            <w:pPr>
              <w:rPr>
                <w:b/>
              </w:rPr>
            </w:pPr>
            <w:r>
              <w:rPr>
                <w:b/>
              </w:rPr>
              <w:t>WESTMORELAND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0A69BB" w:rsidRDefault="000A69BB" w:rsidP="009568F4">
            <w:r w:rsidRPr="000A69BB">
              <w:t>Dean’s Valley Gas, Waterworks (</w:t>
            </w:r>
            <w:proofErr w:type="spellStart"/>
            <w:r w:rsidRPr="000A69BB">
              <w:t>Banhan’s</w:t>
            </w:r>
            <w:proofErr w:type="spellEnd"/>
            <w:r w:rsidRPr="000A69BB">
              <w:t xml:space="preserve"> Gas)</w:t>
            </w:r>
          </w:p>
        </w:tc>
        <w:tc>
          <w:tcPr>
            <w:tcW w:w="2410" w:type="dxa"/>
          </w:tcPr>
          <w:p w:rsidR="000A69BB" w:rsidRPr="000A69BB" w:rsidRDefault="000A69BB" w:rsidP="009568F4">
            <w:r w:rsidRPr="000A69BB">
              <w:t>957-7743, 478-1904</w:t>
            </w:r>
          </w:p>
        </w:tc>
        <w:tc>
          <w:tcPr>
            <w:tcW w:w="3543" w:type="dxa"/>
          </w:tcPr>
          <w:p w:rsidR="000A69BB" w:rsidRPr="008353FD" w:rsidRDefault="000A69BB" w:rsidP="009568F4">
            <w:pPr>
              <w:rPr>
                <w:color w:val="FF0000"/>
              </w:rPr>
            </w:pPr>
          </w:p>
        </w:tc>
      </w:tr>
      <w:tr w:rsidR="000A69BB" w:rsidTr="009568F4">
        <w:tc>
          <w:tcPr>
            <w:tcW w:w="3397" w:type="dxa"/>
          </w:tcPr>
          <w:p w:rsidR="000A69BB" w:rsidRDefault="000A69BB" w:rsidP="009568F4">
            <w:r>
              <w:t>Johnson’s Filling Plant, Grange Hill</w:t>
            </w:r>
          </w:p>
        </w:tc>
        <w:tc>
          <w:tcPr>
            <w:tcW w:w="2410" w:type="dxa"/>
          </w:tcPr>
          <w:p w:rsidR="000A69BB" w:rsidRDefault="000A69BB" w:rsidP="009568F4">
            <w:r>
              <w:t>918-8065, 815-4785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5B5934" w:rsidRDefault="000A69BB" w:rsidP="009568F4">
            <w:pPr>
              <w:rPr>
                <w:b/>
              </w:rPr>
            </w:pPr>
            <w:r>
              <w:rPr>
                <w:b/>
              </w:rPr>
              <w:t>ST. CATHERINE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proofErr w:type="spellStart"/>
            <w:r>
              <w:t>Portmore</w:t>
            </w:r>
            <w:proofErr w:type="spellEnd"/>
            <w:r>
              <w:t xml:space="preserve"> LPG Supplies, </w:t>
            </w:r>
            <w:proofErr w:type="spellStart"/>
            <w:r>
              <w:t>Naggo</w:t>
            </w:r>
            <w:proofErr w:type="spellEnd"/>
            <w:r>
              <w:t xml:space="preserve"> Head</w:t>
            </w:r>
          </w:p>
        </w:tc>
        <w:tc>
          <w:tcPr>
            <w:tcW w:w="2410" w:type="dxa"/>
          </w:tcPr>
          <w:p w:rsidR="000A69BB" w:rsidRDefault="000A69BB" w:rsidP="009568F4">
            <w:r>
              <w:t>708-9943, 988-7565, 822-8880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Pr="005B5934" w:rsidRDefault="000A69BB" w:rsidP="009568F4">
            <w:pPr>
              <w:rPr>
                <w:b/>
              </w:rPr>
            </w:pPr>
            <w:r>
              <w:rPr>
                <w:b/>
              </w:rPr>
              <w:t>MANCHESTER</w:t>
            </w:r>
          </w:p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>
            <w:r>
              <w:t>Manchester Gases, Marshall’s Pen</w:t>
            </w:r>
          </w:p>
        </w:tc>
        <w:tc>
          <w:tcPr>
            <w:tcW w:w="2410" w:type="dxa"/>
          </w:tcPr>
          <w:p w:rsidR="000A69BB" w:rsidRDefault="000A69BB" w:rsidP="009568F4">
            <w:r>
              <w:t>904-5881, 904-5853</w:t>
            </w:r>
          </w:p>
        </w:tc>
        <w:tc>
          <w:tcPr>
            <w:tcW w:w="3543" w:type="dxa"/>
          </w:tcPr>
          <w:p w:rsidR="000A69BB" w:rsidRDefault="000A69BB" w:rsidP="009568F4"/>
        </w:tc>
      </w:tr>
      <w:tr w:rsidR="000A69BB" w:rsidTr="009568F4">
        <w:tc>
          <w:tcPr>
            <w:tcW w:w="3397" w:type="dxa"/>
          </w:tcPr>
          <w:p w:rsidR="000A69BB" w:rsidRDefault="000A69BB" w:rsidP="009568F4"/>
        </w:tc>
        <w:tc>
          <w:tcPr>
            <w:tcW w:w="2410" w:type="dxa"/>
          </w:tcPr>
          <w:p w:rsidR="000A69BB" w:rsidRDefault="000A69BB" w:rsidP="009568F4"/>
        </w:tc>
        <w:tc>
          <w:tcPr>
            <w:tcW w:w="3543" w:type="dxa"/>
          </w:tcPr>
          <w:p w:rsidR="000A69BB" w:rsidRDefault="000A69BB" w:rsidP="009568F4"/>
        </w:tc>
      </w:tr>
    </w:tbl>
    <w:p w:rsidR="009F2868" w:rsidRDefault="009F2868"/>
    <w:sectPr w:rsidR="009F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BB"/>
    <w:rsid w:val="000A69BB"/>
    <w:rsid w:val="00272263"/>
    <w:rsid w:val="006F1EFA"/>
    <w:rsid w:val="009F2868"/>
    <w:rsid w:val="00C73263"/>
    <w:rsid w:val="00CE2461"/>
    <w:rsid w:val="00F4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40D08-F9B8-479E-A812-DF3E20B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Sidoney Smith</dc:creator>
  <cp:keywords/>
  <dc:description/>
  <cp:lastModifiedBy>Sidoney Smith</cp:lastModifiedBy>
  <cp:revision>1</cp:revision>
  <dcterms:created xsi:type="dcterms:W3CDTF">2022-09-14T18:20:00Z</dcterms:created>
  <dcterms:modified xsi:type="dcterms:W3CDTF">2022-09-14T18:34:00Z</dcterms:modified>
</cp:coreProperties>
</file>