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98E" w:rsidRDefault="00CB398E" w:rsidP="00CB398E">
      <w:pPr>
        <w:rPr>
          <w:rFonts w:ascii="微軟正黑體" w:eastAsia="微軟正黑體" w:hAnsi="微軟正黑體"/>
          <w:sz w:val="20"/>
          <w:szCs w:val="20"/>
        </w:rPr>
      </w:pPr>
      <w:r>
        <w:rPr>
          <w:rStyle w:val="a8"/>
          <w:rFonts w:ascii="微軟正黑體" w:eastAsia="微軟正黑體" w:hAnsi="微軟正黑體" w:hint="eastAsia"/>
          <w:b w:val="0"/>
          <w:bCs w:val="0"/>
          <w:color w:val="333333"/>
          <w:sz w:val="21"/>
          <w:szCs w:val="21"/>
        </w:rPr>
        <w:t>HTC</w:t>
      </w:r>
      <w:r>
        <w:rPr>
          <w:rStyle w:val="apple-converted-space"/>
          <w:rFonts w:ascii="微軟正黑體" w:eastAsia="微軟正黑體" w:hAnsi="微軟正黑體" w:hint="eastAsia"/>
          <w:color w:val="333333"/>
          <w:sz w:val="21"/>
          <w:szCs w:val="21"/>
        </w:rPr>
        <w:t> </w:t>
      </w:r>
      <w:r>
        <w:rPr>
          <w:rFonts w:ascii="微軟正黑體" w:eastAsia="微軟正黑體" w:hAnsi="微軟正黑體" w:hint="eastAsia"/>
          <w:color w:val="333333"/>
          <w:sz w:val="21"/>
          <w:szCs w:val="21"/>
        </w:rPr>
        <w:t>One M9+ 光學防手震極速對焦</w:t>
      </w:r>
    </w:p>
    <w:p w:rsidR="00CB398E" w:rsidRDefault="00CB398E" w:rsidP="00CB398E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智慧快速對焦搭配OIS光學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防手震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，拍出清晰明亮的精彩照片。</w:t>
      </w:r>
    </w:p>
    <w:p w:rsidR="00CB398E" w:rsidRDefault="00CB398E" w:rsidP="00CB398E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ascii="微軟正黑體" w:eastAsia="微軟正黑體" w:hAnsi="微軟正黑體" w:hint="eastAsia"/>
          <w:sz w:val="20"/>
          <w:szCs w:val="20"/>
        </w:rPr>
        <w:t>5.2吋WQHD螢幕，帶來超越高解析的視覺享受</w:t>
      </w:r>
      <w:r>
        <w:rPr>
          <w:rFonts w:ascii="新細明體" w:hAnsi="新細明體" w:hint="eastAsia"/>
        </w:rPr>
        <w:t>。</w:t>
      </w:r>
    </w:p>
    <w:p w:rsidR="00CB398E" w:rsidRDefault="00CB398E" w:rsidP="00CB398E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搭載2100萬像素鏡頭，支援專業等級RAW檔拍攝。</w:t>
      </w:r>
    </w:p>
    <w:p w:rsidR="00CB398E" w:rsidRDefault="00CB398E" w:rsidP="00CB398E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指紋辨識功能，使手機保護更加個人化。</w:t>
      </w:r>
    </w:p>
    <w:p w:rsidR="00CB398E" w:rsidRDefault="00CB398E" w:rsidP="00CB398E">
      <w:pPr>
        <w:rPr>
          <w:rFonts w:ascii="微軟正黑體" w:eastAsia="微軟正黑體" w:hAnsi="微軟正黑體" w:hint="eastAsia"/>
          <w:sz w:val="20"/>
          <w:szCs w:val="20"/>
        </w:rPr>
      </w:pPr>
    </w:p>
    <w:p w:rsidR="00CB398E" w:rsidRDefault="00CB398E" w:rsidP="00CB398E">
      <w:pPr>
        <w:rPr>
          <w:rFonts w:ascii="微軟正黑體" w:eastAsia="微軟正黑體" w:hAnsi="微軟正黑體" w:hint="eastAsia"/>
          <w:sz w:val="20"/>
          <w:szCs w:val="20"/>
        </w:rPr>
      </w:pPr>
      <w:r>
        <w:rPr>
          <w:rStyle w:val="a8"/>
          <w:rFonts w:ascii="微軟正黑體" w:eastAsia="微軟正黑體" w:hAnsi="微軟正黑體" w:hint="eastAsia"/>
          <w:b w:val="0"/>
          <w:bCs w:val="0"/>
          <w:color w:val="333333"/>
          <w:sz w:val="21"/>
          <w:szCs w:val="21"/>
        </w:rPr>
        <w:t>HTC</w:t>
      </w:r>
      <w:r>
        <w:rPr>
          <w:rStyle w:val="apple-converted-space"/>
          <w:rFonts w:ascii="微軟正黑體" w:eastAsia="微軟正黑體" w:hAnsi="微軟正黑體" w:hint="eastAsia"/>
          <w:color w:val="333333"/>
          <w:sz w:val="21"/>
          <w:szCs w:val="21"/>
        </w:rPr>
        <w:t> </w:t>
      </w:r>
      <w:r>
        <w:rPr>
          <w:rFonts w:ascii="微軟正黑體" w:eastAsia="微軟正黑體" w:hAnsi="微軟正黑體" w:hint="eastAsia"/>
          <w:color w:val="333333"/>
          <w:sz w:val="21"/>
          <w:szCs w:val="21"/>
        </w:rPr>
        <w:t>RE單車桿固定器 簡易包裝</w:t>
      </w:r>
    </w:p>
    <w:p w:rsidR="00CB398E" w:rsidRDefault="00CB398E" w:rsidP="00CB398E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將單車把手變成RE攝影腳架，為你的旅行留下美好回憶。</w:t>
      </w:r>
    </w:p>
    <w:p w:rsidR="00CB398E" w:rsidRDefault="00CB398E" w:rsidP="00CB398E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隨意調整拍攝角度，讓你擁有特立獨行的拍攝視角。</w:t>
      </w:r>
    </w:p>
    <w:p w:rsidR="00CB398E" w:rsidRDefault="00CB398E" w:rsidP="00CB398E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可調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式束帶能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固定在2.3 - 3.9公分的把手上，包括機車、嬰兒推車等。</w:t>
      </w:r>
    </w:p>
    <w:p w:rsidR="00F7558F" w:rsidRPr="00CB398E" w:rsidRDefault="00F7558F" w:rsidP="007A61D5">
      <w:pPr>
        <w:shd w:val="clear" w:color="auto" w:fill="FFFFFF"/>
        <w:spacing w:before="300" w:after="150"/>
        <w:outlineLvl w:val="1"/>
      </w:pPr>
      <w:bookmarkStart w:id="0" w:name="_GoBack"/>
      <w:bookmarkEnd w:id="0"/>
    </w:p>
    <w:sectPr w:rsidR="00F7558F" w:rsidRPr="00CB39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AC9" w:rsidRDefault="006C3AC9" w:rsidP="007A61D5">
      <w:r>
        <w:separator/>
      </w:r>
    </w:p>
  </w:endnote>
  <w:endnote w:type="continuationSeparator" w:id="0">
    <w:p w:rsidR="006C3AC9" w:rsidRDefault="006C3AC9" w:rsidP="007A6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AC9" w:rsidRDefault="006C3AC9" w:rsidP="007A61D5">
      <w:r>
        <w:separator/>
      </w:r>
    </w:p>
  </w:footnote>
  <w:footnote w:type="continuationSeparator" w:id="0">
    <w:p w:rsidR="006C3AC9" w:rsidRDefault="006C3AC9" w:rsidP="007A6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340B0"/>
    <w:multiLevelType w:val="hybridMultilevel"/>
    <w:tmpl w:val="9E3CDF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AA15100"/>
    <w:multiLevelType w:val="hybridMultilevel"/>
    <w:tmpl w:val="4A3065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58F"/>
    <w:rsid w:val="000644E5"/>
    <w:rsid w:val="00154A1B"/>
    <w:rsid w:val="002F624B"/>
    <w:rsid w:val="003F3368"/>
    <w:rsid w:val="00456E86"/>
    <w:rsid w:val="005F164E"/>
    <w:rsid w:val="00604FE9"/>
    <w:rsid w:val="0067604C"/>
    <w:rsid w:val="006C3AC9"/>
    <w:rsid w:val="006D7C5C"/>
    <w:rsid w:val="007527FA"/>
    <w:rsid w:val="007A61D5"/>
    <w:rsid w:val="00822FBC"/>
    <w:rsid w:val="00AC40B5"/>
    <w:rsid w:val="00B74DC6"/>
    <w:rsid w:val="00C531F4"/>
    <w:rsid w:val="00CB398E"/>
    <w:rsid w:val="00D149DA"/>
    <w:rsid w:val="00D5629E"/>
    <w:rsid w:val="00DE692D"/>
    <w:rsid w:val="00ED4C51"/>
    <w:rsid w:val="00F429DA"/>
    <w:rsid w:val="00F7558F"/>
    <w:rsid w:val="00FA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98E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1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A61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A61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A61D5"/>
    <w:rPr>
      <w:sz w:val="20"/>
      <w:szCs w:val="20"/>
    </w:rPr>
  </w:style>
  <w:style w:type="paragraph" w:styleId="a7">
    <w:name w:val="List Paragraph"/>
    <w:basedOn w:val="a"/>
    <w:uiPriority w:val="34"/>
    <w:qFormat/>
    <w:rsid w:val="00FA228B"/>
    <w:pPr>
      <w:ind w:leftChars="200" w:left="480"/>
    </w:pPr>
  </w:style>
  <w:style w:type="character" w:customStyle="1" w:styleId="apple-converted-space">
    <w:name w:val="apple-converted-space"/>
    <w:basedOn w:val="a0"/>
    <w:rsid w:val="00CB398E"/>
  </w:style>
  <w:style w:type="character" w:styleId="a8">
    <w:name w:val="Strong"/>
    <w:basedOn w:val="a0"/>
    <w:uiPriority w:val="22"/>
    <w:qFormat/>
    <w:rsid w:val="00CB39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98E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1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A61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A61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A61D5"/>
    <w:rPr>
      <w:sz w:val="20"/>
      <w:szCs w:val="20"/>
    </w:rPr>
  </w:style>
  <w:style w:type="paragraph" w:styleId="a7">
    <w:name w:val="List Paragraph"/>
    <w:basedOn w:val="a"/>
    <w:uiPriority w:val="34"/>
    <w:qFormat/>
    <w:rsid w:val="00FA228B"/>
    <w:pPr>
      <w:ind w:leftChars="200" w:left="480"/>
    </w:pPr>
  </w:style>
  <w:style w:type="character" w:customStyle="1" w:styleId="apple-converted-space">
    <w:name w:val="apple-converted-space"/>
    <w:basedOn w:val="a0"/>
    <w:rsid w:val="00CB398E"/>
  </w:style>
  <w:style w:type="character" w:styleId="a8">
    <w:name w:val="Strong"/>
    <w:basedOn w:val="a0"/>
    <w:uiPriority w:val="22"/>
    <w:qFormat/>
    <w:rsid w:val="00CB39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7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Tung(董士豪)</dc:creator>
  <cp:lastModifiedBy>Mark Tung(董士豪)</cp:lastModifiedBy>
  <cp:revision>13</cp:revision>
  <dcterms:created xsi:type="dcterms:W3CDTF">2016-08-15T05:30:00Z</dcterms:created>
  <dcterms:modified xsi:type="dcterms:W3CDTF">2016-08-31T07:12:00Z</dcterms:modified>
</cp:coreProperties>
</file>