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C28AE" w14:textId="52B5F74C" w:rsidR="00CD06D8" w:rsidRDefault="00CD06D8">
      <w:r>
        <w:t>Matt Siriani</w:t>
      </w:r>
    </w:p>
    <w:p w14:paraId="1C961807" w14:textId="2F600E77" w:rsidR="00CD06D8" w:rsidRDefault="00CD06D8">
      <w:r>
        <w:t>April 23, 2023</w:t>
      </w:r>
    </w:p>
    <w:p w14:paraId="0D4A0AC1" w14:textId="1A75E423" w:rsidR="00CD06D8" w:rsidRDefault="00CD06D8">
      <w:r>
        <w:t>Rutgers Data Analytics and Visualization Bootcamp</w:t>
      </w:r>
    </w:p>
    <w:p w14:paraId="07B96858" w14:textId="3A1A6432" w:rsidR="00CD06D8" w:rsidRDefault="00CD06D8">
      <w:pPr>
        <w:rPr>
          <w:u w:val="single"/>
        </w:rPr>
      </w:pPr>
      <w:r>
        <w:tab/>
      </w:r>
      <w:r>
        <w:tab/>
      </w:r>
      <w:r>
        <w:tab/>
      </w:r>
      <w:r>
        <w:tab/>
      </w:r>
      <w:r>
        <w:tab/>
      </w:r>
      <w:r w:rsidRPr="00CD06D8">
        <w:rPr>
          <w:u w:val="single"/>
        </w:rPr>
        <w:t>SQL Challenge Analysis</w:t>
      </w:r>
    </w:p>
    <w:p w14:paraId="2D43651E" w14:textId="6702C5D9" w:rsidR="006B48FA" w:rsidRDefault="006B48FA">
      <w:r>
        <w:tab/>
        <w:t>For this SQL Challenge, I was tasked with creating 6 tables worth of data in order to not just show statistics for every employee, department, manager, etc. but it was also to find trends and answer questions based on the data that I was originally given. It was through this process that I was able to figure out some eye opening and interesting information.</w:t>
      </w:r>
    </w:p>
    <w:p w14:paraId="1F897BC5" w14:textId="77777777" w:rsidR="006B48FA" w:rsidRDefault="006B48FA"/>
    <w:p w14:paraId="46CC71F6" w14:textId="6105B889" w:rsidR="006B48FA" w:rsidRDefault="006B48FA">
      <w:r>
        <w:tab/>
        <w:t>The first piece of information that I discovered throughout making the charts was that</w:t>
      </w:r>
      <w:r w:rsidR="00707726">
        <w:t xml:space="preserve"> the most managers come from departments 4,6, and 9 with 4 managers each, while the other six departments have two managers each. </w:t>
      </w:r>
      <w:r w:rsidR="00571B44">
        <w:t xml:space="preserve"> In the tables that I created for the Department Employees, Employees, and Salaries you will see that I have information listed for all </w:t>
      </w:r>
      <w:r w:rsidR="00270575">
        <w:t>300,000 employees.</w:t>
      </w:r>
    </w:p>
    <w:p w14:paraId="1C05248F" w14:textId="77777777" w:rsidR="00270575" w:rsidRDefault="00270575"/>
    <w:p w14:paraId="2F8D8231" w14:textId="4E4D07F1" w:rsidR="00270575" w:rsidRDefault="00270575">
      <w:r>
        <w:tab/>
        <w:t xml:space="preserve">The IDS for each department are in descending order, meaning that the higher the Employee ID, the higher the department number that manager is placed. In Department 1 are IDs 110022 and 110039. In Department 2, the IDs are 110085 and 110114. In Department 3, the IDs are </w:t>
      </w:r>
      <w:r w:rsidR="003B5AFE">
        <w:t>110183 and 110228. In Department 4, the IDs are 110303, 110344, 110386, and 110420. In Department 5, the IDs are 110511 and 110567. In Department 6, the IDs are 110725, 110765, 110800, and 110854. In Department 7, the IDs are 111035 and 111133. In Department 8, the IDs are 111400 and 111534. Lastly, in Department 9, the IDs are 111692, 111784, 111877, and 111939.</w:t>
      </w:r>
    </w:p>
    <w:p w14:paraId="53547B11" w14:textId="77777777" w:rsidR="003B5AFE" w:rsidRDefault="003B5AFE"/>
    <w:p w14:paraId="4B5CFB92" w14:textId="256913AE" w:rsidR="003B5AFE" w:rsidRPr="006B48FA" w:rsidRDefault="003B5AFE">
      <w:r>
        <w:tab/>
        <w:t xml:space="preserve">Throughout this coding process, I found ways to simplify the code by simply listing out the needed variables, what they are classified as and </w:t>
      </w:r>
      <w:r w:rsidR="00290B0B">
        <w:t xml:space="preserve">then Select * from whichever table I am trying to make. While Python has proven to be a little bit complex in terms of getting the coding right, </w:t>
      </w:r>
      <w:proofErr w:type="spellStart"/>
      <w:r w:rsidR="00290B0B">
        <w:t>PGAdmin</w:t>
      </w:r>
      <w:proofErr w:type="spellEnd"/>
      <w:r w:rsidR="00290B0B">
        <w:t xml:space="preserve"> has proven to be a breath of fresh air.</w:t>
      </w:r>
    </w:p>
    <w:sectPr w:rsidR="003B5AFE" w:rsidRPr="006B4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6D8"/>
    <w:rsid w:val="00270575"/>
    <w:rsid w:val="00290B0B"/>
    <w:rsid w:val="003B5AFE"/>
    <w:rsid w:val="00415E1A"/>
    <w:rsid w:val="00571B44"/>
    <w:rsid w:val="006B48FA"/>
    <w:rsid w:val="00707726"/>
    <w:rsid w:val="00B5724A"/>
    <w:rsid w:val="00CD06D8"/>
    <w:rsid w:val="00D57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617B4"/>
  <w15:docId w15:val="{B9CC843D-C047-4D63-8B82-B27392E2F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572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Siriani</dc:creator>
  <cp:keywords/>
  <dc:description/>
  <cp:lastModifiedBy>Matt Siriani</cp:lastModifiedBy>
  <cp:revision>2</cp:revision>
  <dcterms:created xsi:type="dcterms:W3CDTF">2023-04-25T02:26:00Z</dcterms:created>
  <dcterms:modified xsi:type="dcterms:W3CDTF">2023-04-25T02:26:00Z</dcterms:modified>
</cp:coreProperties>
</file>