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ED0923" w14:textId="7BE71D51" w:rsidR="0067760A" w:rsidRDefault="0067760A" w:rsidP="0067760A">
      <w:pPr>
        <w:rPr>
          <w:b/>
          <w:bCs/>
          <w:sz w:val="32"/>
          <w:szCs w:val="32"/>
        </w:rPr>
      </w:pPr>
      <w:r>
        <w:rPr>
          <w:b/>
          <w:bCs/>
          <w:noProof/>
          <w:sz w:val="32"/>
          <w:szCs w:val="32"/>
        </w:rPr>
        <mc:AlternateContent>
          <mc:Choice Requires="wps">
            <w:drawing>
              <wp:anchor distT="0" distB="0" distL="114300" distR="114300" simplePos="0" relativeHeight="251658241" behindDoc="0" locked="0" layoutInCell="1" allowOverlap="1" wp14:anchorId="2BF9B2BC" wp14:editId="6C5CA163">
                <wp:simplePos x="0" y="0"/>
                <wp:positionH relativeFrom="column">
                  <wp:posOffset>3640455</wp:posOffset>
                </wp:positionH>
                <wp:positionV relativeFrom="paragraph">
                  <wp:posOffset>118533</wp:posOffset>
                </wp:positionV>
                <wp:extent cx="2742988" cy="474133"/>
                <wp:effectExtent l="0" t="0" r="0" b="0"/>
                <wp:wrapNone/>
                <wp:docPr id="619505038" name="Text Box 6"/>
                <wp:cNvGraphicFramePr/>
                <a:graphic xmlns:a="http://schemas.openxmlformats.org/drawingml/2006/main">
                  <a:graphicData uri="http://schemas.microsoft.com/office/word/2010/wordprocessingShape">
                    <wps:wsp>
                      <wps:cNvSpPr txBox="1"/>
                      <wps:spPr>
                        <a:xfrm>
                          <a:off x="0" y="0"/>
                          <a:ext cx="2742988" cy="474133"/>
                        </a:xfrm>
                        <a:prstGeom prst="rect">
                          <a:avLst/>
                        </a:prstGeom>
                        <a:noFill/>
                        <a:ln w="6350">
                          <a:noFill/>
                        </a:ln>
                      </wps:spPr>
                      <wps:txbx>
                        <w:txbxContent>
                          <w:p w14:paraId="38E12BA6" w14:textId="77777777" w:rsidR="0067760A" w:rsidRPr="00D5642B" w:rsidRDefault="0067760A" w:rsidP="0067760A">
                            <w:pPr>
                              <w:jc w:val="right"/>
                              <w:rPr>
                                <w:b/>
                                <w:bCs/>
                                <w:color w:val="52389D"/>
                                <w:sz w:val="36"/>
                                <w:szCs w:val="36"/>
                                <w:lang w:val="en-US"/>
                              </w:rPr>
                            </w:pPr>
                            <w:r w:rsidRPr="00D5642B">
                              <w:rPr>
                                <w:b/>
                                <w:bCs/>
                                <w:color w:val="52389D"/>
                                <w:sz w:val="36"/>
                                <w:szCs w:val="36"/>
                                <w:lang w:val="en-US"/>
                              </w:rPr>
                              <w:t>[Insert Client Logo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F9B2BC" id="_x0000_t202" coordsize="21600,21600" o:spt="202" path="m,l,21600r21600,l21600,xe">
                <v:stroke joinstyle="miter"/>
                <v:path gradientshapeok="t" o:connecttype="rect"/>
              </v:shapetype>
              <v:shape id="Text Box 6" o:spid="_x0000_s1026" type="#_x0000_t202" style="position:absolute;margin-left:286.65pt;margin-top:9.35pt;width:3in;height:37.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" filled="f" stroked="f" strokeweight=".5pt">
                <v:textbox>
                  <w:txbxContent>
                    <w:p w14:paraId="38E12BA6" w14:textId="77777777" w:rsidR="0067760A" w:rsidRPr="00D5642B" w:rsidRDefault="0067760A" w:rsidP="0067760A">
                      <w:pPr>
                        <w:jc w:val="right"/>
                        <w:rPr>
                          <w:b/>
                          <w:bCs/>
                          <w:color w:val="52389D"/>
                          <w:sz w:val="36"/>
                          <w:szCs w:val="36"/>
                          <w:lang w:val="en-US"/>
                        </w:rPr>
                      </w:pPr>
                      <w:r w:rsidRPr="00D5642B">
                        <w:rPr>
                          <w:b/>
                          <w:bCs/>
                          <w:color w:val="52389D"/>
                          <w:sz w:val="36"/>
                          <w:szCs w:val="36"/>
                          <w:lang w:val="en-US"/>
                        </w:rPr>
                        <w:t>[Insert Client Logo Here]</w:t>
                      </w:r>
                    </w:p>
                  </w:txbxContent>
                </v:textbox>
              </v:shape>
            </w:pict>
          </mc:Fallback>
        </mc:AlternateContent>
      </w:r>
      <w:r>
        <w:rPr>
          <w:b/>
          <w:bCs/>
          <w:noProof/>
          <w:sz w:val="32"/>
          <w:szCs w:val="32"/>
        </w:rPr>
        <w:drawing>
          <wp:anchor distT="0" distB="0" distL="114300" distR="114300" simplePos="0" relativeHeight="251658242" behindDoc="1" locked="0" layoutInCell="1" allowOverlap="1" wp14:anchorId="3D767ED6" wp14:editId="05ECA60C">
            <wp:simplePos x="0" y="0"/>
            <wp:positionH relativeFrom="column">
              <wp:posOffset>-203200</wp:posOffset>
            </wp:positionH>
            <wp:positionV relativeFrom="paragraph">
              <wp:posOffset>0</wp:posOffset>
            </wp:positionV>
            <wp:extent cx="1896110" cy="560070"/>
            <wp:effectExtent l="0" t="0" r="0" b="0"/>
            <wp:wrapTight wrapText="bothSides">
              <wp:wrapPolygon edited="0">
                <wp:start x="11140" y="5878"/>
                <wp:lineTo x="1881" y="6857"/>
                <wp:lineTo x="1881" y="14694"/>
                <wp:lineTo x="17795" y="14694"/>
                <wp:lineTo x="17795" y="16653"/>
                <wp:lineTo x="18518" y="16653"/>
                <wp:lineTo x="18518" y="14694"/>
                <wp:lineTo x="19820" y="13714"/>
                <wp:lineTo x="19242" y="7837"/>
                <wp:lineTo x="11719" y="5878"/>
                <wp:lineTo x="11140" y="5878"/>
              </wp:wrapPolygon>
            </wp:wrapTight>
            <wp:docPr id="2027364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4525" name="Picture 20273645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96110" cy="560070"/>
                    </a:xfrm>
                    <a:prstGeom prst="rect">
                      <a:avLst/>
                    </a:prstGeom>
                  </pic:spPr>
                </pic:pic>
              </a:graphicData>
            </a:graphic>
            <wp14:sizeRelH relativeFrom="page">
              <wp14:pctWidth>0</wp14:pctWidth>
            </wp14:sizeRelH>
            <wp14:sizeRelV relativeFrom="page">
              <wp14:pctHeight>0</wp14:pctHeight>
            </wp14:sizeRelV>
          </wp:anchor>
        </w:drawing>
      </w:r>
      <w:commentRangeStart w:id="0"/>
      <w:r>
        <w:rPr>
          <w:b/>
          <w:bCs/>
          <w:noProof/>
          <w:sz w:val="32"/>
          <w:szCs w:val="32"/>
        </w:rPr>
        <w:drawing>
          <wp:anchor distT="0" distB="0" distL="114300" distR="114300" simplePos="0" relativeHeight="251658240" behindDoc="1" locked="1" layoutInCell="1" allowOverlap="1" wp14:anchorId="62AAC6B7" wp14:editId="4C1750A0">
            <wp:simplePos x="0" y="0"/>
            <wp:positionH relativeFrom="column">
              <wp:posOffset>-914400</wp:posOffset>
            </wp:positionH>
            <wp:positionV relativeFrom="page">
              <wp:posOffset>3315970</wp:posOffset>
            </wp:positionV>
            <wp:extent cx="7891145" cy="7101205"/>
            <wp:effectExtent l="0" t="0" r="0" b="0"/>
            <wp:wrapNone/>
            <wp:docPr id="1180024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24361" name="Picture 1180024361"/>
                    <pic:cNvPicPr/>
                  </pic:nvPicPr>
                  <pic:blipFill rotWithShape="1">
                    <a:blip r:embed="rId11" cstate="print">
                      <a:extLst>
                        <a:ext uri="{28A0092B-C50C-407E-A947-70E740481C1C}">
                          <a14:useLocalDpi xmlns:a14="http://schemas.microsoft.com/office/drawing/2010/main" val="0"/>
                        </a:ext>
                      </a:extLst>
                    </a:blip>
                    <a:srcRect t="29524"/>
                    <a:stretch>
                      <a:fillRect/>
                    </a:stretch>
                  </pic:blipFill>
                  <pic:spPr bwMode="auto">
                    <a:xfrm>
                      <a:off x="0" y="0"/>
                      <a:ext cx="7891145" cy="7101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0"/>
      <w:r>
        <w:rPr>
          <w:rStyle w:val="CommentReference"/>
          <w:b/>
          <w:bCs/>
          <w:sz w:val="32"/>
          <w:szCs w:val="32"/>
        </w:rPr>
        <w:commentReference w:id="0"/>
      </w:r>
    </w:p>
    <w:p w14:paraId="43038111" w14:textId="77777777" w:rsidR="0067760A" w:rsidRDefault="0067760A" w:rsidP="0067760A">
      <w:pPr>
        <w:spacing w:after="240"/>
        <w:rPr>
          <w:b/>
          <w:bCs/>
          <w:sz w:val="48"/>
          <w:szCs w:val="48"/>
        </w:rPr>
      </w:pPr>
    </w:p>
    <w:p w14:paraId="4EFA83C8" w14:textId="5E9CDE28" w:rsidR="00E24ECB" w:rsidRDefault="0067760A" w:rsidP="0067760A">
      <w:pPr>
        <w:spacing w:after="240"/>
        <w:rPr>
          <w:b/>
          <w:bCs/>
          <w:sz w:val="48"/>
          <w:szCs w:val="48"/>
        </w:rPr>
      </w:pPr>
      <w:r>
        <w:rPr>
          <w:b/>
          <w:bCs/>
          <w:sz w:val="48"/>
          <w:szCs w:val="48"/>
        </w:rPr>
        <w:t>[Name of Proposal]</w:t>
      </w:r>
    </w:p>
    <w:p w14:paraId="60E5C61D" w14:textId="77608AF8" w:rsidR="0067760A" w:rsidRDefault="0067760A" w:rsidP="00965F11">
      <w:pPr>
        <w:rPr>
          <w:sz w:val="40"/>
          <w:szCs w:val="40"/>
        </w:rPr>
      </w:pPr>
      <w:r>
        <w:rPr>
          <w:b/>
          <w:bCs/>
          <w:sz w:val="40"/>
          <w:szCs w:val="40"/>
        </w:rPr>
        <w:t>For:</w:t>
      </w:r>
      <w:r>
        <w:rPr>
          <w:sz w:val="40"/>
          <w:szCs w:val="40"/>
        </w:rPr>
        <w:t xml:space="preserve"> [Client Name]</w:t>
      </w:r>
    </w:p>
    <w:p w14:paraId="63DD2122" w14:textId="57BC2712" w:rsidR="0067760A" w:rsidRPr="0067760A" w:rsidRDefault="0067760A" w:rsidP="00965F11">
      <w:pPr>
        <w:rPr>
          <w:sz w:val="40"/>
          <w:szCs w:val="40"/>
        </w:rPr>
      </w:pPr>
      <w:r>
        <w:rPr>
          <w:b/>
          <w:bCs/>
          <w:sz w:val="40"/>
          <w:szCs w:val="40"/>
        </w:rPr>
        <w:t>Date:</w:t>
      </w:r>
      <w:r>
        <w:rPr>
          <w:sz w:val="40"/>
          <w:szCs w:val="40"/>
        </w:rPr>
        <w:t xml:space="preserve"> [Submission Date]</w:t>
      </w:r>
    </w:p>
    <w:p w14:paraId="0681677A" w14:textId="7D4551AE" w:rsidR="00E24ECB" w:rsidRDefault="00E24ECB" w:rsidP="00965F11">
      <w:pPr>
        <w:rPr>
          <w:b/>
          <w:bCs/>
          <w:sz w:val="32"/>
          <w:szCs w:val="32"/>
        </w:rPr>
      </w:pPr>
    </w:p>
    <w:p w14:paraId="0D67655F" w14:textId="0C1BC142" w:rsidR="00E24ECB" w:rsidRDefault="00E24ECB" w:rsidP="00965F11">
      <w:pPr>
        <w:rPr>
          <w:b/>
          <w:bCs/>
          <w:sz w:val="32"/>
          <w:szCs w:val="32"/>
        </w:rPr>
      </w:pPr>
    </w:p>
    <w:p w14:paraId="2857B10D" w14:textId="3C901F3C" w:rsidR="00E24ECB" w:rsidRDefault="00E24ECB" w:rsidP="00965F11">
      <w:pPr>
        <w:rPr>
          <w:b/>
          <w:bCs/>
          <w:sz w:val="32"/>
          <w:szCs w:val="32"/>
        </w:rPr>
      </w:pPr>
    </w:p>
    <w:p w14:paraId="1A4906E3" w14:textId="77777777" w:rsidR="00E24ECB" w:rsidRDefault="00E24ECB" w:rsidP="00965F11">
      <w:pPr>
        <w:rPr>
          <w:b/>
          <w:bCs/>
          <w:sz w:val="32"/>
          <w:szCs w:val="32"/>
        </w:rPr>
      </w:pPr>
    </w:p>
    <w:p w14:paraId="705968C1" w14:textId="77777777" w:rsidR="00E24ECB" w:rsidRDefault="00E24ECB" w:rsidP="00965F11">
      <w:pPr>
        <w:rPr>
          <w:b/>
          <w:bCs/>
          <w:sz w:val="32"/>
          <w:szCs w:val="32"/>
        </w:rPr>
      </w:pPr>
    </w:p>
    <w:p w14:paraId="02C95401" w14:textId="77777777" w:rsidR="00E24ECB" w:rsidRDefault="00E24ECB" w:rsidP="00965F11">
      <w:pPr>
        <w:rPr>
          <w:b/>
          <w:bCs/>
          <w:sz w:val="32"/>
          <w:szCs w:val="32"/>
        </w:rPr>
      </w:pPr>
    </w:p>
    <w:p w14:paraId="5569FB2F" w14:textId="77777777" w:rsidR="00E24ECB" w:rsidRDefault="00E24ECB" w:rsidP="00965F11">
      <w:pPr>
        <w:rPr>
          <w:b/>
          <w:bCs/>
          <w:sz w:val="32"/>
          <w:szCs w:val="32"/>
        </w:rPr>
      </w:pPr>
    </w:p>
    <w:p w14:paraId="7C0DEA71" w14:textId="77777777" w:rsidR="00E24ECB" w:rsidRDefault="00E24ECB" w:rsidP="00965F11">
      <w:pPr>
        <w:rPr>
          <w:b/>
          <w:bCs/>
          <w:sz w:val="32"/>
          <w:szCs w:val="32"/>
        </w:rPr>
      </w:pPr>
    </w:p>
    <w:p w14:paraId="2ADCA864" w14:textId="77777777" w:rsidR="00E24ECB" w:rsidRDefault="00E24ECB" w:rsidP="00965F11">
      <w:pPr>
        <w:rPr>
          <w:b/>
          <w:bCs/>
          <w:sz w:val="32"/>
          <w:szCs w:val="32"/>
        </w:rPr>
      </w:pPr>
    </w:p>
    <w:p w14:paraId="7B841D14" w14:textId="77777777" w:rsidR="00E24ECB" w:rsidRDefault="00E24ECB" w:rsidP="00965F11">
      <w:pPr>
        <w:rPr>
          <w:b/>
          <w:bCs/>
          <w:sz w:val="32"/>
          <w:szCs w:val="32"/>
        </w:rPr>
      </w:pPr>
    </w:p>
    <w:p w14:paraId="739F1B5C" w14:textId="77777777" w:rsidR="00E24ECB" w:rsidRDefault="00E24ECB" w:rsidP="00965F11">
      <w:pPr>
        <w:rPr>
          <w:b/>
          <w:bCs/>
          <w:sz w:val="32"/>
          <w:szCs w:val="32"/>
        </w:rPr>
      </w:pPr>
    </w:p>
    <w:p w14:paraId="5023F438" w14:textId="77777777" w:rsidR="00E24ECB" w:rsidRDefault="00E24ECB" w:rsidP="00965F11">
      <w:pPr>
        <w:rPr>
          <w:b/>
          <w:bCs/>
          <w:sz w:val="32"/>
          <w:szCs w:val="32"/>
        </w:rPr>
      </w:pPr>
    </w:p>
    <w:p w14:paraId="1FFE6CFA" w14:textId="77777777" w:rsidR="00E24ECB" w:rsidRDefault="00E24ECB" w:rsidP="00965F11">
      <w:pPr>
        <w:rPr>
          <w:b/>
          <w:bCs/>
          <w:sz w:val="32"/>
          <w:szCs w:val="32"/>
        </w:rPr>
      </w:pPr>
    </w:p>
    <w:p w14:paraId="78B89002" w14:textId="77777777" w:rsidR="00E24ECB" w:rsidRDefault="00E24ECB" w:rsidP="00965F11">
      <w:pPr>
        <w:rPr>
          <w:b/>
          <w:bCs/>
          <w:sz w:val="32"/>
          <w:szCs w:val="32"/>
        </w:rPr>
      </w:pPr>
    </w:p>
    <w:p w14:paraId="636F293E" w14:textId="77777777" w:rsidR="00E24ECB" w:rsidRDefault="00E24ECB" w:rsidP="00965F11">
      <w:pPr>
        <w:rPr>
          <w:b/>
          <w:bCs/>
          <w:sz w:val="32"/>
          <w:szCs w:val="32"/>
        </w:rPr>
      </w:pPr>
    </w:p>
    <w:p w14:paraId="76352484" w14:textId="77777777" w:rsidR="00E24ECB" w:rsidRDefault="00E24ECB" w:rsidP="00965F11">
      <w:pPr>
        <w:rPr>
          <w:b/>
          <w:bCs/>
          <w:sz w:val="32"/>
          <w:szCs w:val="32"/>
        </w:rPr>
      </w:pPr>
    </w:p>
    <w:p w14:paraId="3763C575" w14:textId="77777777" w:rsidR="00E24ECB" w:rsidRDefault="00E24ECB" w:rsidP="00965F11">
      <w:pPr>
        <w:rPr>
          <w:b/>
          <w:bCs/>
          <w:sz w:val="32"/>
          <w:szCs w:val="32"/>
        </w:rPr>
      </w:pPr>
    </w:p>
    <w:p w14:paraId="19F1B792" w14:textId="77777777" w:rsidR="00E24ECB" w:rsidRDefault="00E24ECB" w:rsidP="00965F11">
      <w:pPr>
        <w:rPr>
          <w:b/>
          <w:bCs/>
          <w:sz w:val="32"/>
          <w:szCs w:val="32"/>
        </w:rPr>
      </w:pPr>
    </w:p>
    <w:p w14:paraId="79321715" w14:textId="77777777" w:rsidR="00E24ECB" w:rsidRDefault="00E24ECB" w:rsidP="00965F11">
      <w:pPr>
        <w:rPr>
          <w:b/>
          <w:bCs/>
          <w:sz w:val="32"/>
          <w:szCs w:val="32"/>
        </w:rPr>
      </w:pPr>
    </w:p>
    <w:p w14:paraId="1F0E5D33" w14:textId="77777777" w:rsidR="00E24ECB" w:rsidRDefault="00E24ECB" w:rsidP="00965F11">
      <w:pPr>
        <w:rPr>
          <w:b/>
          <w:bCs/>
          <w:sz w:val="32"/>
          <w:szCs w:val="32"/>
        </w:rPr>
      </w:pPr>
    </w:p>
    <w:p w14:paraId="5B19DF5D" w14:textId="77777777" w:rsidR="00E24ECB" w:rsidRDefault="00E24ECB" w:rsidP="00965F11">
      <w:pPr>
        <w:rPr>
          <w:b/>
          <w:bCs/>
          <w:sz w:val="32"/>
          <w:szCs w:val="32"/>
        </w:rPr>
      </w:pPr>
    </w:p>
    <w:p w14:paraId="7201ACC4" w14:textId="77777777" w:rsidR="00E24ECB" w:rsidRDefault="00E24ECB" w:rsidP="00965F11">
      <w:pPr>
        <w:rPr>
          <w:b/>
          <w:bCs/>
          <w:sz w:val="32"/>
          <w:szCs w:val="32"/>
        </w:rPr>
      </w:pPr>
    </w:p>
    <w:p w14:paraId="543DB541" w14:textId="77777777" w:rsidR="00E24ECB" w:rsidRDefault="00E24ECB" w:rsidP="00965F11">
      <w:pPr>
        <w:rPr>
          <w:b/>
          <w:bCs/>
          <w:sz w:val="32"/>
          <w:szCs w:val="32"/>
        </w:rPr>
      </w:pPr>
    </w:p>
    <w:p w14:paraId="09BA585C" w14:textId="77777777" w:rsidR="00E24ECB" w:rsidRDefault="00E24ECB" w:rsidP="00965F11">
      <w:pPr>
        <w:rPr>
          <w:b/>
          <w:bCs/>
          <w:sz w:val="32"/>
          <w:szCs w:val="32"/>
        </w:rPr>
      </w:pPr>
    </w:p>
    <w:p w14:paraId="4CC1C902" w14:textId="4AC897CD" w:rsidR="00965F11" w:rsidRPr="00035D06" w:rsidRDefault="00BC74F2" w:rsidP="00E042E4">
      <w:pPr>
        <w:pStyle w:val="Heading1"/>
        <w:numPr>
          <w:ilvl w:val="0"/>
          <w:numId w:val="0"/>
        </w:numPr>
        <w:ind w:left="567" w:hanging="567"/>
      </w:pPr>
      <w:bookmarkStart w:id="1" w:name="_Toc240460266"/>
      <w:r w:rsidRPr="00035D06">
        <w:lastRenderedPageBreak/>
        <w:t>Table of Contents</w:t>
      </w:r>
      <w:bookmarkEnd w:id="1"/>
    </w:p>
    <w:sdt>
      <w:sdtPr>
        <w:rPr>
          <w:rFonts w:ascii="Source Sans Pro" w:hAnsi="Source Sans Pro"/>
          <w:b w:val="0"/>
          <w:bCs w:val="0"/>
          <w:caps w:val="0"/>
          <w:sz w:val="21"/>
          <w:szCs w:val="21"/>
        </w:rPr>
        <w:id w:val="1110164871"/>
        <w:docPartObj>
          <w:docPartGallery w:val="Table of Contents"/>
          <w:docPartUnique/>
        </w:docPartObj>
      </w:sdtPr>
      <w:sdtEndPr>
        <w:rPr>
          <w:sz w:val="28"/>
          <w:szCs w:val="28"/>
        </w:rPr>
      </w:sdtEndPr>
      <w:sdtContent>
        <w:p w14:paraId="0DB72D89" w14:textId="6D7DB002" w:rsidR="00035D06" w:rsidRPr="00035D06" w:rsidRDefault="00825525">
          <w:pPr>
            <w:pStyle w:val="TOC1"/>
            <w:tabs>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r w:rsidRPr="00035D06">
            <w:rPr>
              <w:rFonts w:ascii="Source Sans Pro" w:hAnsi="Source Sans Pro"/>
              <w:sz w:val="21"/>
              <w:szCs w:val="21"/>
            </w:rPr>
            <w:fldChar w:fldCharType="begin"/>
          </w:r>
          <w:r w:rsidRPr="00035D06">
            <w:rPr>
              <w:rFonts w:ascii="Source Sans Pro" w:hAnsi="Source Sans Pro"/>
              <w:sz w:val="21"/>
              <w:szCs w:val="21"/>
            </w:rPr>
            <w:instrText xml:space="preserve"> TOC \h \u \z </w:instrText>
          </w:r>
          <w:r w:rsidRPr="00035D06">
            <w:rPr>
              <w:rFonts w:ascii="Source Sans Pro" w:hAnsi="Source Sans Pro"/>
              <w:sz w:val="21"/>
              <w:szCs w:val="21"/>
            </w:rPr>
            <w:fldChar w:fldCharType="separate"/>
          </w:r>
          <w:hyperlink w:anchor="_Toc240460266" w:history="1">
            <w:r w:rsidR="00035D06" w:rsidRPr="00035D06">
              <w:rPr>
                <w:rStyle w:val="Hyperlink"/>
                <w:rFonts w:ascii="Source Sans Pro" w:hAnsi="Source Sans Pro"/>
                <w:noProof/>
              </w:rPr>
              <w:t>Table of Contents</w:t>
            </w:r>
            <w:r w:rsidR="00035D06" w:rsidRPr="00035D06">
              <w:rPr>
                <w:rFonts w:ascii="Source Sans Pro" w:hAnsi="Source Sans Pro"/>
                <w:noProof/>
                <w:webHidden/>
              </w:rPr>
              <w:tab/>
            </w:r>
            <w:r w:rsidR="00035D06" w:rsidRPr="00035D06">
              <w:rPr>
                <w:rFonts w:ascii="Source Sans Pro" w:hAnsi="Source Sans Pro"/>
                <w:noProof/>
                <w:webHidden/>
              </w:rPr>
              <w:fldChar w:fldCharType="begin"/>
            </w:r>
            <w:r w:rsidR="00035D06" w:rsidRPr="00035D06">
              <w:rPr>
                <w:rFonts w:ascii="Source Sans Pro" w:hAnsi="Source Sans Pro"/>
                <w:noProof/>
                <w:webHidden/>
              </w:rPr>
              <w:instrText xml:space="preserve"> PAGEREF _Toc240460266 \h </w:instrText>
            </w:r>
            <w:r w:rsidR="00035D06" w:rsidRPr="00035D06">
              <w:rPr>
                <w:rFonts w:ascii="Source Sans Pro" w:hAnsi="Source Sans Pro"/>
                <w:noProof/>
                <w:webHidden/>
              </w:rPr>
            </w:r>
            <w:r w:rsidR="00035D06" w:rsidRPr="00035D06">
              <w:rPr>
                <w:rFonts w:ascii="Source Sans Pro" w:hAnsi="Source Sans Pro"/>
                <w:noProof/>
                <w:webHidden/>
              </w:rPr>
              <w:fldChar w:fldCharType="separate"/>
            </w:r>
            <w:r w:rsidR="00035D06" w:rsidRPr="00035D06">
              <w:rPr>
                <w:rFonts w:ascii="Source Sans Pro" w:hAnsi="Source Sans Pro"/>
                <w:noProof/>
                <w:webHidden/>
              </w:rPr>
              <w:t>2</w:t>
            </w:r>
            <w:r w:rsidR="00035D06" w:rsidRPr="00035D06">
              <w:rPr>
                <w:rFonts w:ascii="Source Sans Pro" w:hAnsi="Source Sans Pro"/>
                <w:noProof/>
                <w:webHidden/>
              </w:rPr>
              <w:fldChar w:fldCharType="end"/>
            </w:r>
          </w:hyperlink>
        </w:p>
        <w:p w14:paraId="475A9778" w14:textId="79B2F660"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67" w:history="1">
            <w:r w:rsidRPr="00035D06">
              <w:rPr>
                <w:rStyle w:val="Hyperlink"/>
                <w:rFonts w:ascii="Source Sans Pro" w:hAnsi="Source Sans Pro"/>
                <w:noProof/>
              </w:rPr>
              <w:t>1</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Executive Summary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_Toc240460267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4</w:t>
            </w:r>
            <w:r w:rsidRPr="00035D06">
              <w:rPr>
                <w:rFonts w:ascii="Source Sans Pro" w:hAnsi="Source Sans Pro"/>
                <w:noProof/>
                <w:webHidden/>
              </w:rPr>
              <w:fldChar w:fldCharType="end"/>
            </w:r>
          </w:hyperlink>
        </w:p>
        <w:p w14:paraId="7971A0FF" w14:textId="3C2F0A14"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68" w:history="1">
            <w:r w:rsidRPr="00035D06">
              <w:rPr>
                <w:rStyle w:val="Hyperlink"/>
                <w:rFonts w:ascii="Source Sans Pro" w:hAnsi="Source Sans Pro"/>
                <w:noProof/>
              </w:rPr>
              <w:t>2</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Our Understanding of the Program</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_Toc240460268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173A3EA4" w14:textId="3B792B0F"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69" w:history="1">
            <w:r w:rsidRPr="00035D06">
              <w:rPr>
                <w:rStyle w:val="Hyperlink"/>
                <w:rFonts w:ascii="Source Sans Pro" w:hAnsi="Source Sans Pro"/>
                <w:noProof/>
              </w:rPr>
              <w:t>3</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Company Overview</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_Toc240460269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3081D18D" w14:textId="68120D3A"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70" w:history="1">
            <w:r w:rsidRPr="00035D06">
              <w:rPr>
                <w:rStyle w:val="Hyperlink"/>
                <w:rFonts w:ascii="Source Sans Pro" w:hAnsi="Source Sans Pro"/>
                <w:noProof/>
              </w:rPr>
              <w:t>4</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Relevant Expertise of the Firm</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_Toc240460270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7F50DBFF" w14:textId="643AF12C"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1" w:history="1">
            <w:r w:rsidRPr="00035D06">
              <w:rPr>
                <w:rStyle w:val="Hyperlink"/>
                <w:rFonts w:ascii="Source Sans Pro" w:hAnsi="Source Sans Pro"/>
                <w:noProof/>
              </w:rPr>
              <w:t>4.1</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Experience in Corporate Innovation</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_Toc240460271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5C14B44E" w14:textId="5CD44CAE"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2" w:history="1">
            <w:r w:rsidRPr="00035D06">
              <w:rPr>
                <w:rStyle w:val="Hyperlink"/>
                <w:rFonts w:ascii="Source Sans Pro" w:hAnsi="Source Sans Pro"/>
                <w:noProof/>
              </w:rPr>
              <w:t>4.2</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Experience in Startup Acceleration</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_Toc240460272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2155F91E" w14:textId="1476EF04"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3" w:history="1">
            <w:r w:rsidRPr="00035D06">
              <w:rPr>
                <w:rStyle w:val="Hyperlink"/>
                <w:rFonts w:ascii="Source Sans Pro" w:hAnsi="Source Sans Pro"/>
                <w:noProof/>
              </w:rPr>
              <w:t>4.3</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Experience in Geographies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_Toc240460273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7A42B322" w14:textId="198EFA39"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4" w:history="1">
            <w:r w:rsidRPr="00035D06">
              <w:rPr>
                <w:rStyle w:val="Hyperlink"/>
                <w:rFonts w:ascii="Source Sans Pro" w:hAnsi="Source Sans Pro"/>
                <w:noProof/>
              </w:rPr>
              <w:t>4.4</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Experience in Verticals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_Toc240460274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5</w:t>
            </w:r>
            <w:r w:rsidRPr="00035D06">
              <w:rPr>
                <w:rFonts w:ascii="Source Sans Pro" w:hAnsi="Source Sans Pro"/>
                <w:noProof/>
                <w:webHidden/>
              </w:rPr>
              <w:fldChar w:fldCharType="end"/>
            </w:r>
          </w:hyperlink>
        </w:p>
        <w:p w14:paraId="6BDF2B3E" w14:textId="3E49B2F4"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5" w:history="1">
            <w:r w:rsidRPr="00035D06">
              <w:rPr>
                <w:rStyle w:val="Hyperlink"/>
                <w:rFonts w:ascii="Source Sans Pro" w:hAnsi="Source Sans Pro"/>
                <w:noProof/>
              </w:rPr>
              <w:t>4.5</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Experience in Technology Focus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_Toc240460275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6B8AC828" w14:textId="70EA3AC8"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6" w:history="1">
            <w:r w:rsidRPr="00035D06">
              <w:rPr>
                <w:rStyle w:val="Hyperlink"/>
                <w:rFonts w:ascii="Source Sans Pro" w:hAnsi="Source Sans Pro"/>
                <w:noProof/>
              </w:rPr>
              <w:t>4.6</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Our Mentor Network</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_Toc240460276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462D9041" w14:textId="358CE915"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7" w:history="1">
            <w:r w:rsidRPr="00035D06">
              <w:rPr>
                <w:rStyle w:val="Hyperlink"/>
                <w:rFonts w:ascii="Source Sans Pro" w:hAnsi="Source Sans Pro"/>
                <w:noProof/>
              </w:rPr>
              <w:t>4.7</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Our Investor Network</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_Toc240460277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5D03F2D7" w14:textId="3A8FFFD8"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78" w:history="1">
            <w:r w:rsidRPr="00035D06">
              <w:rPr>
                <w:rStyle w:val="Hyperlink"/>
                <w:rFonts w:ascii="Source Sans Pro" w:hAnsi="Source Sans Pro"/>
                <w:noProof/>
              </w:rPr>
              <w:t>4.8</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Our Partner Network</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_Toc240460278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7B880B27" w14:textId="3B0E840C"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79" w:history="1">
            <w:r w:rsidRPr="00035D06">
              <w:rPr>
                <w:rStyle w:val="Hyperlink"/>
                <w:rFonts w:ascii="Source Sans Pro" w:hAnsi="Source Sans Pro"/>
                <w:noProof/>
              </w:rPr>
              <w:t>5</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Relevant Program Track Record</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_Toc240460279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2D20CA56" w14:textId="2B1B8846"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80" w:history="1">
            <w:r w:rsidRPr="00035D06">
              <w:rPr>
                <w:rStyle w:val="Hyperlink"/>
                <w:rFonts w:ascii="Source Sans Pro" w:hAnsi="Source Sans Pro"/>
                <w:noProof/>
              </w:rPr>
              <w:t>5.1</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Program Track Record</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_Toc240460280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5DFEFFC2" w14:textId="0B5F6450"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81" w:history="1">
            <w:r w:rsidRPr="00035D06">
              <w:rPr>
                <w:rStyle w:val="Hyperlink"/>
                <w:rFonts w:ascii="Source Sans Pro" w:hAnsi="Source Sans Pro"/>
                <w:noProof/>
              </w:rPr>
              <w:t>5.2</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Startup Success Stories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_Toc240460281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6</w:t>
            </w:r>
            <w:r w:rsidRPr="00035D06">
              <w:rPr>
                <w:rFonts w:ascii="Source Sans Pro" w:hAnsi="Source Sans Pro"/>
                <w:noProof/>
                <w:webHidden/>
              </w:rPr>
              <w:fldChar w:fldCharType="end"/>
            </w:r>
          </w:hyperlink>
        </w:p>
        <w:p w14:paraId="1AA6B05D" w14:textId="163D596D"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82" w:history="1">
            <w:r w:rsidRPr="00035D06">
              <w:rPr>
                <w:rStyle w:val="Hyperlink"/>
                <w:rFonts w:ascii="Source Sans Pro" w:hAnsi="Source Sans Pro"/>
                <w:noProof/>
              </w:rPr>
              <w:t>5.2.1</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Our Fundraising Support to Startups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_Toc240460282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07C88F12" w14:textId="6C3F0BA8"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83" w:history="1">
            <w:r w:rsidRPr="00035D06">
              <w:rPr>
                <w:rStyle w:val="Hyperlink"/>
                <w:rFonts w:ascii="Source Sans Pro" w:eastAsia="Source Sans Pro" w:hAnsi="Source Sans Pro"/>
                <w:noProof/>
              </w:rPr>
              <w:t>6</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eastAsia="Source Sans Pro" w:hAnsi="Source Sans Pro"/>
                <w:noProof/>
              </w:rPr>
              <w:t>Proposed Approach and Methodology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_Toc240460283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34254A41" w14:textId="5FB6D1C0"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84" w:history="1">
            <w:r w:rsidRPr="00035D06">
              <w:rPr>
                <w:rStyle w:val="Hyperlink"/>
                <w:rFonts w:ascii="Source Sans Pro" w:hAnsi="Source Sans Pro"/>
                <w:noProof/>
              </w:rPr>
              <w:t>6.1</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Methodology and Frameworks for Success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_Toc240460284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159E799B" w14:textId="369358EE"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85" w:history="1">
            <w:r w:rsidRPr="00035D06">
              <w:rPr>
                <w:rStyle w:val="Hyperlink"/>
                <w:rFonts w:ascii="Source Sans Pro" w:hAnsi="Source Sans Pro"/>
                <w:noProof/>
              </w:rPr>
              <w:t>6.1.1</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Program Design Strategy and Methodology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_Toc240460285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7BABE88D" w14:textId="79404468"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86" w:history="1">
            <w:r w:rsidRPr="00035D06">
              <w:rPr>
                <w:rStyle w:val="Hyperlink"/>
                <w:rFonts w:ascii="Source Sans Pro" w:hAnsi="Source Sans Pro"/>
                <w:noProof/>
              </w:rPr>
              <w:t>6.1.2</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Recruitment and Selection Strategy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_Toc240460286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0D0560BD" w14:textId="1619A653"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87" w:history="1">
            <w:r w:rsidRPr="00035D06">
              <w:rPr>
                <w:rStyle w:val="Hyperlink"/>
                <w:rFonts w:ascii="Source Sans Pro" w:hAnsi="Source Sans Pro"/>
                <w:noProof/>
              </w:rPr>
              <w:t>6.2</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Program Components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_Toc240460287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225CDB59" w14:textId="5631F0BB"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88" w:history="1">
            <w:r w:rsidRPr="00035D06">
              <w:rPr>
                <w:rStyle w:val="Hyperlink"/>
                <w:rFonts w:ascii="Source Sans Pro" w:hAnsi="Source Sans Pro"/>
                <w:noProof/>
              </w:rPr>
              <w:t>6.2.1</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Delivery Approach</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_Toc240460288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5F57B102" w14:textId="27F59469"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89" w:history="1">
            <w:r w:rsidRPr="00035D06">
              <w:rPr>
                <w:rStyle w:val="Hyperlink"/>
                <w:rFonts w:ascii="Source Sans Pro" w:hAnsi="Source Sans Pro"/>
                <w:noProof/>
              </w:rPr>
              <w:t>6.2.2</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Workplan and Time Table</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_Toc240460289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7</w:t>
            </w:r>
            <w:r w:rsidRPr="00035D06">
              <w:rPr>
                <w:rFonts w:ascii="Source Sans Pro" w:hAnsi="Source Sans Pro"/>
                <w:noProof/>
                <w:webHidden/>
              </w:rPr>
              <w:fldChar w:fldCharType="end"/>
            </w:r>
          </w:hyperlink>
        </w:p>
        <w:p w14:paraId="422E8519" w14:textId="4A4F86AC"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90" w:history="1">
            <w:r w:rsidRPr="00035D06">
              <w:rPr>
                <w:rStyle w:val="Hyperlink"/>
                <w:rFonts w:ascii="Source Sans Pro" w:hAnsi="Source Sans Pro"/>
                <w:noProof/>
              </w:rPr>
              <w:t>6.2.3</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Online Components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_Toc240460290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0DB4F517" w14:textId="3A11F0EA"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91" w:history="1">
            <w:r w:rsidRPr="00035D06">
              <w:rPr>
                <w:rStyle w:val="Hyperlink"/>
                <w:rFonts w:ascii="Source Sans Pro" w:hAnsi="Source Sans Pro"/>
                <w:noProof/>
              </w:rPr>
              <w:t>6.2.4</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Offline Components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_Toc240460291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722B2122" w14:textId="7D99D3E2"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92" w:history="1">
            <w:r w:rsidRPr="00035D06">
              <w:rPr>
                <w:rStyle w:val="Hyperlink"/>
                <w:rFonts w:ascii="Source Sans Pro" w:hAnsi="Source Sans Pro"/>
                <w:noProof/>
              </w:rPr>
              <w:t>6.3</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Reporting</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_Toc240460292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7BA314E0" w14:textId="086AB813"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93" w:history="1">
            <w:r w:rsidRPr="00035D06">
              <w:rPr>
                <w:rStyle w:val="Hyperlink"/>
                <w:rFonts w:ascii="Source Sans Pro" w:hAnsi="Source Sans Pro"/>
                <w:noProof/>
              </w:rPr>
              <w:t>6.3.1</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Risk Management</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_Toc240460293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3A64DB92" w14:textId="6B8D9605"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94" w:history="1">
            <w:r w:rsidRPr="00035D06">
              <w:rPr>
                <w:rStyle w:val="Hyperlink"/>
                <w:rFonts w:ascii="Source Sans Pro" w:hAnsi="Source Sans Pro"/>
                <w:noProof/>
              </w:rPr>
              <w:t>6.4</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Quality Management</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_Toc240460294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4A48562B" w14:textId="5CDCC9E1"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95" w:history="1">
            <w:r w:rsidRPr="00035D06">
              <w:rPr>
                <w:rStyle w:val="Hyperlink"/>
                <w:rFonts w:ascii="Source Sans Pro" w:hAnsi="Source Sans Pro"/>
                <w:noProof/>
              </w:rPr>
              <w:t>6.4.1</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KPI Monitoring and Performance</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_Toc240460295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541E7933" w14:textId="4915721D" w:rsidR="00035D06" w:rsidRPr="00035D06" w:rsidRDefault="00035D06">
          <w:pPr>
            <w:pStyle w:val="TOC3"/>
            <w:tabs>
              <w:tab w:val="left" w:pos="1200"/>
              <w:tab w:val="right" w:pos="9350"/>
            </w:tabs>
            <w:rPr>
              <w:rFonts w:ascii="Source Sans Pro" w:eastAsiaTheme="minorEastAsia" w:hAnsi="Source Sans Pro" w:cstheme="minorBidi"/>
              <w:i w:val="0"/>
              <w:iCs w:val="0"/>
              <w:noProof/>
              <w:color w:val="auto"/>
              <w:kern w:val="2"/>
              <w:sz w:val="24"/>
              <w:szCs w:val="24"/>
              <w:lang w:val="en-PH" w:eastAsia="en-US"/>
              <w14:ligatures w14:val="standardContextual"/>
            </w:rPr>
          </w:pPr>
          <w:hyperlink w:anchor="_Toc240460296" w:history="1">
            <w:r w:rsidRPr="00035D06">
              <w:rPr>
                <w:rStyle w:val="Hyperlink"/>
                <w:rFonts w:ascii="Source Sans Pro" w:hAnsi="Source Sans Pro"/>
                <w:noProof/>
              </w:rPr>
              <w:t>6.4.2</w:t>
            </w:r>
            <w:r w:rsidRPr="00035D06">
              <w:rPr>
                <w:rFonts w:ascii="Source Sans Pro" w:eastAsiaTheme="minorEastAsia" w:hAnsi="Source Sans Pro" w:cstheme="minorBidi"/>
                <w:i w:val="0"/>
                <w:iCs w:val="0"/>
                <w:noProof/>
                <w:color w:val="auto"/>
                <w:kern w:val="2"/>
                <w:sz w:val="24"/>
                <w:szCs w:val="24"/>
                <w:lang w:val="en-PH" w:eastAsia="en-US"/>
                <w14:ligatures w14:val="standardContextual"/>
              </w:rPr>
              <w:tab/>
            </w:r>
            <w:r w:rsidRPr="00035D06">
              <w:rPr>
                <w:rStyle w:val="Hyperlink"/>
                <w:rFonts w:ascii="Source Sans Pro" w:hAnsi="Source Sans Pro"/>
                <w:noProof/>
              </w:rPr>
              <w:t>Change Management and Scalability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_Toc240460296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8</w:t>
            </w:r>
            <w:r w:rsidRPr="00035D06">
              <w:rPr>
                <w:rFonts w:ascii="Source Sans Pro" w:hAnsi="Source Sans Pro"/>
                <w:noProof/>
                <w:webHidden/>
              </w:rPr>
              <w:fldChar w:fldCharType="end"/>
            </w:r>
          </w:hyperlink>
        </w:p>
        <w:p w14:paraId="301C819B" w14:textId="42C9C06B"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297" w:history="1">
            <w:r w:rsidRPr="00035D06">
              <w:rPr>
                <w:rStyle w:val="Hyperlink"/>
                <w:rFonts w:ascii="Source Sans Pro" w:hAnsi="Source Sans Pro"/>
                <w:noProof/>
              </w:rPr>
              <w:t>7</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Governance Structure and Key Personnel</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_Toc240460297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9</w:t>
            </w:r>
            <w:r w:rsidRPr="00035D06">
              <w:rPr>
                <w:rFonts w:ascii="Source Sans Pro" w:hAnsi="Source Sans Pro"/>
                <w:noProof/>
                <w:webHidden/>
              </w:rPr>
              <w:fldChar w:fldCharType="end"/>
            </w:r>
          </w:hyperlink>
        </w:p>
        <w:p w14:paraId="50A4D63F" w14:textId="60AA99AD"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98" w:history="1">
            <w:r w:rsidRPr="00035D06">
              <w:rPr>
                <w:rStyle w:val="Hyperlink"/>
                <w:rFonts w:ascii="Source Sans Pro" w:hAnsi="Source Sans Pro"/>
                <w:noProof/>
              </w:rPr>
              <w:t>7.1</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Program Governance for Corporate Programs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_Toc240460298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9</w:t>
            </w:r>
            <w:r w:rsidRPr="00035D06">
              <w:rPr>
                <w:rFonts w:ascii="Source Sans Pro" w:hAnsi="Source Sans Pro"/>
                <w:noProof/>
                <w:webHidden/>
              </w:rPr>
              <w:fldChar w:fldCharType="end"/>
            </w:r>
          </w:hyperlink>
        </w:p>
        <w:p w14:paraId="5EBC1EE7" w14:textId="3CA47CC9"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299" w:history="1">
            <w:r w:rsidRPr="00035D06">
              <w:rPr>
                <w:rStyle w:val="Hyperlink"/>
                <w:rFonts w:ascii="Source Sans Pro" w:hAnsi="Source Sans Pro"/>
                <w:noProof/>
              </w:rPr>
              <w:t>7.2</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RACI Matrix</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_Toc240460299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9</w:t>
            </w:r>
            <w:r w:rsidRPr="00035D06">
              <w:rPr>
                <w:rFonts w:ascii="Source Sans Pro" w:hAnsi="Source Sans Pro"/>
                <w:noProof/>
                <w:webHidden/>
              </w:rPr>
              <w:fldChar w:fldCharType="end"/>
            </w:r>
          </w:hyperlink>
        </w:p>
        <w:p w14:paraId="71FA72F5" w14:textId="6CA14E34"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300" w:history="1">
            <w:r w:rsidRPr="00035D06">
              <w:rPr>
                <w:rStyle w:val="Hyperlink"/>
                <w:rFonts w:ascii="Source Sans Pro" w:hAnsi="Source Sans Pro"/>
                <w:noProof/>
              </w:rPr>
              <w:t>7.3</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Start2 Group Team</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_Toc240460300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9</w:t>
            </w:r>
            <w:r w:rsidRPr="00035D06">
              <w:rPr>
                <w:rFonts w:ascii="Source Sans Pro" w:hAnsi="Source Sans Pro"/>
                <w:noProof/>
                <w:webHidden/>
              </w:rPr>
              <w:fldChar w:fldCharType="end"/>
            </w:r>
          </w:hyperlink>
        </w:p>
        <w:p w14:paraId="3019288D" w14:textId="166A7C07"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301" w:history="1">
            <w:r w:rsidRPr="00035D06">
              <w:rPr>
                <w:rStyle w:val="Hyperlink"/>
                <w:rFonts w:ascii="Source Sans Pro" w:hAnsi="Source Sans Pro"/>
                <w:noProof/>
              </w:rPr>
              <w:t>8</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Deliverables and KPIs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_Toc240460301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10</w:t>
            </w:r>
            <w:r w:rsidRPr="00035D06">
              <w:rPr>
                <w:rFonts w:ascii="Source Sans Pro" w:hAnsi="Source Sans Pro"/>
                <w:noProof/>
                <w:webHidden/>
              </w:rPr>
              <w:fldChar w:fldCharType="end"/>
            </w:r>
          </w:hyperlink>
        </w:p>
        <w:p w14:paraId="50357353" w14:textId="38C7358C"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302" w:history="1">
            <w:r w:rsidRPr="00035D06">
              <w:rPr>
                <w:rStyle w:val="Hyperlink"/>
                <w:rFonts w:ascii="Source Sans Pro" w:hAnsi="Source Sans Pro"/>
                <w:noProof/>
              </w:rPr>
              <w:t>9</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Financial Proposal</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_Toc240460302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10</w:t>
            </w:r>
            <w:r w:rsidRPr="00035D06">
              <w:rPr>
                <w:rFonts w:ascii="Source Sans Pro" w:hAnsi="Source Sans Pro"/>
                <w:noProof/>
                <w:webHidden/>
              </w:rPr>
              <w:fldChar w:fldCharType="end"/>
            </w:r>
          </w:hyperlink>
        </w:p>
        <w:p w14:paraId="2D9629A5" w14:textId="2C0ED5BD"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303" w:history="1">
            <w:r w:rsidRPr="00035D06">
              <w:rPr>
                <w:rStyle w:val="Hyperlink"/>
                <w:rFonts w:ascii="Source Sans Pro" w:hAnsi="Source Sans Pro"/>
                <w:noProof/>
              </w:rPr>
              <w:t>9.1</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Price Summary</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_Toc240460303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10</w:t>
            </w:r>
            <w:r w:rsidRPr="00035D06">
              <w:rPr>
                <w:rFonts w:ascii="Source Sans Pro" w:hAnsi="Source Sans Pro"/>
                <w:noProof/>
                <w:webHidden/>
              </w:rPr>
              <w:fldChar w:fldCharType="end"/>
            </w:r>
          </w:hyperlink>
        </w:p>
        <w:p w14:paraId="74C86765" w14:textId="0789A6F5" w:rsidR="00035D06" w:rsidRPr="00035D06" w:rsidRDefault="00035D06">
          <w:pPr>
            <w:pStyle w:val="TOC2"/>
            <w:tabs>
              <w:tab w:val="left" w:pos="960"/>
              <w:tab w:val="right" w:pos="9350"/>
            </w:tabs>
            <w:rPr>
              <w:rFonts w:ascii="Source Sans Pro" w:eastAsiaTheme="minorEastAsia" w:hAnsi="Source Sans Pro" w:cstheme="minorBidi"/>
              <w:smallCaps w:val="0"/>
              <w:noProof/>
              <w:color w:val="auto"/>
              <w:kern w:val="2"/>
              <w:sz w:val="24"/>
              <w:szCs w:val="24"/>
              <w:lang w:val="en-PH" w:eastAsia="en-US"/>
              <w14:ligatures w14:val="standardContextual"/>
            </w:rPr>
          </w:pPr>
          <w:hyperlink w:anchor="_Toc240460304" w:history="1">
            <w:r w:rsidRPr="00035D06">
              <w:rPr>
                <w:rStyle w:val="Hyperlink"/>
                <w:rFonts w:ascii="Source Sans Pro" w:hAnsi="Source Sans Pro"/>
                <w:noProof/>
              </w:rPr>
              <w:t>9.2</w:t>
            </w:r>
            <w:r w:rsidRPr="00035D06">
              <w:rPr>
                <w:rFonts w:ascii="Source Sans Pro" w:eastAsiaTheme="minorEastAsia" w:hAnsi="Source Sans Pro" w:cstheme="minorBidi"/>
                <w:smallCaps w:val="0"/>
                <w:noProof/>
                <w:color w:val="auto"/>
                <w:kern w:val="2"/>
                <w:sz w:val="24"/>
                <w:szCs w:val="24"/>
                <w:lang w:val="en-PH" w:eastAsia="en-US"/>
                <w14:ligatures w14:val="standardContextual"/>
              </w:rPr>
              <w:tab/>
            </w:r>
            <w:r w:rsidRPr="00035D06">
              <w:rPr>
                <w:rStyle w:val="Hyperlink"/>
                <w:rFonts w:ascii="Source Sans Pro" w:hAnsi="Source Sans Pro"/>
                <w:noProof/>
              </w:rPr>
              <w:t>Payment Terms and Banking Details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_Toc240460304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10</w:t>
            </w:r>
            <w:r w:rsidRPr="00035D06">
              <w:rPr>
                <w:rFonts w:ascii="Source Sans Pro" w:hAnsi="Source Sans Pro"/>
                <w:noProof/>
                <w:webHidden/>
              </w:rPr>
              <w:fldChar w:fldCharType="end"/>
            </w:r>
          </w:hyperlink>
        </w:p>
        <w:p w14:paraId="47338055" w14:textId="36871752"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305" w:history="1">
            <w:r w:rsidRPr="00035D06">
              <w:rPr>
                <w:rStyle w:val="Hyperlink"/>
                <w:rFonts w:ascii="Source Sans Pro" w:hAnsi="Source Sans Pro"/>
                <w:noProof/>
              </w:rPr>
              <w:t>10</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Next Steps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_Toc240460305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11</w:t>
            </w:r>
            <w:r w:rsidRPr="00035D06">
              <w:rPr>
                <w:rFonts w:ascii="Source Sans Pro" w:hAnsi="Source Sans Pro"/>
                <w:noProof/>
                <w:webHidden/>
              </w:rPr>
              <w:fldChar w:fldCharType="end"/>
            </w:r>
          </w:hyperlink>
        </w:p>
        <w:p w14:paraId="1DCF136C" w14:textId="64426F9F" w:rsidR="00035D06" w:rsidRPr="00035D06" w:rsidRDefault="00035D06">
          <w:pPr>
            <w:pStyle w:val="TOC1"/>
            <w:tabs>
              <w:tab w:val="left" w:pos="480"/>
              <w:tab w:val="right" w:pos="9350"/>
            </w:tabs>
            <w:rPr>
              <w:rFonts w:ascii="Source Sans Pro" w:eastAsiaTheme="minorEastAsia" w:hAnsi="Source Sans Pro" w:cstheme="minorBidi"/>
              <w:b w:val="0"/>
              <w:bCs w:val="0"/>
              <w:caps w:val="0"/>
              <w:noProof/>
              <w:color w:val="auto"/>
              <w:kern w:val="2"/>
              <w:sz w:val="24"/>
              <w:szCs w:val="24"/>
              <w:lang w:val="en-PH" w:eastAsia="en-US"/>
              <w14:ligatures w14:val="standardContextual"/>
            </w:rPr>
          </w:pPr>
          <w:hyperlink w:anchor="_Toc240460306" w:history="1">
            <w:r w:rsidRPr="00035D06">
              <w:rPr>
                <w:rStyle w:val="Hyperlink"/>
                <w:rFonts w:ascii="Source Sans Pro" w:hAnsi="Source Sans Pro"/>
                <w:noProof/>
              </w:rPr>
              <w:t>11</w:t>
            </w:r>
            <w:r w:rsidRPr="00035D06">
              <w:rPr>
                <w:rFonts w:ascii="Source Sans Pro" w:eastAsiaTheme="minorEastAsia" w:hAnsi="Source Sans Pro" w:cstheme="minorBidi"/>
                <w:b w:val="0"/>
                <w:bCs w:val="0"/>
                <w:caps w:val="0"/>
                <w:noProof/>
                <w:color w:val="auto"/>
                <w:kern w:val="2"/>
                <w:sz w:val="24"/>
                <w:szCs w:val="24"/>
                <w:lang w:val="en-PH" w:eastAsia="en-US"/>
                <w14:ligatures w14:val="standardContextual"/>
              </w:rPr>
              <w:tab/>
            </w:r>
            <w:r w:rsidRPr="00035D06">
              <w:rPr>
                <w:rStyle w:val="Hyperlink"/>
                <w:rFonts w:ascii="Source Sans Pro" w:hAnsi="Source Sans Pro"/>
                <w:noProof/>
              </w:rPr>
              <w:t>Appendix A: Annexes</w:t>
            </w:r>
            <w:r w:rsidRPr="00035D06">
              <w:rPr>
                <w:rFonts w:ascii="Source Sans Pro" w:hAnsi="Source Sans Pro"/>
                <w:noProof/>
                <w:webHidden/>
              </w:rPr>
              <w:tab/>
            </w:r>
            <w:r w:rsidRPr="00035D06">
              <w:rPr>
                <w:rFonts w:ascii="Source Sans Pro" w:hAnsi="Source Sans Pro"/>
                <w:noProof/>
                <w:webHidden/>
              </w:rPr>
              <w:fldChar w:fldCharType="begin"/>
            </w:r>
            <w:r w:rsidRPr="00035D06">
              <w:rPr>
                <w:rFonts w:ascii="Source Sans Pro" w:hAnsi="Source Sans Pro"/>
                <w:noProof/>
                <w:webHidden/>
              </w:rPr>
              <w:instrText xml:space="preserve"> PAGEREF _Toc240460306 \h </w:instrText>
            </w:r>
            <w:r w:rsidRPr="00035D06">
              <w:rPr>
                <w:rFonts w:ascii="Source Sans Pro" w:hAnsi="Source Sans Pro"/>
                <w:noProof/>
                <w:webHidden/>
              </w:rPr>
            </w:r>
            <w:r w:rsidRPr="00035D06">
              <w:rPr>
                <w:rFonts w:ascii="Source Sans Pro" w:hAnsi="Source Sans Pro"/>
                <w:noProof/>
                <w:webHidden/>
              </w:rPr>
              <w:fldChar w:fldCharType="separate"/>
            </w:r>
            <w:r w:rsidRPr="00035D06">
              <w:rPr>
                <w:rFonts w:ascii="Source Sans Pro" w:hAnsi="Source Sans Pro"/>
                <w:noProof/>
                <w:webHidden/>
              </w:rPr>
              <w:t>12</w:t>
            </w:r>
            <w:r w:rsidRPr="00035D06">
              <w:rPr>
                <w:rFonts w:ascii="Source Sans Pro" w:hAnsi="Source Sans Pro"/>
                <w:noProof/>
                <w:webHidden/>
              </w:rPr>
              <w:fldChar w:fldCharType="end"/>
            </w:r>
          </w:hyperlink>
        </w:p>
        <w:p w14:paraId="3BA621AD" w14:textId="2C28E835" w:rsidR="009720F9" w:rsidRPr="00EA24F8" w:rsidRDefault="00825525">
          <w:pPr>
            <w:tabs>
              <w:tab w:val="right" w:pos="9360"/>
            </w:tabs>
            <w:spacing w:before="60" w:after="80"/>
            <w:ind w:left="720"/>
            <w:rPr>
              <w:color w:val="000000"/>
              <w:sz w:val="28"/>
              <w:szCs w:val="28"/>
            </w:rPr>
          </w:pPr>
          <w:r w:rsidRPr="00035D06">
            <w:rPr>
              <w:sz w:val="21"/>
              <w:szCs w:val="21"/>
            </w:rPr>
            <w:fldChar w:fldCharType="end"/>
          </w:r>
        </w:p>
      </w:sdtContent>
    </w:sdt>
    <w:p w14:paraId="097FF9D1" w14:textId="27FB1054" w:rsidR="1FBE1991" w:rsidRPr="001B7224" w:rsidRDefault="1FBE1991" w:rsidP="000655CD">
      <w:pPr>
        <w:pStyle w:val="Heading1"/>
      </w:pPr>
      <w:bookmarkStart w:id="2" w:name="_Toc1498073780"/>
      <w:bookmarkStart w:id="3" w:name="_Toc240460267"/>
      <w:r w:rsidRPr="000655CD">
        <w:t>Executive</w:t>
      </w:r>
      <w:r w:rsidRPr="001B7224">
        <w:t xml:space="preserve"> Summary</w:t>
      </w:r>
      <w:bookmarkEnd w:id="2"/>
      <w:bookmarkEnd w:id="3"/>
    </w:p>
    <w:p w14:paraId="0CE1EBCB" w14:textId="17979F2E" w:rsidR="7F683386" w:rsidRDefault="00E83032" w:rsidP="7F683386">
      <w:pPr>
        <w:spacing w:before="240" w:after="240"/>
        <w:jc w:val="both"/>
      </w:pPr>
      <w:r>
        <w:rPr>
          <w:rFonts w:eastAsia="Source Sans Pro" w:cs="Source Sans Pro"/>
        </w:rPr>
        <w:t>[Insert write-up here]</w:t>
      </w:r>
    </w:p>
    <w:p w14:paraId="334CFCAB" w14:textId="7532D11C" w:rsidR="7F683386" w:rsidRDefault="7F683386" w:rsidP="7F683386">
      <w:pPr>
        <w:spacing w:after="120"/>
        <w:jc w:val="both"/>
      </w:pPr>
    </w:p>
    <w:p w14:paraId="2E0215FD" w14:textId="46D85EE3" w:rsidR="003F1F30" w:rsidRDefault="003F1F30" w:rsidP="00965F11">
      <w:pPr>
        <w:jc w:val="both"/>
        <w:rPr>
          <w:b/>
          <w:bCs/>
          <w:sz w:val="32"/>
          <w:szCs w:val="32"/>
        </w:rPr>
      </w:pPr>
      <w:bookmarkStart w:id="4" w:name="_Toc184047469"/>
      <w:r>
        <w:rPr>
          <w:b/>
          <w:bCs/>
        </w:rPr>
        <w:br w:type="page"/>
      </w:r>
    </w:p>
    <w:p w14:paraId="1953044C" w14:textId="6CEF238E" w:rsidR="00BF6472" w:rsidRDefault="00BF6472" w:rsidP="0010197A">
      <w:pPr>
        <w:pStyle w:val="Heading1"/>
      </w:pPr>
      <w:bookmarkStart w:id="5" w:name="_Toc240460268"/>
      <w:r>
        <w:lastRenderedPageBreak/>
        <w:t>Our Understanding of the Program</w:t>
      </w:r>
      <w:bookmarkEnd w:id="5"/>
    </w:p>
    <w:p w14:paraId="26C81C00" w14:textId="76032BD4" w:rsidR="00957F7A" w:rsidRDefault="00957F7A" w:rsidP="00C42779">
      <w:pPr>
        <w:spacing w:after="240"/>
      </w:pPr>
      <w:r>
        <w:t>[Insert summary of their RFP]</w:t>
      </w:r>
    </w:p>
    <w:tbl>
      <w:tblPr>
        <w:tblStyle w:val="Start2AsiaDarkPurpleTablePlain"/>
        <w:tblW w:w="0" w:type="auto"/>
        <w:tblLook w:val="04A0" w:firstRow="1" w:lastRow="0" w:firstColumn="1" w:lastColumn="0" w:noHBand="0" w:noVBand="1"/>
      </w:tblPr>
      <w:tblGrid>
        <w:gridCol w:w="3116"/>
        <w:gridCol w:w="3117"/>
        <w:gridCol w:w="3117"/>
      </w:tblGrid>
      <w:tr w:rsidR="00957F7A" w14:paraId="54A0E38F" w14:textId="77777777" w:rsidTr="00957F7A">
        <w:trPr>
          <w:cnfStyle w:val="100000000000" w:firstRow="1" w:lastRow="0" w:firstColumn="0" w:lastColumn="0" w:oddVBand="0" w:evenVBand="0" w:oddHBand="0" w:evenHBand="0" w:firstRowFirstColumn="0" w:firstRowLastColumn="0" w:lastRowFirstColumn="0" w:lastRowLastColumn="0"/>
        </w:trPr>
        <w:tc>
          <w:tcPr>
            <w:tcW w:w="3116" w:type="dxa"/>
          </w:tcPr>
          <w:p w14:paraId="638987AC" w14:textId="66008302" w:rsidR="00957F7A" w:rsidRPr="00957F7A" w:rsidRDefault="00957F7A" w:rsidP="00957F7A">
            <w:pPr>
              <w:rPr>
                <w:bCs/>
                <w:color w:val="FFFFFF" w:themeColor="background1"/>
              </w:rPr>
            </w:pPr>
            <w:r w:rsidRPr="00957F7A">
              <w:rPr>
                <w:bCs/>
                <w:color w:val="FFFFFF" w:themeColor="background1"/>
              </w:rPr>
              <w:t>Chall</w:t>
            </w:r>
            <w:r>
              <w:rPr>
                <w:bCs/>
                <w:color w:val="FFFFFF" w:themeColor="background1"/>
              </w:rPr>
              <w:t>enge Track / Phase / Category</w:t>
            </w:r>
          </w:p>
        </w:tc>
        <w:tc>
          <w:tcPr>
            <w:tcW w:w="3117" w:type="dxa"/>
          </w:tcPr>
          <w:p w14:paraId="2E26CF4A" w14:textId="2077E47A" w:rsidR="00957F7A" w:rsidRPr="00957F7A" w:rsidRDefault="00957F7A" w:rsidP="00957F7A">
            <w:pPr>
              <w:rPr>
                <w:bCs/>
                <w:color w:val="FFFFFF" w:themeColor="background1"/>
              </w:rPr>
            </w:pPr>
            <w:r>
              <w:rPr>
                <w:bCs/>
                <w:color w:val="FFFFFF" w:themeColor="background1"/>
              </w:rPr>
              <w:t>Proposed Activities</w:t>
            </w:r>
          </w:p>
        </w:tc>
        <w:tc>
          <w:tcPr>
            <w:tcW w:w="3117" w:type="dxa"/>
          </w:tcPr>
          <w:p w14:paraId="21EB22C0" w14:textId="09BB5045" w:rsidR="00957F7A" w:rsidRPr="00957F7A" w:rsidRDefault="00957F7A" w:rsidP="00957F7A">
            <w:pPr>
              <w:rPr>
                <w:bCs/>
                <w:color w:val="FFFFFF" w:themeColor="background1"/>
              </w:rPr>
            </w:pPr>
            <w:r>
              <w:rPr>
                <w:bCs/>
                <w:color w:val="FFFFFF" w:themeColor="background1"/>
              </w:rPr>
              <w:t>Desired Outcomes</w:t>
            </w:r>
          </w:p>
        </w:tc>
      </w:tr>
      <w:tr w:rsidR="00957F7A" w14:paraId="05D47D7F" w14:textId="77777777" w:rsidTr="00FD18F8">
        <w:tc>
          <w:tcPr>
            <w:tcW w:w="3116" w:type="dxa"/>
            <w:shd w:val="clear" w:color="auto" w:fill="F2EFFE"/>
          </w:tcPr>
          <w:p w14:paraId="3B46CD8D" w14:textId="77777777" w:rsidR="00957F7A" w:rsidRDefault="00957F7A" w:rsidP="00957F7A"/>
        </w:tc>
        <w:tc>
          <w:tcPr>
            <w:tcW w:w="3117" w:type="dxa"/>
            <w:shd w:val="clear" w:color="auto" w:fill="FFFFFF"/>
          </w:tcPr>
          <w:p w14:paraId="26486394" w14:textId="77777777" w:rsidR="00957F7A" w:rsidRDefault="00957F7A" w:rsidP="00957F7A"/>
        </w:tc>
        <w:tc>
          <w:tcPr>
            <w:tcW w:w="3117" w:type="dxa"/>
          </w:tcPr>
          <w:p w14:paraId="4220F7F0" w14:textId="77777777" w:rsidR="00957F7A" w:rsidRDefault="00957F7A" w:rsidP="00957F7A"/>
        </w:tc>
      </w:tr>
      <w:tr w:rsidR="00957F7A" w14:paraId="0DAE3BD5" w14:textId="77777777" w:rsidTr="00C42779">
        <w:tc>
          <w:tcPr>
            <w:tcW w:w="3116" w:type="dxa"/>
            <w:shd w:val="clear" w:color="auto" w:fill="F2EFFE"/>
          </w:tcPr>
          <w:p w14:paraId="43DF134E" w14:textId="77777777" w:rsidR="00957F7A" w:rsidRDefault="00957F7A" w:rsidP="00957F7A"/>
        </w:tc>
        <w:tc>
          <w:tcPr>
            <w:tcW w:w="3117" w:type="dxa"/>
          </w:tcPr>
          <w:p w14:paraId="5FF46A94" w14:textId="77777777" w:rsidR="00957F7A" w:rsidRDefault="00957F7A" w:rsidP="00957F7A"/>
        </w:tc>
        <w:tc>
          <w:tcPr>
            <w:tcW w:w="3117" w:type="dxa"/>
          </w:tcPr>
          <w:p w14:paraId="3EA9A867" w14:textId="77777777" w:rsidR="00957F7A" w:rsidRDefault="00957F7A" w:rsidP="00957F7A"/>
        </w:tc>
      </w:tr>
      <w:tr w:rsidR="00957F7A" w14:paraId="7FE877FD" w14:textId="77777777" w:rsidTr="00C42779">
        <w:tc>
          <w:tcPr>
            <w:tcW w:w="3116" w:type="dxa"/>
            <w:shd w:val="clear" w:color="auto" w:fill="F2EFFE"/>
          </w:tcPr>
          <w:p w14:paraId="703A07A2" w14:textId="77777777" w:rsidR="00957F7A" w:rsidRDefault="00957F7A" w:rsidP="00957F7A"/>
        </w:tc>
        <w:tc>
          <w:tcPr>
            <w:tcW w:w="3117" w:type="dxa"/>
          </w:tcPr>
          <w:p w14:paraId="7D43C6F6" w14:textId="77777777" w:rsidR="00957F7A" w:rsidRDefault="00957F7A" w:rsidP="00957F7A"/>
        </w:tc>
        <w:tc>
          <w:tcPr>
            <w:tcW w:w="3117" w:type="dxa"/>
          </w:tcPr>
          <w:p w14:paraId="2C34C7F9" w14:textId="77777777" w:rsidR="00957F7A" w:rsidRDefault="00957F7A" w:rsidP="00957F7A"/>
        </w:tc>
      </w:tr>
    </w:tbl>
    <w:p w14:paraId="31F27F9D" w14:textId="77777777" w:rsidR="00957F7A" w:rsidRPr="00957F7A" w:rsidRDefault="00957F7A" w:rsidP="00957F7A"/>
    <w:p w14:paraId="4A8980A7" w14:textId="3CE787D6" w:rsidR="009720F9" w:rsidRDefault="1FBE1991" w:rsidP="0010197A">
      <w:pPr>
        <w:pStyle w:val="Heading1"/>
      </w:pPr>
      <w:bookmarkStart w:id="6" w:name="_Toc240460269"/>
      <w:r w:rsidRPr="0010144B">
        <w:t>Company Overview</w:t>
      </w:r>
      <w:bookmarkEnd w:id="4"/>
      <w:bookmarkEnd w:id="6"/>
      <w:r w:rsidRPr="0010144B">
        <w:t xml:space="preserve"> </w:t>
      </w:r>
    </w:p>
    <w:p w14:paraId="3A8C7F0E" w14:textId="77777777" w:rsidR="00D3090E" w:rsidRDefault="00D3090E" w:rsidP="00D3090E">
      <w:pPr>
        <w:spacing w:after="240"/>
      </w:pPr>
      <w:r>
        <w:t>Founded in 2008, Start2 Group has grown into a global leader in accelerator design, program methodology, and scale-up support, with over 130 employees worldwide and a network of more than 1,300 expert and industry mentors. Recognized by Financial Times as one of the top Startup Hubs, and by CB Insights as one of the top startup accelerators for German Accelerator, Start2 Group's experience spans four continents, with over 6,000 startups supported across 15+ long-term accelerator programs ranging from early-stage ventures to international expansion. This track record is underpinned by a methodology proven across numerous government-backed and private sector initiatives.</w:t>
      </w:r>
    </w:p>
    <w:p w14:paraId="3AF300A5" w14:textId="77777777" w:rsidR="00D3090E" w:rsidRDefault="00D3090E" w:rsidP="00D3090E">
      <w:pPr>
        <w:spacing w:after="240"/>
      </w:pPr>
      <w:r w:rsidRPr="00D92755">
        <w:rPr>
          <w:rFonts w:eastAsia="Source Sans Pro" w:cs="Source Sans Pro"/>
          <w:noProof/>
          <w:lang w:val="en-PH"/>
        </w:rPr>
        <w:drawing>
          <wp:inline distT="0" distB="0" distL="0" distR="0" wp14:anchorId="57F18152" wp14:editId="66FB1CA6">
            <wp:extent cx="5943600" cy="2120265"/>
            <wp:effectExtent l="0" t="0" r="0" b="635"/>
            <wp:docPr id="1747903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03685" name=""/>
                    <pic:cNvPicPr/>
                  </pic:nvPicPr>
                  <pic:blipFill>
                    <a:blip r:embed="rId16"/>
                    <a:stretch>
                      <a:fillRect/>
                    </a:stretch>
                  </pic:blipFill>
                  <pic:spPr>
                    <a:xfrm>
                      <a:off x="0" y="0"/>
                      <a:ext cx="5943600" cy="2120265"/>
                    </a:xfrm>
                    <a:prstGeom prst="rect">
                      <a:avLst/>
                    </a:prstGeom>
                  </pic:spPr>
                </pic:pic>
              </a:graphicData>
            </a:graphic>
          </wp:inline>
        </w:drawing>
      </w:r>
    </w:p>
    <w:p w14:paraId="176C9B80" w14:textId="77777777" w:rsidR="00D3090E" w:rsidRDefault="00D3090E" w:rsidP="00D3090E">
      <w:pPr>
        <w:spacing w:after="240"/>
      </w:pPr>
      <w:r>
        <w:t xml:space="preserve"> Start2 Group accompanies and shapes the entire innovation journey, from initial idea to global scaling. The organization coaches startups and corporate teams to develop ideas into viable products, then supports them in launching and scaling their companies domestically and internationally. Start2 Group also connects key innovation stakeholders to accelerate innovation, including through corporate-startup partnering and investor-startup matching. </w:t>
      </w:r>
    </w:p>
    <w:p w14:paraId="3C964402" w14:textId="77777777" w:rsidR="00D3090E" w:rsidRDefault="00D3090E" w:rsidP="00D3090E">
      <w:pPr>
        <w:spacing w:after="240"/>
      </w:pPr>
      <w:r>
        <w:t xml:space="preserve">To date, more than 6,000 startups have benefited from Start2 Group's programs, with notable success stories including European unicorns Flixbus, Celonis, Forto, Signavio, Auto1 Group, </w:t>
      </w:r>
      <w:r>
        <w:lastRenderedPageBreak/>
        <w:t xml:space="preserve">Staffbase, and N26, among others. The breadth of startups supported spans diverse industries, including Fintech, Energy &amp; Cleantech, Edutech, Health &amp; Life Sciences, DeepTech (AI/ML, Data, Quantum, Cybersecurity), Enterprise SaaS, and AgriTech, among others. Start2 Group is experienced in delivering both industry-agnostic and industry-specific programs, and through its global competence centers for Artificial Intelligence, Climate Tech, and Life Sciences, offers specialized support for technology companies and scale-ups. </w:t>
      </w:r>
    </w:p>
    <w:p w14:paraId="6BBBD7A4" w14:textId="77777777" w:rsidR="00D3090E" w:rsidRDefault="00D3090E" w:rsidP="00D3090E">
      <w:r>
        <w:t>Beyond supporting startups directly, Start2 Group also organizes and hosts its own recurring investor ecosystem event, Cashwalk, which connects high-potential startups with funding from venture capital and angel investors. Across 16 editions to date, Cashwalk has attracted an average of more than 50 investors per event.</w:t>
      </w:r>
    </w:p>
    <w:p w14:paraId="204CA365" w14:textId="77777777" w:rsidR="00D3090E" w:rsidRDefault="00D3090E" w:rsidP="00D3090E"/>
    <w:p w14:paraId="37251410" w14:textId="77777777" w:rsidR="00D3090E" w:rsidRDefault="00D3090E" w:rsidP="00D3090E">
      <w:pPr>
        <w:spacing w:after="240"/>
      </w:pPr>
    </w:p>
    <w:p w14:paraId="247F7066" w14:textId="77777777" w:rsidR="00D3090E" w:rsidRDefault="00D3090E" w:rsidP="00D3090E">
      <w:pPr>
        <w:spacing w:after="240"/>
      </w:pPr>
      <w:r>
        <w:t xml:space="preserve">Start2 Group’s programs are conducted in leading innovation centers worldwide, leveraging our global teams and network. Start2 Group maintains a presence across 20 markets globally, combining a network of 15 offices with teams operating in an additional five markets. </w:t>
      </w:r>
    </w:p>
    <w:p w14:paraId="4807B094" w14:textId="77777777" w:rsidR="00D3090E" w:rsidRDefault="00D3090E" w:rsidP="00D3090E">
      <w:pPr>
        <w:spacing w:after="240"/>
      </w:pPr>
      <w:r>
        <w:t xml:space="preserve">In Asia, Start2 Group operates offices in Singapore, Bangalore, Seoul, Tokyo, and Shanghai, with additional teams based in Manila and Saigon. </w:t>
      </w:r>
    </w:p>
    <w:p w14:paraId="6A0DE818" w14:textId="77777777" w:rsidR="00D3090E" w:rsidRDefault="00D3090E" w:rsidP="00D3090E">
      <w:pPr>
        <w:spacing w:after="240"/>
      </w:pPr>
      <w:r>
        <w:t xml:space="preserve">In North America, the firm has offices in Silicon Valley, Boston, New York, Boulder, and Miami, supported by teams in Dallas and Austin. In South America, the firm maintains offices in Buenos Aires and Sao Paulo. </w:t>
      </w:r>
    </w:p>
    <w:p w14:paraId="328DC1C1" w14:textId="77777777" w:rsidR="00D3090E" w:rsidRDefault="00D3090E" w:rsidP="00D3090E">
      <w:pPr>
        <w:spacing w:after="240"/>
      </w:pPr>
      <w:r>
        <w:t xml:space="preserve">In Europe, Start2 Group operates offices in Munich, Berlin, and Dusseldorf, with a further team presence in London. </w:t>
      </w:r>
    </w:p>
    <w:p w14:paraId="034EC536" w14:textId="77777777" w:rsidR="00D3090E" w:rsidRDefault="00D3090E" w:rsidP="00D3090E">
      <w:r>
        <w:t>This footprint enables Start2 Group to combine deep local market knowledge with the ability to coordinate and deliver projects across regions and time zones.</w:t>
      </w:r>
    </w:p>
    <w:p w14:paraId="7FF04FA7" w14:textId="77777777" w:rsidR="00D3090E" w:rsidRDefault="00D3090E" w:rsidP="00D3090E"/>
    <w:p w14:paraId="412CABDC" w14:textId="77777777" w:rsidR="00D3090E" w:rsidRDefault="00D3090E" w:rsidP="00D3090E">
      <w:pPr>
        <w:spacing w:after="240"/>
      </w:pPr>
      <w:r>
        <w:t xml:space="preserve">Leveraging its years of experience delivering best-in-class programs and long-lasting impact for clients, partners, and their respective ecosystems, Start2 Group is well positioned to support </w:t>
      </w:r>
      <w:r w:rsidRPr="00392186">
        <w:rPr>
          <w:color w:val="EE0000"/>
        </w:rPr>
        <w:t xml:space="preserve">[to-update client name] </w:t>
      </w:r>
      <w:r>
        <w:t xml:space="preserve">in delivering </w:t>
      </w:r>
      <w:r w:rsidRPr="00392186">
        <w:rPr>
          <w:color w:val="EE0000"/>
        </w:rPr>
        <w:t>[to-update program name]</w:t>
      </w:r>
      <w:r>
        <w:t xml:space="preserve">. Partnering with Start2 Group offers the following key benefits: </w:t>
      </w:r>
    </w:p>
    <w:p w14:paraId="69CA00F1" w14:textId="77777777" w:rsidR="00D3090E" w:rsidRDefault="00D3090E" w:rsidP="00D3090E">
      <w:pPr>
        <w:pStyle w:val="ListParagraph"/>
        <w:numPr>
          <w:ilvl w:val="0"/>
          <w:numId w:val="18"/>
        </w:numPr>
      </w:pPr>
      <w:r w:rsidRPr="001B7FE3">
        <w:rPr>
          <w:rStyle w:val="notion-enable-hover"/>
          <w:b/>
          <w:bCs/>
        </w:rPr>
        <w:t>Leveraging a Proven Programmatic Approach:</w:t>
      </w:r>
      <w:r>
        <w:t xml:space="preserve"> Start2 Group shares learnings from its impact-driven, comprehensive innovation programs, designed and executed by its global team over more than a decade and a half. These programs have empowered startups and scale-ups to generate millions in new revenue as they pursue their next phase of international growth. </w:t>
      </w:r>
    </w:p>
    <w:p w14:paraId="05931E95" w14:textId="77777777" w:rsidR="00D3090E" w:rsidRDefault="00D3090E" w:rsidP="00D3090E">
      <w:pPr>
        <w:pStyle w:val="ListParagraph"/>
        <w:numPr>
          <w:ilvl w:val="0"/>
          <w:numId w:val="18"/>
        </w:numPr>
      </w:pPr>
      <w:r w:rsidRPr="001B7FE3">
        <w:rPr>
          <w:rStyle w:val="notion-enable-hover"/>
          <w:b/>
          <w:bCs/>
        </w:rPr>
        <w:t>Understanding the Key Success Factors of Startups</w:t>
      </w:r>
      <w:r>
        <w:t xml:space="preserve">: Partners can tap into Start2 Group's experience working with international startups and its understanding of the </w:t>
      </w:r>
      <w:r>
        <w:lastRenderedPageBreak/>
        <w:t xml:space="preserve">factors and skillsets that contribute to successful teams. Because Start2 Group does not hold equity in the startups it supports, it is able to provide non-biased and highly relevant recommendations. </w:t>
      </w:r>
    </w:p>
    <w:p w14:paraId="7808E55C" w14:textId="77777777" w:rsidR="00D3090E" w:rsidRDefault="00D3090E" w:rsidP="00D3090E">
      <w:pPr>
        <w:pStyle w:val="ListParagraph"/>
        <w:numPr>
          <w:ilvl w:val="0"/>
          <w:numId w:val="18"/>
        </w:numPr>
      </w:pPr>
      <w:r w:rsidRPr="001B7FE3">
        <w:rPr>
          <w:rStyle w:val="notion-enable-hover"/>
          <w:b/>
          <w:bCs/>
        </w:rPr>
        <w:t>Creating New Success Stories</w:t>
      </w:r>
      <w:r>
        <w:t xml:space="preserve">: Start2 Group believes that success breeds success. Drawing on its understanding of what it takes to work within a corporate-startup environment, Start2 Group can work alongside clients to generate its next series of blockbuster startup successes, redefining what is possible with success stories that inspire future employees, cultivate a global and entrepreneurial mindset, and strengthen a client's profile as an innovation leader in the country. </w:t>
      </w:r>
    </w:p>
    <w:p w14:paraId="0853F336" w14:textId="77777777" w:rsidR="00D3090E" w:rsidRDefault="00D3090E" w:rsidP="00D3090E">
      <w:pPr>
        <w:pStyle w:val="ListParagraph"/>
        <w:numPr>
          <w:ilvl w:val="0"/>
          <w:numId w:val="18"/>
        </w:numPr>
      </w:pPr>
      <w:r w:rsidRPr="001B7FE3">
        <w:rPr>
          <w:rStyle w:val="notion-enable-hover"/>
          <w:b/>
          <w:bCs/>
        </w:rPr>
        <w:t>Opening New Doors Around the World</w:t>
      </w:r>
      <w:r>
        <w:t xml:space="preserve">: With its global network of scaling hubs and more than 1,300 mentors, our partners and its startup delegates will be plugged into Start2 Group's ecosystem, gaining immediate access to a wealth of experts and insights across every market Start2 Group covers. </w:t>
      </w:r>
    </w:p>
    <w:p w14:paraId="5774E545" w14:textId="3DBF4D60" w:rsidR="00D3090E" w:rsidRDefault="00D3090E" w:rsidP="00AD7679">
      <w:pPr>
        <w:pStyle w:val="ListParagraph"/>
        <w:numPr>
          <w:ilvl w:val="0"/>
          <w:numId w:val="18"/>
        </w:numPr>
      </w:pPr>
      <w:r w:rsidRPr="001B7FE3">
        <w:rPr>
          <w:rStyle w:val="notion-enable-hover"/>
          <w:b/>
          <w:bCs/>
        </w:rPr>
        <w:t>Enabling the Startup Journey Together</w:t>
      </w:r>
      <w:r>
        <w:t>: Start2 Group views itself as more than a program executor. It positions itself as a key partner to innovation catalysts, driving long-term, sustainable impact across its innovation initiatives at multiple touchpoints.</w:t>
      </w:r>
    </w:p>
    <w:p w14:paraId="05B63A35" w14:textId="77777777" w:rsidR="002612CD" w:rsidRDefault="002612CD" w:rsidP="002612CD">
      <w:pPr>
        <w:pStyle w:val="Heading1"/>
      </w:pPr>
      <w:bookmarkStart w:id="7" w:name="_Toc240460270"/>
      <w:r>
        <w:t>Relevant Expertise of the Firm</w:t>
      </w:r>
      <w:bookmarkEnd w:id="7"/>
    </w:p>
    <w:p w14:paraId="71C0B8F2" w14:textId="26CB114A" w:rsidR="00494144" w:rsidRDefault="00494144" w:rsidP="00494144">
      <w:pPr>
        <w:pStyle w:val="Heading2"/>
      </w:pPr>
      <w:bookmarkStart w:id="8" w:name="_Toc240460271"/>
      <w:r>
        <w:t>Experience in Corporate Innovation</w:t>
      </w:r>
      <w:bookmarkEnd w:id="8"/>
      <w:r>
        <w:t xml:space="preserve"> </w:t>
      </w:r>
    </w:p>
    <w:p w14:paraId="25921F7A" w14:textId="04FA43EB" w:rsidR="003C1148" w:rsidRPr="003C1148" w:rsidRDefault="003C1148" w:rsidP="003C1148">
      <w:r>
        <w:t>[Insert write-up here]</w:t>
      </w:r>
    </w:p>
    <w:p w14:paraId="6D7B9F10" w14:textId="77777777" w:rsidR="00494144" w:rsidRDefault="00494144" w:rsidP="00494144">
      <w:pPr>
        <w:pStyle w:val="Heading2"/>
      </w:pPr>
      <w:bookmarkStart w:id="9" w:name="_Toc240460272"/>
      <w:r>
        <w:t>Experience in Startup Acceleration</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374050"/>
        </w:tblBorders>
        <w:tblLook w:val="06A0" w:firstRow="1" w:lastRow="0" w:firstColumn="1" w:lastColumn="0" w:noHBand="1" w:noVBand="1"/>
      </w:tblPr>
      <w:tblGrid>
        <w:gridCol w:w="2145"/>
        <w:gridCol w:w="2175"/>
        <w:gridCol w:w="2160"/>
        <w:gridCol w:w="2145"/>
      </w:tblGrid>
      <w:tr w:rsidR="00494144" w:rsidRPr="003967E0" w14:paraId="5C41F6AC" w14:textId="77777777" w:rsidTr="00EA498D">
        <w:trPr>
          <w:cnfStyle w:val="100000000000" w:firstRow="1" w:lastRow="0" w:firstColumn="0" w:lastColumn="0" w:oddVBand="0" w:evenVBand="0" w:oddHBand="0" w:evenHBand="0" w:firstRowFirstColumn="0" w:firstRowLastColumn="0" w:lastRowFirstColumn="0" w:lastRowLastColumn="0"/>
          <w:trHeight w:val="570"/>
        </w:trPr>
        <w:tc>
          <w:tcPr>
            <w:tcW w:w="2145" w:type="dxa"/>
            <w:shd w:val="clear" w:color="auto" w:fill="FFFFFF" w:themeFill="background1"/>
            <w:tcMar>
              <w:left w:w="105" w:type="dxa"/>
              <w:right w:w="105" w:type="dxa"/>
            </w:tcMar>
          </w:tcPr>
          <w:p w14:paraId="3A92208C" w14:textId="77777777" w:rsidR="00494144" w:rsidRPr="003967E0" w:rsidRDefault="00494144" w:rsidP="00EA498D">
            <w:pPr>
              <w:rPr>
                <w:rFonts w:eastAsia="Source Sans Pro" w:cs="Source Sans Pro"/>
                <w:color w:val="51389D"/>
                <w:sz w:val="40"/>
                <w:szCs w:val="40"/>
              </w:rPr>
            </w:pPr>
            <w:r w:rsidRPr="003967E0">
              <w:rPr>
                <w:rFonts w:eastAsia="Source Sans Pro" w:cs="Source Sans Pro"/>
                <w:color w:val="51389D"/>
                <w:sz w:val="40"/>
                <w:szCs w:val="40"/>
                <w:lang w:val="en-US"/>
              </w:rPr>
              <w:t>6,000+</w:t>
            </w:r>
          </w:p>
        </w:tc>
        <w:tc>
          <w:tcPr>
            <w:tcW w:w="2175" w:type="dxa"/>
            <w:shd w:val="clear" w:color="auto" w:fill="FFFFFF" w:themeFill="background1"/>
            <w:tcMar>
              <w:left w:w="105" w:type="dxa"/>
              <w:right w:w="105" w:type="dxa"/>
            </w:tcMar>
          </w:tcPr>
          <w:p w14:paraId="12F77EE4" w14:textId="77777777" w:rsidR="00494144" w:rsidRPr="003967E0" w:rsidRDefault="00494144" w:rsidP="00EA498D">
            <w:pPr>
              <w:rPr>
                <w:rFonts w:eastAsia="Source Sans Pro" w:cs="Source Sans Pro"/>
                <w:color w:val="51389D"/>
                <w:sz w:val="40"/>
                <w:szCs w:val="40"/>
              </w:rPr>
            </w:pPr>
            <w:r w:rsidRPr="003967E0">
              <w:rPr>
                <w:rFonts w:eastAsia="Source Sans Pro" w:cs="Source Sans Pro"/>
                <w:color w:val="51389D"/>
                <w:sz w:val="40"/>
                <w:szCs w:val="40"/>
                <w:lang w:val="en-US"/>
              </w:rPr>
              <w:t>2,600+</w:t>
            </w:r>
          </w:p>
        </w:tc>
        <w:tc>
          <w:tcPr>
            <w:tcW w:w="2160" w:type="dxa"/>
            <w:shd w:val="clear" w:color="auto" w:fill="FFFFFF" w:themeFill="background1"/>
            <w:tcMar>
              <w:left w:w="105" w:type="dxa"/>
              <w:right w:w="105" w:type="dxa"/>
            </w:tcMar>
          </w:tcPr>
          <w:p w14:paraId="3BCBB71D" w14:textId="77777777" w:rsidR="00494144" w:rsidRPr="003967E0" w:rsidRDefault="00494144" w:rsidP="00EA498D">
            <w:pPr>
              <w:rPr>
                <w:rFonts w:eastAsia="Source Sans Pro" w:cs="Source Sans Pro"/>
                <w:color w:val="51389D"/>
                <w:sz w:val="40"/>
                <w:szCs w:val="40"/>
              </w:rPr>
            </w:pPr>
            <w:r w:rsidRPr="003967E0">
              <w:rPr>
                <w:rFonts w:eastAsia="Source Sans Pro" w:cs="Source Sans Pro"/>
                <w:color w:val="51389D"/>
                <w:sz w:val="40"/>
                <w:szCs w:val="40"/>
                <w:lang w:val="en-US"/>
              </w:rPr>
              <w:t>40</w:t>
            </w:r>
          </w:p>
        </w:tc>
        <w:tc>
          <w:tcPr>
            <w:tcW w:w="2145" w:type="dxa"/>
            <w:shd w:val="clear" w:color="auto" w:fill="FFFFFF" w:themeFill="background1"/>
            <w:tcMar>
              <w:left w:w="105" w:type="dxa"/>
              <w:right w:w="105" w:type="dxa"/>
            </w:tcMar>
          </w:tcPr>
          <w:p w14:paraId="113C958D" w14:textId="77777777" w:rsidR="00494144" w:rsidRPr="003967E0" w:rsidRDefault="00494144" w:rsidP="00EA498D">
            <w:pPr>
              <w:rPr>
                <w:rFonts w:eastAsia="Source Sans Pro" w:cs="Source Sans Pro"/>
                <w:color w:val="51389D"/>
                <w:sz w:val="40"/>
                <w:szCs w:val="40"/>
              </w:rPr>
            </w:pPr>
            <w:r w:rsidRPr="003967E0">
              <w:rPr>
                <w:rFonts w:eastAsia="Source Sans Pro" w:cs="Source Sans Pro"/>
                <w:color w:val="51389D"/>
                <w:sz w:val="40"/>
                <w:szCs w:val="40"/>
                <w:lang w:val="en-US"/>
              </w:rPr>
              <w:t>120+</w:t>
            </w:r>
          </w:p>
        </w:tc>
      </w:tr>
      <w:tr w:rsidR="00494144" w:rsidRPr="00AD2E7D" w14:paraId="56B74581" w14:textId="77777777" w:rsidTr="00EA498D">
        <w:trPr>
          <w:trHeight w:val="810"/>
        </w:trPr>
        <w:tc>
          <w:tcPr>
            <w:tcW w:w="2145" w:type="dxa"/>
            <w:tcMar>
              <w:left w:w="105" w:type="dxa"/>
              <w:right w:w="105" w:type="dxa"/>
            </w:tcMar>
          </w:tcPr>
          <w:p w14:paraId="69A10404" w14:textId="77777777" w:rsidR="00494144" w:rsidRPr="00AD2E7D" w:rsidRDefault="00494144" w:rsidP="00EA498D">
            <w:pPr>
              <w:rPr>
                <w:rFonts w:eastAsia="Source Sans Pro" w:cs="Source Sans Pro"/>
                <w:sz w:val="22"/>
                <w:szCs w:val="22"/>
              </w:rPr>
            </w:pPr>
            <w:r w:rsidRPr="00AD2E7D">
              <w:rPr>
                <w:rFonts w:eastAsia="Source Sans Pro" w:cs="Source Sans Pro"/>
                <w:sz w:val="22"/>
                <w:szCs w:val="22"/>
                <w:lang w:val="en-US"/>
              </w:rPr>
              <w:t>Startups supported globally</w:t>
            </w:r>
          </w:p>
        </w:tc>
        <w:tc>
          <w:tcPr>
            <w:tcW w:w="2175" w:type="dxa"/>
            <w:tcMar>
              <w:left w:w="105" w:type="dxa"/>
              <w:right w:w="105" w:type="dxa"/>
            </w:tcMar>
          </w:tcPr>
          <w:p w14:paraId="6123FDFE" w14:textId="77777777" w:rsidR="00494144" w:rsidRPr="00AD2E7D" w:rsidRDefault="00494144" w:rsidP="00EA498D">
            <w:pPr>
              <w:rPr>
                <w:rFonts w:eastAsia="Source Sans Pro" w:cs="Source Sans Pro"/>
                <w:sz w:val="22"/>
                <w:szCs w:val="22"/>
              </w:rPr>
            </w:pPr>
            <w:r w:rsidRPr="00AD2E7D">
              <w:rPr>
                <w:rFonts w:eastAsia="Source Sans Pro" w:cs="Source Sans Pro"/>
                <w:sz w:val="22"/>
                <w:szCs w:val="22"/>
                <w:lang w:val="en-US"/>
              </w:rPr>
              <w:t>Investors in our network globally</w:t>
            </w:r>
          </w:p>
        </w:tc>
        <w:tc>
          <w:tcPr>
            <w:tcW w:w="2160" w:type="dxa"/>
            <w:tcMar>
              <w:left w:w="105" w:type="dxa"/>
              <w:right w:w="105" w:type="dxa"/>
            </w:tcMar>
          </w:tcPr>
          <w:p w14:paraId="3CD3F2BC" w14:textId="77777777" w:rsidR="00494144" w:rsidRPr="00AD2E7D" w:rsidRDefault="00494144" w:rsidP="00EA498D">
            <w:pPr>
              <w:rPr>
                <w:rFonts w:eastAsia="Source Sans Pro" w:cs="Source Sans Pro"/>
                <w:sz w:val="22"/>
                <w:szCs w:val="22"/>
              </w:rPr>
            </w:pPr>
            <w:r w:rsidRPr="00AD2E7D">
              <w:rPr>
                <w:rFonts w:eastAsia="Source Sans Pro" w:cs="Source Sans Pro"/>
                <w:sz w:val="22"/>
                <w:szCs w:val="22"/>
                <w:lang w:val="en-US"/>
              </w:rPr>
              <w:t>Program run per year in Asia, on average</w:t>
            </w:r>
          </w:p>
        </w:tc>
        <w:tc>
          <w:tcPr>
            <w:tcW w:w="2145" w:type="dxa"/>
            <w:tcMar>
              <w:left w:w="105" w:type="dxa"/>
              <w:right w:w="105" w:type="dxa"/>
            </w:tcMar>
          </w:tcPr>
          <w:p w14:paraId="2A13DAA2" w14:textId="77777777" w:rsidR="00494144" w:rsidRPr="00AD2E7D" w:rsidRDefault="00494144" w:rsidP="00EA498D">
            <w:pPr>
              <w:rPr>
                <w:rFonts w:eastAsia="Source Sans Pro" w:cs="Source Sans Pro"/>
                <w:sz w:val="22"/>
                <w:szCs w:val="22"/>
              </w:rPr>
            </w:pPr>
            <w:r w:rsidRPr="00AD2E7D">
              <w:rPr>
                <w:rFonts w:eastAsia="Source Sans Pro" w:cs="Source Sans Pro"/>
                <w:sz w:val="22"/>
                <w:szCs w:val="22"/>
                <w:lang w:val="en-US"/>
              </w:rPr>
              <w:t>Workshops facilitated since 2018</w:t>
            </w:r>
          </w:p>
        </w:tc>
      </w:tr>
    </w:tbl>
    <w:p w14:paraId="4FF238BC" w14:textId="77777777" w:rsidR="00494144" w:rsidRDefault="00494144" w:rsidP="00494144"/>
    <w:p w14:paraId="1A775A18" w14:textId="77777777" w:rsidR="00494144" w:rsidRDefault="00494144" w:rsidP="00494144">
      <w:r>
        <w:t>[Insert write-up here]</w:t>
      </w:r>
    </w:p>
    <w:p w14:paraId="3AE3B874" w14:textId="77777777" w:rsidR="002612CD" w:rsidRDefault="002612CD" w:rsidP="002612CD">
      <w:pPr>
        <w:pStyle w:val="Heading2"/>
      </w:pPr>
      <w:bookmarkStart w:id="10" w:name="_Toc240460273"/>
      <w:r>
        <w:t>Experience in Geographies</w:t>
      </w:r>
      <w:bookmarkEnd w:id="10"/>
    </w:p>
    <w:p w14:paraId="4D2812A1" w14:textId="77777777" w:rsidR="002612CD" w:rsidRDefault="002612CD" w:rsidP="002612CD">
      <w:r>
        <w:t>[Insert Write-up here]</w:t>
      </w:r>
    </w:p>
    <w:p w14:paraId="155F9830" w14:textId="77777777" w:rsidR="002612CD" w:rsidRDefault="002612CD" w:rsidP="002612CD">
      <w:pPr>
        <w:pStyle w:val="Heading2"/>
      </w:pPr>
      <w:bookmarkStart w:id="11" w:name="_Toc240460274"/>
      <w:r>
        <w:t>Experience in Verticals</w:t>
      </w:r>
      <w:bookmarkEnd w:id="11"/>
    </w:p>
    <w:p w14:paraId="0F5E19EB" w14:textId="77777777" w:rsidR="002612CD" w:rsidRDefault="002612CD" w:rsidP="002612CD">
      <w:r>
        <w:t>[Insert Write-up here]</w:t>
      </w:r>
    </w:p>
    <w:p w14:paraId="281513DB" w14:textId="77777777" w:rsidR="002612CD" w:rsidRDefault="002612CD" w:rsidP="002612CD">
      <w:pPr>
        <w:pStyle w:val="Heading2"/>
      </w:pPr>
      <w:bookmarkStart w:id="12" w:name="_Toc240460275"/>
      <w:r>
        <w:lastRenderedPageBreak/>
        <w:t>Experience in Technology Focus</w:t>
      </w:r>
      <w:bookmarkEnd w:id="12"/>
    </w:p>
    <w:p w14:paraId="246FF456" w14:textId="77777777" w:rsidR="007532C2" w:rsidRDefault="002612CD" w:rsidP="007532C2">
      <w:r>
        <w:t>[Insert Write-up here]</w:t>
      </w:r>
      <w:r w:rsidR="003C1148" w:rsidRPr="003C1148">
        <w:t xml:space="preserve"> </w:t>
      </w:r>
    </w:p>
    <w:p w14:paraId="21B8B48C" w14:textId="77777777" w:rsidR="003C1148" w:rsidRDefault="003C1148" w:rsidP="003C1148">
      <w:pPr>
        <w:pStyle w:val="Heading2"/>
      </w:pPr>
      <w:bookmarkStart w:id="13" w:name="_Toc240460276"/>
      <w:r>
        <w:t xml:space="preserve">Our </w:t>
      </w:r>
      <w:r w:rsidRPr="00116A28">
        <w:t>Mentor</w:t>
      </w:r>
      <w:r>
        <w:t xml:space="preserve"> Network</w:t>
      </w:r>
      <w:bookmarkEnd w:id="13"/>
    </w:p>
    <w:p w14:paraId="45F31F73" w14:textId="77777777" w:rsidR="003C1148" w:rsidRPr="00DB09A1" w:rsidRDefault="003C1148" w:rsidP="003C1148">
      <w:r>
        <w:t>[Insert write-up here]</w:t>
      </w:r>
    </w:p>
    <w:p w14:paraId="012A1698" w14:textId="3F7C646E" w:rsidR="004B6470" w:rsidRDefault="004B6470" w:rsidP="004B6470">
      <w:pPr>
        <w:pStyle w:val="Heading2"/>
      </w:pPr>
      <w:bookmarkStart w:id="14" w:name="_Toc240460277"/>
      <w:r>
        <w:t>Our Investor Network</w:t>
      </w:r>
      <w:bookmarkEnd w:id="14"/>
    </w:p>
    <w:p w14:paraId="46B165BD" w14:textId="77777777" w:rsidR="004B6470" w:rsidRPr="00DB09A1" w:rsidRDefault="004B6470" w:rsidP="004B6470">
      <w:r>
        <w:t>[Insert write-up here]</w:t>
      </w:r>
    </w:p>
    <w:p w14:paraId="22259CEA" w14:textId="7B260565" w:rsidR="004B6470" w:rsidRDefault="004B6470" w:rsidP="004B6470">
      <w:pPr>
        <w:pStyle w:val="Heading2"/>
      </w:pPr>
      <w:bookmarkStart w:id="15" w:name="_Toc240460278"/>
      <w:r>
        <w:t>Our Partner Network</w:t>
      </w:r>
      <w:bookmarkEnd w:id="15"/>
    </w:p>
    <w:p w14:paraId="18018564" w14:textId="77777777" w:rsidR="004B6470" w:rsidRPr="00DB09A1" w:rsidRDefault="004B6470" w:rsidP="004B6470">
      <w:r>
        <w:t>[Insert write-up here]</w:t>
      </w:r>
    </w:p>
    <w:p w14:paraId="4BA776F9" w14:textId="1B0A4849" w:rsidR="002612CD" w:rsidRDefault="002612CD" w:rsidP="002612CD"/>
    <w:p w14:paraId="062AAC5C" w14:textId="0934B8EB" w:rsidR="007B23DB" w:rsidRDefault="00C42779" w:rsidP="00154FB4">
      <w:pPr>
        <w:pStyle w:val="Heading1"/>
      </w:pPr>
      <w:bookmarkStart w:id="16" w:name="_Toc240460279"/>
      <w:r>
        <w:t>Relevant Program Track Record</w:t>
      </w:r>
      <w:bookmarkEnd w:id="16"/>
    </w:p>
    <w:p w14:paraId="2F9B04FA" w14:textId="62727C06" w:rsidR="00154FB4" w:rsidRPr="00154FB4" w:rsidRDefault="00154FB4" w:rsidP="005D1500">
      <w:pPr>
        <w:pStyle w:val="Heading2"/>
      </w:pPr>
      <w:bookmarkStart w:id="17" w:name="_Toc240460280"/>
      <w:r>
        <w:t>Program Track Record</w:t>
      </w:r>
      <w:bookmarkEnd w:id="17"/>
    </w:p>
    <w:tbl>
      <w:tblPr>
        <w:tblStyle w:val="GridTable4-Accent4"/>
        <w:tblW w:w="9351" w:type="dxa"/>
        <w:tblBorders>
          <w:top w:val="none" w:sz="0" w:space="0" w:color="auto"/>
          <w:left w:val="none" w:sz="0" w:space="0" w:color="auto"/>
          <w:bottom w:val="none" w:sz="0" w:space="0" w:color="auto"/>
          <w:right w:val="none" w:sz="0" w:space="0" w:color="auto"/>
          <w:insideH w:val="single" w:sz="2" w:space="0" w:color="F2EFFE"/>
          <w:insideV w:val="single" w:sz="2" w:space="0" w:color="F2EFFE"/>
        </w:tblBorders>
        <w:tblLook w:val="04A0" w:firstRow="1" w:lastRow="0" w:firstColumn="1" w:lastColumn="0" w:noHBand="0" w:noVBand="1"/>
      </w:tblPr>
      <w:tblGrid>
        <w:gridCol w:w="1134"/>
        <w:gridCol w:w="2606"/>
        <w:gridCol w:w="3064"/>
        <w:gridCol w:w="2547"/>
      </w:tblGrid>
      <w:tr w:rsidR="00D32CF4" w14:paraId="1560D340" w14:textId="77777777" w:rsidTr="000C5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shd w:val="clear" w:color="auto" w:fill="51389D"/>
          </w:tcPr>
          <w:p w14:paraId="4BACDE3C" w14:textId="42C1344E" w:rsidR="00D32CF4" w:rsidRPr="005C24B5" w:rsidRDefault="00D32CF4" w:rsidP="007B23DB">
            <w:pPr>
              <w:rPr>
                <w:color w:val="FFFFFF" w:themeColor="background1"/>
              </w:rPr>
            </w:pPr>
            <w:r w:rsidRPr="005C24B5">
              <w:rPr>
                <w:color w:val="FFFFFF" w:themeColor="background1"/>
              </w:rPr>
              <w:t>Logo</w:t>
            </w:r>
          </w:p>
        </w:tc>
        <w:tc>
          <w:tcPr>
            <w:tcW w:w="2606" w:type="dxa"/>
            <w:tcBorders>
              <w:top w:val="none" w:sz="0" w:space="0" w:color="auto"/>
              <w:left w:val="none" w:sz="0" w:space="0" w:color="auto"/>
              <w:bottom w:val="none" w:sz="0" w:space="0" w:color="auto"/>
              <w:right w:val="none" w:sz="0" w:space="0" w:color="auto"/>
            </w:tcBorders>
            <w:shd w:val="clear" w:color="auto" w:fill="51389D"/>
          </w:tcPr>
          <w:p w14:paraId="41D67DF0" w14:textId="0645E2F8"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Client / Programme</w:t>
            </w:r>
          </w:p>
        </w:tc>
        <w:tc>
          <w:tcPr>
            <w:tcW w:w="3064" w:type="dxa"/>
            <w:tcBorders>
              <w:top w:val="none" w:sz="0" w:space="0" w:color="auto"/>
              <w:left w:val="none" w:sz="0" w:space="0" w:color="auto"/>
              <w:bottom w:val="none" w:sz="0" w:space="0" w:color="auto"/>
              <w:right w:val="none" w:sz="0" w:space="0" w:color="auto"/>
            </w:tcBorders>
            <w:shd w:val="clear" w:color="auto" w:fill="51389D"/>
          </w:tcPr>
          <w:p w14:paraId="5CAA275E" w14:textId="204086EA"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Scope Delivered</w:t>
            </w:r>
          </w:p>
        </w:tc>
        <w:tc>
          <w:tcPr>
            <w:tcW w:w="2547" w:type="dxa"/>
            <w:tcBorders>
              <w:top w:val="none" w:sz="0" w:space="0" w:color="auto"/>
              <w:left w:val="none" w:sz="0" w:space="0" w:color="auto"/>
              <w:bottom w:val="none" w:sz="0" w:space="0" w:color="auto"/>
              <w:right w:val="none" w:sz="0" w:space="0" w:color="auto"/>
            </w:tcBorders>
            <w:shd w:val="clear" w:color="auto" w:fill="51389D"/>
          </w:tcPr>
          <w:p w14:paraId="06B5306C" w14:textId="794D2464"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Value</w:t>
            </w:r>
          </w:p>
        </w:tc>
      </w:tr>
      <w:tr w:rsidR="00D32CF4" w14:paraId="68237C62"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3E95049C" w14:textId="77777777" w:rsidR="00D32CF4" w:rsidRPr="00D32CF4" w:rsidRDefault="00D32CF4" w:rsidP="007B23DB">
            <w:pPr>
              <w:rPr>
                <w:b w:val="0"/>
                <w:bCs w:val="0"/>
              </w:rPr>
            </w:pPr>
          </w:p>
        </w:tc>
        <w:tc>
          <w:tcPr>
            <w:tcW w:w="2606" w:type="dxa"/>
            <w:shd w:val="clear" w:color="auto" w:fill="F2EFFE"/>
          </w:tcPr>
          <w:p w14:paraId="75DE9DA6"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852E65B"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1F5C3768"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r w:rsidR="00D32CF4" w14:paraId="46B28FE8" w14:textId="77777777" w:rsidTr="000C51E7">
        <w:tc>
          <w:tcPr>
            <w:cnfStyle w:val="001000000000" w:firstRow="0" w:lastRow="0" w:firstColumn="1" w:lastColumn="0" w:oddVBand="0" w:evenVBand="0" w:oddHBand="0" w:evenHBand="0" w:firstRowFirstColumn="0" w:firstRowLastColumn="0" w:lastRowFirstColumn="0" w:lastRowLastColumn="0"/>
            <w:tcW w:w="1134" w:type="dxa"/>
          </w:tcPr>
          <w:p w14:paraId="3467A46D" w14:textId="77777777" w:rsidR="00D32CF4" w:rsidRPr="00D32CF4" w:rsidRDefault="00D32CF4" w:rsidP="007B23DB">
            <w:pPr>
              <w:rPr>
                <w:b w:val="0"/>
                <w:bCs w:val="0"/>
              </w:rPr>
            </w:pPr>
          </w:p>
        </w:tc>
        <w:tc>
          <w:tcPr>
            <w:tcW w:w="2606" w:type="dxa"/>
            <w:shd w:val="clear" w:color="auto" w:fill="F2EFFE"/>
          </w:tcPr>
          <w:p w14:paraId="071BC7D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3064" w:type="dxa"/>
          </w:tcPr>
          <w:p w14:paraId="4FCF09BA"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2547" w:type="dxa"/>
          </w:tcPr>
          <w:p w14:paraId="54B5175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r>
      <w:tr w:rsidR="00D32CF4" w14:paraId="44E506F4"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4B478F2C" w14:textId="77777777" w:rsidR="00D32CF4" w:rsidRPr="00D32CF4" w:rsidRDefault="00D32CF4" w:rsidP="007B23DB">
            <w:pPr>
              <w:rPr>
                <w:b w:val="0"/>
                <w:bCs w:val="0"/>
              </w:rPr>
            </w:pPr>
          </w:p>
        </w:tc>
        <w:tc>
          <w:tcPr>
            <w:tcW w:w="2606" w:type="dxa"/>
            <w:shd w:val="clear" w:color="auto" w:fill="F2EFFE"/>
          </w:tcPr>
          <w:p w14:paraId="134C674D"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523A00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72C023E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bl>
    <w:p w14:paraId="6A1D36F5" w14:textId="40E29820" w:rsidR="007B23DB" w:rsidRDefault="00154FB4" w:rsidP="005D1500">
      <w:pPr>
        <w:pStyle w:val="Heading2"/>
      </w:pPr>
      <w:bookmarkStart w:id="18" w:name="_Toc240460281"/>
      <w:r>
        <w:t>Startup Success Stories</w:t>
      </w:r>
      <w:bookmarkEnd w:id="18"/>
    </w:p>
    <w:tbl>
      <w:tblPr>
        <w:tblStyle w:val="TableGrid"/>
        <w:tblW w:w="0" w:type="auto"/>
        <w:tblInd w:w="0" w:type="dxa"/>
        <w:tblLook w:val="04A0" w:firstRow="1" w:lastRow="0" w:firstColumn="1" w:lastColumn="0" w:noHBand="0" w:noVBand="1"/>
      </w:tblPr>
      <w:tblGrid>
        <w:gridCol w:w="2972"/>
        <w:gridCol w:w="6378"/>
      </w:tblGrid>
      <w:tr w:rsidR="00DB74B9" w14:paraId="527E110E" w14:textId="77777777" w:rsidTr="001F4FC3">
        <w:trPr>
          <w:cnfStyle w:val="100000000000" w:firstRow="1" w:lastRow="0" w:firstColumn="0" w:lastColumn="0" w:oddVBand="0" w:evenVBand="0" w:oddHBand="0" w:evenHBand="0" w:firstRowFirstColumn="0" w:firstRowLastColumn="0" w:lastRowFirstColumn="0" w:lastRowLastColumn="0"/>
        </w:trPr>
        <w:tc>
          <w:tcPr>
            <w:tcW w:w="2972" w:type="dxa"/>
            <w:vMerge w:val="restart"/>
            <w:shd w:val="clear" w:color="auto" w:fill="auto"/>
          </w:tcPr>
          <w:p w14:paraId="0DB335C4" w14:textId="77777777" w:rsidR="00DB74B9" w:rsidRDefault="00DB74B9" w:rsidP="001F4FC3">
            <w:pPr>
              <w:spacing w:after="240"/>
            </w:pPr>
            <w:r>
              <w:t>[Company Logo]</w:t>
            </w:r>
          </w:p>
        </w:tc>
        <w:tc>
          <w:tcPr>
            <w:tcW w:w="6378" w:type="dxa"/>
            <w:shd w:val="clear" w:color="auto" w:fill="53389E"/>
          </w:tcPr>
          <w:p w14:paraId="2F2250AF" w14:textId="77777777" w:rsidR="00DB74B9" w:rsidRPr="009E0CB2" w:rsidRDefault="00DB74B9" w:rsidP="001F4FC3">
            <w:pPr>
              <w:spacing w:after="240"/>
            </w:pPr>
            <w:r w:rsidRPr="009468FB">
              <w:rPr>
                <w:color w:val="EFF4FC"/>
              </w:rPr>
              <w:t>Startup</w:t>
            </w:r>
            <w:r>
              <w:rPr>
                <w:color w:val="EFF4FC"/>
              </w:rPr>
              <w:t xml:space="preserve"> Name</w:t>
            </w:r>
          </w:p>
        </w:tc>
      </w:tr>
      <w:tr w:rsidR="00DB74B9" w14:paraId="73E0C0D5" w14:textId="77777777" w:rsidTr="001F4FC3">
        <w:tc>
          <w:tcPr>
            <w:tcW w:w="2972" w:type="dxa"/>
            <w:vMerge/>
          </w:tcPr>
          <w:p w14:paraId="49612ADD" w14:textId="77777777" w:rsidR="00DB74B9" w:rsidRDefault="00DB74B9" w:rsidP="001F4FC3">
            <w:pPr>
              <w:spacing w:after="240"/>
            </w:pPr>
          </w:p>
        </w:tc>
        <w:tc>
          <w:tcPr>
            <w:tcW w:w="6378" w:type="dxa"/>
          </w:tcPr>
          <w:p w14:paraId="2FB645E4" w14:textId="77777777" w:rsidR="00DB74B9" w:rsidRDefault="00DB74B9" w:rsidP="001F4FC3">
            <w:pPr>
              <w:spacing w:after="240"/>
              <w:rPr>
                <w:b/>
                <w:bCs/>
              </w:rPr>
            </w:pPr>
            <w:r>
              <w:rPr>
                <w:b/>
                <w:bCs/>
              </w:rPr>
              <w:t>Company Description:</w:t>
            </w:r>
          </w:p>
          <w:p w14:paraId="7EA3FAFD" w14:textId="77777777" w:rsidR="00DB74B9" w:rsidRPr="009468FB" w:rsidRDefault="00DB74B9" w:rsidP="001F4FC3">
            <w:pPr>
              <w:spacing w:after="240"/>
            </w:pPr>
            <w:r>
              <w:t>Text</w:t>
            </w:r>
          </w:p>
        </w:tc>
      </w:tr>
      <w:tr w:rsidR="00DB74B9" w14:paraId="40C60098" w14:textId="77777777" w:rsidTr="001F4FC3">
        <w:tc>
          <w:tcPr>
            <w:tcW w:w="9350" w:type="dxa"/>
            <w:gridSpan w:val="2"/>
          </w:tcPr>
          <w:p w14:paraId="10528E36" w14:textId="77777777" w:rsidR="00DB74B9" w:rsidRDefault="00DB74B9" w:rsidP="001F4FC3">
            <w:pPr>
              <w:spacing w:after="240"/>
              <w:rPr>
                <w:b/>
                <w:bCs/>
              </w:rPr>
            </w:pPr>
            <w:r w:rsidRPr="009468FB">
              <w:rPr>
                <w:b/>
                <w:bCs/>
              </w:rPr>
              <w:t>How we</w:t>
            </w:r>
            <w:r>
              <w:rPr>
                <w:b/>
                <w:bCs/>
              </w:rPr>
              <w:t xml:space="preserve"> Helped:</w:t>
            </w:r>
          </w:p>
          <w:p w14:paraId="4A267792" w14:textId="77777777" w:rsidR="00DB74B9" w:rsidRPr="009468FB" w:rsidRDefault="00DB74B9" w:rsidP="001F4FC3">
            <w:pPr>
              <w:spacing w:after="240"/>
            </w:pPr>
            <w:r>
              <w:t>Text</w:t>
            </w:r>
          </w:p>
        </w:tc>
      </w:tr>
      <w:tr w:rsidR="00DB74B9" w14:paraId="4E369DFD" w14:textId="77777777" w:rsidTr="001F4FC3">
        <w:tc>
          <w:tcPr>
            <w:tcW w:w="9350" w:type="dxa"/>
            <w:gridSpan w:val="2"/>
          </w:tcPr>
          <w:p w14:paraId="071197EC" w14:textId="77777777" w:rsidR="00DB74B9" w:rsidRDefault="00DB74B9" w:rsidP="001F4FC3">
            <w:pPr>
              <w:spacing w:after="240"/>
              <w:rPr>
                <w:b/>
                <w:bCs/>
              </w:rPr>
            </w:pPr>
            <w:r>
              <w:rPr>
                <w:b/>
                <w:bCs/>
              </w:rPr>
              <w:t>Outcome and Impact:</w:t>
            </w:r>
          </w:p>
          <w:p w14:paraId="48FDDDE6" w14:textId="77777777" w:rsidR="00DB74B9" w:rsidRPr="009468FB" w:rsidRDefault="00DB74B9" w:rsidP="001F4FC3">
            <w:pPr>
              <w:spacing w:after="240"/>
            </w:pPr>
            <w:r>
              <w:lastRenderedPageBreak/>
              <w:t>Text</w:t>
            </w:r>
          </w:p>
        </w:tc>
      </w:tr>
    </w:tbl>
    <w:p w14:paraId="1F4AA546" w14:textId="0D303238" w:rsidR="00DB74B9" w:rsidRPr="00DB74B9" w:rsidRDefault="00DB74B9" w:rsidP="00DB74B9">
      <w:pPr>
        <w:pStyle w:val="Heading3"/>
      </w:pPr>
      <w:bookmarkStart w:id="19" w:name="_Toc240460282"/>
      <w:r>
        <w:lastRenderedPageBreak/>
        <w:t>Our Fundraising Support to Startups</w:t>
      </w:r>
      <w:bookmarkEnd w:id="19"/>
    </w:p>
    <w:p w14:paraId="46C9679E" w14:textId="5F279D72" w:rsidR="005643C3" w:rsidRPr="00334D5C" w:rsidRDefault="00C42779" w:rsidP="005643C3">
      <w:pPr>
        <w:pStyle w:val="Heading1"/>
        <w:rPr>
          <w:rFonts w:eastAsia="Source Sans Pro"/>
        </w:rPr>
      </w:pPr>
      <w:bookmarkStart w:id="20" w:name="_Toc240460283"/>
      <w:r>
        <w:rPr>
          <w:rFonts w:eastAsia="Source Sans Pro"/>
        </w:rPr>
        <w:t>Proposed Approach and Methodology</w:t>
      </w:r>
      <w:bookmarkEnd w:id="20"/>
    </w:p>
    <w:p w14:paraId="4128344C" w14:textId="77777777" w:rsidR="009835F7" w:rsidRPr="00AA5A94" w:rsidRDefault="009835F7" w:rsidP="00AA5A94">
      <w:r w:rsidRPr="00AA5A94">
        <w:t>[Insert short summary here]</w:t>
      </w:r>
    </w:p>
    <w:p w14:paraId="5C093885" w14:textId="1CB09A81" w:rsidR="00DE46F0" w:rsidRDefault="00DE46F0" w:rsidP="005D1500">
      <w:pPr>
        <w:pStyle w:val="Heading2"/>
      </w:pPr>
      <w:bookmarkStart w:id="21" w:name="_Toc240460284"/>
      <w:r>
        <w:t>Methodology and Frameworks for Success</w:t>
      </w:r>
      <w:bookmarkEnd w:id="21"/>
    </w:p>
    <w:p w14:paraId="1C591A94" w14:textId="77777777" w:rsidR="000B6575" w:rsidRDefault="000B6575" w:rsidP="000B6575">
      <w:pPr>
        <w:pStyle w:val="Heading3"/>
      </w:pPr>
      <w:bookmarkStart w:id="22" w:name="_Toc240460285"/>
      <w:r>
        <w:t>Program Design Strategy and Methodology</w:t>
      </w:r>
      <w:bookmarkEnd w:id="22"/>
    </w:p>
    <w:p w14:paraId="215D65E7" w14:textId="77777777" w:rsidR="000B6575" w:rsidRPr="001858C0" w:rsidRDefault="000B6575" w:rsidP="000B6575">
      <w:r>
        <w:t>[Insert write-up about Start2 Group’s design principles / how we design programs and rationale]</w:t>
      </w:r>
    </w:p>
    <w:p w14:paraId="17BF2E1F" w14:textId="067FF0B9" w:rsidR="000B6575" w:rsidRPr="000B6575" w:rsidRDefault="000B6575" w:rsidP="000B6575">
      <w:pPr>
        <w:pStyle w:val="Heading3"/>
      </w:pPr>
      <w:bookmarkStart w:id="23" w:name="_Toc240460286"/>
      <w:r>
        <w:t>Recruitment and Selection Strategy</w:t>
      </w:r>
      <w:bookmarkEnd w:id="23"/>
    </w:p>
    <w:p w14:paraId="777EA02A" w14:textId="01FE9920" w:rsidR="004F4977" w:rsidRDefault="008F2BA0" w:rsidP="005D1500">
      <w:pPr>
        <w:pStyle w:val="Heading2"/>
      </w:pPr>
      <w:bookmarkStart w:id="24" w:name="_Toc240460287"/>
      <w:r>
        <w:t>Program Components</w:t>
      </w:r>
      <w:bookmarkEnd w:id="24"/>
    </w:p>
    <w:p w14:paraId="709C515B" w14:textId="5048D8DE" w:rsidR="000B6575" w:rsidRDefault="000B6575" w:rsidP="000B6575">
      <w:pPr>
        <w:pStyle w:val="Heading3"/>
      </w:pPr>
      <w:bookmarkStart w:id="25" w:name="_Toc240460288"/>
      <w:r>
        <w:t>Delivery Approach</w:t>
      </w:r>
      <w:bookmarkEnd w:id="25"/>
    </w:p>
    <w:p w14:paraId="4C2C0903" w14:textId="535FB34D" w:rsidR="000B6575" w:rsidRDefault="000B6575" w:rsidP="000B6575">
      <w:r>
        <w:t>[Insert write-up here]</w:t>
      </w:r>
    </w:p>
    <w:p w14:paraId="5A52434D" w14:textId="77777777" w:rsidR="00B450E4" w:rsidRDefault="00B450E4" w:rsidP="00B450E4">
      <w:pPr>
        <w:pStyle w:val="Heading3"/>
      </w:pPr>
      <w:bookmarkStart w:id="26" w:name="_Toc240242464"/>
      <w:bookmarkStart w:id="27" w:name="_Toc240460289"/>
      <w:r>
        <w:t>Workplan and Time Table</w:t>
      </w:r>
      <w:bookmarkEnd w:id="26"/>
      <w:bookmarkEnd w:id="27"/>
    </w:p>
    <w:tbl>
      <w:tblPr>
        <w:tblStyle w:val="TableGrid"/>
        <w:tblW w:w="0" w:type="auto"/>
        <w:tblInd w:w="0" w:type="dxa"/>
        <w:tblLook w:val="04A0" w:firstRow="1" w:lastRow="0" w:firstColumn="1" w:lastColumn="0" w:noHBand="0" w:noVBand="1"/>
      </w:tblPr>
      <w:tblGrid>
        <w:gridCol w:w="2259"/>
        <w:gridCol w:w="2273"/>
        <w:gridCol w:w="2271"/>
        <w:gridCol w:w="2547"/>
      </w:tblGrid>
      <w:tr w:rsidR="00B450E4" w14:paraId="1424393B" w14:textId="77777777" w:rsidTr="001F4FC3">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51389D"/>
          </w:tcPr>
          <w:p w14:paraId="20ECB81E" w14:textId="77777777" w:rsidR="00B450E4" w:rsidRPr="004B7B0A" w:rsidRDefault="00B450E4" w:rsidP="001F4FC3">
            <w:pPr>
              <w:rPr>
                <w:rFonts w:eastAsia="Source Sans Pro"/>
                <w:b w:val="0"/>
                <w:bCs/>
                <w:color w:val="FFFFFF" w:themeColor="background1"/>
                <w:lang w:val="en-US"/>
              </w:rPr>
            </w:pPr>
            <w:r w:rsidRPr="004B7B0A">
              <w:rPr>
                <w:rFonts w:eastAsia="Source Sans Pro"/>
                <w:bCs/>
                <w:color w:val="FFFFFF" w:themeColor="background1"/>
                <w:lang w:val="en-US"/>
              </w:rPr>
              <w:t>P</w:t>
            </w:r>
            <w:r>
              <w:rPr>
                <w:rFonts w:eastAsia="Source Sans Pro"/>
                <w:bCs/>
                <w:color w:val="FFFFFF" w:themeColor="background1"/>
                <w:lang w:val="en-US"/>
              </w:rPr>
              <w:t>hase</w:t>
            </w:r>
          </w:p>
        </w:tc>
        <w:tc>
          <w:tcPr>
            <w:tcW w:w="2340" w:type="dxa"/>
            <w:shd w:val="clear" w:color="auto" w:fill="51389D"/>
          </w:tcPr>
          <w:p w14:paraId="346013E4" w14:textId="77777777" w:rsidR="00B450E4" w:rsidRPr="004B7B0A" w:rsidRDefault="00B450E4" w:rsidP="001F4FC3">
            <w:pPr>
              <w:rPr>
                <w:rFonts w:eastAsia="Source Sans Pro"/>
                <w:b w:val="0"/>
                <w:bCs/>
                <w:color w:val="FFFFFF" w:themeColor="background1"/>
                <w:lang w:val="en-US"/>
              </w:rPr>
            </w:pPr>
            <w:r>
              <w:rPr>
                <w:rFonts w:eastAsia="Source Sans Pro"/>
                <w:bCs/>
                <w:color w:val="FFFFFF" w:themeColor="background1"/>
                <w:lang w:val="en-US"/>
              </w:rPr>
              <w:t>Key Activities</w:t>
            </w:r>
          </w:p>
        </w:tc>
        <w:tc>
          <w:tcPr>
            <w:tcW w:w="2340" w:type="dxa"/>
            <w:shd w:val="clear" w:color="auto" w:fill="51389D"/>
          </w:tcPr>
          <w:p w14:paraId="64E7E61F" w14:textId="77777777" w:rsidR="00B450E4" w:rsidRPr="004B7B0A" w:rsidRDefault="00B450E4" w:rsidP="001F4FC3">
            <w:pPr>
              <w:rPr>
                <w:rFonts w:eastAsia="Source Sans Pro"/>
                <w:b w:val="0"/>
                <w:bCs/>
                <w:color w:val="FFFFFF" w:themeColor="background1"/>
                <w:lang w:val="en-US"/>
              </w:rPr>
            </w:pPr>
            <w:r>
              <w:rPr>
                <w:rFonts w:eastAsia="Source Sans Pro"/>
                <w:bCs/>
                <w:color w:val="FFFFFF" w:themeColor="background1"/>
                <w:lang w:val="en-US"/>
              </w:rPr>
              <w:t>Duration</w:t>
            </w:r>
          </w:p>
        </w:tc>
        <w:tc>
          <w:tcPr>
            <w:tcW w:w="2340" w:type="dxa"/>
            <w:shd w:val="clear" w:color="auto" w:fill="51389D"/>
          </w:tcPr>
          <w:p w14:paraId="2F741A5D" w14:textId="77777777" w:rsidR="00B450E4" w:rsidRPr="004B7B0A" w:rsidRDefault="00B450E4" w:rsidP="001F4FC3">
            <w:pPr>
              <w:rPr>
                <w:rFonts w:eastAsia="Source Sans Pro"/>
                <w:b w:val="0"/>
                <w:bCs/>
                <w:color w:val="FFFFFF" w:themeColor="background1"/>
                <w:lang w:val="en-US"/>
              </w:rPr>
            </w:pPr>
            <w:r>
              <w:rPr>
                <w:rFonts w:eastAsia="Source Sans Pro"/>
                <w:bCs/>
                <w:color w:val="FFFFFF" w:themeColor="background1"/>
                <w:lang w:val="en-US"/>
              </w:rPr>
              <w:t>Milestone/Deliverable</w:t>
            </w:r>
          </w:p>
        </w:tc>
      </w:tr>
      <w:tr w:rsidR="00B450E4" w14:paraId="38A84B20" w14:textId="77777777" w:rsidTr="001F4FC3">
        <w:tc>
          <w:tcPr>
            <w:tcW w:w="2340" w:type="dxa"/>
          </w:tcPr>
          <w:p w14:paraId="4CB43EEF" w14:textId="77777777" w:rsidR="00B450E4" w:rsidRDefault="00B450E4" w:rsidP="001F4FC3">
            <w:pPr>
              <w:rPr>
                <w:rFonts w:eastAsia="Source Sans Pro"/>
                <w:lang w:val="en-US"/>
              </w:rPr>
            </w:pPr>
            <w:r>
              <w:rPr>
                <w:rFonts w:eastAsia="Source Sans Pro"/>
                <w:lang w:val="en-US"/>
              </w:rPr>
              <w:t>Phase 1: [Name]</w:t>
            </w:r>
          </w:p>
        </w:tc>
        <w:tc>
          <w:tcPr>
            <w:tcW w:w="2340" w:type="dxa"/>
          </w:tcPr>
          <w:p w14:paraId="39DF4100" w14:textId="77777777" w:rsidR="00B450E4" w:rsidRDefault="00B450E4" w:rsidP="001F4FC3">
            <w:pPr>
              <w:rPr>
                <w:rFonts w:eastAsia="Source Sans Pro"/>
                <w:lang w:val="en-US"/>
              </w:rPr>
            </w:pPr>
          </w:p>
        </w:tc>
        <w:tc>
          <w:tcPr>
            <w:tcW w:w="2340" w:type="dxa"/>
          </w:tcPr>
          <w:p w14:paraId="44CD5F3D" w14:textId="77777777" w:rsidR="00B450E4" w:rsidRDefault="00B450E4" w:rsidP="001F4FC3">
            <w:pPr>
              <w:rPr>
                <w:rFonts w:eastAsia="Source Sans Pro"/>
                <w:lang w:val="en-US"/>
              </w:rPr>
            </w:pPr>
          </w:p>
        </w:tc>
        <w:tc>
          <w:tcPr>
            <w:tcW w:w="2340" w:type="dxa"/>
          </w:tcPr>
          <w:p w14:paraId="15CB7085" w14:textId="77777777" w:rsidR="00B450E4" w:rsidRDefault="00B450E4" w:rsidP="001F4FC3">
            <w:pPr>
              <w:rPr>
                <w:rFonts w:eastAsia="Source Sans Pro"/>
                <w:lang w:val="en-US"/>
              </w:rPr>
            </w:pPr>
          </w:p>
        </w:tc>
      </w:tr>
      <w:tr w:rsidR="00B450E4" w14:paraId="64AD7F43" w14:textId="77777777" w:rsidTr="001F4FC3">
        <w:tc>
          <w:tcPr>
            <w:tcW w:w="2340" w:type="dxa"/>
          </w:tcPr>
          <w:p w14:paraId="2B56D5EE" w14:textId="77777777" w:rsidR="00B450E4" w:rsidRDefault="00B450E4" w:rsidP="001F4FC3">
            <w:pPr>
              <w:rPr>
                <w:rFonts w:eastAsia="Source Sans Pro"/>
                <w:lang w:val="en-US"/>
              </w:rPr>
            </w:pPr>
            <w:r>
              <w:rPr>
                <w:rFonts w:eastAsia="Source Sans Pro"/>
                <w:lang w:val="en-US"/>
              </w:rPr>
              <w:t>Phase 2: [Name]</w:t>
            </w:r>
          </w:p>
        </w:tc>
        <w:tc>
          <w:tcPr>
            <w:tcW w:w="2340" w:type="dxa"/>
          </w:tcPr>
          <w:p w14:paraId="3D59D3FE" w14:textId="77777777" w:rsidR="00B450E4" w:rsidRDefault="00B450E4" w:rsidP="001F4FC3">
            <w:pPr>
              <w:rPr>
                <w:rFonts w:eastAsia="Source Sans Pro"/>
                <w:lang w:val="en-US"/>
              </w:rPr>
            </w:pPr>
          </w:p>
        </w:tc>
        <w:tc>
          <w:tcPr>
            <w:tcW w:w="2340" w:type="dxa"/>
          </w:tcPr>
          <w:p w14:paraId="3A268A85" w14:textId="77777777" w:rsidR="00B450E4" w:rsidRDefault="00B450E4" w:rsidP="001F4FC3">
            <w:pPr>
              <w:rPr>
                <w:rFonts w:eastAsia="Source Sans Pro"/>
                <w:lang w:val="en-US"/>
              </w:rPr>
            </w:pPr>
          </w:p>
        </w:tc>
        <w:tc>
          <w:tcPr>
            <w:tcW w:w="2340" w:type="dxa"/>
          </w:tcPr>
          <w:p w14:paraId="739CE296" w14:textId="77777777" w:rsidR="00B450E4" w:rsidRDefault="00B450E4" w:rsidP="001F4FC3">
            <w:pPr>
              <w:rPr>
                <w:rFonts w:eastAsia="Source Sans Pro"/>
                <w:lang w:val="en-US"/>
              </w:rPr>
            </w:pPr>
          </w:p>
        </w:tc>
      </w:tr>
      <w:tr w:rsidR="00B450E4" w14:paraId="729F6DEB" w14:textId="77777777" w:rsidTr="001F4FC3">
        <w:tc>
          <w:tcPr>
            <w:tcW w:w="2340" w:type="dxa"/>
          </w:tcPr>
          <w:p w14:paraId="6EF82765" w14:textId="77777777" w:rsidR="00B450E4" w:rsidRDefault="00B450E4" w:rsidP="001F4FC3">
            <w:pPr>
              <w:rPr>
                <w:rFonts w:eastAsia="Source Sans Pro"/>
                <w:lang w:val="en-US"/>
              </w:rPr>
            </w:pPr>
            <w:r>
              <w:rPr>
                <w:rFonts w:eastAsia="Source Sans Pro"/>
                <w:lang w:val="en-US"/>
              </w:rPr>
              <w:t>Phase 3: [Name]</w:t>
            </w:r>
          </w:p>
        </w:tc>
        <w:tc>
          <w:tcPr>
            <w:tcW w:w="2340" w:type="dxa"/>
          </w:tcPr>
          <w:p w14:paraId="410C49C6" w14:textId="77777777" w:rsidR="00B450E4" w:rsidRDefault="00B450E4" w:rsidP="001F4FC3">
            <w:pPr>
              <w:rPr>
                <w:rFonts w:eastAsia="Source Sans Pro"/>
                <w:lang w:val="en-US"/>
              </w:rPr>
            </w:pPr>
          </w:p>
        </w:tc>
        <w:tc>
          <w:tcPr>
            <w:tcW w:w="2340" w:type="dxa"/>
          </w:tcPr>
          <w:p w14:paraId="0F7702FB" w14:textId="77777777" w:rsidR="00B450E4" w:rsidRDefault="00B450E4" w:rsidP="001F4FC3">
            <w:pPr>
              <w:rPr>
                <w:rFonts w:eastAsia="Source Sans Pro"/>
                <w:lang w:val="en-US"/>
              </w:rPr>
            </w:pPr>
          </w:p>
        </w:tc>
        <w:tc>
          <w:tcPr>
            <w:tcW w:w="2340" w:type="dxa"/>
          </w:tcPr>
          <w:p w14:paraId="63BA06B0" w14:textId="77777777" w:rsidR="00B450E4" w:rsidRDefault="00B450E4" w:rsidP="001F4FC3">
            <w:pPr>
              <w:rPr>
                <w:rFonts w:eastAsia="Source Sans Pro"/>
                <w:lang w:val="en-US"/>
              </w:rPr>
            </w:pPr>
          </w:p>
        </w:tc>
      </w:tr>
    </w:tbl>
    <w:p w14:paraId="6948C45C" w14:textId="77777777" w:rsidR="00B450E4" w:rsidRPr="004E2E19" w:rsidRDefault="00B450E4" w:rsidP="00B450E4">
      <w:pPr>
        <w:spacing w:before="240"/>
        <w:rPr>
          <w:rFonts w:eastAsia="Source Sans Pro"/>
          <w:lang w:val="en-US"/>
        </w:rPr>
      </w:pPr>
      <w:r>
        <w:rPr>
          <w:rFonts w:eastAsia="Source Sans Pro"/>
          <w:lang w:val="en-US"/>
        </w:rPr>
        <w:t>[Insert write-up here]</w:t>
      </w:r>
    </w:p>
    <w:p w14:paraId="27A1DE28" w14:textId="77777777" w:rsidR="00B450E4" w:rsidRDefault="00B450E4" w:rsidP="00B450E4">
      <w:pPr>
        <w:pStyle w:val="Heading3"/>
        <w:ind w:left="284" w:hanging="284"/>
      </w:pPr>
      <w:bookmarkStart w:id="28" w:name="_Toc240460290"/>
      <w:r>
        <w:lastRenderedPageBreak/>
        <w:t>Online Components</w:t>
      </w:r>
      <w:bookmarkEnd w:id="28"/>
    </w:p>
    <w:p w14:paraId="73838736" w14:textId="1005EF0C" w:rsidR="000F407C" w:rsidRPr="000B6575" w:rsidRDefault="00B450E4" w:rsidP="000B6575">
      <w:pPr>
        <w:pStyle w:val="Heading3"/>
      </w:pPr>
      <w:bookmarkStart w:id="29" w:name="_Toc240242468"/>
      <w:bookmarkStart w:id="30" w:name="_Toc240460291"/>
      <w:r>
        <w:t>Offline Components</w:t>
      </w:r>
      <w:bookmarkEnd w:id="29"/>
      <w:bookmarkEnd w:id="30"/>
    </w:p>
    <w:p w14:paraId="5544E0C1" w14:textId="0CA4185E" w:rsidR="00962040" w:rsidRPr="00962040" w:rsidRDefault="00962040" w:rsidP="005D1500">
      <w:pPr>
        <w:pStyle w:val="Heading2"/>
      </w:pPr>
      <w:bookmarkStart w:id="31" w:name="_Toc240460292"/>
      <w:r>
        <w:t>Reporting</w:t>
      </w:r>
      <w:bookmarkEnd w:id="31"/>
    </w:p>
    <w:p w14:paraId="0F3C82C6" w14:textId="0EF1CFA5" w:rsidR="00E52608" w:rsidRDefault="00E52608" w:rsidP="00245817">
      <w:pPr>
        <w:pStyle w:val="Heading3"/>
      </w:pPr>
      <w:bookmarkStart w:id="32" w:name="_Toc240460293"/>
      <w:r>
        <w:t>Risk Management</w:t>
      </w:r>
      <w:bookmarkEnd w:id="32"/>
    </w:p>
    <w:tbl>
      <w:tblPr>
        <w:tblStyle w:val="TableGrid"/>
        <w:tblW w:w="0" w:type="auto"/>
        <w:tblInd w:w="0" w:type="dxa"/>
        <w:tblLook w:val="04A0" w:firstRow="1" w:lastRow="0" w:firstColumn="1" w:lastColumn="0" w:noHBand="0" w:noVBand="1"/>
      </w:tblPr>
      <w:tblGrid>
        <w:gridCol w:w="708"/>
        <w:gridCol w:w="3116"/>
        <w:gridCol w:w="1417"/>
        <w:gridCol w:w="4109"/>
      </w:tblGrid>
      <w:tr w:rsidR="002035AF" w14:paraId="438940CC" w14:textId="77777777" w:rsidTr="002035AF">
        <w:trPr>
          <w:cnfStyle w:val="100000000000" w:firstRow="1" w:lastRow="0" w:firstColumn="0" w:lastColumn="0" w:oddVBand="0" w:evenVBand="0" w:oddHBand="0" w:evenHBand="0" w:firstRowFirstColumn="0" w:firstRowLastColumn="0" w:lastRowFirstColumn="0" w:lastRowLastColumn="0"/>
        </w:trPr>
        <w:tc>
          <w:tcPr>
            <w:tcW w:w="709" w:type="dxa"/>
            <w:shd w:val="clear" w:color="auto" w:fill="51389D"/>
          </w:tcPr>
          <w:p w14:paraId="7B455442" w14:textId="4CCDBC1B"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ID</w:t>
            </w:r>
          </w:p>
        </w:tc>
        <w:tc>
          <w:tcPr>
            <w:tcW w:w="3119" w:type="dxa"/>
            <w:shd w:val="clear" w:color="auto" w:fill="51389D"/>
          </w:tcPr>
          <w:p w14:paraId="2DBE66C2" w14:textId="1E3E5E2E"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Description of Risk</w:t>
            </w:r>
          </w:p>
        </w:tc>
        <w:tc>
          <w:tcPr>
            <w:tcW w:w="1417" w:type="dxa"/>
            <w:shd w:val="clear" w:color="auto" w:fill="51389D"/>
          </w:tcPr>
          <w:p w14:paraId="7C78E0D6" w14:textId="4F3C6FA3"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Activities Involved</w:t>
            </w:r>
          </w:p>
        </w:tc>
        <w:tc>
          <w:tcPr>
            <w:tcW w:w="4115" w:type="dxa"/>
            <w:shd w:val="clear" w:color="auto" w:fill="51389D"/>
          </w:tcPr>
          <w:p w14:paraId="44567312" w14:textId="364BE37D"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Proposed Prevention &amp; Mitigation Measures</w:t>
            </w:r>
          </w:p>
        </w:tc>
      </w:tr>
      <w:tr w:rsidR="002035AF" w14:paraId="66969102" w14:textId="77777777" w:rsidTr="002035AF">
        <w:tc>
          <w:tcPr>
            <w:tcW w:w="709" w:type="dxa"/>
            <w:shd w:val="clear" w:color="auto" w:fill="auto"/>
          </w:tcPr>
          <w:p w14:paraId="0387A1FD" w14:textId="77777777" w:rsidR="002035AF" w:rsidRDefault="002035AF" w:rsidP="007644F0">
            <w:pPr>
              <w:rPr>
                <w:rFonts w:eastAsia="Source Sans Pro"/>
                <w:lang w:val="en-US"/>
              </w:rPr>
            </w:pPr>
          </w:p>
        </w:tc>
        <w:tc>
          <w:tcPr>
            <w:tcW w:w="3119" w:type="dxa"/>
            <w:shd w:val="clear" w:color="auto" w:fill="F2EFFE"/>
          </w:tcPr>
          <w:p w14:paraId="055E0C27" w14:textId="77777777" w:rsidR="002035AF" w:rsidRDefault="002035AF" w:rsidP="007644F0">
            <w:pPr>
              <w:rPr>
                <w:rFonts w:eastAsia="Source Sans Pro"/>
                <w:lang w:val="en-US"/>
              </w:rPr>
            </w:pPr>
          </w:p>
        </w:tc>
        <w:tc>
          <w:tcPr>
            <w:tcW w:w="1417" w:type="dxa"/>
            <w:shd w:val="clear" w:color="auto" w:fill="auto"/>
          </w:tcPr>
          <w:p w14:paraId="0404F236" w14:textId="77777777" w:rsidR="002035AF" w:rsidRDefault="002035AF" w:rsidP="007644F0">
            <w:pPr>
              <w:rPr>
                <w:rFonts w:eastAsia="Source Sans Pro"/>
                <w:lang w:val="en-US"/>
              </w:rPr>
            </w:pPr>
          </w:p>
        </w:tc>
        <w:tc>
          <w:tcPr>
            <w:tcW w:w="4115" w:type="dxa"/>
            <w:shd w:val="clear" w:color="auto" w:fill="auto"/>
          </w:tcPr>
          <w:p w14:paraId="4CCCC461" w14:textId="77777777" w:rsidR="002035AF" w:rsidRDefault="002035AF" w:rsidP="007644F0">
            <w:pPr>
              <w:rPr>
                <w:rFonts w:eastAsia="Source Sans Pro"/>
                <w:lang w:val="en-US"/>
              </w:rPr>
            </w:pPr>
          </w:p>
        </w:tc>
      </w:tr>
      <w:tr w:rsidR="002035AF" w14:paraId="48F55719" w14:textId="77777777" w:rsidTr="002035AF">
        <w:tc>
          <w:tcPr>
            <w:tcW w:w="709" w:type="dxa"/>
            <w:shd w:val="clear" w:color="auto" w:fill="auto"/>
          </w:tcPr>
          <w:p w14:paraId="3945D66A" w14:textId="77777777" w:rsidR="002035AF" w:rsidRDefault="002035AF" w:rsidP="007644F0">
            <w:pPr>
              <w:rPr>
                <w:rFonts w:eastAsia="Source Sans Pro"/>
                <w:lang w:val="en-US"/>
              </w:rPr>
            </w:pPr>
          </w:p>
        </w:tc>
        <w:tc>
          <w:tcPr>
            <w:tcW w:w="3119" w:type="dxa"/>
            <w:shd w:val="clear" w:color="auto" w:fill="F2EFFE"/>
          </w:tcPr>
          <w:p w14:paraId="473F6E6F" w14:textId="77777777" w:rsidR="002035AF" w:rsidRDefault="002035AF" w:rsidP="007644F0">
            <w:pPr>
              <w:rPr>
                <w:rFonts w:eastAsia="Source Sans Pro"/>
                <w:lang w:val="en-US"/>
              </w:rPr>
            </w:pPr>
          </w:p>
        </w:tc>
        <w:tc>
          <w:tcPr>
            <w:tcW w:w="1417" w:type="dxa"/>
            <w:shd w:val="clear" w:color="auto" w:fill="auto"/>
          </w:tcPr>
          <w:p w14:paraId="677C6E91" w14:textId="77777777" w:rsidR="002035AF" w:rsidRDefault="002035AF" w:rsidP="007644F0">
            <w:pPr>
              <w:rPr>
                <w:rFonts w:eastAsia="Source Sans Pro"/>
                <w:lang w:val="en-US"/>
              </w:rPr>
            </w:pPr>
          </w:p>
        </w:tc>
        <w:tc>
          <w:tcPr>
            <w:tcW w:w="4115" w:type="dxa"/>
            <w:shd w:val="clear" w:color="auto" w:fill="auto"/>
          </w:tcPr>
          <w:p w14:paraId="2BAA8D24" w14:textId="77777777" w:rsidR="002035AF" w:rsidRDefault="002035AF" w:rsidP="007644F0">
            <w:pPr>
              <w:rPr>
                <w:rFonts w:eastAsia="Source Sans Pro"/>
                <w:lang w:val="en-US"/>
              </w:rPr>
            </w:pPr>
          </w:p>
        </w:tc>
      </w:tr>
      <w:tr w:rsidR="002035AF" w14:paraId="7A70148A" w14:textId="77777777" w:rsidTr="002035AF">
        <w:tc>
          <w:tcPr>
            <w:tcW w:w="709" w:type="dxa"/>
            <w:shd w:val="clear" w:color="auto" w:fill="auto"/>
          </w:tcPr>
          <w:p w14:paraId="071B3CB1" w14:textId="77777777" w:rsidR="002035AF" w:rsidRDefault="002035AF" w:rsidP="007644F0">
            <w:pPr>
              <w:rPr>
                <w:rFonts w:eastAsia="Source Sans Pro"/>
                <w:lang w:val="en-US"/>
              </w:rPr>
            </w:pPr>
          </w:p>
        </w:tc>
        <w:tc>
          <w:tcPr>
            <w:tcW w:w="3119" w:type="dxa"/>
            <w:shd w:val="clear" w:color="auto" w:fill="F2EFFE"/>
          </w:tcPr>
          <w:p w14:paraId="3AF40747" w14:textId="77777777" w:rsidR="002035AF" w:rsidRDefault="002035AF" w:rsidP="007644F0">
            <w:pPr>
              <w:rPr>
                <w:rFonts w:eastAsia="Source Sans Pro"/>
                <w:lang w:val="en-US"/>
              </w:rPr>
            </w:pPr>
          </w:p>
        </w:tc>
        <w:tc>
          <w:tcPr>
            <w:tcW w:w="1417" w:type="dxa"/>
            <w:shd w:val="clear" w:color="auto" w:fill="auto"/>
          </w:tcPr>
          <w:p w14:paraId="3EC7F261" w14:textId="77777777" w:rsidR="002035AF" w:rsidRDefault="002035AF" w:rsidP="007644F0">
            <w:pPr>
              <w:rPr>
                <w:rFonts w:eastAsia="Source Sans Pro"/>
                <w:lang w:val="en-US"/>
              </w:rPr>
            </w:pPr>
          </w:p>
        </w:tc>
        <w:tc>
          <w:tcPr>
            <w:tcW w:w="4115" w:type="dxa"/>
            <w:shd w:val="clear" w:color="auto" w:fill="auto"/>
          </w:tcPr>
          <w:p w14:paraId="17AA46F0" w14:textId="77777777" w:rsidR="002035AF" w:rsidRDefault="002035AF" w:rsidP="007644F0">
            <w:pPr>
              <w:rPr>
                <w:rFonts w:eastAsia="Source Sans Pro"/>
                <w:lang w:val="en-US"/>
              </w:rPr>
            </w:pPr>
          </w:p>
        </w:tc>
      </w:tr>
    </w:tbl>
    <w:p w14:paraId="31961377" w14:textId="77777777" w:rsidR="007644F0" w:rsidRPr="007644F0" w:rsidRDefault="007644F0" w:rsidP="007644F0">
      <w:pPr>
        <w:rPr>
          <w:rFonts w:eastAsia="Source Sans Pro"/>
          <w:lang w:val="en-US"/>
        </w:rPr>
      </w:pPr>
    </w:p>
    <w:p w14:paraId="71D5CABC" w14:textId="77777777" w:rsidR="00E52608" w:rsidRDefault="00E52608" w:rsidP="007402B7">
      <w:pPr>
        <w:pStyle w:val="Heading2"/>
      </w:pPr>
      <w:bookmarkStart w:id="33" w:name="_Toc240460294"/>
      <w:r>
        <w:t>Quality Management</w:t>
      </w:r>
      <w:bookmarkEnd w:id="33"/>
    </w:p>
    <w:p w14:paraId="0240F2E4" w14:textId="33716BDD" w:rsidR="007402B7" w:rsidRDefault="007402B7" w:rsidP="007402B7">
      <w:pPr>
        <w:pStyle w:val="Heading3"/>
      </w:pPr>
      <w:bookmarkStart w:id="34" w:name="_Toc240460295"/>
      <w:r>
        <w:t>KPI Monitoring and Performance</w:t>
      </w:r>
      <w:bookmarkEnd w:id="34"/>
    </w:p>
    <w:p w14:paraId="066EFBB6" w14:textId="7083903A" w:rsidR="00D54B92" w:rsidRPr="00D54B92" w:rsidRDefault="005520E3" w:rsidP="005520E3">
      <w:pPr>
        <w:spacing w:after="240"/>
      </w:pPr>
      <w:r>
        <w:t xml:space="preserve">Start2 Group applies a three-tier KPI framework across every program, adapted here to the RFP’s stated targets. </w:t>
      </w:r>
    </w:p>
    <w:tbl>
      <w:tblPr>
        <w:tblStyle w:val="TableGrid"/>
        <w:tblW w:w="0" w:type="auto"/>
        <w:tblInd w:w="0" w:type="dxa"/>
        <w:tblLook w:val="04A0" w:firstRow="1" w:lastRow="0" w:firstColumn="1" w:lastColumn="0" w:noHBand="0" w:noVBand="1"/>
      </w:tblPr>
      <w:tblGrid>
        <w:gridCol w:w="3117"/>
        <w:gridCol w:w="3117"/>
        <w:gridCol w:w="3116"/>
      </w:tblGrid>
      <w:tr w:rsidR="001A5AD0" w14:paraId="484C8444" w14:textId="77777777" w:rsidTr="001A5AD0">
        <w:trPr>
          <w:cnfStyle w:val="100000000000" w:firstRow="1" w:lastRow="0" w:firstColumn="0" w:lastColumn="0" w:oddVBand="0" w:evenVBand="0" w:oddHBand="0" w:evenHBand="0" w:firstRowFirstColumn="0" w:firstRowLastColumn="0" w:lastRowFirstColumn="0" w:lastRowLastColumn="0"/>
        </w:trPr>
        <w:tc>
          <w:tcPr>
            <w:tcW w:w="3120" w:type="dxa"/>
            <w:shd w:val="clear" w:color="auto" w:fill="51389D"/>
          </w:tcPr>
          <w:p w14:paraId="781B443B" w14:textId="79B35A97"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Tier</w:t>
            </w:r>
          </w:p>
        </w:tc>
        <w:tc>
          <w:tcPr>
            <w:tcW w:w="3120" w:type="dxa"/>
            <w:shd w:val="clear" w:color="auto" w:fill="51389D"/>
          </w:tcPr>
          <w:p w14:paraId="49158BDC" w14:textId="1CA4EB9E"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Tracks</w:t>
            </w:r>
          </w:p>
        </w:tc>
        <w:tc>
          <w:tcPr>
            <w:tcW w:w="3120" w:type="dxa"/>
            <w:shd w:val="clear" w:color="auto" w:fill="51389D"/>
          </w:tcPr>
          <w:p w14:paraId="5AA35DA6" w14:textId="40C86C2D"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Example Metrics</w:t>
            </w:r>
          </w:p>
        </w:tc>
      </w:tr>
      <w:tr w:rsidR="001A5AD0" w14:paraId="421BE171" w14:textId="77777777" w:rsidTr="001A5AD0">
        <w:tc>
          <w:tcPr>
            <w:tcW w:w="3120" w:type="dxa"/>
          </w:tcPr>
          <w:p w14:paraId="3A7B122D" w14:textId="3E04F708" w:rsidR="001A5AD0" w:rsidRDefault="001A5AD0" w:rsidP="007644F0">
            <w:pPr>
              <w:rPr>
                <w:rFonts w:eastAsia="Source Sans Pro"/>
                <w:lang w:val="en-US"/>
              </w:rPr>
            </w:pPr>
            <w:r>
              <w:rPr>
                <w:rFonts w:eastAsia="Source Sans Pro"/>
                <w:lang w:val="en-US"/>
              </w:rPr>
              <w:t xml:space="preserve">Tier 1: </w:t>
            </w:r>
            <w:r w:rsidR="005520E3">
              <w:rPr>
                <w:rFonts w:eastAsia="Source Sans Pro"/>
                <w:lang w:val="en-US"/>
              </w:rPr>
              <w:t>P</w:t>
            </w:r>
            <w:r>
              <w:rPr>
                <w:rFonts w:eastAsia="Source Sans Pro"/>
                <w:lang w:val="en-US"/>
              </w:rPr>
              <w:t>rogram-level</w:t>
            </w:r>
          </w:p>
        </w:tc>
        <w:tc>
          <w:tcPr>
            <w:tcW w:w="3120" w:type="dxa"/>
            <w:shd w:val="clear" w:color="auto" w:fill="auto"/>
          </w:tcPr>
          <w:p w14:paraId="1E750A49" w14:textId="2131DEE4" w:rsidR="001A5AD0" w:rsidRDefault="009D5F17" w:rsidP="007644F0">
            <w:pPr>
              <w:rPr>
                <w:rFonts w:eastAsia="Source Sans Pro"/>
                <w:lang w:val="en-US"/>
              </w:rPr>
            </w:pPr>
            <w:r>
              <w:rPr>
                <w:rFonts w:eastAsia="Source Sans Pro"/>
                <w:lang w:val="en-US"/>
              </w:rPr>
              <w:t>Overall reach, performance, and impact</w:t>
            </w:r>
          </w:p>
        </w:tc>
        <w:tc>
          <w:tcPr>
            <w:tcW w:w="3120" w:type="dxa"/>
            <w:shd w:val="clear" w:color="auto" w:fill="auto"/>
          </w:tcPr>
          <w:p w14:paraId="7F720BBA" w14:textId="77777777" w:rsidR="001A5AD0" w:rsidRDefault="009D5F17">
            <w:pPr>
              <w:pStyle w:val="ListParagraph"/>
              <w:numPr>
                <w:ilvl w:val="0"/>
                <w:numId w:val="6"/>
              </w:numPr>
              <w:ind w:left="450"/>
              <w:rPr>
                <w:rFonts w:eastAsia="Source Sans Pro"/>
                <w:lang w:val="en-US"/>
              </w:rPr>
            </w:pPr>
            <w:r>
              <w:rPr>
                <w:rFonts w:eastAsia="Source Sans Pro"/>
                <w:lang w:val="en-US"/>
              </w:rPr>
              <w:t>Metric 1</w:t>
            </w:r>
          </w:p>
          <w:p w14:paraId="0507A246"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0B18665E" w14:textId="649627B8" w:rsidR="009D5F17" w:rsidRPr="009D5F17"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751EEDA9" w14:textId="77777777" w:rsidTr="001A5AD0">
        <w:tc>
          <w:tcPr>
            <w:tcW w:w="3120" w:type="dxa"/>
          </w:tcPr>
          <w:p w14:paraId="42A475DB" w14:textId="205971C7" w:rsidR="001A5AD0" w:rsidRDefault="001A5AD0" w:rsidP="007644F0">
            <w:pPr>
              <w:rPr>
                <w:rFonts w:eastAsia="Source Sans Pro"/>
                <w:lang w:val="en-US"/>
              </w:rPr>
            </w:pPr>
            <w:r>
              <w:rPr>
                <w:rFonts w:eastAsia="Source Sans Pro"/>
                <w:lang w:val="en-US"/>
              </w:rPr>
              <w:t>Tier 2: Activity-specific</w:t>
            </w:r>
          </w:p>
        </w:tc>
        <w:tc>
          <w:tcPr>
            <w:tcW w:w="3120" w:type="dxa"/>
            <w:shd w:val="clear" w:color="auto" w:fill="auto"/>
          </w:tcPr>
          <w:p w14:paraId="3A4A292D" w14:textId="5DB4ED26" w:rsidR="001A5AD0" w:rsidRDefault="009D5F17" w:rsidP="007644F0">
            <w:pPr>
              <w:rPr>
                <w:rFonts w:eastAsia="Source Sans Pro"/>
                <w:lang w:val="en-US"/>
              </w:rPr>
            </w:pPr>
            <w:r>
              <w:rPr>
                <w:rFonts w:eastAsia="Source Sans Pro"/>
                <w:lang w:val="en-US"/>
              </w:rPr>
              <w:t>Performance of individual components</w:t>
            </w:r>
          </w:p>
        </w:tc>
        <w:tc>
          <w:tcPr>
            <w:tcW w:w="3120" w:type="dxa"/>
            <w:shd w:val="clear" w:color="auto" w:fill="auto"/>
          </w:tcPr>
          <w:p w14:paraId="7BFC408A"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1744EBB7"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4A1A7C4A" w14:textId="4A138F71" w:rsidR="001A5AD0"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3BEC6175" w14:textId="77777777" w:rsidTr="001A5AD0">
        <w:tc>
          <w:tcPr>
            <w:tcW w:w="3120" w:type="dxa"/>
          </w:tcPr>
          <w:p w14:paraId="3E9050E0" w14:textId="270C5DFF" w:rsidR="001A5AD0" w:rsidRDefault="001A5AD0" w:rsidP="007644F0">
            <w:pPr>
              <w:rPr>
                <w:rFonts w:eastAsia="Source Sans Pro"/>
                <w:lang w:val="en-US"/>
              </w:rPr>
            </w:pPr>
            <w:r>
              <w:rPr>
                <w:rFonts w:eastAsia="Source Sans Pro"/>
                <w:lang w:val="en-US"/>
              </w:rPr>
              <w:t>Tier 3: Participant-level</w:t>
            </w:r>
          </w:p>
        </w:tc>
        <w:tc>
          <w:tcPr>
            <w:tcW w:w="3120" w:type="dxa"/>
            <w:shd w:val="clear" w:color="auto" w:fill="auto"/>
          </w:tcPr>
          <w:p w14:paraId="417B6B2E" w14:textId="395E9003" w:rsidR="001A5AD0" w:rsidRDefault="009D5F17" w:rsidP="007644F0">
            <w:pPr>
              <w:rPr>
                <w:rFonts w:eastAsia="Source Sans Pro"/>
                <w:lang w:val="en-US"/>
              </w:rPr>
            </w:pPr>
            <w:r>
              <w:rPr>
                <w:rFonts w:eastAsia="Source Sans Pro"/>
                <w:lang w:val="en-US"/>
              </w:rPr>
              <w:t>Outcomes for individual beneficiaries</w:t>
            </w:r>
          </w:p>
        </w:tc>
        <w:tc>
          <w:tcPr>
            <w:tcW w:w="3120" w:type="dxa"/>
            <w:shd w:val="clear" w:color="auto" w:fill="auto"/>
          </w:tcPr>
          <w:p w14:paraId="68525320"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394BF06E"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36CB9A54" w14:textId="315384D4" w:rsidR="001A5AD0" w:rsidRDefault="009D5F17">
            <w:pPr>
              <w:pStyle w:val="ListParagraph"/>
              <w:numPr>
                <w:ilvl w:val="0"/>
                <w:numId w:val="6"/>
              </w:numPr>
              <w:ind w:left="450"/>
              <w:rPr>
                <w:rFonts w:eastAsia="Source Sans Pro"/>
                <w:lang w:val="en-US"/>
              </w:rPr>
            </w:pPr>
            <w:r>
              <w:rPr>
                <w:rFonts w:eastAsia="Source Sans Pro"/>
                <w:lang w:val="en-US"/>
              </w:rPr>
              <w:t>Metric 3</w:t>
            </w:r>
          </w:p>
        </w:tc>
      </w:tr>
    </w:tbl>
    <w:p w14:paraId="66D232D6" w14:textId="77777777" w:rsidR="007644F0" w:rsidRPr="007644F0" w:rsidRDefault="007644F0" w:rsidP="007644F0">
      <w:pPr>
        <w:rPr>
          <w:rFonts w:eastAsia="Source Sans Pro"/>
          <w:lang w:val="en-US"/>
        </w:rPr>
      </w:pPr>
    </w:p>
    <w:p w14:paraId="6AD1EE01" w14:textId="77777777" w:rsidR="00E52608" w:rsidRDefault="00E52608" w:rsidP="00245817">
      <w:pPr>
        <w:pStyle w:val="Heading3"/>
      </w:pPr>
      <w:bookmarkStart w:id="35" w:name="_Toc240460296"/>
      <w:r>
        <w:t>Change Management and Scalability</w:t>
      </w:r>
      <w:bookmarkEnd w:id="35"/>
    </w:p>
    <w:p w14:paraId="5F776DB6" w14:textId="691C7483" w:rsidR="007644F0" w:rsidRPr="007644F0" w:rsidRDefault="007644F0" w:rsidP="007644F0">
      <w:pPr>
        <w:rPr>
          <w:rFonts w:eastAsia="Source Sans Pro"/>
          <w:lang w:val="en-US"/>
        </w:rPr>
      </w:pPr>
      <w:r>
        <w:rPr>
          <w:rFonts w:eastAsia="Source Sans Pro"/>
          <w:lang w:val="en-US"/>
        </w:rPr>
        <w:t>[Insert write-up here]</w:t>
      </w:r>
    </w:p>
    <w:p w14:paraId="668255C8" w14:textId="0CEE7388" w:rsidR="00E52608" w:rsidRDefault="007402B7" w:rsidP="00E52608">
      <w:pPr>
        <w:pStyle w:val="Heading1"/>
      </w:pPr>
      <w:bookmarkStart w:id="36" w:name="_Toc240460297"/>
      <w:r>
        <w:lastRenderedPageBreak/>
        <w:t>Governance Structure and Key Personnel</w:t>
      </w:r>
      <w:bookmarkEnd w:id="36"/>
    </w:p>
    <w:p w14:paraId="5CEB8E8D" w14:textId="0512DF02" w:rsidR="007402B7" w:rsidRPr="007402B7" w:rsidRDefault="007402B7" w:rsidP="00035D06">
      <w:pPr>
        <w:pStyle w:val="Heading2"/>
      </w:pPr>
      <w:bookmarkStart w:id="37" w:name="_Toc240460298"/>
      <w:r>
        <w:t>Program Governance for Corporate Programs</w:t>
      </w:r>
      <w:bookmarkEnd w:id="37"/>
    </w:p>
    <w:p w14:paraId="519D88BF" w14:textId="463661F9" w:rsidR="00637AB2" w:rsidRDefault="00637AB2" w:rsidP="003F6C32">
      <w:pPr>
        <w:spacing w:after="240"/>
      </w:pPr>
      <w:r>
        <w:t>[Insert write-up here explaining the structure</w:t>
      </w:r>
      <w:r w:rsidR="00CC780D">
        <w:t xml:space="preserve"> and delivery model</w:t>
      </w:r>
      <w:r>
        <w:t>]</w:t>
      </w:r>
    </w:p>
    <w:p w14:paraId="266D28A5" w14:textId="39FE167D" w:rsidR="007402B7" w:rsidRDefault="007402B7" w:rsidP="00035D06">
      <w:pPr>
        <w:pStyle w:val="Heading2"/>
      </w:pPr>
      <w:bookmarkStart w:id="38" w:name="_Toc240460299"/>
      <w:r>
        <w:t>RACI Matrix</w:t>
      </w:r>
      <w:bookmarkEnd w:id="38"/>
    </w:p>
    <w:p w14:paraId="7AD016B3" w14:textId="77777777" w:rsidR="00F81653" w:rsidRDefault="00F81653" w:rsidP="00F81653">
      <w:r>
        <w:t>The matrix below maps the program's recurring decisions against the four governance tiers, split by Track Lead where the two tracks carry different responsibilities. Each row carries exactly one Accountable (A) owner.</w:t>
      </w:r>
    </w:p>
    <w:p w14:paraId="1C03C013" w14:textId="77777777" w:rsidR="00F81653" w:rsidRDefault="00F81653" w:rsidP="00F81653">
      <w:r w:rsidRPr="00F81653">
        <w:rPr>
          <w:b/>
          <w:bCs/>
        </w:rPr>
        <w:t>R - Responsible:</w:t>
      </w:r>
      <w:r>
        <w:t xml:space="preserve"> carries out the work or prepares the recommendation</w:t>
      </w:r>
    </w:p>
    <w:p w14:paraId="56EC53DF" w14:textId="77777777" w:rsidR="00F81653" w:rsidRDefault="00F81653" w:rsidP="00F81653">
      <w:r w:rsidRPr="00F81653">
        <w:rPr>
          <w:b/>
          <w:bCs/>
        </w:rPr>
        <w:t>A - Accountable:</w:t>
      </w:r>
      <w:r>
        <w:t xml:space="preserve"> owns the decision and gives final approval (one per row)</w:t>
      </w:r>
    </w:p>
    <w:p w14:paraId="435A69FA" w14:textId="77777777" w:rsidR="00F81653" w:rsidRDefault="00F81653" w:rsidP="00F81653">
      <w:r w:rsidRPr="00F81653">
        <w:rPr>
          <w:b/>
          <w:bCs/>
        </w:rPr>
        <w:t>C - Consulted:</w:t>
      </w:r>
      <w:r>
        <w:t xml:space="preserve"> input is sought before the decision is made</w:t>
      </w:r>
    </w:p>
    <w:p w14:paraId="5F6CD622" w14:textId="7EA07F19" w:rsidR="007402B7" w:rsidRDefault="00F81653" w:rsidP="00F81653">
      <w:r w:rsidRPr="00F81653">
        <w:rPr>
          <w:b/>
          <w:bCs/>
        </w:rPr>
        <w:t>I - Informed:</w:t>
      </w:r>
      <w:r>
        <w:t xml:space="preserve"> notified of the decision after it is made</w:t>
      </w:r>
    </w:p>
    <w:p w14:paraId="2BEE1A8D" w14:textId="77777777" w:rsidR="004A3A51" w:rsidRDefault="004A3A51" w:rsidP="00F81653"/>
    <w:tbl>
      <w:tblPr>
        <w:tblStyle w:val="TableGrid"/>
        <w:tblW w:w="0" w:type="auto"/>
        <w:tblInd w:w="0" w:type="dxa"/>
        <w:tblLook w:val="04A0" w:firstRow="1" w:lastRow="0" w:firstColumn="1" w:lastColumn="0" w:noHBand="0" w:noVBand="1"/>
      </w:tblPr>
      <w:tblGrid>
        <w:gridCol w:w="2337"/>
        <w:gridCol w:w="2337"/>
        <w:gridCol w:w="2338"/>
        <w:gridCol w:w="2338"/>
      </w:tblGrid>
      <w:tr w:rsidR="003C36F1" w14:paraId="56BD976B" w14:textId="77777777" w:rsidTr="003C36F1">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53389E"/>
          </w:tcPr>
          <w:p w14:paraId="65476063" w14:textId="31EF4038" w:rsidR="003C36F1" w:rsidRPr="003C36F1" w:rsidRDefault="003C36F1" w:rsidP="00F81653">
            <w:pPr>
              <w:rPr>
                <w:color w:val="FFFFFF" w:themeColor="background1"/>
              </w:rPr>
            </w:pPr>
            <w:r>
              <w:rPr>
                <w:color w:val="FFFFFF" w:themeColor="background1"/>
              </w:rPr>
              <w:t>Decision</w:t>
            </w:r>
          </w:p>
        </w:tc>
        <w:tc>
          <w:tcPr>
            <w:tcW w:w="2337" w:type="dxa"/>
            <w:shd w:val="clear" w:color="auto" w:fill="53389E"/>
          </w:tcPr>
          <w:p w14:paraId="7E49AC33" w14:textId="3F563649" w:rsidR="003C36F1" w:rsidRPr="003C36F1" w:rsidRDefault="003C36F1" w:rsidP="00F81653">
            <w:pPr>
              <w:rPr>
                <w:color w:val="FFFFFF" w:themeColor="background1"/>
              </w:rPr>
            </w:pPr>
            <w:r>
              <w:rPr>
                <w:color w:val="FFFFFF" w:themeColor="background1"/>
              </w:rPr>
              <w:t>Person A</w:t>
            </w:r>
          </w:p>
        </w:tc>
        <w:tc>
          <w:tcPr>
            <w:tcW w:w="2338" w:type="dxa"/>
            <w:shd w:val="clear" w:color="auto" w:fill="53389E"/>
          </w:tcPr>
          <w:p w14:paraId="6B60127E" w14:textId="2FF6B727" w:rsidR="003C36F1" w:rsidRPr="003C36F1" w:rsidRDefault="003C36F1" w:rsidP="00F81653">
            <w:pPr>
              <w:rPr>
                <w:color w:val="FFFFFF" w:themeColor="background1"/>
              </w:rPr>
            </w:pPr>
            <w:r>
              <w:rPr>
                <w:color w:val="FFFFFF" w:themeColor="background1"/>
              </w:rPr>
              <w:t>Person B</w:t>
            </w:r>
          </w:p>
        </w:tc>
        <w:tc>
          <w:tcPr>
            <w:tcW w:w="2338" w:type="dxa"/>
            <w:shd w:val="clear" w:color="auto" w:fill="53389E"/>
          </w:tcPr>
          <w:p w14:paraId="5FB25040" w14:textId="79CDF67A" w:rsidR="003C36F1" w:rsidRPr="003C36F1" w:rsidRDefault="003C36F1" w:rsidP="00F81653">
            <w:pPr>
              <w:rPr>
                <w:color w:val="FFFFFF" w:themeColor="background1"/>
              </w:rPr>
            </w:pPr>
            <w:r>
              <w:rPr>
                <w:color w:val="FFFFFF" w:themeColor="background1"/>
              </w:rPr>
              <w:t>Person C</w:t>
            </w:r>
          </w:p>
        </w:tc>
      </w:tr>
      <w:tr w:rsidR="003C36F1" w14:paraId="314AFD29" w14:textId="77777777" w:rsidTr="003C36F1">
        <w:tc>
          <w:tcPr>
            <w:tcW w:w="2337" w:type="dxa"/>
            <w:shd w:val="clear" w:color="auto" w:fill="F2EFFF"/>
          </w:tcPr>
          <w:p w14:paraId="4266BA7D" w14:textId="24E370EA" w:rsidR="003C36F1" w:rsidRDefault="003C36F1" w:rsidP="00F81653">
            <w:r>
              <w:t>Decision 1</w:t>
            </w:r>
          </w:p>
        </w:tc>
        <w:tc>
          <w:tcPr>
            <w:tcW w:w="2337" w:type="dxa"/>
          </w:tcPr>
          <w:p w14:paraId="7A0D2659" w14:textId="77777777" w:rsidR="003C36F1" w:rsidRDefault="003C36F1" w:rsidP="00F81653"/>
        </w:tc>
        <w:tc>
          <w:tcPr>
            <w:tcW w:w="2338" w:type="dxa"/>
          </w:tcPr>
          <w:p w14:paraId="65851579" w14:textId="77777777" w:rsidR="003C36F1" w:rsidRDefault="003C36F1" w:rsidP="00F81653"/>
        </w:tc>
        <w:tc>
          <w:tcPr>
            <w:tcW w:w="2338" w:type="dxa"/>
          </w:tcPr>
          <w:p w14:paraId="3D95A796" w14:textId="77777777" w:rsidR="003C36F1" w:rsidRDefault="003C36F1" w:rsidP="00F81653"/>
        </w:tc>
      </w:tr>
      <w:tr w:rsidR="003C36F1" w14:paraId="007D2E90" w14:textId="77777777" w:rsidTr="003C36F1">
        <w:tc>
          <w:tcPr>
            <w:tcW w:w="2337" w:type="dxa"/>
            <w:shd w:val="clear" w:color="auto" w:fill="F2EFFF"/>
          </w:tcPr>
          <w:p w14:paraId="24DED54E" w14:textId="22369F55" w:rsidR="003C36F1" w:rsidRDefault="003C36F1" w:rsidP="00F81653">
            <w:r>
              <w:t>Decision 2</w:t>
            </w:r>
          </w:p>
        </w:tc>
        <w:tc>
          <w:tcPr>
            <w:tcW w:w="2337" w:type="dxa"/>
          </w:tcPr>
          <w:p w14:paraId="13A9C8C9" w14:textId="77777777" w:rsidR="003C36F1" w:rsidRDefault="003C36F1" w:rsidP="00F81653"/>
        </w:tc>
        <w:tc>
          <w:tcPr>
            <w:tcW w:w="2338" w:type="dxa"/>
          </w:tcPr>
          <w:p w14:paraId="73888A61" w14:textId="77777777" w:rsidR="003C36F1" w:rsidRDefault="003C36F1" w:rsidP="00F81653"/>
        </w:tc>
        <w:tc>
          <w:tcPr>
            <w:tcW w:w="2338" w:type="dxa"/>
          </w:tcPr>
          <w:p w14:paraId="58319064" w14:textId="77777777" w:rsidR="003C36F1" w:rsidRDefault="003C36F1" w:rsidP="00F81653"/>
        </w:tc>
      </w:tr>
      <w:tr w:rsidR="003C36F1" w14:paraId="2A4C6D9C" w14:textId="77777777" w:rsidTr="003C36F1">
        <w:tc>
          <w:tcPr>
            <w:tcW w:w="2337" w:type="dxa"/>
            <w:shd w:val="clear" w:color="auto" w:fill="F2EFFF"/>
          </w:tcPr>
          <w:p w14:paraId="5D7002CF" w14:textId="6A5CBDDE" w:rsidR="003C36F1" w:rsidRDefault="003C36F1" w:rsidP="00F81653">
            <w:r>
              <w:t>Decision 3</w:t>
            </w:r>
          </w:p>
        </w:tc>
        <w:tc>
          <w:tcPr>
            <w:tcW w:w="2337" w:type="dxa"/>
          </w:tcPr>
          <w:p w14:paraId="2D289764" w14:textId="77777777" w:rsidR="003C36F1" w:rsidRDefault="003C36F1" w:rsidP="00F81653"/>
        </w:tc>
        <w:tc>
          <w:tcPr>
            <w:tcW w:w="2338" w:type="dxa"/>
          </w:tcPr>
          <w:p w14:paraId="0944B49E" w14:textId="77777777" w:rsidR="003C36F1" w:rsidRDefault="003C36F1" w:rsidP="00F81653"/>
        </w:tc>
        <w:tc>
          <w:tcPr>
            <w:tcW w:w="2338" w:type="dxa"/>
          </w:tcPr>
          <w:p w14:paraId="2BD1CA58" w14:textId="77777777" w:rsidR="003C36F1" w:rsidRDefault="003C36F1" w:rsidP="00F81653"/>
        </w:tc>
      </w:tr>
    </w:tbl>
    <w:p w14:paraId="5DD073D9" w14:textId="77777777" w:rsidR="00F81653" w:rsidRPr="007402B7" w:rsidRDefault="00F81653" w:rsidP="00F81653"/>
    <w:p w14:paraId="2C096B57" w14:textId="65364B17" w:rsidR="007402B7" w:rsidRPr="007402B7" w:rsidRDefault="007402B7" w:rsidP="00035D06">
      <w:pPr>
        <w:pStyle w:val="Heading2"/>
      </w:pPr>
      <w:bookmarkStart w:id="39" w:name="_Toc240460300"/>
      <w:r>
        <w:t>Start2 Group Team</w:t>
      </w:r>
      <w:bookmarkEnd w:id="39"/>
    </w:p>
    <w:tbl>
      <w:tblPr>
        <w:tblStyle w:val="ListTable3-Accent4"/>
        <w:tblW w:w="0" w:type="auto"/>
        <w:tblLook w:val="04A0" w:firstRow="1" w:lastRow="0" w:firstColumn="1" w:lastColumn="0" w:noHBand="0" w:noVBand="1"/>
      </w:tblPr>
      <w:tblGrid>
        <w:gridCol w:w="6400"/>
        <w:gridCol w:w="2950"/>
      </w:tblGrid>
      <w:tr w:rsidR="003F6C32" w14:paraId="351E0D80" w14:textId="77777777" w:rsidTr="003F6C32">
        <w:trPr>
          <w:cnfStyle w:val="100000000000" w:firstRow="1" w:lastRow="0" w:firstColumn="0" w:lastColumn="0" w:oddVBand="0" w:evenVBand="0" w:oddHBand="0" w:evenHBand="0" w:firstRowFirstColumn="0" w:firstRowLastColumn="0" w:lastRowFirstColumn="0" w:lastRowLastColumn="0"/>
          <w:trHeight w:val="796"/>
        </w:trPr>
        <w:tc>
          <w:tcPr>
            <w:cnfStyle w:val="001000000100" w:firstRow="0" w:lastRow="0" w:firstColumn="1" w:lastColumn="0" w:oddVBand="0" w:evenVBand="0" w:oddHBand="0" w:evenHBand="0" w:firstRowFirstColumn="1" w:firstRowLastColumn="0" w:lastRowFirstColumn="0" w:lastRowLastColumn="0"/>
            <w:tcW w:w="6400" w:type="dxa"/>
            <w:tcBorders>
              <w:top w:val="single" w:sz="4" w:space="0" w:color="8064A2" w:themeColor="accent4"/>
              <w:left w:val="single" w:sz="4" w:space="0" w:color="auto"/>
              <w:bottom w:val="single" w:sz="4" w:space="0" w:color="8064A2" w:themeColor="accent4"/>
              <w:right w:val="single" w:sz="4" w:space="0" w:color="8064A2"/>
            </w:tcBorders>
            <w:shd w:val="clear" w:color="auto" w:fill="51389D"/>
          </w:tcPr>
          <w:p w14:paraId="226792B9" w14:textId="77777777" w:rsidR="003F6C32" w:rsidRPr="003F6C32" w:rsidRDefault="003F6C32" w:rsidP="00CF3296">
            <w:pPr>
              <w:spacing w:before="240" w:after="240"/>
              <w:jc w:val="both"/>
              <w:rPr>
                <w:rFonts w:eastAsia="Source Sans Pro" w:cs="Source Sans Pro"/>
                <w:b w:val="0"/>
                <w:bCs w:val="0"/>
                <w:color w:val="FFFFFF" w:themeColor="background1"/>
              </w:rPr>
            </w:pPr>
            <w:r w:rsidRPr="003F6C32">
              <w:rPr>
                <w:rFonts w:eastAsia="Source Sans Pro" w:cs="Source Sans Pro"/>
                <w:color w:val="FFFFFF" w:themeColor="background1"/>
              </w:rPr>
              <w:t>[Name of Start2 Team Member]</w:t>
            </w:r>
          </w:p>
          <w:p w14:paraId="7A74801F" w14:textId="77777777" w:rsidR="003F6C32" w:rsidRPr="00C8773E" w:rsidRDefault="003F6C32" w:rsidP="00CF3296">
            <w:pPr>
              <w:spacing w:before="240" w:after="240"/>
              <w:jc w:val="both"/>
              <w:rPr>
                <w:rFonts w:eastAsia="Source Sans Pro" w:cs="Source Sans Pro"/>
                <w:b w:val="0"/>
                <w:bCs w:val="0"/>
              </w:rPr>
            </w:pPr>
            <w:r w:rsidRPr="003F6C32">
              <w:rPr>
                <w:rFonts w:eastAsia="Source Sans Pro" w:cs="Source Sans Pro"/>
                <w:b w:val="0"/>
                <w:bCs w:val="0"/>
                <w:color w:val="FFFFFF" w:themeColor="background1"/>
              </w:rPr>
              <w:t>[Title]</w:t>
            </w:r>
          </w:p>
        </w:tc>
        <w:tc>
          <w:tcPr>
            <w:tcW w:w="2950" w:type="dxa"/>
            <w:vMerge w:val="restart"/>
            <w:tcBorders>
              <w:top w:val="single" w:sz="4" w:space="0" w:color="8064A2" w:themeColor="accent4"/>
              <w:left w:val="single" w:sz="4" w:space="0" w:color="8064A2"/>
              <w:bottom w:val="single" w:sz="4" w:space="0" w:color="8064A2" w:themeColor="accent4"/>
            </w:tcBorders>
            <w:shd w:val="clear" w:color="auto" w:fill="FFFFFF" w:themeFill="background1"/>
          </w:tcPr>
          <w:p w14:paraId="626418F3" w14:textId="77777777" w:rsidR="003F6C32" w:rsidRDefault="003F6C32" w:rsidP="003F6C32">
            <w:pPr>
              <w:spacing w:before="240" w:after="240"/>
              <w:jc w:val="center"/>
              <w:cnfStyle w:val="100000000000" w:firstRow="1" w:lastRow="0" w:firstColumn="0" w:lastColumn="0" w:oddVBand="0" w:evenVBand="0" w:oddHBand="0" w:evenHBand="0" w:firstRowFirstColumn="0" w:firstRowLastColumn="0" w:lastRowFirstColumn="0" w:lastRowLastColumn="0"/>
              <w:rPr>
                <w:rFonts w:eastAsia="Source Sans Pro" w:cs="Source Sans Pro"/>
              </w:rPr>
            </w:pPr>
            <w:r>
              <w:rPr>
                <w:noProof/>
              </w:rPr>
              <w:drawing>
                <wp:inline distT="0" distB="0" distL="0" distR="0" wp14:anchorId="6AAB326A" wp14:editId="0C122A43">
                  <wp:extent cx="1389888" cy="1389888"/>
                  <wp:effectExtent l="0" t="0" r="0" b="0"/>
                  <wp:docPr id="921309111" name="drawing"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9111" name="drawing" descr="Use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398189" cy="1398189"/>
                          </a:xfrm>
                          <a:prstGeom prst="rect">
                            <a:avLst/>
                          </a:prstGeom>
                        </pic:spPr>
                      </pic:pic>
                    </a:graphicData>
                  </a:graphic>
                </wp:inline>
              </w:drawing>
            </w:r>
          </w:p>
        </w:tc>
      </w:tr>
      <w:tr w:rsidR="003F6C32" w:rsidRPr="006512CE" w14:paraId="26550726" w14:textId="77777777" w:rsidTr="003F6C32">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6400" w:type="dxa"/>
            <w:tcBorders>
              <w:left w:val="single" w:sz="4" w:space="0" w:color="auto"/>
              <w:bottom w:val="single" w:sz="4" w:space="0" w:color="8064A2"/>
              <w:right w:val="single" w:sz="4" w:space="0" w:color="8064A2"/>
            </w:tcBorders>
          </w:tcPr>
          <w:p w14:paraId="5CF8BE91" w14:textId="77777777" w:rsidR="003F6C32" w:rsidRPr="006512CE" w:rsidRDefault="003F6C32" w:rsidP="00CF3296">
            <w:pPr>
              <w:spacing w:before="240" w:after="240"/>
              <w:jc w:val="both"/>
              <w:rPr>
                <w:rFonts w:eastAsia="Source Sans Pro" w:cs="Source Sans Pro"/>
              </w:rPr>
            </w:pPr>
            <w:r w:rsidRPr="006512CE">
              <w:rPr>
                <w:rFonts w:eastAsia="Source Sans Pro" w:cs="Source Sans Pro"/>
              </w:rPr>
              <w:t>Nationality:</w:t>
            </w:r>
            <w:r w:rsidRPr="006512CE">
              <w:rPr>
                <w:rFonts w:eastAsia="Source Sans Pro" w:cs="Source Sans Pro"/>
                <w:b w:val="0"/>
                <w:bCs w:val="0"/>
              </w:rPr>
              <w:t xml:space="preserve"> [Text]</w:t>
            </w:r>
          </w:p>
          <w:p w14:paraId="4DB39D10"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Based in:</w:t>
            </w:r>
            <w:r w:rsidRPr="006512CE">
              <w:rPr>
                <w:rFonts w:eastAsia="Source Sans Pro" w:cs="Source Sans Pro"/>
                <w:b w:val="0"/>
                <w:bCs w:val="0"/>
              </w:rPr>
              <w:t xml:space="preserve"> [Country]</w:t>
            </w:r>
          </w:p>
          <w:p w14:paraId="7E9D4739"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Email address:</w:t>
            </w:r>
            <w:r w:rsidRPr="006512CE">
              <w:rPr>
                <w:rFonts w:eastAsia="Source Sans Pro" w:cs="Source Sans Pro"/>
                <w:b w:val="0"/>
                <w:bCs w:val="0"/>
              </w:rPr>
              <w:t xml:space="preserve"> [text]</w:t>
            </w:r>
          </w:p>
        </w:tc>
        <w:tc>
          <w:tcPr>
            <w:tcW w:w="2950" w:type="dxa"/>
            <w:vMerge/>
            <w:tcBorders>
              <w:left w:val="single" w:sz="4" w:space="0" w:color="8064A2"/>
              <w:bottom w:val="single" w:sz="4" w:space="0" w:color="8064A2"/>
            </w:tcBorders>
            <w:shd w:val="clear" w:color="auto" w:fill="FFFFFF" w:themeFill="background1"/>
          </w:tcPr>
          <w:p w14:paraId="72C262CB" w14:textId="77777777" w:rsidR="003F6C32" w:rsidRPr="006512CE" w:rsidRDefault="003F6C32" w:rsidP="00CF3296">
            <w:pPr>
              <w:spacing w:before="240" w:after="240"/>
              <w:jc w:val="both"/>
              <w:cnfStyle w:val="000000100000" w:firstRow="0" w:lastRow="0" w:firstColumn="0" w:lastColumn="0" w:oddVBand="0" w:evenVBand="0" w:oddHBand="1" w:evenHBand="0" w:firstRowFirstColumn="0" w:firstRowLastColumn="0" w:lastRowFirstColumn="0" w:lastRowLastColumn="0"/>
              <w:rPr>
                <w:rFonts w:eastAsia="Source Sans Pro" w:cs="Source Sans Pro"/>
              </w:rPr>
            </w:pPr>
          </w:p>
        </w:tc>
      </w:tr>
      <w:tr w:rsidR="003F6C32" w:rsidRPr="006512CE" w14:paraId="70D09E7A" w14:textId="77777777" w:rsidTr="00CF329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8064A2"/>
              <w:right w:val="single" w:sz="4" w:space="0" w:color="8064A2"/>
            </w:tcBorders>
          </w:tcPr>
          <w:p w14:paraId="27000AF5"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Relevancy to Project:</w:t>
            </w:r>
          </w:p>
          <w:p w14:paraId="47B11DCA"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b w:val="0"/>
                <w:bCs w:val="0"/>
              </w:rPr>
              <w:t>Text blurb highlighting role in project, skills, relevant work history</w:t>
            </w:r>
          </w:p>
        </w:tc>
      </w:tr>
      <w:tr w:rsidR="003F6C32" w:rsidRPr="006512CE" w14:paraId="4C4F3643" w14:textId="77777777" w:rsidTr="00C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right w:val="single" w:sz="4" w:space="0" w:color="8064A2"/>
            </w:tcBorders>
          </w:tcPr>
          <w:p w14:paraId="0E5CB532" w14:textId="2E9ED5AE" w:rsidR="003F6C32" w:rsidRPr="006512CE" w:rsidRDefault="00C2081E" w:rsidP="00CF3296">
            <w:pPr>
              <w:spacing w:before="240" w:after="240"/>
              <w:jc w:val="both"/>
              <w:rPr>
                <w:rFonts w:eastAsia="Source Sans Pro" w:cs="Source Sans Pro"/>
              </w:rPr>
            </w:pPr>
            <w:r>
              <w:rPr>
                <w:rFonts w:eastAsia="Source Sans Pro" w:cs="Source Sans Pro"/>
              </w:rPr>
              <w:lastRenderedPageBreak/>
              <w:t xml:space="preserve">Relevant </w:t>
            </w:r>
            <w:r w:rsidR="003F6C32" w:rsidRPr="006512CE">
              <w:rPr>
                <w:rFonts w:eastAsia="Source Sans Pro" w:cs="Source Sans Pro"/>
              </w:rPr>
              <w:t>Work History:</w:t>
            </w:r>
          </w:p>
          <w:p w14:paraId="159FF0D8" w14:textId="77777777" w:rsidR="003F6C32" w:rsidRPr="006512CE" w:rsidRDefault="003F6C32">
            <w:pPr>
              <w:pStyle w:val="ListParagraph"/>
              <w:numPr>
                <w:ilvl w:val="0"/>
                <w:numId w:val="5"/>
              </w:numPr>
              <w:spacing w:before="240" w:after="240"/>
              <w:jc w:val="both"/>
              <w:rPr>
                <w:rFonts w:eastAsia="Source Sans Pro" w:cs="Source Sans Pro"/>
              </w:rPr>
            </w:pPr>
            <w:r w:rsidRPr="006512CE">
              <w:rPr>
                <w:rFonts w:eastAsia="Source Sans Pro" w:cs="Source Sans Pro"/>
              </w:rPr>
              <w:t>Company</w:t>
            </w:r>
            <w:r w:rsidRPr="006512CE">
              <w:rPr>
                <w:rFonts w:eastAsia="Source Sans Pro" w:cs="Source Sans Pro"/>
                <w:b w:val="0"/>
                <w:bCs w:val="0"/>
              </w:rPr>
              <w:t xml:space="preserve"> </w:t>
            </w:r>
          </w:p>
          <w:p w14:paraId="33E7525B" w14:textId="77777777" w:rsidR="003F6C32" w:rsidRPr="006512CE" w:rsidRDefault="003F6C32">
            <w:pPr>
              <w:pStyle w:val="ListParagraph"/>
              <w:numPr>
                <w:ilvl w:val="1"/>
                <w:numId w:val="5"/>
              </w:numPr>
              <w:spacing w:before="240" w:after="240"/>
              <w:jc w:val="both"/>
              <w:rPr>
                <w:rFonts w:eastAsia="Source Sans Pro" w:cs="Source Sans Pro"/>
              </w:rPr>
            </w:pPr>
            <w:r w:rsidRPr="006512CE">
              <w:rPr>
                <w:rFonts w:eastAsia="Source Sans Pro" w:cs="Source Sans Pro"/>
                <w:b w:val="0"/>
                <w:bCs w:val="0"/>
              </w:rPr>
              <w:t>Position (YYYY-YYYY)</w:t>
            </w:r>
          </w:p>
        </w:tc>
      </w:tr>
      <w:tr w:rsidR="003F6C32" w:rsidRPr="006512CE" w14:paraId="08777AB5" w14:textId="77777777" w:rsidTr="00CF3296">
        <w:tc>
          <w:tcPr>
            <w:cnfStyle w:val="001000000000" w:firstRow="0" w:lastRow="0" w:firstColumn="1" w:lastColumn="0" w:oddVBand="0" w:evenVBand="0" w:oddHBand="0" w:evenHBand="0" w:firstRowFirstColumn="0" w:firstRowLastColumn="0" w:lastRowFirstColumn="0" w:lastRowLastColumn="0"/>
            <w:tcW w:w="6400" w:type="dxa"/>
            <w:tcBorders>
              <w:top w:val="single" w:sz="4" w:space="0" w:color="8064A2"/>
              <w:right w:val="single" w:sz="4" w:space="0" w:color="8064A2"/>
            </w:tcBorders>
          </w:tcPr>
          <w:p w14:paraId="15E193F1" w14:textId="07BBE162"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Education and Training:</w:t>
            </w:r>
          </w:p>
          <w:p w14:paraId="09F531BC" w14:textId="77777777" w:rsidR="003F6C32" w:rsidRPr="006512CE" w:rsidRDefault="003F6C32">
            <w:pPr>
              <w:pStyle w:val="ListParagraph"/>
              <w:numPr>
                <w:ilvl w:val="0"/>
                <w:numId w:val="5"/>
              </w:numPr>
              <w:spacing w:before="240" w:after="240"/>
              <w:jc w:val="both"/>
              <w:rPr>
                <w:rFonts w:eastAsia="Source Sans Pro" w:cs="Source Sans Pro"/>
              </w:rPr>
            </w:pPr>
          </w:p>
        </w:tc>
        <w:tc>
          <w:tcPr>
            <w:tcW w:w="2950" w:type="dxa"/>
            <w:tcBorders>
              <w:top w:val="single" w:sz="4" w:space="0" w:color="8064A2"/>
              <w:left w:val="single" w:sz="4" w:space="0" w:color="8064A2"/>
            </w:tcBorders>
          </w:tcPr>
          <w:p w14:paraId="1E81C115" w14:textId="77777777" w:rsidR="003F6C32" w:rsidRPr="006512CE" w:rsidRDefault="003F6C32" w:rsidP="00CF3296">
            <w:p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b/>
                <w:bCs/>
              </w:rPr>
            </w:pPr>
            <w:r w:rsidRPr="006512CE">
              <w:rPr>
                <w:rFonts w:eastAsia="Source Sans Pro" w:cs="Source Sans Pro"/>
                <w:b/>
                <w:bCs/>
              </w:rPr>
              <w:t>Certifications:</w:t>
            </w:r>
          </w:p>
          <w:p w14:paraId="72D8F68D" w14:textId="77777777" w:rsidR="003F6C32" w:rsidRPr="006512CE" w:rsidRDefault="003F6C32">
            <w:pPr>
              <w:pStyle w:val="ListParagraph"/>
              <w:numPr>
                <w:ilvl w:val="0"/>
                <w:numId w:val="5"/>
              </w:num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rPr>
            </w:pPr>
          </w:p>
        </w:tc>
      </w:tr>
    </w:tbl>
    <w:p w14:paraId="006D953E" w14:textId="77777777" w:rsidR="00E52608" w:rsidRDefault="00E52608" w:rsidP="00E52608">
      <w:pPr>
        <w:pStyle w:val="Heading1"/>
      </w:pPr>
      <w:bookmarkStart w:id="40" w:name="_Toc240460301"/>
      <w:r>
        <w:t>Deliverables and KPIs</w:t>
      </w:r>
      <w:bookmarkEnd w:id="40"/>
    </w:p>
    <w:tbl>
      <w:tblPr>
        <w:tblStyle w:val="TableGrid"/>
        <w:tblW w:w="0" w:type="auto"/>
        <w:tblInd w:w="0" w:type="dxa"/>
        <w:tblLook w:val="04A0" w:firstRow="1" w:lastRow="0" w:firstColumn="1" w:lastColumn="0" w:noHBand="0" w:noVBand="1"/>
      </w:tblPr>
      <w:tblGrid>
        <w:gridCol w:w="850"/>
        <w:gridCol w:w="3256"/>
        <w:gridCol w:w="2906"/>
        <w:gridCol w:w="2338"/>
      </w:tblGrid>
      <w:tr w:rsidR="00BB05B8" w14:paraId="0D781E25" w14:textId="77777777" w:rsidTr="00BB05B8">
        <w:trPr>
          <w:cnfStyle w:val="100000000000" w:firstRow="1" w:lastRow="0" w:firstColumn="0" w:lastColumn="0" w:oddVBand="0" w:evenVBand="0" w:oddHBand="0" w:evenHBand="0" w:firstRowFirstColumn="0" w:firstRowLastColumn="0" w:lastRowFirstColumn="0" w:lastRowLastColumn="0"/>
        </w:trPr>
        <w:tc>
          <w:tcPr>
            <w:tcW w:w="851" w:type="dxa"/>
            <w:shd w:val="clear" w:color="auto" w:fill="51389D"/>
          </w:tcPr>
          <w:p w14:paraId="2D2E4D88" w14:textId="17D5C6F5" w:rsidR="00BB05B8" w:rsidRPr="00BB05B8" w:rsidRDefault="00BB05B8" w:rsidP="00BB05B8">
            <w:pPr>
              <w:rPr>
                <w:b w:val="0"/>
                <w:bCs/>
                <w:color w:val="FFFFFF" w:themeColor="background1"/>
              </w:rPr>
            </w:pPr>
            <w:r>
              <w:rPr>
                <w:bCs/>
                <w:color w:val="FFFFFF" w:themeColor="background1"/>
              </w:rPr>
              <w:t>No.</w:t>
            </w:r>
          </w:p>
        </w:tc>
        <w:tc>
          <w:tcPr>
            <w:tcW w:w="3260" w:type="dxa"/>
            <w:shd w:val="clear" w:color="auto" w:fill="51389D"/>
          </w:tcPr>
          <w:p w14:paraId="64612A5A" w14:textId="7E059E66" w:rsidR="00BB05B8" w:rsidRPr="00BB05B8" w:rsidRDefault="00BB05B8" w:rsidP="00BB05B8">
            <w:pPr>
              <w:rPr>
                <w:b w:val="0"/>
                <w:bCs/>
                <w:color w:val="FFFFFF" w:themeColor="background1"/>
              </w:rPr>
            </w:pPr>
            <w:r>
              <w:rPr>
                <w:bCs/>
                <w:color w:val="FFFFFF" w:themeColor="background1"/>
              </w:rPr>
              <w:t>Deliverable</w:t>
            </w:r>
          </w:p>
        </w:tc>
        <w:tc>
          <w:tcPr>
            <w:tcW w:w="2909" w:type="dxa"/>
            <w:shd w:val="clear" w:color="auto" w:fill="51389D"/>
          </w:tcPr>
          <w:p w14:paraId="7EA2B7A0" w14:textId="341C7770" w:rsidR="00BB05B8" w:rsidRPr="00BB05B8" w:rsidRDefault="00BB05B8" w:rsidP="00BB05B8">
            <w:pPr>
              <w:rPr>
                <w:b w:val="0"/>
                <w:bCs/>
                <w:color w:val="FFFFFF" w:themeColor="background1"/>
              </w:rPr>
            </w:pPr>
            <w:r>
              <w:rPr>
                <w:bCs/>
                <w:color w:val="FFFFFF" w:themeColor="background1"/>
              </w:rPr>
              <w:t>KPI / Acceptance Criteria</w:t>
            </w:r>
          </w:p>
        </w:tc>
        <w:tc>
          <w:tcPr>
            <w:tcW w:w="2340" w:type="dxa"/>
            <w:shd w:val="clear" w:color="auto" w:fill="51389D"/>
          </w:tcPr>
          <w:p w14:paraId="436B7BC5" w14:textId="554F2A9B" w:rsidR="00BB05B8" w:rsidRPr="00BB05B8" w:rsidRDefault="00BB05B8" w:rsidP="00BB05B8">
            <w:pPr>
              <w:rPr>
                <w:b w:val="0"/>
                <w:bCs/>
                <w:color w:val="FFFFFF" w:themeColor="background1"/>
              </w:rPr>
            </w:pPr>
            <w:r>
              <w:rPr>
                <w:bCs/>
                <w:color w:val="FFFFFF" w:themeColor="background1"/>
              </w:rPr>
              <w:t>Due Date / Milestone</w:t>
            </w:r>
          </w:p>
        </w:tc>
      </w:tr>
      <w:tr w:rsidR="00BB05B8" w14:paraId="16A88DA4" w14:textId="77777777" w:rsidTr="00BB05B8">
        <w:tc>
          <w:tcPr>
            <w:tcW w:w="851" w:type="dxa"/>
          </w:tcPr>
          <w:p w14:paraId="5429224B" w14:textId="7509EB09" w:rsidR="00BB05B8" w:rsidRDefault="00DF69EA" w:rsidP="00BB05B8">
            <w:r>
              <w:t>D1</w:t>
            </w:r>
          </w:p>
        </w:tc>
        <w:tc>
          <w:tcPr>
            <w:tcW w:w="3260" w:type="dxa"/>
          </w:tcPr>
          <w:p w14:paraId="49158192" w14:textId="77777777" w:rsidR="00BB05B8" w:rsidRDefault="00BB05B8" w:rsidP="00BB05B8"/>
        </w:tc>
        <w:tc>
          <w:tcPr>
            <w:tcW w:w="2909" w:type="dxa"/>
          </w:tcPr>
          <w:p w14:paraId="59188E36" w14:textId="77777777" w:rsidR="00BB05B8" w:rsidRDefault="00BB05B8" w:rsidP="00BB05B8"/>
        </w:tc>
        <w:tc>
          <w:tcPr>
            <w:tcW w:w="2340" w:type="dxa"/>
          </w:tcPr>
          <w:p w14:paraId="1E149518" w14:textId="77777777" w:rsidR="00BB05B8" w:rsidRDefault="00BB05B8" w:rsidP="00BB05B8"/>
        </w:tc>
      </w:tr>
      <w:tr w:rsidR="00BB05B8" w14:paraId="666FCEA7" w14:textId="77777777" w:rsidTr="00BB05B8">
        <w:tc>
          <w:tcPr>
            <w:tcW w:w="851" w:type="dxa"/>
          </w:tcPr>
          <w:p w14:paraId="5B4E90D6" w14:textId="1D91832C" w:rsidR="00BB05B8" w:rsidRDefault="00DF69EA" w:rsidP="00BB05B8">
            <w:r>
              <w:t>D2</w:t>
            </w:r>
          </w:p>
        </w:tc>
        <w:tc>
          <w:tcPr>
            <w:tcW w:w="3260" w:type="dxa"/>
          </w:tcPr>
          <w:p w14:paraId="70174DC9" w14:textId="77777777" w:rsidR="00BB05B8" w:rsidRDefault="00BB05B8" w:rsidP="00BB05B8"/>
        </w:tc>
        <w:tc>
          <w:tcPr>
            <w:tcW w:w="2909" w:type="dxa"/>
          </w:tcPr>
          <w:p w14:paraId="49101560" w14:textId="77777777" w:rsidR="00BB05B8" w:rsidRDefault="00BB05B8" w:rsidP="00BB05B8"/>
        </w:tc>
        <w:tc>
          <w:tcPr>
            <w:tcW w:w="2340" w:type="dxa"/>
          </w:tcPr>
          <w:p w14:paraId="0910D95F" w14:textId="77777777" w:rsidR="00BB05B8" w:rsidRDefault="00BB05B8" w:rsidP="00BB05B8"/>
        </w:tc>
      </w:tr>
      <w:tr w:rsidR="00BB05B8" w14:paraId="63FCD628" w14:textId="77777777" w:rsidTr="00BB05B8">
        <w:tc>
          <w:tcPr>
            <w:tcW w:w="851" w:type="dxa"/>
          </w:tcPr>
          <w:p w14:paraId="6A57BEE6" w14:textId="30AF753D" w:rsidR="00BB05B8" w:rsidRDefault="00DF69EA" w:rsidP="00BB05B8">
            <w:r>
              <w:t>D3</w:t>
            </w:r>
          </w:p>
        </w:tc>
        <w:tc>
          <w:tcPr>
            <w:tcW w:w="3260" w:type="dxa"/>
          </w:tcPr>
          <w:p w14:paraId="43435C6A" w14:textId="77777777" w:rsidR="00BB05B8" w:rsidRDefault="00BB05B8" w:rsidP="00BB05B8"/>
        </w:tc>
        <w:tc>
          <w:tcPr>
            <w:tcW w:w="2909" w:type="dxa"/>
          </w:tcPr>
          <w:p w14:paraId="0A3D26B4" w14:textId="77777777" w:rsidR="00BB05B8" w:rsidRDefault="00BB05B8" w:rsidP="00BB05B8"/>
        </w:tc>
        <w:tc>
          <w:tcPr>
            <w:tcW w:w="2340" w:type="dxa"/>
          </w:tcPr>
          <w:p w14:paraId="670272D9" w14:textId="77777777" w:rsidR="00BB05B8" w:rsidRDefault="00BB05B8" w:rsidP="00BB05B8"/>
        </w:tc>
      </w:tr>
    </w:tbl>
    <w:p w14:paraId="261F5D8C" w14:textId="2F596174" w:rsidR="00E52608" w:rsidRDefault="00E52608" w:rsidP="00E52608">
      <w:pPr>
        <w:pStyle w:val="Heading1"/>
      </w:pPr>
      <w:bookmarkStart w:id="41" w:name="_Toc240460302"/>
      <w:r>
        <w:t>Financial Proposal</w:t>
      </w:r>
      <w:bookmarkEnd w:id="41"/>
    </w:p>
    <w:p w14:paraId="51F55C39" w14:textId="77777777" w:rsidR="00E52608" w:rsidRDefault="00E52608" w:rsidP="005D1500">
      <w:pPr>
        <w:pStyle w:val="Heading2"/>
      </w:pPr>
      <w:bookmarkStart w:id="42" w:name="_Toc240460303"/>
      <w:r>
        <w:t>Price Summary</w:t>
      </w:r>
      <w:bookmarkEnd w:id="42"/>
    </w:p>
    <w:tbl>
      <w:tblPr>
        <w:tblStyle w:val="TableGrid"/>
        <w:tblW w:w="0" w:type="auto"/>
        <w:tblInd w:w="0" w:type="dxa"/>
        <w:tblLook w:val="04A0" w:firstRow="1" w:lastRow="0" w:firstColumn="1" w:lastColumn="0" w:noHBand="0" w:noVBand="1"/>
      </w:tblPr>
      <w:tblGrid>
        <w:gridCol w:w="2272"/>
        <w:gridCol w:w="3609"/>
        <w:gridCol w:w="1156"/>
        <w:gridCol w:w="2313"/>
      </w:tblGrid>
      <w:tr w:rsidR="009D0B81" w14:paraId="0967D89F" w14:textId="77777777" w:rsidTr="009D0B81">
        <w:trPr>
          <w:cnfStyle w:val="100000000000" w:firstRow="1" w:lastRow="0" w:firstColumn="0" w:lastColumn="0" w:oddVBand="0" w:evenVBand="0" w:oddHBand="0" w:evenHBand="0" w:firstRowFirstColumn="0" w:firstRowLastColumn="0" w:lastRowFirstColumn="0" w:lastRowLastColumn="0"/>
        </w:trPr>
        <w:tc>
          <w:tcPr>
            <w:tcW w:w="2275" w:type="dxa"/>
            <w:shd w:val="clear" w:color="auto" w:fill="51389D"/>
          </w:tcPr>
          <w:p w14:paraId="3C0F3D46" w14:textId="273589A0" w:rsidR="009D0B81" w:rsidRPr="00CD0C06" w:rsidRDefault="009D0B81" w:rsidP="00BB05B8">
            <w:pPr>
              <w:rPr>
                <w:b w:val="0"/>
                <w:bCs/>
                <w:color w:val="FFFFFF" w:themeColor="background1"/>
                <w:lang w:val="en-US"/>
              </w:rPr>
            </w:pPr>
            <w:r>
              <w:rPr>
                <w:bCs/>
                <w:color w:val="FFFFFF" w:themeColor="background1"/>
                <w:lang w:val="en-US"/>
              </w:rPr>
              <w:t>Phase</w:t>
            </w:r>
          </w:p>
        </w:tc>
        <w:tc>
          <w:tcPr>
            <w:tcW w:w="3614" w:type="dxa"/>
            <w:shd w:val="clear" w:color="auto" w:fill="51389D"/>
          </w:tcPr>
          <w:p w14:paraId="2FAE6FA3" w14:textId="7CEABEB8" w:rsidR="009D0B81" w:rsidRPr="00CD0C06" w:rsidRDefault="009D0B81" w:rsidP="00BB05B8">
            <w:pPr>
              <w:rPr>
                <w:b w:val="0"/>
                <w:bCs/>
                <w:color w:val="FFFFFF" w:themeColor="background1"/>
                <w:lang w:val="en-US"/>
              </w:rPr>
            </w:pPr>
            <w:r>
              <w:rPr>
                <w:bCs/>
                <w:color w:val="FFFFFF" w:themeColor="background1"/>
                <w:lang w:val="en-US"/>
              </w:rPr>
              <w:t>Item Description</w:t>
            </w:r>
          </w:p>
        </w:tc>
        <w:tc>
          <w:tcPr>
            <w:tcW w:w="1156" w:type="dxa"/>
            <w:shd w:val="clear" w:color="auto" w:fill="51389D"/>
          </w:tcPr>
          <w:p w14:paraId="0B62E769" w14:textId="6693ED68" w:rsidR="009D0B81" w:rsidRDefault="009D0B81" w:rsidP="00BB05B8">
            <w:pPr>
              <w:rPr>
                <w:b w:val="0"/>
                <w:bCs/>
                <w:color w:val="FFFFFF" w:themeColor="background1"/>
                <w:lang w:val="en-US"/>
              </w:rPr>
            </w:pPr>
            <w:r>
              <w:rPr>
                <w:bCs/>
                <w:color w:val="FFFFFF" w:themeColor="background1"/>
                <w:lang w:val="en-US"/>
              </w:rPr>
              <w:t>Quantity</w:t>
            </w:r>
          </w:p>
        </w:tc>
        <w:tc>
          <w:tcPr>
            <w:tcW w:w="2315" w:type="dxa"/>
            <w:shd w:val="clear" w:color="auto" w:fill="51389D"/>
          </w:tcPr>
          <w:p w14:paraId="51FD9C73" w14:textId="4AF746C6" w:rsidR="009D0B81" w:rsidRPr="00CD0C06" w:rsidRDefault="009D0B81" w:rsidP="00BB05B8">
            <w:pPr>
              <w:rPr>
                <w:b w:val="0"/>
                <w:bCs/>
                <w:color w:val="FFFFFF" w:themeColor="background1"/>
                <w:lang w:val="en-US"/>
              </w:rPr>
            </w:pPr>
            <w:r>
              <w:rPr>
                <w:bCs/>
                <w:color w:val="FFFFFF" w:themeColor="background1"/>
                <w:lang w:val="en-US"/>
              </w:rPr>
              <w:t>Amount</w:t>
            </w:r>
          </w:p>
        </w:tc>
      </w:tr>
      <w:tr w:rsidR="009D0B81" w14:paraId="529238F9" w14:textId="77777777" w:rsidTr="009D0B81">
        <w:tc>
          <w:tcPr>
            <w:tcW w:w="2275" w:type="dxa"/>
          </w:tcPr>
          <w:p w14:paraId="6FEE145D" w14:textId="0D271055" w:rsidR="009D0B81" w:rsidRDefault="009D0B81" w:rsidP="00BB05B8">
            <w:pPr>
              <w:rPr>
                <w:lang w:val="en-US"/>
              </w:rPr>
            </w:pPr>
            <w:r>
              <w:rPr>
                <w:lang w:val="en-US"/>
              </w:rPr>
              <w:t>Phase 1: [Name]</w:t>
            </w:r>
          </w:p>
        </w:tc>
        <w:tc>
          <w:tcPr>
            <w:tcW w:w="3614" w:type="dxa"/>
          </w:tcPr>
          <w:p w14:paraId="68F73D79" w14:textId="77777777" w:rsidR="009D0B81" w:rsidRDefault="009D0B81">
            <w:pPr>
              <w:pStyle w:val="ListParagraph"/>
              <w:numPr>
                <w:ilvl w:val="0"/>
                <w:numId w:val="7"/>
              </w:numPr>
              <w:tabs>
                <w:tab w:val="left" w:pos="1596"/>
              </w:tabs>
              <w:ind w:left="462"/>
              <w:rPr>
                <w:lang w:val="en-US"/>
              </w:rPr>
            </w:pPr>
            <w:r>
              <w:rPr>
                <w:lang w:val="en-US"/>
              </w:rPr>
              <w:t>Text</w:t>
            </w:r>
          </w:p>
          <w:p w14:paraId="1B90345D" w14:textId="35FB0E05" w:rsidR="009D0B81" w:rsidRPr="00873705" w:rsidRDefault="009D0B81">
            <w:pPr>
              <w:pStyle w:val="ListParagraph"/>
              <w:numPr>
                <w:ilvl w:val="0"/>
                <w:numId w:val="7"/>
              </w:numPr>
              <w:tabs>
                <w:tab w:val="left" w:pos="1596"/>
              </w:tabs>
              <w:ind w:left="462"/>
              <w:rPr>
                <w:lang w:val="en-US"/>
              </w:rPr>
            </w:pPr>
            <w:r>
              <w:rPr>
                <w:lang w:val="en-US"/>
              </w:rPr>
              <w:t>Text</w:t>
            </w:r>
          </w:p>
        </w:tc>
        <w:tc>
          <w:tcPr>
            <w:tcW w:w="1156" w:type="dxa"/>
          </w:tcPr>
          <w:p w14:paraId="49A6C5B8" w14:textId="77777777" w:rsidR="009D0B81" w:rsidRDefault="009D0B81" w:rsidP="00BB05B8">
            <w:pPr>
              <w:rPr>
                <w:lang w:val="en-US"/>
              </w:rPr>
            </w:pPr>
          </w:p>
        </w:tc>
        <w:tc>
          <w:tcPr>
            <w:tcW w:w="2315" w:type="dxa"/>
          </w:tcPr>
          <w:p w14:paraId="0635A1F0" w14:textId="42253AC3" w:rsidR="009D0B81" w:rsidRDefault="00DF69EA" w:rsidP="00BB05B8">
            <w:pPr>
              <w:rPr>
                <w:lang w:val="en-US"/>
              </w:rPr>
            </w:pPr>
            <w:r>
              <w:rPr>
                <w:lang w:val="en-US"/>
              </w:rPr>
              <w:t xml:space="preserve">[Currency] </w:t>
            </w:r>
            <w:r w:rsidR="009D0B81">
              <w:rPr>
                <w:lang w:val="en-US"/>
              </w:rPr>
              <w:t>XXX.XX</w:t>
            </w:r>
          </w:p>
        </w:tc>
      </w:tr>
      <w:tr w:rsidR="009D0B81" w14:paraId="0CFE6CCE" w14:textId="77777777" w:rsidTr="009D0B81">
        <w:tc>
          <w:tcPr>
            <w:tcW w:w="2275" w:type="dxa"/>
          </w:tcPr>
          <w:p w14:paraId="4EA0788E" w14:textId="3BDCA5DB" w:rsidR="009D0B81" w:rsidRDefault="009D0B81" w:rsidP="00BB05B8">
            <w:pPr>
              <w:rPr>
                <w:lang w:val="en-US"/>
              </w:rPr>
            </w:pPr>
            <w:r>
              <w:rPr>
                <w:lang w:val="en-US"/>
              </w:rPr>
              <w:t>Phase 2: [Name]</w:t>
            </w:r>
          </w:p>
        </w:tc>
        <w:tc>
          <w:tcPr>
            <w:tcW w:w="3614" w:type="dxa"/>
          </w:tcPr>
          <w:p w14:paraId="5511C9FD" w14:textId="77777777" w:rsidR="009D0B81" w:rsidRDefault="009D0B81">
            <w:pPr>
              <w:pStyle w:val="ListParagraph"/>
              <w:numPr>
                <w:ilvl w:val="0"/>
                <w:numId w:val="7"/>
              </w:numPr>
              <w:tabs>
                <w:tab w:val="left" w:pos="1596"/>
              </w:tabs>
              <w:ind w:left="462"/>
              <w:rPr>
                <w:lang w:val="en-US"/>
              </w:rPr>
            </w:pPr>
            <w:r>
              <w:rPr>
                <w:lang w:val="en-US"/>
              </w:rPr>
              <w:t>Text</w:t>
            </w:r>
          </w:p>
          <w:p w14:paraId="7D3DC017" w14:textId="267EE513"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232060D" w14:textId="77777777" w:rsidR="009D0B81" w:rsidRDefault="009D0B81" w:rsidP="00BB05B8">
            <w:pPr>
              <w:rPr>
                <w:lang w:val="en-US"/>
              </w:rPr>
            </w:pPr>
          </w:p>
        </w:tc>
        <w:tc>
          <w:tcPr>
            <w:tcW w:w="2315" w:type="dxa"/>
          </w:tcPr>
          <w:p w14:paraId="44FF30C2" w14:textId="2295ED7D" w:rsidR="009D0B81" w:rsidRDefault="00DF69EA" w:rsidP="00BB05B8">
            <w:pPr>
              <w:rPr>
                <w:lang w:val="en-US"/>
              </w:rPr>
            </w:pPr>
            <w:r>
              <w:rPr>
                <w:lang w:val="en-US"/>
              </w:rPr>
              <w:t>[Currency] XXX.XX</w:t>
            </w:r>
          </w:p>
        </w:tc>
      </w:tr>
      <w:tr w:rsidR="009D0B81" w14:paraId="0FFB5902" w14:textId="77777777" w:rsidTr="009D0B81">
        <w:tc>
          <w:tcPr>
            <w:tcW w:w="2275" w:type="dxa"/>
          </w:tcPr>
          <w:p w14:paraId="17A0C4A6" w14:textId="40244942" w:rsidR="009D0B81" w:rsidRDefault="009D0B81" w:rsidP="00BB05B8">
            <w:pPr>
              <w:rPr>
                <w:lang w:val="en-US"/>
              </w:rPr>
            </w:pPr>
            <w:r>
              <w:rPr>
                <w:lang w:val="en-US"/>
              </w:rPr>
              <w:t>Phase 3: [Name]</w:t>
            </w:r>
          </w:p>
        </w:tc>
        <w:tc>
          <w:tcPr>
            <w:tcW w:w="3614" w:type="dxa"/>
          </w:tcPr>
          <w:p w14:paraId="786B9411" w14:textId="77777777" w:rsidR="009D0B81" w:rsidRDefault="009D0B81">
            <w:pPr>
              <w:pStyle w:val="ListParagraph"/>
              <w:numPr>
                <w:ilvl w:val="0"/>
                <w:numId w:val="7"/>
              </w:numPr>
              <w:tabs>
                <w:tab w:val="left" w:pos="1596"/>
              </w:tabs>
              <w:ind w:left="462"/>
              <w:rPr>
                <w:lang w:val="en-US"/>
              </w:rPr>
            </w:pPr>
            <w:r>
              <w:rPr>
                <w:lang w:val="en-US"/>
              </w:rPr>
              <w:t>Text</w:t>
            </w:r>
          </w:p>
          <w:p w14:paraId="0DA4D56C" w14:textId="521C54CC"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3BDCB9B" w14:textId="77777777" w:rsidR="009D0B81" w:rsidRDefault="009D0B81" w:rsidP="00BB05B8">
            <w:pPr>
              <w:rPr>
                <w:lang w:val="en-US"/>
              </w:rPr>
            </w:pPr>
          </w:p>
        </w:tc>
        <w:tc>
          <w:tcPr>
            <w:tcW w:w="2315" w:type="dxa"/>
          </w:tcPr>
          <w:p w14:paraId="079C3DCB" w14:textId="4E275866" w:rsidR="009D0B81" w:rsidRDefault="00DF69EA" w:rsidP="00BB05B8">
            <w:pPr>
              <w:rPr>
                <w:lang w:val="en-US"/>
              </w:rPr>
            </w:pPr>
            <w:r>
              <w:rPr>
                <w:lang w:val="en-US"/>
              </w:rPr>
              <w:t>[Currency] XXX.XX</w:t>
            </w:r>
          </w:p>
        </w:tc>
      </w:tr>
      <w:tr w:rsidR="009D0B81" w14:paraId="0EE5A6E4" w14:textId="77777777" w:rsidTr="009468FB">
        <w:tc>
          <w:tcPr>
            <w:tcW w:w="7045" w:type="dxa"/>
            <w:gridSpan w:val="3"/>
            <w:shd w:val="clear" w:color="auto" w:fill="F2EFFE"/>
          </w:tcPr>
          <w:p w14:paraId="11A7A1F2" w14:textId="50B437EF" w:rsidR="009D0B81" w:rsidRPr="009D0B81" w:rsidRDefault="009D0B81" w:rsidP="00BB05B8">
            <w:pPr>
              <w:rPr>
                <w:b/>
                <w:bCs/>
                <w:lang w:val="en-US"/>
              </w:rPr>
            </w:pPr>
            <w:r w:rsidRPr="009D0B81">
              <w:rPr>
                <w:b/>
                <w:bCs/>
                <w:lang w:val="en-US"/>
              </w:rPr>
              <w:t>Total Proposed Fee</w:t>
            </w:r>
          </w:p>
        </w:tc>
        <w:tc>
          <w:tcPr>
            <w:tcW w:w="2315" w:type="dxa"/>
          </w:tcPr>
          <w:p w14:paraId="0C435A23" w14:textId="7A13F9AF" w:rsidR="009D0B81" w:rsidRPr="009D0B81" w:rsidRDefault="00DF69EA" w:rsidP="00BB05B8">
            <w:pPr>
              <w:rPr>
                <w:b/>
                <w:bCs/>
                <w:lang w:val="en-US"/>
              </w:rPr>
            </w:pPr>
            <w:r w:rsidRPr="00DF69EA">
              <w:rPr>
                <w:b/>
                <w:bCs/>
                <w:lang w:val="en-US"/>
              </w:rPr>
              <w:t>[Currency] XXX.XX</w:t>
            </w:r>
          </w:p>
        </w:tc>
      </w:tr>
    </w:tbl>
    <w:p w14:paraId="15F959D9" w14:textId="65BA363D" w:rsidR="00BB05B8" w:rsidRPr="00BB05B8" w:rsidRDefault="00DF69EA" w:rsidP="00DF69EA">
      <w:pPr>
        <w:spacing w:before="240"/>
        <w:rPr>
          <w:lang w:val="en-US"/>
        </w:rPr>
      </w:pPr>
      <w:r w:rsidRPr="00DF69EA">
        <w:rPr>
          <w:lang w:val="en-US"/>
        </w:rPr>
        <w:t>Quoted price above excludes travel &amp; logistics arrangements for the startup delegation</w:t>
      </w:r>
      <w:r>
        <w:rPr>
          <w:lang w:val="en-US"/>
        </w:rPr>
        <w:t xml:space="preserve"> </w:t>
      </w:r>
      <w:r w:rsidRPr="00DF69EA">
        <w:rPr>
          <w:lang w:val="en-US"/>
        </w:rPr>
        <w:t xml:space="preserve">to/around </w:t>
      </w:r>
      <w:r w:rsidRPr="00DF69EA">
        <w:rPr>
          <w:highlight w:val="yellow"/>
          <w:lang w:val="en-US"/>
        </w:rPr>
        <w:t>[market]</w:t>
      </w:r>
      <w:r w:rsidRPr="00DF69EA">
        <w:rPr>
          <w:lang w:val="en-US"/>
        </w:rPr>
        <w:t>, applicable</w:t>
      </w:r>
      <w:r>
        <w:rPr>
          <w:lang w:val="en-US"/>
        </w:rPr>
        <w:t xml:space="preserve"> </w:t>
      </w:r>
      <w:r w:rsidRPr="00DF69EA">
        <w:rPr>
          <w:lang w:val="en-US"/>
        </w:rPr>
        <w:t>taxes, and bank charges/transfer fees.</w:t>
      </w:r>
    </w:p>
    <w:p w14:paraId="3B0A3AB7" w14:textId="56D43C39" w:rsidR="00E52608" w:rsidRDefault="00E52608" w:rsidP="005D1500">
      <w:pPr>
        <w:pStyle w:val="Heading2"/>
      </w:pPr>
      <w:bookmarkStart w:id="43" w:name="_Toc240460304"/>
      <w:r>
        <w:t xml:space="preserve">Payment </w:t>
      </w:r>
      <w:r w:rsidR="00AA10E9">
        <w:t>Terms and Banking Details</w:t>
      </w:r>
      <w:bookmarkEnd w:id="43"/>
    </w:p>
    <w:p w14:paraId="10E38125" w14:textId="77777777" w:rsidR="004E4F0F" w:rsidRPr="006E7C94" w:rsidRDefault="004E4F0F" w:rsidP="004E4F0F">
      <w:r w:rsidRPr="006E7C94">
        <w:t>The following payment milestones will be applicable:</w:t>
      </w:r>
    </w:p>
    <w:p w14:paraId="02DE1E8B" w14:textId="77777777" w:rsidR="004E4F0F" w:rsidRPr="006E7C94" w:rsidRDefault="004E4F0F" w:rsidP="004E4F0F">
      <w:pPr>
        <w:pStyle w:val="ListParagraph"/>
        <w:numPr>
          <w:ilvl w:val="0"/>
          <w:numId w:val="16"/>
        </w:numPr>
      </w:pPr>
      <w:r w:rsidRPr="006E7C94">
        <w:t>50% upfront payment upon confirmation of commencement of a cohort.</w:t>
      </w:r>
    </w:p>
    <w:p w14:paraId="1E467385" w14:textId="77777777" w:rsidR="004E4F0F" w:rsidRPr="006E7C94" w:rsidRDefault="004E4F0F" w:rsidP="004E4F0F">
      <w:pPr>
        <w:pStyle w:val="ListParagraph"/>
        <w:numPr>
          <w:ilvl w:val="0"/>
          <w:numId w:val="16"/>
        </w:numPr>
      </w:pPr>
      <w:r w:rsidRPr="006E7C94">
        <w:t>50% balance payment upon completion mission and submission of post-program report.</w:t>
      </w:r>
    </w:p>
    <w:p w14:paraId="0FCA7190" w14:textId="77777777" w:rsidR="004E4F0F" w:rsidRPr="006E7C94" w:rsidRDefault="004E4F0F" w:rsidP="004E4F0F"/>
    <w:p w14:paraId="64736D4A" w14:textId="77777777" w:rsidR="004E4F0F" w:rsidRPr="006E7C94" w:rsidRDefault="004E4F0F" w:rsidP="004E4F0F">
      <w:r w:rsidRPr="006E7C94">
        <w:t>The Program Fee will be paid to Start2 Group’s bank account according to the payment details provided below.</w:t>
      </w:r>
    </w:p>
    <w:p w14:paraId="3B3490C4" w14:textId="77777777" w:rsidR="004E4F0F" w:rsidRPr="006E7C94" w:rsidRDefault="004E4F0F" w:rsidP="004E4F0F">
      <w:pPr>
        <w:ind w:left="720"/>
      </w:pPr>
      <w:r w:rsidRPr="006E7C94">
        <w:t>Account Name: Start2 Group Pte. Ltd.</w:t>
      </w:r>
    </w:p>
    <w:p w14:paraId="6AA283B8" w14:textId="77777777" w:rsidR="004E4F0F" w:rsidRPr="006E7C94" w:rsidRDefault="004E4F0F" w:rsidP="004E4F0F">
      <w:pPr>
        <w:ind w:left="720"/>
      </w:pPr>
      <w:r w:rsidRPr="006E7C94">
        <w:t xml:space="preserve">Bank Name: DBS Bank Ltd Singapore </w:t>
      </w:r>
    </w:p>
    <w:p w14:paraId="77A425D9" w14:textId="77777777" w:rsidR="004E4F0F" w:rsidRPr="006E7C94" w:rsidRDefault="004E4F0F" w:rsidP="004E4F0F">
      <w:pPr>
        <w:ind w:left="720"/>
      </w:pPr>
      <w:r w:rsidRPr="006E7C94">
        <w:t>Account Number: 1629002197</w:t>
      </w:r>
    </w:p>
    <w:p w14:paraId="6F4CE745" w14:textId="77777777" w:rsidR="004E4F0F" w:rsidRPr="006E7C94" w:rsidRDefault="004E4F0F" w:rsidP="004E4F0F">
      <w:pPr>
        <w:ind w:left="720"/>
      </w:pPr>
      <w:r w:rsidRPr="006E7C94">
        <w:t>Bank ID: 7171</w:t>
      </w:r>
    </w:p>
    <w:p w14:paraId="74514291" w14:textId="77777777" w:rsidR="004E4F0F" w:rsidRPr="006E7C94" w:rsidRDefault="004E4F0F" w:rsidP="004E4F0F">
      <w:pPr>
        <w:ind w:left="720"/>
      </w:pPr>
      <w:r w:rsidRPr="006E7C94">
        <w:t>Bank Address: 12 Marina Boulevard, DBS Asia Central, Marina Bay Financial Centre Tower 3, Singapore 018982</w:t>
      </w:r>
    </w:p>
    <w:p w14:paraId="6C73A24B" w14:textId="77777777" w:rsidR="004E4F0F" w:rsidRPr="006E7C94" w:rsidRDefault="004E4F0F" w:rsidP="004E4F0F"/>
    <w:p w14:paraId="2B260D8F" w14:textId="77777777" w:rsidR="004E4F0F" w:rsidRPr="006E7C94" w:rsidRDefault="004E4F0F" w:rsidP="004E4F0F">
      <w:r w:rsidRPr="006E7C94">
        <w:t xml:space="preserve">The Program Fee shall be paid without any deduction or withholding on account of any tax, duty, charge, penalty or otherwise. For the avoidance of doubt, where such deduction or withholding is required by law, such deduction or withholding shall be borne exclusively by the </w:t>
      </w:r>
      <w:r w:rsidRPr="00895D9B">
        <w:rPr>
          <w:highlight w:val="yellow"/>
        </w:rPr>
        <w:t>[client name].</w:t>
      </w:r>
      <w:r w:rsidRPr="006E7C94">
        <w:t xml:space="preserve"> In that regard, the amount payable by the </w:t>
      </w:r>
      <w:r w:rsidRPr="00895D9B">
        <w:rPr>
          <w:highlight w:val="yellow"/>
        </w:rPr>
        <w:t>[client name]</w:t>
      </w:r>
      <w:r w:rsidRPr="006E7C94">
        <w:t xml:space="preserve"> shall be accordingly increased to account for the amount of such deduction or withholding such that Start2 Group receives and retains (free from any liability in respect thereof) a net sum equal to the Program Fee. The </w:t>
      </w:r>
      <w:r w:rsidRPr="00895D9B">
        <w:rPr>
          <w:highlight w:val="yellow"/>
        </w:rPr>
        <w:t>[client name]</w:t>
      </w:r>
      <w:r w:rsidRPr="006E7C94">
        <w:t xml:space="preserve"> shall not reduce the amount of the Program Fee payable to Start2 Group on account of such deduction or withholding.</w:t>
      </w:r>
    </w:p>
    <w:p w14:paraId="6DE2F998" w14:textId="77777777" w:rsidR="004E4F0F" w:rsidRDefault="004E4F0F" w:rsidP="004E4F0F">
      <w:pPr>
        <w:pStyle w:val="Heading1"/>
      </w:pPr>
      <w:bookmarkStart w:id="44" w:name="_Toc239925003"/>
      <w:bookmarkStart w:id="45" w:name="_Toc240460305"/>
      <w:r>
        <w:t>Next Steps</w:t>
      </w:r>
      <w:bookmarkEnd w:id="44"/>
      <w:bookmarkEnd w:id="45"/>
    </w:p>
    <w:p w14:paraId="378E2379" w14:textId="77777777" w:rsidR="004E4F0F" w:rsidRDefault="004E4F0F" w:rsidP="004E4F0F">
      <w:r>
        <w:t xml:space="preserve">For any questions that </w:t>
      </w:r>
      <w:r w:rsidRPr="009220E9">
        <w:rPr>
          <w:highlight w:val="yellow"/>
        </w:rPr>
        <w:t>[client name]</w:t>
      </w:r>
      <w:r>
        <w:t xml:space="preserve"> may have regarding this proposal, please do not hesitate to contact </w:t>
      </w:r>
      <w:r w:rsidRPr="009220E9">
        <w:rPr>
          <w:highlight w:val="yellow"/>
        </w:rPr>
        <w:t>[Start2 program lead name], [position],</w:t>
      </w:r>
      <w:r>
        <w:t xml:space="preserve"> Start2 Group. </w:t>
      </w:r>
      <w:r w:rsidRPr="009220E9">
        <w:rPr>
          <w:highlight w:val="yellow"/>
        </w:rPr>
        <w:t>[Name]</w:t>
      </w:r>
      <w:r>
        <w:t xml:space="preserve"> will be the main point of contact.</w:t>
      </w:r>
    </w:p>
    <w:p w14:paraId="62F3981F" w14:textId="77777777" w:rsidR="004E4F0F" w:rsidRDefault="004E4F0F" w:rsidP="004E4F0F"/>
    <w:p w14:paraId="361FBBD2" w14:textId="77777777" w:rsidR="004E4F0F" w:rsidRDefault="004E4F0F" w:rsidP="004E4F0F">
      <w:r>
        <w:t xml:space="preserve">Name: </w:t>
      </w:r>
    </w:p>
    <w:p w14:paraId="7A7549F7" w14:textId="77777777" w:rsidR="004E4F0F" w:rsidRDefault="004E4F0F" w:rsidP="004E4F0F">
      <w:r>
        <w:t>Email Address:</w:t>
      </w:r>
    </w:p>
    <w:p w14:paraId="00A39167" w14:textId="77777777" w:rsidR="004E4F0F" w:rsidRDefault="004E4F0F" w:rsidP="004E4F0F">
      <w:r>
        <w:t>Mobile Number:</w:t>
      </w:r>
      <w:r>
        <w:br w:type="page"/>
      </w:r>
    </w:p>
    <w:p w14:paraId="344EC18D" w14:textId="2C78DB8F" w:rsidR="00F53C79" w:rsidRPr="00334D5C" w:rsidRDefault="004E4F0F" w:rsidP="004E4F0F">
      <w:pPr>
        <w:pStyle w:val="Heading1"/>
      </w:pPr>
      <w:bookmarkStart w:id="46" w:name="_Toc239925004"/>
      <w:bookmarkStart w:id="47" w:name="_Toc240460306"/>
      <w:r>
        <w:lastRenderedPageBreak/>
        <w:t>Appendix A: Annexe</w:t>
      </w:r>
      <w:bookmarkEnd w:id="46"/>
      <w:r>
        <w:t>s</w:t>
      </w:r>
      <w:bookmarkEnd w:id="47"/>
    </w:p>
    <w:sectPr w:rsidR="00F53C79" w:rsidRPr="00334D5C" w:rsidSect="004D05A1">
      <w:headerReference w:type="default" r:id="rId19"/>
      <w:footerReference w:type="even" r:id="rId20"/>
      <w:footerReference w:type="default" r:id="rId21"/>
      <w:footerReference w:type="first" r:id="rId22"/>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im Divinagracia" w:date="2026-09-10T08:36:00Z" w:initials="KD">
    <w:p w14:paraId="3C6FDC49" w14:textId="77777777" w:rsidR="0067760A" w:rsidRDefault="0067760A" w:rsidP="00F821AF">
      <w:r>
        <w:rPr>
          <w:rStyle w:val="CommentReference"/>
        </w:rPr>
        <w:annotationRef/>
      </w:r>
      <w:r>
        <w:rPr>
          <w:rFonts w:eastAsiaTheme="minorHAnsi"/>
          <w:sz w:val="20"/>
          <w:szCs w:val="20"/>
          <w:lang w:val="de-DE" w:eastAsia="de-DE"/>
        </w:rPr>
        <w:t>to replace with a generic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6FDC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3DD2349" w16cex:dateUtc="2026-09-10T0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6FDC49" w16cid:durableId="33DD23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0A6014" w14:textId="77777777" w:rsidR="00B84D18" w:rsidRDefault="00B84D18">
      <w:r>
        <w:separator/>
      </w:r>
    </w:p>
  </w:endnote>
  <w:endnote w:type="continuationSeparator" w:id="0">
    <w:p w14:paraId="48D69B63" w14:textId="77777777" w:rsidR="00B84D18" w:rsidRDefault="00B84D18">
      <w:r>
        <w:continuationSeparator/>
      </w:r>
    </w:p>
  </w:endnote>
  <w:endnote w:type="continuationNotice" w:id="1">
    <w:p w14:paraId="57706781" w14:textId="77777777" w:rsidR="00B84D18" w:rsidRDefault="00B84D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4173151"/>
      <w:docPartObj>
        <w:docPartGallery w:val="Page Numbers (Bottom of Page)"/>
        <w:docPartUnique/>
      </w:docPartObj>
    </w:sdtPr>
    <w:sdtContent>
      <w:p w14:paraId="2D3AC52F" w14:textId="429034F4" w:rsidR="001E67F0" w:rsidRDefault="001E67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42118460"/>
      <w:docPartObj>
        <w:docPartGallery w:val="Page Numbers (Bottom of Page)"/>
        <w:docPartUnique/>
      </w:docPartObj>
    </w:sdtPr>
    <w:sdtContent>
      <w:p w14:paraId="7F6A7F33" w14:textId="6EFC3E7F" w:rsidR="001E67F0" w:rsidRDefault="001E67F0" w:rsidP="001E67F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945AC4" w14:textId="77777777" w:rsidR="001E67F0" w:rsidRDefault="001E67F0" w:rsidP="001E67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1936666929"/>
      <w:docPartObj>
        <w:docPartGallery w:val="Page Numbers (Bottom of Page)"/>
        <w:docPartUnique/>
      </w:docPartObj>
    </w:sdtPr>
    <w:sdtContent>
      <w:p w14:paraId="0B0FB141" w14:textId="73D64905" w:rsidR="001E67F0" w:rsidRPr="001E67F0" w:rsidRDefault="001E67F0">
        <w:pPr>
          <w:pStyle w:val="Footer"/>
          <w:framePr w:wrap="none" w:vAnchor="text" w:hAnchor="margin" w:xAlign="right" w:y="1"/>
          <w:rPr>
            <w:rStyle w:val="PageNumber"/>
            <w:sz w:val="16"/>
            <w:szCs w:val="16"/>
          </w:rPr>
        </w:pPr>
        <w:r w:rsidRPr="001E67F0">
          <w:rPr>
            <w:rStyle w:val="PageNumber"/>
            <w:sz w:val="16"/>
            <w:szCs w:val="16"/>
          </w:rPr>
          <w:fldChar w:fldCharType="begin"/>
        </w:r>
        <w:r w:rsidRPr="001E67F0">
          <w:rPr>
            <w:rStyle w:val="PageNumber"/>
            <w:sz w:val="16"/>
            <w:szCs w:val="16"/>
          </w:rPr>
          <w:instrText xml:space="preserve"> PAGE </w:instrText>
        </w:r>
        <w:r w:rsidRPr="001E67F0">
          <w:rPr>
            <w:rStyle w:val="PageNumber"/>
            <w:sz w:val="16"/>
            <w:szCs w:val="16"/>
          </w:rPr>
          <w:fldChar w:fldCharType="separate"/>
        </w:r>
        <w:r w:rsidRPr="001E67F0">
          <w:rPr>
            <w:rStyle w:val="PageNumber"/>
            <w:noProof/>
            <w:sz w:val="16"/>
            <w:szCs w:val="16"/>
          </w:rPr>
          <w:t>1</w:t>
        </w:r>
        <w:r w:rsidRPr="001E67F0">
          <w:rPr>
            <w:rStyle w:val="PageNumber"/>
            <w:sz w:val="16"/>
            <w:szCs w:val="16"/>
          </w:rPr>
          <w:fldChar w:fldCharType="end"/>
        </w:r>
      </w:p>
    </w:sdtContent>
  </w:sdt>
  <w:p w14:paraId="0469222F" w14:textId="31461011" w:rsidR="009720F9" w:rsidRPr="00965F11" w:rsidRDefault="4C89F11D" w:rsidP="001E67F0">
    <w:pPr>
      <w:widowControl w:val="0"/>
      <w:ind w:right="360"/>
      <w:jc w:val="right"/>
    </w:pPr>
    <w:r w:rsidRPr="00965F11">
      <w:rPr>
        <w:color w:val="888888"/>
        <w:sz w:val="12"/>
        <w:szCs w:val="12"/>
      </w:rPr>
      <w:t>© Start2 Group | Proprietary &amp; Confidential</w:t>
    </w:r>
    <w:r w:rsidR="00825525" w:rsidRPr="00965F11">
      <w:tab/>
    </w:r>
    <w:r w:rsidR="00825525" w:rsidRPr="00965F11">
      <w:tab/>
    </w:r>
    <w:r w:rsidR="00825525" w:rsidRPr="00965F11">
      <w:tab/>
    </w:r>
    <w:r w:rsidR="00825525" w:rsidRPr="00965F11">
      <w:tab/>
    </w:r>
    <w:r w:rsidR="00825525" w:rsidRPr="00965F11">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9727347"/>
      <w:docPartObj>
        <w:docPartGallery w:val="Page Numbers (Bottom of Page)"/>
        <w:docPartUnique/>
      </w:docPartObj>
    </w:sdtPr>
    <w:sdtContent>
      <w:p w14:paraId="330233C2" w14:textId="1453840B" w:rsidR="001E67F0" w:rsidRPr="001E67F0" w:rsidRDefault="001E67F0">
        <w:pPr>
          <w:pStyle w:val="Footer"/>
          <w:framePr w:wrap="none" w:vAnchor="text" w:hAnchor="margin" w:xAlign="right" w:y="1"/>
          <w:rPr>
            <w:rStyle w:val="PageNumber"/>
            <w:sz w:val="16"/>
            <w:szCs w:val="16"/>
          </w:rPr>
        </w:pPr>
        <w:r w:rsidRPr="001E67F0">
          <w:rPr>
            <w:rStyle w:val="PageNumber"/>
            <w:color w:val="FFFFFF" w:themeColor="background1"/>
            <w:sz w:val="16"/>
            <w:szCs w:val="16"/>
          </w:rPr>
          <w:fldChar w:fldCharType="begin"/>
        </w:r>
        <w:r w:rsidRPr="001E67F0">
          <w:rPr>
            <w:rStyle w:val="PageNumber"/>
            <w:color w:val="FFFFFF" w:themeColor="background1"/>
            <w:sz w:val="16"/>
            <w:szCs w:val="16"/>
          </w:rPr>
          <w:instrText xml:space="preserve"> PAGE </w:instrText>
        </w:r>
        <w:r w:rsidRPr="001E67F0">
          <w:rPr>
            <w:rStyle w:val="PageNumber"/>
            <w:color w:val="FFFFFF" w:themeColor="background1"/>
            <w:sz w:val="16"/>
            <w:szCs w:val="16"/>
          </w:rPr>
          <w:fldChar w:fldCharType="separate"/>
        </w:r>
        <w:r w:rsidRPr="001E67F0">
          <w:rPr>
            <w:rStyle w:val="PageNumber"/>
            <w:noProof/>
            <w:color w:val="FFFFFF" w:themeColor="background1"/>
            <w:sz w:val="16"/>
            <w:szCs w:val="16"/>
          </w:rPr>
          <w:t>0</w:t>
        </w:r>
        <w:r w:rsidRPr="001E67F0">
          <w:rPr>
            <w:rStyle w:val="PageNumber"/>
            <w:color w:val="FFFFFF" w:themeColor="background1"/>
            <w:sz w:val="16"/>
            <w:szCs w:val="16"/>
          </w:rPr>
          <w:fldChar w:fldCharType="end"/>
        </w:r>
      </w:p>
    </w:sdtContent>
  </w:sdt>
  <w:p w14:paraId="452E3990" w14:textId="77777777" w:rsidR="001E67F0" w:rsidRDefault="001E67F0" w:rsidP="001E67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82F4E4" w14:textId="77777777" w:rsidR="00B84D18" w:rsidRDefault="00B84D18">
      <w:r>
        <w:separator/>
      </w:r>
    </w:p>
  </w:footnote>
  <w:footnote w:type="continuationSeparator" w:id="0">
    <w:p w14:paraId="1DB0F84D" w14:textId="77777777" w:rsidR="00B84D18" w:rsidRDefault="00B84D18">
      <w:r>
        <w:continuationSeparator/>
      </w:r>
    </w:p>
  </w:footnote>
  <w:footnote w:type="continuationNotice" w:id="1">
    <w:p w14:paraId="0BF94376" w14:textId="77777777" w:rsidR="00B84D18" w:rsidRDefault="00B84D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C0A7" w14:textId="4A5C32C2" w:rsidR="009720F9" w:rsidRDefault="00D43067">
    <w:pPr>
      <w:jc w:val="right"/>
    </w:pPr>
    <w:r>
      <w:rPr>
        <w:noProof/>
      </w:rPr>
      <w:drawing>
        <wp:inline distT="0" distB="0" distL="0" distR="0" wp14:anchorId="4E141664" wp14:editId="12905C0F">
          <wp:extent cx="1018306" cy="230895"/>
          <wp:effectExtent l="0" t="0" r="0" b="0"/>
          <wp:docPr id="11841599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9971" name="Graphic 118415997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92935" cy="247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46252"/>
    <w:multiLevelType w:val="hybridMultilevel"/>
    <w:tmpl w:val="45B0F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12985"/>
    <w:multiLevelType w:val="multilevel"/>
    <w:tmpl w:val="E04C8006"/>
    <w:lvl w:ilvl="0">
      <w:start w:val="1"/>
      <w:numFmt w:val="lowerRoman"/>
      <w:lvlText w:val="%1."/>
      <w:lvlJc w:val="righ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8AC655E"/>
    <w:multiLevelType w:val="hybridMultilevel"/>
    <w:tmpl w:val="2F6E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75FA5"/>
    <w:multiLevelType w:val="multilevel"/>
    <w:tmpl w:val="6D8AC07C"/>
    <w:styleLink w:val="CurrentList5"/>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D741BCF"/>
    <w:multiLevelType w:val="multilevel"/>
    <w:tmpl w:val="ADB8F722"/>
    <w:styleLink w:val="CurrentList7"/>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3ABF6058"/>
    <w:multiLevelType w:val="multilevel"/>
    <w:tmpl w:val="A752A81C"/>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7A963C6"/>
    <w:multiLevelType w:val="multilevel"/>
    <w:tmpl w:val="C7F23510"/>
    <w:lvl w:ilvl="0">
      <w:start w:val="1"/>
      <w:numFmt w:val="decimal"/>
      <w:pStyle w:val="Heading1"/>
      <w:lvlText w:val="%1"/>
      <w:lvlJc w:val="left"/>
      <w:pPr>
        <w:ind w:left="709" w:hanging="567"/>
      </w:pPr>
      <w:rPr>
        <w:rFonts w:hint="default"/>
      </w:rPr>
    </w:lvl>
    <w:lvl w:ilvl="1">
      <w:start w:val="1"/>
      <w:numFmt w:val="decimal"/>
      <w:pStyle w:val="Heading2"/>
      <w:lvlText w:val="%1.%2"/>
      <w:lvlJc w:val="left"/>
      <w:pPr>
        <w:ind w:left="737" w:hanging="73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9017E40"/>
    <w:multiLevelType w:val="multilevel"/>
    <w:tmpl w:val="99B2E15C"/>
    <w:styleLink w:val="CurrentList9"/>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4D0164BC"/>
    <w:multiLevelType w:val="hybridMultilevel"/>
    <w:tmpl w:val="8C703AB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23B5705"/>
    <w:multiLevelType w:val="hybridMultilevel"/>
    <w:tmpl w:val="9A2AB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706C45"/>
    <w:multiLevelType w:val="multilevel"/>
    <w:tmpl w:val="665A1CC0"/>
    <w:styleLink w:val="CurrentList8"/>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EF9517D"/>
    <w:multiLevelType w:val="multilevel"/>
    <w:tmpl w:val="867AA03E"/>
    <w:styleLink w:val="CurrentList2"/>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150FA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93A2344"/>
    <w:multiLevelType w:val="hybridMultilevel"/>
    <w:tmpl w:val="9EA00F6C"/>
    <w:lvl w:ilvl="0" w:tplc="9B2A3C9A">
      <w:start w:val="1"/>
      <w:numFmt w:val="bullet"/>
      <w:lvlText w:val=""/>
      <w:lvlJc w:val="left"/>
      <w:pPr>
        <w:ind w:left="720" w:hanging="360"/>
      </w:pPr>
      <w:rPr>
        <w:rFonts w:ascii="Symbol" w:hAnsi="Symbol" w:hint="default"/>
        <w:color w:val="374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46566D"/>
    <w:multiLevelType w:val="multilevel"/>
    <w:tmpl w:val="102E0178"/>
    <w:styleLink w:val="CurrentList10"/>
    <w:lvl w:ilvl="0">
      <w:start w:val="1"/>
      <w:numFmt w:val="decimal"/>
      <w:lvlText w:val="%1"/>
      <w:lvlJc w:val="left"/>
      <w:pPr>
        <w:ind w:left="567" w:hanging="56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758832EF"/>
    <w:multiLevelType w:val="multilevel"/>
    <w:tmpl w:val="1130B9F4"/>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87447FF"/>
    <w:multiLevelType w:val="multilevel"/>
    <w:tmpl w:val="867AA03E"/>
    <w:styleLink w:val="CurrentList3"/>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3694865">
    <w:abstractNumId w:val="12"/>
  </w:num>
  <w:num w:numId="2" w16cid:durableId="1586257929">
    <w:abstractNumId w:val="11"/>
  </w:num>
  <w:num w:numId="3" w16cid:durableId="1297956218">
    <w:abstractNumId w:val="16"/>
  </w:num>
  <w:num w:numId="4" w16cid:durableId="1232735102">
    <w:abstractNumId w:val="15"/>
  </w:num>
  <w:num w:numId="5" w16cid:durableId="242955763">
    <w:abstractNumId w:val="13"/>
  </w:num>
  <w:num w:numId="6" w16cid:durableId="1429547060">
    <w:abstractNumId w:val="0"/>
  </w:num>
  <w:num w:numId="7" w16cid:durableId="179778810">
    <w:abstractNumId w:val="2"/>
  </w:num>
  <w:num w:numId="8" w16cid:durableId="209072786">
    <w:abstractNumId w:val="6"/>
  </w:num>
  <w:num w:numId="9" w16cid:durableId="117529680">
    <w:abstractNumId w:val="3"/>
  </w:num>
  <w:num w:numId="10" w16cid:durableId="1778016608">
    <w:abstractNumId w:val="5"/>
  </w:num>
  <w:num w:numId="11" w16cid:durableId="417141061">
    <w:abstractNumId w:val="4"/>
  </w:num>
  <w:num w:numId="12" w16cid:durableId="1562985561">
    <w:abstractNumId w:val="10"/>
  </w:num>
  <w:num w:numId="13" w16cid:durableId="764695850">
    <w:abstractNumId w:val="7"/>
  </w:num>
  <w:num w:numId="14" w16cid:durableId="1666664273">
    <w:abstractNumId w:val="14"/>
  </w:num>
  <w:num w:numId="15" w16cid:durableId="367948626">
    <w:abstractNumId w:val="1"/>
  </w:num>
  <w:num w:numId="16" w16cid:durableId="431323079">
    <w:abstractNumId w:val="8"/>
  </w:num>
  <w:num w:numId="17" w16cid:durableId="6265453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3979029">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im Divinagracia">
    <w15:presenceInfo w15:providerId="Windows Live" w15:userId="38798188746_tp_box_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0F9"/>
    <w:rsid w:val="00000279"/>
    <w:rsid w:val="00001181"/>
    <w:rsid w:val="0000338E"/>
    <w:rsid w:val="00006BE8"/>
    <w:rsid w:val="00007D8F"/>
    <w:rsid w:val="0001038C"/>
    <w:rsid w:val="0001049D"/>
    <w:rsid w:val="00010B83"/>
    <w:rsid w:val="0001219A"/>
    <w:rsid w:val="00012D15"/>
    <w:rsid w:val="00013537"/>
    <w:rsid w:val="0001500F"/>
    <w:rsid w:val="0001690A"/>
    <w:rsid w:val="00020352"/>
    <w:rsid w:val="00021FA9"/>
    <w:rsid w:val="0002446D"/>
    <w:rsid w:val="0002481C"/>
    <w:rsid w:val="000262AD"/>
    <w:rsid w:val="00027E33"/>
    <w:rsid w:val="00035D06"/>
    <w:rsid w:val="0003788B"/>
    <w:rsid w:val="000421BB"/>
    <w:rsid w:val="00045900"/>
    <w:rsid w:val="00050651"/>
    <w:rsid w:val="000546DE"/>
    <w:rsid w:val="00055DA8"/>
    <w:rsid w:val="00057F78"/>
    <w:rsid w:val="0006139D"/>
    <w:rsid w:val="00061F36"/>
    <w:rsid w:val="00062D2A"/>
    <w:rsid w:val="000650F1"/>
    <w:rsid w:val="000655CD"/>
    <w:rsid w:val="00066D97"/>
    <w:rsid w:val="00066FE8"/>
    <w:rsid w:val="00083FDD"/>
    <w:rsid w:val="00090D29"/>
    <w:rsid w:val="000922B0"/>
    <w:rsid w:val="00092BD0"/>
    <w:rsid w:val="00094710"/>
    <w:rsid w:val="00095E89"/>
    <w:rsid w:val="000973D4"/>
    <w:rsid w:val="000A1527"/>
    <w:rsid w:val="000A287E"/>
    <w:rsid w:val="000A2A73"/>
    <w:rsid w:val="000A74FD"/>
    <w:rsid w:val="000B04BE"/>
    <w:rsid w:val="000B0A84"/>
    <w:rsid w:val="000B4224"/>
    <w:rsid w:val="000B4AE1"/>
    <w:rsid w:val="000B5F21"/>
    <w:rsid w:val="000B605F"/>
    <w:rsid w:val="000B6575"/>
    <w:rsid w:val="000C51E7"/>
    <w:rsid w:val="000C58AA"/>
    <w:rsid w:val="000C648F"/>
    <w:rsid w:val="000C69F2"/>
    <w:rsid w:val="000D062C"/>
    <w:rsid w:val="000D2A3E"/>
    <w:rsid w:val="000D56DB"/>
    <w:rsid w:val="000D6F96"/>
    <w:rsid w:val="000D7059"/>
    <w:rsid w:val="000D7F9B"/>
    <w:rsid w:val="000E4B72"/>
    <w:rsid w:val="000E4B97"/>
    <w:rsid w:val="000F05BA"/>
    <w:rsid w:val="000F146C"/>
    <w:rsid w:val="000F407C"/>
    <w:rsid w:val="000F56E6"/>
    <w:rsid w:val="000F6197"/>
    <w:rsid w:val="00100BE1"/>
    <w:rsid w:val="0010144B"/>
    <w:rsid w:val="0010197A"/>
    <w:rsid w:val="00101B50"/>
    <w:rsid w:val="00102195"/>
    <w:rsid w:val="00105811"/>
    <w:rsid w:val="00111483"/>
    <w:rsid w:val="001128A0"/>
    <w:rsid w:val="001138B8"/>
    <w:rsid w:val="00113961"/>
    <w:rsid w:val="001168CB"/>
    <w:rsid w:val="00116A28"/>
    <w:rsid w:val="001232CC"/>
    <w:rsid w:val="001237CB"/>
    <w:rsid w:val="001303CB"/>
    <w:rsid w:val="0013123B"/>
    <w:rsid w:val="001316A6"/>
    <w:rsid w:val="001333A8"/>
    <w:rsid w:val="00133828"/>
    <w:rsid w:val="00134A67"/>
    <w:rsid w:val="001359D8"/>
    <w:rsid w:val="001404AF"/>
    <w:rsid w:val="001507BD"/>
    <w:rsid w:val="00153281"/>
    <w:rsid w:val="00154FB4"/>
    <w:rsid w:val="00155743"/>
    <w:rsid w:val="00157BDD"/>
    <w:rsid w:val="00162DF4"/>
    <w:rsid w:val="00164146"/>
    <w:rsid w:val="00166870"/>
    <w:rsid w:val="001671C0"/>
    <w:rsid w:val="001704B0"/>
    <w:rsid w:val="00174EFF"/>
    <w:rsid w:val="00177622"/>
    <w:rsid w:val="00177BF3"/>
    <w:rsid w:val="001855E1"/>
    <w:rsid w:val="00186F25"/>
    <w:rsid w:val="0019286C"/>
    <w:rsid w:val="001928F3"/>
    <w:rsid w:val="00192B06"/>
    <w:rsid w:val="001947D1"/>
    <w:rsid w:val="00195405"/>
    <w:rsid w:val="0019642E"/>
    <w:rsid w:val="00197CF7"/>
    <w:rsid w:val="001A0AE8"/>
    <w:rsid w:val="001A3730"/>
    <w:rsid w:val="001A3CA6"/>
    <w:rsid w:val="001A4B78"/>
    <w:rsid w:val="001A5AD0"/>
    <w:rsid w:val="001B1D70"/>
    <w:rsid w:val="001B352D"/>
    <w:rsid w:val="001B374A"/>
    <w:rsid w:val="001B7224"/>
    <w:rsid w:val="001B724B"/>
    <w:rsid w:val="001C0B91"/>
    <w:rsid w:val="001C1395"/>
    <w:rsid w:val="001C27BD"/>
    <w:rsid w:val="001C31F6"/>
    <w:rsid w:val="001C33B0"/>
    <w:rsid w:val="001C42D7"/>
    <w:rsid w:val="001C6283"/>
    <w:rsid w:val="001C67E9"/>
    <w:rsid w:val="001D13FF"/>
    <w:rsid w:val="001D1F40"/>
    <w:rsid w:val="001D2286"/>
    <w:rsid w:val="001D55D1"/>
    <w:rsid w:val="001D6696"/>
    <w:rsid w:val="001D7273"/>
    <w:rsid w:val="001E0D6B"/>
    <w:rsid w:val="001E11B7"/>
    <w:rsid w:val="001E3542"/>
    <w:rsid w:val="001E481D"/>
    <w:rsid w:val="001E4C83"/>
    <w:rsid w:val="001E6040"/>
    <w:rsid w:val="001E67F0"/>
    <w:rsid w:val="001E68F3"/>
    <w:rsid w:val="001E7D4F"/>
    <w:rsid w:val="001F3338"/>
    <w:rsid w:val="001F56FA"/>
    <w:rsid w:val="001F5F0F"/>
    <w:rsid w:val="001F6999"/>
    <w:rsid w:val="001F7D87"/>
    <w:rsid w:val="00200902"/>
    <w:rsid w:val="00200F58"/>
    <w:rsid w:val="00202247"/>
    <w:rsid w:val="002035AF"/>
    <w:rsid w:val="002056AA"/>
    <w:rsid w:val="00205A68"/>
    <w:rsid w:val="00212455"/>
    <w:rsid w:val="0021387D"/>
    <w:rsid w:val="00214E19"/>
    <w:rsid w:val="00222028"/>
    <w:rsid w:val="00225EB3"/>
    <w:rsid w:val="0022710B"/>
    <w:rsid w:val="00227A58"/>
    <w:rsid w:val="00230DD8"/>
    <w:rsid w:val="002335A0"/>
    <w:rsid w:val="0023798A"/>
    <w:rsid w:val="002421B9"/>
    <w:rsid w:val="00245817"/>
    <w:rsid w:val="0025A28C"/>
    <w:rsid w:val="002612CD"/>
    <w:rsid w:val="002613F8"/>
    <w:rsid w:val="002632B8"/>
    <w:rsid w:val="00267CE6"/>
    <w:rsid w:val="00270C4F"/>
    <w:rsid w:val="00280DE7"/>
    <w:rsid w:val="00290277"/>
    <w:rsid w:val="00290338"/>
    <w:rsid w:val="00290906"/>
    <w:rsid w:val="00291893"/>
    <w:rsid w:val="0029265C"/>
    <w:rsid w:val="00292F5F"/>
    <w:rsid w:val="00294B6A"/>
    <w:rsid w:val="00294F81"/>
    <w:rsid w:val="002962C4"/>
    <w:rsid w:val="0029636C"/>
    <w:rsid w:val="002965CB"/>
    <w:rsid w:val="00296914"/>
    <w:rsid w:val="002A17FD"/>
    <w:rsid w:val="002A3747"/>
    <w:rsid w:val="002A54F1"/>
    <w:rsid w:val="002A59EA"/>
    <w:rsid w:val="002B0EAB"/>
    <w:rsid w:val="002B0F19"/>
    <w:rsid w:val="002B6A3E"/>
    <w:rsid w:val="002C554A"/>
    <w:rsid w:val="002C78B1"/>
    <w:rsid w:val="002D03BA"/>
    <w:rsid w:val="002D15F0"/>
    <w:rsid w:val="002D18C9"/>
    <w:rsid w:val="002D1F30"/>
    <w:rsid w:val="002D2400"/>
    <w:rsid w:val="002D338A"/>
    <w:rsid w:val="002D7ABB"/>
    <w:rsid w:val="002E1EDE"/>
    <w:rsid w:val="002E4D52"/>
    <w:rsid w:val="002E6736"/>
    <w:rsid w:val="002F3329"/>
    <w:rsid w:val="002F3448"/>
    <w:rsid w:val="002F3698"/>
    <w:rsid w:val="002F43FF"/>
    <w:rsid w:val="002F5BFE"/>
    <w:rsid w:val="0030032F"/>
    <w:rsid w:val="00301CE0"/>
    <w:rsid w:val="00303306"/>
    <w:rsid w:val="003036AE"/>
    <w:rsid w:val="003065D4"/>
    <w:rsid w:val="003127C3"/>
    <w:rsid w:val="00313C2F"/>
    <w:rsid w:val="0031452D"/>
    <w:rsid w:val="00315732"/>
    <w:rsid w:val="0031676E"/>
    <w:rsid w:val="00316A24"/>
    <w:rsid w:val="00316F8E"/>
    <w:rsid w:val="003225D6"/>
    <w:rsid w:val="003273E1"/>
    <w:rsid w:val="00331A2E"/>
    <w:rsid w:val="00334A94"/>
    <w:rsid w:val="00334D5C"/>
    <w:rsid w:val="0033522F"/>
    <w:rsid w:val="00336560"/>
    <w:rsid w:val="00341FBD"/>
    <w:rsid w:val="003428B7"/>
    <w:rsid w:val="0034585F"/>
    <w:rsid w:val="003467FF"/>
    <w:rsid w:val="003508D5"/>
    <w:rsid w:val="00350F54"/>
    <w:rsid w:val="00351201"/>
    <w:rsid w:val="00351A41"/>
    <w:rsid w:val="00353746"/>
    <w:rsid w:val="00354677"/>
    <w:rsid w:val="003575F7"/>
    <w:rsid w:val="003623E9"/>
    <w:rsid w:val="003644C2"/>
    <w:rsid w:val="00365512"/>
    <w:rsid w:val="0036613E"/>
    <w:rsid w:val="00372318"/>
    <w:rsid w:val="00372798"/>
    <w:rsid w:val="00372F55"/>
    <w:rsid w:val="003829E5"/>
    <w:rsid w:val="003831FD"/>
    <w:rsid w:val="003838E4"/>
    <w:rsid w:val="00383D2F"/>
    <w:rsid w:val="003853B2"/>
    <w:rsid w:val="00390C6C"/>
    <w:rsid w:val="00390FC7"/>
    <w:rsid w:val="00391F33"/>
    <w:rsid w:val="0039316E"/>
    <w:rsid w:val="00395455"/>
    <w:rsid w:val="003A1056"/>
    <w:rsid w:val="003A4892"/>
    <w:rsid w:val="003A593B"/>
    <w:rsid w:val="003B039D"/>
    <w:rsid w:val="003B150C"/>
    <w:rsid w:val="003B29C5"/>
    <w:rsid w:val="003B6724"/>
    <w:rsid w:val="003B6ED2"/>
    <w:rsid w:val="003C1148"/>
    <w:rsid w:val="003C1948"/>
    <w:rsid w:val="003C2672"/>
    <w:rsid w:val="003C36F1"/>
    <w:rsid w:val="003C4AAC"/>
    <w:rsid w:val="003C6962"/>
    <w:rsid w:val="003C6A32"/>
    <w:rsid w:val="003C7FF0"/>
    <w:rsid w:val="003D0390"/>
    <w:rsid w:val="003E0959"/>
    <w:rsid w:val="003E154B"/>
    <w:rsid w:val="003E1B81"/>
    <w:rsid w:val="003E2BC8"/>
    <w:rsid w:val="003E329D"/>
    <w:rsid w:val="003E398B"/>
    <w:rsid w:val="003E56CC"/>
    <w:rsid w:val="003E6022"/>
    <w:rsid w:val="003E63F5"/>
    <w:rsid w:val="003E6790"/>
    <w:rsid w:val="003E734D"/>
    <w:rsid w:val="003F18CB"/>
    <w:rsid w:val="003F1F30"/>
    <w:rsid w:val="003F6C32"/>
    <w:rsid w:val="004041AA"/>
    <w:rsid w:val="00410E56"/>
    <w:rsid w:val="00411E59"/>
    <w:rsid w:val="00417E0C"/>
    <w:rsid w:val="00417F49"/>
    <w:rsid w:val="00424CE2"/>
    <w:rsid w:val="00425529"/>
    <w:rsid w:val="00426534"/>
    <w:rsid w:val="00430635"/>
    <w:rsid w:val="00430CF6"/>
    <w:rsid w:val="00434D1C"/>
    <w:rsid w:val="00436744"/>
    <w:rsid w:val="00436E47"/>
    <w:rsid w:val="00436F10"/>
    <w:rsid w:val="004374D6"/>
    <w:rsid w:val="00441C1D"/>
    <w:rsid w:val="00444ECB"/>
    <w:rsid w:val="00445194"/>
    <w:rsid w:val="00445EDF"/>
    <w:rsid w:val="00446A3B"/>
    <w:rsid w:val="0045302F"/>
    <w:rsid w:val="0045509F"/>
    <w:rsid w:val="00460F95"/>
    <w:rsid w:val="004658DF"/>
    <w:rsid w:val="00471C8F"/>
    <w:rsid w:val="00481442"/>
    <w:rsid w:val="00482D21"/>
    <w:rsid w:val="004840BF"/>
    <w:rsid w:val="004866DF"/>
    <w:rsid w:val="0048700C"/>
    <w:rsid w:val="00493CA8"/>
    <w:rsid w:val="00494144"/>
    <w:rsid w:val="00494401"/>
    <w:rsid w:val="004A3A51"/>
    <w:rsid w:val="004A5A1B"/>
    <w:rsid w:val="004B6470"/>
    <w:rsid w:val="004B6A40"/>
    <w:rsid w:val="004B6BF7"/>
    <w:rsid w:val="004B6E64"/>
    <w:rsid w:val="004B7B0A"/>
    <w:rsid w:val="004C01AE"/>
    <w:rsid w:val="004C0DC9"/>
    <w:rsid w:val="004C21C9"/>
    <w:rsid w:val="004C5328"/>
    <w:rsid w:val="004C69E1"/>
    <w:rsid w:val="004C6D70"/>
    <w:rsid w:val="004C7C9C"/>
    <w:rsid w:val="004D05A1"/>
    <w:rsid w:val="004D320E"/>
    <w:rsid w:val="004D3825"/>
    <w:rsid w:val="004D7FDB"/>
    <w:rsid w:val="004E1219"/>
    <w:rsid w:val="004E2E19"/>
    <w:rsid w:val="004E4F0F"/>
    <w:rsid w:val="004E6292"/>
    <w:rsid w:val="004F2201"/>
    <w:rsid w:val="004F364F"/>
    <w:rsid w:val="004F4977"/>
    <w:rsid w:val="004F4D7E"/>
    <w:rsid w:val="00502298"/>
    <w:rsid w:val="00505A9D"/>
    <w:rsid w:val="00506624"/>
    <w:rsid w:val="00506CD6"/>
    <w:rsid w:val="00513815"/>
    <w:rsid w:val="00515C3E"/>
    <w:rsid w:val="00522C6F"/>
    <w:rsid w:val="00522CCC"/>
    <w:rsid w:val="00525752"/>
    <w:rsid w:val="00526706"/>
    <w:rsid w:val="00526B9A"/>
    <w:rsid w:val="00527A26"/>
    <w:rsid w:val="0052D2DF"/>
    <w:rsid w:val="00530F7B"/>
    <w:rsid w:val="00532DCF"/>
    <w:rsid w:val="00533101"/>
    <w:rsid w:val="00536AFE"/>
    <w:rsid w:val="005407D4"/>
    <w:rsid w:val="00540A3C"/>
    <w:rsid w:val="00542B05"/>
    <w:rsid w:val="005434FD"/>
    <w:rsid w:val="00543AD1"/>
    <w:rsid w:val="00543F8C"/>
    <w:rsid w:val="0054466A"/>
    <w:rsid w:val="0055140B"/>
    <w:rsid w:val="005520E3"/>
    <w:rsid w:val="005530E3"/>
    <w:rsid w:val="00554C8A"/>
    <w:rsid w:val="005643C3"/>
    <w:rsid w:val="00565B65"/>
    <w:rsid w:val="00566396"/>
    <w:rsid w:val="00567E70"/>
    <w:rsid w:val="00571459"/>
    <w:rsid w:val="00571D2A"/>
    <w:rsid w:val="00571F1C"/>
    <w:rsid w:val="00574F66"/>
    <w:rsid w:val="00580B71"/>
    <w:rsid w:val="00582058"/>
    <w:rsid w:val="00582C76"/>
    <w:rsid w:val="005854A4"/>
    <w:rsid w:val="00586ABD"/>
    <w:rsid w:val="00586B95"/>
    <w:rsid w:val="005877AC"/>
    <w:rsid w:val="00590F76"/>
    <w:rsid w:val="005910BB"/>
    <w:rsid w:val="00592B26"/>
    <w:rsid w:val="005935D5"/>
    <w:rsid w:val="0059542D"/>
    <w:rsid w:val="0059558C"/>
    <w:rsid w:val="005957C7"/>
    <w:rsid w:val="005A1898"/>
    <w:rsid w:val="005A41BD"/>
    <w:rsid w:val="005A4B90"/>
    <w:rsid w:val="005A5BEF"/>
    <w:rsid w:val="005A7A80"/>
    <w:rsid w:val="005B008C"/>
    <w:rsid w:val="005B36A4"/>
    <w:rsid w:val="005B4305"/>
    <w:rsid w:val="005B44F8"/>
    <w:rsid w:val="005B669C"/>
    <w:rsid w:val="005B727C"/>
    <w:rsid w:val="005B7A5A"/>
    <w:rsid w:val="005C09CA"/>
    <w:rsid w:val="005C1887"/>
    <w:rsid w:val="005C24B5"/>
    <w:rsid w:val="005C289C"/>
    <w:rsid w:val="005C298A"/>
    <w:rsid w:val="005C547B"/>
    <w:rsid w:val="005C579A"/>
    <w:rsid w:val="005C62DD"/>
    <w:rsid w:val="005D1500"/>
    <w:rsid w:val="005D20DE"/>
    <w:rsid w:val="005D2883"/>
    <w:rsid w:val="005D3594"/>
    <w:rsid w:val="005D3907"/>
    <w:rsid w:val="005D5AA5"/>
    <w:rsid w:val="005D5D8B"/>
    <w:rsid w:val="005E0CF9"/>
    <w:rsid w:val="005E0EA1"/>
    <w:rsid w:val="005E3D42"/>
    <w:rsid w:val="005E5AEF"/>
    <w:rsid w:val="005F2822"/>
    <w:rsid w:val="005F3593"/>
    <w:rsid w:val="005F4A14"/>
    <w:rsid w:val="005F4F55"/>
    <w:rsid w:val="005F56BF"/>
    <w:rsid w:val="005F7EED"/>
    <w:rsid w:val="00600F56"/>
    <w:rsid w:val="00602588"/>
    <w:rsid w:val="00602E89"/>
    <w:rsid w:val="00605A41"/>
    <w:rsid w:val="00611612"/>
    <w:rsid w:val="00612F07"/>
    <w:rsid w:val="00615263"/>
    <w:rsid w:val="006157C9"/>
    <w:rsid w:val="00615F7C"/>
    <w:rsid w:val="00623AB3"/>
    <w:rsid w:val="00625BD8"/>
    <w:rsid w:val="00632EAF"/>
    <w:rsid w:val="00637AB2"/>
    <w:rsid w:val="00637C92"/>
    <w:rsid w:val="006401AD"/>
    <w:rsid w:val="006470EC"/>
    <w:rsid w:val="006512CE"/>
    <w:rsid w:val="00656FBB"/>
    <w:rsid w:val="006614C3"/>
    <w:rsid w:val="0066196E"/>
    <w:rsid w:val="00662810"/>
    <w:rsid w:val="00667477"/>
    <w:rsid w:val="006676EB"/>
    <w:rsid w:val="0066795A"/>
    <w:rsid w:val="00671B22"/>
    <w:rsid w:val="00671F10"/>
    <w:rsid w:val="00672A24"/>
    <w:rsid w:val="00675A42"/>
    <w:rsid w:val="0067760A"/>
    <w:rsid w:val="00682C94"/>
    <w:rsid w:val="00686493"/>
    <w:rsid w:val="00686583"/>
    <w:rsid w:val="00686A73"/>
    <w:rsid w:val="006929EE"/>
    <w:rsid w:val="00692EFE"/>
    <w:rsid w:val="00694321"/>
    <w:rsid w:val="00694F2A"/>
    <w:rsid w:val="0069637F"/>
    <w:rsid w:val="00697415"/>
    <w:rsid w:val="006A69DE"/>
    <w:rsid w:val="006A79BF"/>
    <w:rsid w:val="006B09F0"/>
    <w:rsid w:val="006B1CBA"/>
    <w:rsid w:val="006B43DA"/>
    <w:rsid w:val="006B53FA"/>
    <w:rsid w:val="006C1CAA"/>
    <w:rsid w:val="006C35FD"/>
    <w:rsid w:val="006C4CE7"/>
    <w:rsid w:val="006C5FF1"/>
    <w:rsid w:val="006D56D5"/>
    <w:rsid w:val="006E1370"/>
    <w:rsid w:val="006E7783"/>
    <w:rsid w:val="006E78AC"/>
    <w:rsid w:val="006F04A5"/>
    <w:rsid w:val="006F0FE7"/>
    <w:rsid w:val="006F1837"/>
    <w:rsid w:val="006F2CC7"/>
    <w:rsid w:val="006F42CA"/>
    <w:rsid w:val="006F44FD"/>
    <w:rsid w:val="006F5680"/>
    <w:rsid w:val="006F752A"/>
    <w:rsid w:val="00702412"/>
    <w:rsid w:val="00703520"/>
    <w:rsid w:val="00710E18"/>
    <w:rsid w:val="007118F4"/>
    <w:rsid w:val="0071240A"/>
    <w:rsid w:val="00713FDB"/>
    <w:rsid w:val="00717862"/>
    <w:rsid w:val="00730FF0"/>
    <w:rsid w:val="00731D1C"/>
    <w:rsid w:val="007320B9"/>
    <w:rsid w:val="007402B7"/>
    <w:rsid w:val="00741CCD"/>
    <w:rsid w:val="00752DDB"/>
    <w:rsid w:val="007532C2"/>
    <w:rsid w:val="00753764"/>
    <w:rsid w:val="00755C24"/>
    <w:rsid w:val="007579A8"/>
    <w:rsid w:val="00761A02"/>
    <w:rsid w:val="007644F0"/>
    <w:rsid w:val="00764C00"/>
    <w:rsid w:val="00767849"/>
    <w:rsid w:val="007719FF"/>
    <w:rsid w:val="00772ACE"/>
    <w:rsid w:val="00773A3A"/>
    <w:rsid w:val="00776ED1"/>
    <w:rsid w:val="0077762F"/>
    <w:rsid w:val="007804EE"/>
    <w:rsid w:val="00780614"/>
    <w:rsid w:val="007861D9"/>
    <w:rsid w:val="00787ED9"/>
    <w:rsid w:val="00793C69"/>
    <w:rsid w:val="0079493E"/>
    <w:rsid w:val="00796FFC"/>
    <w:rsid w:val="007A1965"/>
    <w:rsid w:val="007A288D"/>
    <w:rsid w:val="007A7A85"/>
    <w:rsid w:val="007B23DB"/>
    <w:rsid w:val="007B2DD5"/>
    <w:rsid w:val="007B416C"/>
    <w:rsid w:val="007B4870"/>
    <w:rsid w:val="007B7751"/>
    <w:rsid w:val="007B7D4B"/>
    <w:rsid w:val="007C2AB3"/>
    <w:rsid w:val="007C3B22"/>
    <w:rsid w:val="007C65F1"/>
    <w:rsid w:val="007D1D4C"/>
    <w:rsid w:val="007D32A1"/>
    <w:rsid w:val="007D7B64"/>
    <w:rsid w:val="007E32AD"/>
    <w:rsid w:val="007E5BC8"/>
    <w:rsid w:val="007E7952"/>
    <w:rsid w:val="007F0C18"/>
    <w:rsid w:val="007F52EE"/>
    <w:rsid w:val="007F5518"/>
    <w:rsid w:val="008036D7"/>
    <w:rsid w:val="00805F17"/>
    <w:rsid w:val="00806DF9"/>
    <w:rsid w:val="00813BB8"/>
    <w:rsid w:val="00814E00"/>
    <w:rsid w:val="00820615"/>
    <w:rsid w:val="00821C43"/>
    <w:rsid w:val="00825525"/>
    <w:rsid w:val="008268F3"/>
    <w:rsid w:val="008304AF"/>
    <w:rsid w:val="00831A17"/>
    <w:rsid w:val="00831BCA"/>
    <w:rsid w:val="008320A2"/>
    <w:rsid w:val="00832226"/>
    <w:rsid w:val="008345AA"/>
    <w:rsid w:val="00834A1D"/>
    <w:rsid w:val="0083610E"/>
    <w:rsid w:val="00836EB1"/>
    <w:rsid w:val="00837233"/>
    <w:rsid w:val="00840961"/>
    <w:rsid w:val="00844758"/>
    <w:rsid w:val="00845168"/>
    <w:rsid w:val="00846111"/>
    <w:rsid w:val="00850BD0"/>
    <w:rsid w:val="00851525"/>
    <w:rsid w:val="00851571"/>
    <w:rsid w:val="00852E52"/>
    <w:rsid w:val="008531D8"/>
    <w:rsid w:val="0085537F"/>
    <w:rsid w:val="00860BCD"/>
    <w:rsid w:val="00863869"/>
    <w:rsid w:val="008640E1"/>
    <w:rsid w:val="00867C61"/>
    <w:rsid w:val="00872DBB"/>
    <w:rsid w:val="00872FC8"/>
    <w:rsid w:val="00873705"/>
    <w:rsid w:val="00874187"/>
    <w:rsid w:val="0087689A"/>
    <w:rsid w:val="00880A06"/>
    <w:rsid w:val="008815B4"/>
    <w:rsid w:val="008848AE"/>
    <w:rsid w:val="00886964"/>
    <w:rsid w:val="00886D5E"/>
    <w:rsid w:val="00890F27"/>
    <w:rsid w:val="00893CDA"/>
    <w:rsid w:val="00894469"/>
    <w:rsid w:val="008959F0"/>
    <w:rsid w:val="0089689D"/>
    <w:rsid w:val="00897913"/>
    <w:rsid w:val="008A043A"/>
    <w:rsid w:val="008A2113"/>
    <w:rsid w:val="008A3F6F"/>
    <w:rsid w:val="008A63BD"/>
    <w:rsid w:val="008A6DCA"/>
    <w:rsid w:val="008A722C"/>
    <w:rsid w:val="008A78CD"/>
    <w:rsid w:val="008B12D7"/>
    <w:rsid w:val="008B3355"/>
    <w:rsid w:val="008B3A97"/>
    <w:rsid w:val="008B7073"/>
    <w:rsid w:val="008C14A2"/>
    <w:rsid w:val="008C19D5"/>
    <w:rsid w:val="008C1A07"/>
    <w:rsid w:val="008C2346"/>
    <w:rsid w:val="008C2EDE"/>
    <w:rsid w:val="008C3505"/>
    <w:rsid w:val="008C4CC4"/>
    <w:rsid w:val="008C6805"/>
    <w:rsid w:val="008D1B2B"/>
    <w:rsid w:val="008D20AC"/>
    <w:rsid w:val="008D32B9"/>
    <w:rsid w:val="008D3551"/>
    <w:rsid w:val="008D37F0"/>
    <w:rsid w:val="008E3120"/>
    <w:rsid w:val="008F001B"/>
    <w:rsid w:val="008F049F"/>
    <w:rsid w:val="008F2BA0"/>
    <w:rsid w:val="008F7651"/>
    <w:rsid w:val="0090124D"/>
    <w:rsid w:val="009022C0"/>
    <w:rsid w:val="00902F5E"/>
    <w:rsid w:val="0090622C"/>
    <w:rsid w:val="00906920"/>
    <w:rsid w:val="00907192"/>
    <w:rsid w:val="009105D0"/>
    <w:rsid w:val="009107BD"/>
    <w:rsid w:val="00910ADC"/>
    <w:rsid w:val="00911C27"/>
    <w:rsid w:val="0091292E"/>
    <w:rsid w:val="00912AAC"/>
    <w:rsid w:val="00915FC7"/>
    <w:rsid w:val="00917E64"/>
    <w:rsid w:val="0092095D"/>
    <w:rsid w:val="00926D18"/>
    <w:rsid w:val="00927E31"/>
    <w:rsid w:val="00931E10"/>
    <w:rsid w:val="00933688"/>
    <w:rsid w:val="00937728"/>
    <w:rsid w:val="009377A1"/>
    <w:rsid w:val="009468FB"/>
    <w:rsid w:val="009471FF"/>
    <w:rsid w:val="00947BFE"/>
    <w:rsid w:val="00947DEA"/>
    <w:rsid w:val="0095026D"/>
    <w:rsid w:val="00951F4A"/>
    <w:rsid w:val="009537A0"/>
    <w:rsid w:val="00955A24"/>
    <w:rsid w:val="00955C0E"/>
    <w:rsid w:val="00956E48"/>
    <w:rsid w:val="00957F7A"/>
    <w:rsid w:val="009616AA"/>
    <w:rsid w:val="00962040"/>
    <w:rsid w:val="00965177"/>
    <w:rsid w:val="0096567C"/>
    <w:rsid w:val="00965F11"/>
    <w:rsid w:val="00971726"/>
    <w:rsid w:val="009719FC"/>
    <w:rsid w:val="009720F9"/>
    <w:rsid w:val="00974FA5"/>
    <w:rsid w:val="0097797E"/>
    <w:rsid w:val="00977E61"/>
    <w:rsid w:val="0098130B"/>
    <w:rsid w:val="009835F7"/>
    <w:rsid w:val="00986B98"/>
    <w:rsid w:val="00986ECF"/>
    <w:rsid w:val="00991F0C"/>
    <w:rsid w:val="00994B4F"/>
    <w:rsid w:val="0099614B"/>
    <w:rsid w:val="009A09FB"/>
    <w:rsid w:val="009A4C13"/>
    <w:rsid w:val="009A536C"/>
    <w:rsid w:val="009B1308"/>
    <w:rsid w:val="009B254B"/>
    <w:rsid w:val="009B5386"/>
    <w:rsid w:val="009B7238"/>
    <w:rsid w:val="009C0850"/>
    <w:rsid w:val="009C0A71"/>
    <w:rsid w:val="009C7622"/>
    <w:rsid w:val="009D07C7"/>
    <w:rsid w:val="009D0B81"/>
    <w:rsid w:val="009D2ADD"/>
    <w:rsid w:val="009D4F56"/>
    <w:rsid w:val="009D5792"/>
    <w:rsid w:val="009D5F17"/>
    <w:rsid w:val="009D78BF"/>
    <w:rsid w:val="009E0CB2"/>
    <w:rsid w:val="009E3D5D"/>
    <w:rsid w:val="009E568C"/>
    <w:rsid w:val="009E58D2"/>
    <w:rsid w:val="009E5BAA"/>
    <w:rsid w:val="009F1888"/>
    <w:rsid w:val="009F28F2"/>
    <w:rsid w:val="009F68DF"/>
    <w:rsid w:val="009F6F3E"/>
    <w:rsid w:val="009F731F"/>
    <w:rsid w:val="00A00F0D"/>
    <w:rsid w:val="00A11028"/>
    <w:rsid w:val="00A12BE6"/>
    <w:rsid w:val="00A14E70"/>
    <w:rsid w:val="00A15CDE"/>
    <w:rsid w:val="00A22AE0"/>
    <w:rsid w:val="00A231D9"/>
    <w:rsid w:val="00A24740"/>
    <w:rsid w:val="00A2553C"/>
    <w:rsid w:val="00A25D5E"/>
    <w:rsid w:val="00A26961"/>
    <w:rsid w:val="00A30A52"/>
    <w:rsid w:val="00A33022"/>
    <w:rsid w:val="00A3740F"/>
    <w:rsid w:val="00A42911"/>
    <w:rsid w:val="00A44A56"/>
    <w:rsid w:val="00A44C5D"/>
    <w:rsid w:val="00A47510"/>
    <w:rsid w:val="00A50E47"/>
    <w:rsid w:val="00A5157E"/>
    <w:rsid w:val="00A51941"/>
    <w:rsid w:val="00A51D92"/>
    <w:rsid w:val="00A52841"/>
    <w:rsid w:val="00A53E0A"/>
    <w:rsid w:val="00A61A0C"/>
    <w:rsid w:val="00A625FB"/>
    <w:rsid w:val="00A63CD5"/>
    <w:rsid w:val="00A63E87"/>
    <w:rsid w:val="00A64459"/>
    <w:rsid w:val="00A6498C"/>
    <w:rsid w:val="00A7646D"/>
    <w:rsid w:val="00A87E80"/>
    <w:rsid w:val="00A903B4"/>
    <w:rsid w:val="00A94F8C"/>
    <w:rsid w:val="00A959CF"/>
    <w:rsid w:val="00A9620B"/>
    <w:rsid w:val="00A968FB"/>
    <w:rsid w:val="00AA0164"/>
    <w:rsid w:val="00AA0745"/>
    <w:rsid w:val="00AA0C6C"/>
    <w:rsid w:val="00AA10E9"/>
    <w:rsid w:val="00AA3526"/>
    <w:rsid w:val="00AA5A94"/>
    <w:rsid w:val="00AA6487"/>
    <w:rsid w:val="00AA7BDD"/>
    <w:rsid w:val="00AB01AA"/>
    <w:rsid w:val="00AB1476"/>
    <w:rsid w:val="00AB4862"/>
    <w:rsid w:val="00AB50D6"/>
    <w:rsid w:val="00AC09B3"/>
    <w:rsid w:val="00AC2DA7"/>
    <w:rsid w:val="00AC54AF"/>
    <w:rsid w:val="00AC5736"/>
    <w:rsid w:val="00AC731D"/>
    <w:rsid w:val="00AD04B4"/>
    <w:rsid w:val="00AD34F8"/>
    <w:rsid w:val="00AD5F0E"/>
    <w:rsid w:val="00AD7480"/>
    <w:rsid w:val="00AD7679"/>
    <w:rsid w:val="00AE1454"/>
    <w:rsid w:val="00AE22BA"/>
    <w:rsid w:val="00AE3406"/>
    <w:rsid w:val="00AE4B50"/>
    <w:rsid w:val="00AE53F6"/>
    <w:rsid w:val="00AE6052"/>
    <w:rsid w:val="00AF4AA6"/>
    <w:rsid w:val="00AF6802"/>
    <w:rsid w:val="00AF7FC6"/>
    <w:rsid w:val="00B0656B"/>
    <w:rsid w:val="00B06CD9"/>
    <w:rsid w:val="00B074A2"/>
    <w:rsid w:val="00B11629"/>
    <w:rsid w:val="00B1219C"/>
    <w:rsid w:val="00B145F9"/>
    <w:rsid w:val="00B2654A"/>
    <w:rsid w:val="00B26E0D"/>
    <w:rsid w:val="00B2797D"/>
    <w:rsid w:val="00B306E5"/>
    <w:rsid w:val="00B3455E"/>
    <w:rsid w:val="00B362A4"/>
    <w:rsid w:val="00B405B6"/>
    <w:rsid w:val="00B40CC3"/>
    <w:rsid w:val="00B42D0A"/>
    <w:rsid w:val="00B42DDD"/>
    <w:rsid w:val="00B42EAA"/>
    <w:rsid w:val="00B44700"/>
    <w:rsid w:val="00B450E4"/>
    <w:rsid w:val="00B4626F"/>
    <w:rsid w:val="00B5130D"/>
    <w:rsid w:val="00B51E00"/>
    <w:rsid w:val="00B53589"/>
    <w:rsid w:val="00B53F5D"/>
    <w:rsid w:val="00B62655"/>
    <w:rsid w:val="00B63924"/>
    <w:rsid w:val="00B65E61"/>
    <w:rsid w:val="00B701B8"/>
    <w:rsid w:val="00B72ACA"/>
    <w:rsid w:val="00B73B17"/>
    <w:rsid w:val="00B7409E"/>
    <w:rsid w:val="00B7573A"/>
    <w:rsid w:val="00B75BBA"/>
    <w:rsid w:val="00B80147"/>
    <w:rsid w:val="00B81D05"/>
    <w:rsid w:val="00B831FE"/>
    <w:rsid w:val="00B84D18"/>
    <w:rsid w:val="00B877DE"/>
    <w:rsid w:val="00B91ADE"/>
    <w:rsid w:val="00B91ECA"/>
    <w:rsid w:val="00B92FB9"/>
    <w:rsid w:val="00B93D01"/>
    <w:rsid w:val="00BA339F"/>
    <w:rsid w:val="00BA34A8"/>
    <w:rsid w:val="00BA3AA0"/>
    <w:rsid w:val="00BA532E"/>
    <w:rsid w:val="00BA62F3"/>
    <w:rsid w:val="00BA63AA"/>
    <w:rsid w:val="00BB05B8"/>
    <w:rsid w:val="00BB4424"/>
    <w:rsid w:val="00BB4D51"/>
    <w:rsid w:val="00BB6EB8"/>
    <w:rsid w:val="00BC0E92"/>
    <w:rsid w:val="00BC14F2"/>
    <w:rsid w:val="00BC47B9"/>
    <w:rsid w:val="00BC6566"/>
    <w:rsid w:val="00BC71B5"/>
    <w:rsid w:val="00BC74F2"/>
    <w:rsid w:val="00BD2E12"/>
    <w:rsid w:val="00BD34F9"/>
    <w:rsid w:val="00BD61B1"/>
    <w:rsid w:val="00BE11AD"/>
    <w:rsid w:val="00BE2A6E"/>
    <w:rsid w:val="00BE526F"/>
    <w:rsid w:val="00BE5CC5"/>
    <w:rsid w:val="00BF351A"/>
    <w:rsid w:val="00BF6472"/>
    <w:rsid w:val="00BF6CF5"/>
    <w:rsid w:val="00C01DC5"/>
    <w:rsid w:val="00C03571"/>
    <w:rsid w:val="00C04A3D"/>
    <w:rsid w:val="00C07519"/>
    <w:rsid w:val="00C10354"/>
    <w:rsid w:val="00C11BE6"/>
    <w:rsid w:val="00C12333"/>
    <w:rsid w:val="00C12BC8"/>
    <w:rsid w:val="00C2081E"/>
    <w:rsid w:val="00C25C05"/>
    <w:rsid w:val="00C270A1"/>
    <w:rsid w:val="00C32A86"/>
    <w:rsid w:val="00C3641D"/>
    <w:rsid w:val="00C419B1"/>
    <w:rsid w:val="00C42779"/>
    <w:rsid w:val="00C42FA1"/>
    <w:rsid w:val="00C43C02"/>
    <w:rsid w:val="00C44D55"/>
    <w:rsid w:val="00C519D3"/>
    <w:rsid w:val="00C532A0"/>
    <w:rsid w:val="00C61449"/>
    <w:rsid w:val="00C61866"/>
    <w:rsid w:val="00C6364F"/>
    <w:rsid w:val="00C64B1B"/>
    <w:rsid w:val="00C651AE"/>
    <w:rsid w:val="00C65A49"/>
    <w:rsid w:val="00C67B92"/>
    <w:rsid w:val="00C72FFD"/>
    <w:rsid w:val="00C74210"/>
    <w:rsid w:val="00C8164A"/>
    <w:rsid w:val="00C8290B"/>
    <w:rsid w:val="00C8600A"/>
    <w:rsid w:val="00C8773E"/>
    <w:rsid w:val="00C914CB"/>
    <w:rsid w:val="00C93880"/>
    <w:rsid w:val="00C960E2"/>
    <w:rsid w:val="00CA1ADC"/>
    <w:rsid w:val="00CA6BCE"/>
    <w:rsid w:val="00CC0821"/>
    <w:rsid w:val="00CC780D"/>
    <w:rsid w:val="00CD0BE4"/>
    <w:rsid w:val="00CD0C06"/>
    <w:rsid w:val="00CD5D93"/>
    <w:rsid w:val="00CD758B"/>
    <w:rsid w:val="00CE0B17"/>
    <w:rsid w:val="00CE22FA"/>
    <w:rsid w:val="00CE2385"/>
    <w:rsid w:val="00CE2B35"/>
    <w:rsid w:val="00CF3691"/>
    <w:rsid w:val="00CF3AFF"/>
    <w:rsid w:val="00CF5361"/>
    <w:rsid w:val="00CF7C4E"/>
    <w:rsid w:val="00D02EC8"/>
    <w:rsid w:val="00D1112C"/>
    <w:rsid w:val="00D11F7E"/>
    <w:rsid w:val="00D15F42"/>
    <w:rsid w:val="00D260B0"/>
    <w:rsid w:val="00D3090E"/>
    <w:rsid w:val="00D31CE4"/>
    <w:rsid w:val="00D32CF4"/>
    <w:rsid w:val="00D37A8C"/>
    <w:rsid w:val="00D43067"/>
    <w:rsid w:val="00D4433A"/>
    <w:rsid w:val="00D51E59"/>
    <w:rsid w:val="00D54B92"/>
    <w:rsid w:val="00D552D1"/>
    <w:rsid w:val="00D5642B"/>
    <w:rsid w:val="00D578DE"/>
    <w:rsid w:val="00D57F50"/>
    <w:rsid w:val="00D60136"/>
    <w:rsid w:val="00D61AA7"/>
    <w:rsid w:val="00D623EA"/>
    <w:rsid w:val="00D63822"/>
    <w:rsid w:val="00D65A82"/>
    <w:rsid w:val="00D67A6D"/>
    <w:rsid w:val="00D713E0"/>
    <w:rsid w:val="00D739CC"/>
    <w:rsid w:val="00D7556D"/>
    <w:rsid w:val="00D755A1"/>
    <w:rsid w:val="00D75BE9"/>
    <w:rsid w:val="00D75EAB"/>
    <w:rsid w:val="00D76B14"/>
    <w:rsid w:val="00D81545"/>
    <w:rsid w:val="00D84C99"/>
    <w:rsid w:val="00D84CB0"/>
    <w:rsid w:val="00D85E11"/>
    <w:rsid w:val="00D90849"/>
    <w:rsid w:val="00D90D96"/>
    <w:rsid w:val="00D9155E"/>
    <w:rsid w:val="00D94A69"/>
    <w:rsid w:val="00D95996"/>
    <w:rsid w:val="00D96663"/>
    <w:rsid w:val="00DA082C"/>
    <w:rsid w:val="00DA2B9F"/>
    <w:rsid w:val="00DA491F"/>
    <w:rsid w:val="00DB09A1"/>
    <w:rsid w:val="00DB0CE8"/>
    <w:rsid w:val="00DB194C"/>
    <w:rsid w:val="00DB3152"/>
    <w:rsid w:val="00DB408D"/>
    <w:rsid w:val="00DB51CB"/>
    <w:rsid w:val="00DB5AB8"/>
    <w:rsid w:val="00DB74B9"/>
    <w:rsid w:val="00DC0108"/>
    <w:rsid w:val="00DC3A9C"/>
    <w:rsid w:val="00DC3BFB"/>
    <w:rsid w:val="00DC4404"/>
    <w:rsid w:val="00DC4526"/>
    <w:rsid w:val="00DC55FE"/>
    <w:rsid w:val="00DC7EEF"/>
    <w:rsid w:val="00DD57A1"/>
    <w:rsid w:val="00DD7E14"/>
    <w:rsid w:val="00DE2D31"/>
    <w:rsid w:val="00DE31F8"/>
    <w:rsid w:val="00DE46F0"/>
    <w:rsid w:val="00DE5EF2"/>
    <w:rsid w:val="00DF1416"/>
    <w:rsid w:val="00DF3838"/>
    <w:rsid w:val="00DF3CA4"/>
    <w:rsid w:val="00DF40A8"/>
    <w:rsid w:val="00DF46AA"/>
    <w:rsid w:val="00DF4883"/>
    <w:rsid w:val="00DF66D4"/>
    <w:rsid w:val="00DF69EA"/>
    <w:rsid w:val="00DF71A6"/>
    <w:rsid w:val="00DF75D8"/>
    <w:rsid w:val="00DF7B46"/>
    <w:rsid w:val="00E00C6C"/>
    <w:rsid w:val="00E01513"/>
    <w:rsid w:val="00E042E4"/>
    <w:rsid w:val="00E06F66"/>
    <w:rsid w:val="00E07E6B"/>
    <w:rsid w:val="00E102F9"/>
    <w:rsid w:val="00E15D92"/>
    <w:rsid w:val="00E1E6CE"/>
    <w:rsid w:val="00E20E59"/>
    <w:rsid w:val="00E232FD"/>
    <w:rsid w:val="00E24ECB"/>
    <w:rsid w:val="00E32778"/>
    <w:rsid w:val="00E3286F"/>
    <w:rsid w:val="00E34393"/>
    <w:rsid w:val="00E36BE8"/>
    <w:rsid w:val="00E37710"/>
    <w:rsid w:val="00E41D48"/>
    <w:rsid w:val="00E425D1"/>
    <w:rsid w:val="00E43730"/>
    <w:rsid w:val="00E43A2A"/>
    <w:rsid w:val="00E52608"/>
    <w:rsid w:val="00E527BD"/>
    <w:rsid w:val="00E53836"/>
    <w:rsid w:val="00E54AEC"/>
    <w:rsid w:val="00E5567C"/>
    <w:rsid w:val="00E57722"/>
    <w:rsid w:val="00E65A9D"/>
    <w:rsid w:val="00E66925"/>
    <w:rsid w:val="00E66D96"/>
    <w:rsid w:val="00E73D8E"/>
    <w:rsid w:val="00E746A6"/>
    <w:rsid w:val="00E76B8C"/>
    <w:rsid w:val="00E77AFA"/>
    <w:rsid w:val="00E82D73"/>
    <w:rsid w:val="00E83032"/>
    <w:rsid w:val="00E90061"/>
    <w:rsid w:val="00E909C0"/>
    <w:rsid w:val="00E9224C"/>
    <w:rsid w:val="00E94907"/>
    <w:rsid w:val="00EA24F8"/>
    <w:rsid w:val="00EA6BD6"/>
    <w:rsid w:val="00EA71E0"/>
    <w:rsid w:val="00EB379F"/>
    <w:rsid w:val="00EB4500"/>
    <w:rsid w:val="00EB618F"/>
    <w:rsid w:val="00EB719F"/>
    <w:rsid w:val="00EC2A52"/>
    <w:rsid w:val="00EC7465"/>
    <w:rsid w:val="00ED06AF"/>
    <w:rsid w:val="00ED39F9"/>
    <w:rsid w:val="00EE18D0"/>
    <w:rsid w:val="00EE39AC"/>
    <w:rsid w:val="00EE4E10"/>
    <w:rsid w:val="00EF032F"/>
    <w:rsid w:val="00EF34A0"/>
    <w:rsid w:val="00EF4C41"/>
    <w:rsid w:val="00EF4F85"/>
    <w:rsid w:val="00EF5BF8"/>
    <w:rsid w:val="00F05D72"/>
    <w:rsid w:val="00F06874"/>
    <w:rsid w:val="00F07CAA"/>
    <w:rsid w:val="00F10A47"/>
    <w:rsid w:val="00F13470"/>
    <w:rsid w:val="00F136EA"/>
    <w:rsid w:val="00F1448A"/>
    <w:rsid w:val="00F15D0A"/>
    <w:rsid w:val="00F17D3E"/>
    <w:rsid w:val="00F205C9"/>
    <w:rsid w:val="00F208DD"/>
    <w:rsid w:val="00F22472"/>
    <w:rsid w:val="00F23D0B"/>
    <w:rsid w:val="00F25FA7"/>
    <w:rsid w:val="00F30BA5"/>
    <w:rsid w:val="00F31321"/>
    <w:rsid w:val="00F33C0C"/>
    <w:rsid w:val="00F35051"/>
    <w:rsid w:val="00F44E36"/>
    <w:rsid w:val="00F463AC"/>
    <w:rsid w:val="00F510A5"/>
    <w:rsid w:val="00F51C65"/>
    <w:rsid w:val="00F524C3"/>
    <w:rsid w:val="00F5310E"/>
    <w:rsid w:val="00F53C79"/>
    <w:rsid w:val="00F5413C"/>
    <w:rsid w:val="00F605D1"/>
    <w:rsid w:val="00F630BB"/>
    <w:rsid w:val="00F6513E"/>
    <w:rsid w:val="00F6525B"/>
    <w:rsid w:val="00F66BA4"/>
    <w:rsid w:val="00F675ED"/>
    <w:rsid w:val="00F80393"/>
    <w:rsid w:val="00F80F02"/>
    <w:rsid w:val="00F81653"/>
    <w:rsid w:val="00F837C2"/>
    <w:rsid w:val="00F850E5"/>
    <w:rsid w:val="00F85AAA"/>
    <w:rsid w:val="00F91C70"/>
    <w:rsid w:val="00F937CE"/>
    <w:rsid w:val="00F9428B"/>
    <w:rsid w:val="00F96660"/>
    <w:rsid w:val="00FA08E2"/>
    <w:rsid w:val="00FB2AAB"/>
    <w:rsid w:val="00FB3C16"/>
    <w:rsid w:val="00FC1962"/>
    <w:rsid w:val="00FC1C22"/>
    <w:rsid w:val="00FC31B5"/>
    <w:rsid w:val="00FD0F96"/>
    <w:rsid w:val="00FD18C7"/>
    <w:rsid w:val="00FD18F8"/>
    <w:rsid w:val="00FD2630"/>
    <w:rsid w:val="00FE48B5"/>
    <w:rsid w:val="00FE6313"/>
    <w:rsid w:val="00FE70C2"/>
    <w:rsid w:val="00FF1641"/>
    <w:rsid w:val="00FF1EC4"/>
    <w:rsid w:val="00FF20A1"/>
    <w:rsid w:val="00FF211C"/>
    <w:rsid w:val="00FF3914"/>
    <w:rsid w:val="00FF60F9"/>
    <w:rsid w:val="00FF6DFC"/>
    <w:rsid w:val="00FF6E8B"/>
    <w:rsid w:val="00FF799E"/>
    <w:rsid w:val="01479B4D"/>
    <w:rsid w:val="020172E4"/>
    <w:rsid w:val="0210A738"/>
    <w:rsid w:val="02802F57"/>
    <w:rsid w:val="02A0E7CF"/>
    <w:rsid w:val="02C6ADED"/>
    <w:rsid w:val="02D495F7"/>
    <w:rsid w:val="02D66BB5"/>
    <w:rsid w:val="02E5D58C"/>
    <w:rsid w:val="02F7247F"/>
    <w:rsid w:val="039B240C"/>
    <w:rsid w:val="03C6DBC0"/>
    <w:rsid w:val="03D4FD6E"/>
    <w:rsid w:val="04935B6C"/>
    <w:rsid w:val="051A3D14"/>
    <w:rsid w:val="0565DB35"/>
    <w:rsid w:val="057B6EF8"/>
    <w:rsid w:val="059CE24F"/>
    <w:rsid w:val="05BD546F"/>
    <w:rsid w:val="0672B788"/>
    <w:rsid w:val="0676D024"/>
    <w:rsid w:val="06D38F01"/>
    <w:rsid w:val="070C9E30"/>
    <w:rsid w:val="076C3064"/>
    <w:rsid w:val="07A54951"/>
    <w:rsid w:val="07FFDA67"/>
    <w:rsid w:val="080041F5"/>
    <w:rsid w:val="080887F3"/>
    <w:rsid w:val="08178C14"/>
    <w:rsid w:val="08239B95"/>
    <w:rsid w:val="08549526"/>
    <w:rsid w:val="08589E44"/>
    <w:rsid w:val="087842B6"/>
    <w:rsid w:val="088963F5"/>
    <w:rsid w:val="08E81386"/>
    <w:rsid w:val="08EE929B"/>
    <w:rsid w:val="091428FC"/>
    <w:rsid w:val="096AA7DB"/>
    <w:rsid w:val="0A44B73C"/>
    <w:rsid w:val="0B00561D"/>
    <w:rsid w:val="0B5397E3"/>
    <w:rsid w:val="0B9E645E"/>
    <w:rsid w:val="0BD00D54"/>
    <w:rsid w:val="0C06CD36"/>
    <w:rsid w:val="0C926620"/>
    <w:rsid w:val="0CD1D65B"/>
    <w:rsid w:val="0CDF3F02"/>
    <w:rsid w:val="0D3D51F2"/>
    <w:rsid w:val="0D8E537C"/>
    <w:rsid w:val="0DBFF72A"/>
    <w:rsid w:val="0DE4C7FE"/>
    <w:rsid w:val="0DE93C14"/>
    <w:rsid w:val="0DEAB656"/>
    <w:rsid w:val="0E27177D"/>
    <w:rsid w:val="0E9AE395"/>
    <w:rsid w:val="0ED06D11"/>
    <w:rsid w:val="0F2E280D"/>
    <w:rsid w:val="0F30CA6D"/>
    <w:rsid w:val="0F748F2F"/>
    <w:rsid w:val="0FDC5C99"/>
    <w:rsid w:val="10048E43"/>
    <w:rsid w:val="1034B6A0"/>
    <w:rsid w:val="104356E6"/>
    <w:rsid w:val="10880145"/>
    <w:rsid w:val="1108309D"/>
    <w:rsid w:val="110F587D"/>
    <w:rsid w:val="11126F1E"/>
    <w:rsid w:val="11A79B76"/>
    <w:rsid w:val="11E45D8E"/>
    <w:rsid w:val="121030DF"/>
    <w:rsid w:val="122EFA94"/>
    <w:rsid w:val="129B3E40"/>
    <w:rsid w:val="12EE1607"/>
    <w:rsid w:val="1331BDE2"/>
    <w:rsid w:val="1372BA81"/>
    <w:rsid w:val="139EFB81"/>
    <w:rsid w:val="13A00426"/>
    <w:rsid w:val="13B74C86"/>
    <w:rsid w:val="14161877"/>
    <w:rsid w:val="142FEB7A"/>
    <w:rsid w:val="144B9519"/>
    <w:rsid w:val="14788251"/>
    <w:rsid w:val="1481E504"/>
    <w:rsid w:val="14CE13AD"/>
    <w:rsid w:val="14CED2BF"/>
    <w:rsid w:val="14DFBC1D"/>
    <w:rsid w:val="153128F3"/>
    <w:rsid w:val="15495627"/>
    <w:rsid w:val="15AE806A"/>
    <w:rsid w:val="15D0F3D3"/>
    <w:rsid w:val="15EFA662"/>
    <w:rsid w:val="163B587A"/>
    <w:rsid w:val="167D61F7"/>
    <w:rsid w:val="1694575F"/>
    <w:rsid w:val="16D37059"/>
    <w:rsid w:val="16DC6A45"/>
    <w:rsid w:val="16F087B6"/>
    <w:rsid w:val="1704E95F"/>
    <w:rsid w:val="177EAB10"/>
    <w:rsid w:val="17881A52"/>
    <w:rsid w:val="1882B690"/>
    <w:rsid w:val="18CDDC09"/>
    <w:rsid w:val="18D8A1BB"/>
    <w:rsid w:val="18E2F694"/>
    <w:rsid w:val="190432BA"/>
    <w:rsid w:val="192BF26B"/>
    <w:rsid w:val="197A49C5"/>
    <w:rsid w:val="198EC0E9"/>
    <w:rsid w:val="19C63917"/>
    <w:rsid w:val="19D16DC5"/>
    <w:rsid w:val="1A132B78"/>
    <w:rsid w:val="1A22590B"/>
    <w:rsid w:val="1A494759"/>
    <w:rsid w:val="1A83053A"/>
    <w:rsid w:val="1A9EDEFF"/>
    <w:rsid w:val="1AC530B8"/>
    <w:rsid w:val="1BB05D9A"/>
    <w:rsid w:val="1BF7EAE4"/>
    <w:rsid w:val="1C0BAC12"/>
    <w:rsid w:val="1C591C3F"/>
    <w:rsid w:val="1C7976BB"/>
    <w:rsid w:val="1CE2B31F"/>
    <w:rsid w:val="1CFC0EA1"/>
    <w:rsid w:val="1D152440"/>
    <w:rsid w:val="1D2CC86B"/>
    <w:rsid w:val="1D359418"/>
    <w:rsid w:val="1D691EDB"/>
    <w:rsid w:val="1D808C4D"/>
    <w:rsid w:val="1DBF8616"/>
    <w:rsid w:val="1E1549BD"/>
    <w:rsid w:val="1E4C47D1"/>
    <w:rsid w:val="1E69E82F"/>
    <w:rsid w:val="1EA4623E"/>
    <w:rsid w:val="1EB78177"/>
    <w:rsid w:val="1ED3D2A3"/>
    <w:rsid w:val="1F155875"/>
    <w:rsid w:val="1FBE1991"/>
    <w:rsid w:val="1FC35454"/>
    <w:rsid w:val="202AF472"/>
    <w:rsid w:val="2046B0BF"/>
    <w:rsid w:val="20921E9D"/>
    <w:rsid w:val="20C0D826"/>
    <w:rsid w:val="216DE0E9"/>
    <w:rsid w:val="2199F70E"/>
    <w:rsid w:val="22089762"/>
    <w:rsid w:val="223C375A"/>
    <w:rsid w:val="22423923"/>
    <w:rsid w:val="226528AE"/>
    <w:rsid w:val="227CE9B3"/>
    <w:rsid w:val="22D0429D"/>
    <w:rsid w:val="22D5633F"/>
    <w:rsid w:val="22D848BD"/>
    <w:rsid w:val="23801AAC"/>
    <w:rsid w:val="23963DC5"/>
    <w:rsid w:val="23BC9C38"/>
    <w:rsid w:val="23F4133C"/>
    <w:rsid w:val="240166EA"/>
    <w:rsid w:val="243BBFB0"/>
    <w:rsid w:val="24C13343"/>
    <w:rsid w:val="24EF39DA"/>
    <w:rsid w:val="2516FF67"/>
    <w:rsid w:val="255F0BD2"/>
    <w:rsid w:val="25AECE4F"/>
    <w:rsid w:val="25BB3BA0"/>
    <w:rsid w:val="267698C9"/>
    <w:rsid w:val="26FE3F4E"/>
    <w:rsid w:val="2712A0FF"/>
    <w:rsid w:val="271F7215"/>
    <w:rsid w:val="278D9EC4"/>
    <w:rsid w:val="28F9DE5E"/>
    <w:rsid w:val="29676CB6"/>
    <w:rsid w:val="296ECD9F"/>
    <w:rsid w:val="29E3AF15"/>
    <w:rsid w:val="29F55485"/>
    <w:rsid w:val="29FE8F07"/>
    <w:rsid w:val="2A06FB39"/>
    <w:rsid w:val="2A2FAB1A"/>
    <w:rsid w:val="2A6AF46E"/>
    <w:rsid w:val="2A7A5930"/>
    <w:rsid w:val="2A8C2FB5"/>
    <w:rsid w:val="2A9BC1AC"/>
    <w:rsid w:val="2ACE4ED4"/>
    <w:rsid w:val="2AE455DF"/>
    <w:rsid w:val="2B0177ED"/>
    <w:rsid w:val="2B49783F"/>
    <w:rsid w:val="2B7E951D"/>
    <w:rsid w:val="2BDA5689"/>
    <w:rsid w:val="2C61DB3D"/>
    <w:rsid w:val="2CA3D413"/>
    <w:rsid w:val="2CF3F3C1"/>
    <w:rsid w:val="2D46C940"/>
    <w:rsid w:val="2D94BA37"/>
    <w:rsid w:val="2DC3611F"/>
    <w:rsid w:val="2E855342"/>
    <w:rsid w:val="2EB64CEC"/>
    <w:rsid w:val="2EB8A2CD"/>
    <w:rsid w:val="2ED75224"/>
    <w:rsid w:val="2F53AFA5"/>
    <w:rsid w:val="2FAEC5A5"/>
    <w:rsid w:val="2FBC89D7"/>
    <w:rsid w:val="2FBEE9B6"/>
    <w:rsid w:val="2FE19AF8"/>
    <w:rsid w:val="2FF062D8"/>
    <w:rsid w:val="30317E62"/>
    <w:rsid w:val="304B5E9E"/>
    <w:rsid w:val="30ED9D57"/>
    <w:rsid w:val="31C2BC9A"/>
    <w:rsid w:val="31CCAA52"/>
    <w:rsid w:val="31F08BEC"/>
    <w:rsid w:val="3215B9E0"/>
    <w:rsid w:val="3268A77B"/>
    <w:rsid w:val="327096D4"/>
    <w:rsid w:val="327D0507"/>
    <w:rsid w:val="32AF36D1"/>
    <w:rsid w:val="32B833A4"/>
    <w:rsid w:val="32C55C2D"/>
    <w:rsid w:val="332D723A"/>
    <w:rsid w:val="33317DC7"/>
    <w:rsid w:val="33BB581B"/>
    <w:rsid w:val="33CC9B45"/>
    <w:rsid w:val="33FDB3DA"/>
    <w:rsid w:val="34253599"/>
    <w:rsid w:val="34273F70"/>
    <w:rsid w:val="34317E64"/>
    <w:rsid w:val="3438BB1D"/>
    <w:rsid w:val="3443E66C"/>
    <w:rsid w:val="34C9BF99"/>
    <w:rsid w:val="3525056A"/>
    <w:rsid w:val="357DBB15"/>
    <w:rsid w:val="3599B6F3"/>
    <w:rsid w:val="35C19509"/>
    <w:rsid w:val="35E53D81"/>
    <w:rsid w:val="36B8EC24"/>
    <w:rsid w:val="36C99243"/>
    <w:rsid w:val="37026EE1"/>
    <w:rsid w:val="37B3387B"/>
    <w:rsid w:val="37D52380"/>
    <w:rsid w:val="37E4772C"/>
    <w:rsid w:val="37F366FA"/>
    <w:rsid w:val="38012B88"/>
    <w:rsid w:val="38285E02"/>
    <w:rsid w:val="382A5117"/>
    <w:rsid w:val="382BC38F"/>
    <w:rsid w:val="3884E010"/>
    <w:rsid w:val="3892E52E"/>
    <w:rsid w:val="389940D9"/>
    <w:rsid w:val="389AD5C2"/>
    <w:rsid w:val="38C2E693"/>
    <w:rsid w:val="38C8ECD5"/>
    <w:rsid w:val="38FFC0AE"/>
    <w:rsid w:val="39906D22"/>
    <w:rsid w:val="3A54127A"/>
    <w:rsid w:val="3B04B300"/>
    <w:rsid w:val="3B0CD3CE"/>
    <w:rsid w:val="3B0D54F9"/>
    <w:rsid w:val="3B3613DA"/>
    <w:rsid w:val="3B76F5EE"/>
    <w:rsid w:val="3BF40BF0"/>
    <w:rsid w:val="3BFADBB2"/>
    <w:rsid w:val="3C83E125"/>
    <w:rsid w:val="3CDED603"/>
    <w:rsid w:val="3CF69826"/>
    <w:rsid w:val="3D1F9103"/>
    <w:rsid w:val="3D23C879"/>
    <w:rsid w:val="3D88A5CD"/>
    <w:rsid w:val="3D90CB93"/>
    <w:rsid w:val="3D93E61F"/>
    <w:rsid w:val="3D9DF4CF"/>
    <w:rsid w:val="3E333A8D"/>
    <w:rsid w:val="3E3A7154"/>
    <w:rsid w:val="3E784884"/>
    <w:rsid w:val="3EAAE695"/>
    <w:rsid w:val="3EB3FB95"/>
    <w:rsid w:val="3EDC3F77"/>
    <w:rsid w:val="3F294A05"/>
    <w:rsid w:val="3FB7FD40"/>
    <w:rsid w:val="3FF6E59A"/>
    <w:rsid w:val="400CE8AF"/>
    <w:rsid w:val="404472C4"/>
    <w:rsid w:val="4073DCB1"/>
    <w:rsid w:val="411E43F3"/>
    <w:rsid w:val="413D7007"/>
    <w:rsid w:val="41E0430C"/>
    <w:rsid w:val="4203AF16"/>
    <w:rsid w:val="42101D17"/>
    <w:rsid w:val="4212AC07"/>
    <w:rsid w:val="4216F0F9"/>
    <w:rsid w:val="4250A982"/>
    <w:rsid w:val="42741A45"/>
    <w:rsid w:val="42AB6B91"/>
    <w:rsid w:val="42C4D921"/>
    <w:rsid w:val="430DC291"/>
    <w:rsid w:val="4315D229"/>
    <w:rsid w:val="43A21E3E"/>
    <w:rsid w:val="4449053E"/>
    <w:rsid w:val="4451596D"/>
    <w:rsid w:val="448DC0B0"/>
    <w:rsid w:val="44EF893D"/>
    <w:rsid w:val="451C9FFB"/>
    <w:rsid w:val="456BCD6F"/>
    <w:rsid w:val="47228307"/>
    <w:rsid w:val="4743D0DD"/>
    <w:rsid w:val="474863E0"/>
    <w:rsid w:val="477D33CE"/>
    <w:rsid w:val="4780E419"/>
    <w:rsid w:val="4797D177"/>
    <w:rsid w:val="47ACB18B"/>
    <w:rsid w:val="47BAF0EE"/>
    <w:rsid w:val="484F4069"/>
    <w:rsid w:val="485515CB"/>
    <w:rsid w:val="485DD333"/>
    <w:rsid w:val="486E9DA3"/>
    <w:rsid w:val="489BDE83"/>
    <w:rsid w:val="48E0A776"/>
    <w:rsid w:val="48EC866E"/>
    <w:rsid w:val="4914382E"/>
    <w:rsid w:val="495EE2AD"/>
    <w:rsid w:val="4961337E"/>
    <w:rsid w:val="4993E9A3"/>
    <w:rsid w:val="49A55B25"/>
    <w:rsid w:val="4A3E67B2"/>
    <w:rsid w:val="4AAC152C"/>
    <w:rsid w:val="4ABFE14E"/>
    <w:rsid w:val="4AD748C8"/>
    <w:rsid w:val="4AF9ECFB"/>
    <w:rsid w:val="4B4FB5E4"/>
    <w:rsid w:val="4B74BF7E"/>
    <w:rsid w:val="4B88313A"/>
    <w:rsid w:val="4BC95775"/>
    <w:rsid w:val="4C0F66FF"/>
    <w:rsid w:val="4C48B5F5"/>
    <w:rsid w:val="4C51C3DB"/>
    <w:rsid w:val="4C78E7B4"/>
    <w:rsid w:val="4C89F11D"/>
    <w:rsid w:val="4CF96818"/>
    <w:rsid w:val="4D82EE52"/>
    <w:rsid w:val="4DFA6570"/>
    <w:rsid w:val="4E7809B8"/>
    <w:rsid w:val="4E96D3C1"/>
    <w:rsid w:val="4E9B2CE7"/>
    <w:rsid w:val="4EE17368"/>
    <w:rsid w:val="4F2FF98A"/>
    <w:rsid w:val="4F669D06"/>
    <w:rsid w:val="506BE221"/>
    <w:rsid w:val="5126387A"/>
    <w:rsid w:val="516B703F"/>
    <w:rsid w:val="518B383F"/>
    <w:rsid w:val="51C84088"/>
    <w:rsid w:val="51D5FF21"/>
    <w:rsid w:val="51D680DE"/>
    <w:rsid w:val="51F4DB7E"/>
    <w:rsid w:val="52317A91"/>
    <w:rsid w:val="523DC3F8"/>
    <w:rsid w:val="52A12BAA"/>
    <w:rsid w:val="53080B39"/>
    <w:rsid w:val="5342CC30"/>
    <w:rsid w:val="535416C8"/>
    <w:rsid w:val="535949BE"/>
    <w:rsid w:val="5414F9B5"/>
    <w:rsid w:val="545DFF2B"/>
    <w:rsid w:val="54D9A463"/>
    <w:rsid w:val="557449DA"/>
    <w:rsid w:val="5582B117"/>
    <w:rsid w:val="55C46634"/>
    <w:rsid w:val="55CC3C6A"/>
    <w:rsid w:val="55F776DD"/>
    <w:rsid w:val="5615BF99"/>
    <w:rsid w:val="561AACBD"/>
    <w:rsid w:val="57347403"/>
    <w:rsid w:val="577A354F"/>
    <w:rsid w:val="578B689C"/>
    <w:rsid w:val="58525B59"/>
    <w:rsid w:val="5868EC04"/>
    <w:rsid w:val="58DDA2E3"/>
    <w:rsid w:val="58F6CB40"/>
    <w:rsid w:val="590D6C1E"/>
    <w:rsid w:val="599F5E74"/>
    <w:rsid w:val="59AF239F"/>
    <w:rsid w:val="59BCD7BE"/>
    <w:rsid w:val="5A44E300"/>
    <w:rsid w:val="5AB936FA"/>
    <w:rsid w:val="5B9A634A"/>
    <w:rsid w:val="5BCBD4DF"/>
    <w:rsid w:val="5C857CFB"/>
    <w:rsid w:val="5CC833EC"/>
    <w:rsid w:val="5CE27C0F"/>
    <w:rsid w:val="5CE7E80E"/>
    <w:rsid w:val="5D57B8B1"/>
    <w:rsid w:val="5D6BEC77"/>
    <w:rsid w:val="5D96122C"/>
    <w:rsid w:val="5D9A2275"/>
    <w:rsid w:val="5DA3B587"/>
    <w:rsid w:val="5E057D1F"/>
    <w:rsid w:val="5E246BF7"/>
    <w:rsid w:val="5E36DB70"/>
    <w:rsid w:val="5E574D4D"/>
    <w:rsid w:val="5E85ADC6"/>
    <w:rsid w:val="5EEF211B"/>
    <w:rsid w:val="5F5067BF"/>
    <w:rsid w:val="5F9F7648"/>
    <w:rsid w:val="5FF6A3EA"/>
    <w:rsid w:val="600C3767"/>
    <w:rsid w:val="60116AB9"/>
    <w:rsid w:val="606A05A0"/>
    <w:rsid w:val="609B94DB"/>
    <w:rsid w:val="60B02A38"/>
    <w:rsid w:val="60C1DC06"/>
    <w:rsid w:val="614AEF22"/>
    <w:rsid w:val="61628D5D"/>
    <w:rsid w:val="61808BEA"/>
    <w:rsid w:val="61A4AA1E"/>
    <w:rsid w:val="62196D14"/>
    <w:rsid w:val="626EF1D3"/>
    <w:rsid w:val="62E0042D"/>
    <w:rsid w:val="62F5D8C0"/>
    <w:rsid w:val="630C1FAB"/>
    <w:rsid w:val="635B7FDA"/>
    <w:rsid w:val="63D90927"/>
    <w:rsid w:val="64103593"/>
    <w:rsid w:val="643B8FA4"/>
    <w:rsid w:val="64A564B9"/>
    <w:rsid w:val="64ADB3A3"/>
    <w:rsid w:val="650395E1"/>
    <w:rsid w:val="65193346"/>
    <w:rsid w:val="651C7691"/>
    <w:rsid w:val="65393E1E"/>
    <w:rsid w:val="653D3438"/>
    <w:rsid w:val="6565B45E"/>
    <w:rsid w:val="656B8B3C"/>
    <w:rsid w:val="65DFFE64"/>
    <w:rsid w:val="660D8BD9"/>
    <w:rsid w:val="66154391"/>
    <w:rsid w:val="664C741A"/>
    <w:rsid w:val="6659064E"/>
    <w:rsid w:val="6673F29C"/>
    <w:rsid w:val="66742E70"/>
    <w:rsid w:val="6690864E"/>
    <w:rsid w:val="669EA465"/>
    <w:rsid w:val="66AE0E66"/>
    <w:rsid w:val="66F9C5F0"/>
    <w:rsid w:val="674ADFB8"/>
    <w:rsid w:val="67732B64"/>
    <w:rsid w:val="68327AE9"/>
    <w:rsid w:val="6843B8A4"/>
    <w:rsid w:val="68517159"/>
    <w:rsid w:val="686CE343"/>
    <w:rsid w:val="688B737D"/>
    <w:rsid w:val="68D34C42"/>
    <w:rsid w:val="68E6DC56"/>
    <w:rsid w:val="68E74791"/>
    <w:rsid w:val="695141F8"/>
    <w:rsid w:val="69C0BAD7"/>
    <w:rsid w:val="6A04CAC3"/>
    <w:rsid w:val="6A4E96E9"/>
    <w:rsid w:val="6A599CD2"/>
    <w:rsid w:val="6AA07EEA"/>
    <w:rsid w:val="6B125F6A"/>
    <w:rsid w:val="6B2FAF18"/>
    <w:rsid w:val="6B56335B"/>
    <w:rsid w:val="6C5403F5"/>
    <w:rsid w:val="6C5C2CC9"/>
    <w:rsid w:val="6C610B8F"/>
    <w:rsid w:val="6C877566"/>
    <w:rsid w:val="6C8F3685"/>
    <w:rsid w:val="6CE7041C"/>
    <w:rsid w:val="6CF73C59"/>
    <w:rsid w:val="6CF8A495"/>
    <w:rsid w:val="6D6CC7EF"/>
    <w:rsid w:val="6D6F5EE9"/>
    <w:rsid w:val="6DA43AC7"/>
    <w:rsid w:val="6DC19E9E"/>
    <w:rsid w:val="6DE3E28A"/>
    <w:rsid w:val="6E098D57"/>
    <w:rsid w:val="6E603C90"/>
    <w:rsid w:val="6E7E0211"/>
    <w:rsid w:val="6EC2E2AE"/>
    <w:rsid w:val="6F06B168"/>
    <w:rsid w:val="6F8A3ABF"/>
    <w:rsid w:val="707C7C3A"/>
    <w:rsid w:val="7086DE09"/>
    <w:rsid w:val="70AD0EDF"/>
    <w:rsid w:val="70D8DE80"/>
    <w:rsid w:val="71526668"/>
    <w:rsid w:val="7180043B"/>
    <w:rsid w:val="71A7A94D"/>
    <w:rsid w:val="71CAB129"/>
    <w:rsid w:val="7202D0C5"/>
    <w:rsid w:val="720BB809"/>
    <w:rsid w:val="722B77FF"/>
    <w:rsid w:val="72612527"/>
    <w:rsid w:val="72941E24"/>
    <w:rsid w:val="72F9F25A"/>
    <w:rsid w:val="731979A0"/>
    <w:rsid w:val="732D741A"/>
    <w:rsid w:val="73A5A85C"/>
    <w:rsid w:val="744B486C"/>
    <w:rsid w:val="7451FBBA"/>
    <w:rsid w:val="748C16F6"/>
    <w:rsid w:val="74A49E4F"/>
    <w:rsid w:val="74BB11CE"/>
    <w:rsid w:val="7501E319"/>
    <w:rsid w:val="7580DBE6"/>
    <w:rsid w:val="75816936"/>
    <w:rsid w:val="759E7203"/>
    <w:rsid w:val="76180EF1"/>
    <w:rsid w:val="7648D91E"/>
    <w:rsid w:val="765855CC"/>
    <w:rsid w:val="7683D936"/>
    <w:rsid w:val="7684A0C5"/>
    <w:rsid w:val="7694C079"/>
    <w:rsid w:val="76C0F19C"/>
    <w:rsid w:val="76E8073E"/>
    <w:rsid w:val="7765A524"/>
    <w:rsid w:val="77CB9EED"/>
    <w:rsid w:val="77CC4B6B"/>
    <w:rsid w:val="77DAFDD0"/>
    <w:rsid w:val="77DCDAA6"/>
    <w:rsid w:val="78124E10"/>
    <w:rsid w:val="781CE418"/>
    <w:rsid w:val="783F675B"/>
    <w:rsid w:val="787C608E"/>
    <w:rsid w:val="788B6835"/>
    <w:rsid w:val="78E7F54D"/>
    <w:rsid w:val="7923D144"/>
    <w:rsid w:val="79B2FD36"/>
    <w:rsid w:val="79C4A980"/>
    <w:rsid w:val="79E5CFF0"/>
    <w:rsid w:val="7A4ED335"/>
    <w:rsid w:val="7A71E326"/>
    <w:rsid w:val="7A9572BE"/>
    <w:rsid w:val="7AA67ED0"/>
    <w:rsid w:val="7AA99A9D"/>
    <w:rsid w:val="7B1D64DB"/>
    <w:rsid w:val="7BED692B"/>
    <w:rsid w:val="7C00BD8C"/>
    <w:rsid w:val="7C64C307"/>
    <w:rsid w:val="7C6BF80F"/>
    <w:rsid w:val="7C6C4E71"/>
    <w:rsid w:val="7CCDD7ED"/>
    <w:rsid w:val="7CFD7B93"/>
    <w:rsid w:val="7D0CCC58"/>
    <w:rsid w:val="7D1F2A38"/>
    <w:rsid w:val="7D6396E8"/>
    <w:rsid w:val="7D825ED9"/>
    <w:rsid w:val="7DEF7EC3"/>
    <w:rsid w:val="7E3255F3"/>
    <w:rsid w:val="7E472D88"/>
    <w:rsid w:val="7E64FD4A"/>
    <w:rsid w:val="7E7AF55D"/>
    <w:rsid w:val="7EBB2700"/>
    <w:rsid w:val="7EEA8358"/>
    <w:rsid w:val="7F1F7A04"/>
    <w:rsid w:val="7F40A10E"/>
    <w:rsid w:val="7F683386"/>
    <w:rsid w:val="7F6E9668"/>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C58E"/>
  <w15:docId w15:val="{BAA80D29-CEB4-D14F-8094-78C3E065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ource Sans Pro" w:eastAsia="Source Sans Pro" w:hAnsi="Source Sans Pro" w:cs="Source Sans Pro"/>
        <w:sz w:val="22"/>
        <w:szCs w:val="22"/>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rt2 Asia - Standard Paragraph Text Single Spaced"/>
    <w:qFormat/>
    <w:rsid w:val="00007D8F"/>
    <w:pPr>
      <w:spacing w:line="240" w:lineRule="auto"/>
      <w:jc w:val="left"/>
    </w:pPr>
    <w:rPr>
      <w:rFonts w:eastAsia="Times New Roman" w:cs="Times New Roman"/>
      <w:color w:val="374050"/>
      <w:sz w:val="24"/>
      <w:szCs w:val="24"/>
      <w:lang w:val="en-SG"/>
    </w:rPr>
  </w:style>
  <w:style w:type="paragraph" w:styleId="Heading1">
    <w:name w:val="heading 1"/>
    <w:aliases w:val="Start2 Asia - Standard Heading 1"/>
    <w:basedOn w:val="Normal"/>
    <w:next w:val="Normal"/>
    <w:link w:val="Heading1Char"/>
    <w:uiPriority w:val="9"/>
    <w:qFormat/>
    <w:rsid w:val="008F2BA0"/>
    <w:pPr>
      <w:keepNext/>
      <w:keepLines/>
      <w:numPr>
        <w:numId w:val="8"/>
      </w:numPr>
      <w:spacing w:before="400" w:after="240"/>
      <w:outlineLvl w:val="0"/>
    </w:pPr>
    <w:rPr>
      <w:b/>
      <w:color w:val="52389D"/>
      <w:sz w:val="40"/>
      <w:szCs w:val="40"/>
    </w:rPr>
  </w:style>
  <w:style w:type="paragraph" w:styleId="Heading2">
    <w:name w:val="heading 2"/>
    <w:aliases w:val="Start2 Asia - Standard Heading 2"/>
    <w:basedOn w:val="Normal"/>
    <w:next w:val="Normal"/>
    <w:link w:val="Heading2Char"/>
    <w:autoRedefine/>
    <w:uiPriority w:val="9"/>
    <w:unhideWhenUsed/>
    <w:qFormat/>
    <w:rsid w:val="005D1500"/>
    <w:pPr>
      <w:keepNext/>
      <w:keepLines/>
      <w:numPr>
        <w:ilvl w:val="1"/>
        <w:numId w:val="8"/>
      </w:numPr>
      <w:spacing w:before="360" w:after="240"/>
      <w:outlineLvl w:val="1"/>
    </w:pPr>
    <w:rPr>
      <w:b/>
      <w:sz w:val="32"/>
      <w:szCs w:val="32"/>
    </w:rPr>
  </w:style>
  <w:style w:type="paragraph" w:styleId="Heading3">
    <w:name w:val="heading 3"/>
    <w:aliases w:val="Start2 Asia - Standard Heading 3"/>
    <w:basedOn w:val="Normal"/>
    <w:next w:val="Normal"/>
    <w:uiPriority w:val="9"/>
    <w:unhideWhenUsed/>
    <w:qFormat/>
    <w:rsid w:val="008F2BA0"/>
    <w:pPr>
      <w:keepNext/>
      <w:keepLines/>
      <w:numPr>
        <w:ilvl w:val="2"/>
        <w:numId w:val="8"/>
      </w:numPr>
      <w:spacing w:before="320" w:after="240"/>
      <w:outlineLvl w:val="2"/>
    </w:pPr>
    <w:rPr>
      <w:b/>
      <w:sz w:val="28"/>
      <w:szCs w:val="28"/>
    </w:rPr>
  </w:style>
  <w:style w:type="paragraph" w:styleId="Heading4">
    <w:name w:val="heading 4"/>
    <w:aliases w:val="Start2 Asia - Standard Heading 4"/>
    <w:basedOn w:val="Normal"/>
    <w:next w:val="Normal"/>
    <w:uiPriority w:val="9"/>
    <w:unhideWhenUsed/>
    <w:qFormat/>
    <w:rsid w:val="008F2BA0"/>
    <w:pPr>
      <w:keepNext/>
      <w:keepLines/>
      <w:numPr>
        <w:ilvl w:val="3"/>
        <w:numId w:val="8"/>
      </w:numPr>
      <w:spacing w:before="280" w:after="240"/>
      <w:outlineLvl w:val="3"/>
    </w:pPr>
    <w:rPr>
      <w:b/>
    </w:rPr>
  </w:style>
  <w:style w:type="paragraph" w:styleId="Heading5">
    <w:name w:val="heading 5"/>
    <w:aliases w:val="Start2 Asia - Standard Heading 5"/>
    <w:basedOn w:val="Normal"/>
    <w:next w:val="Normal"/>
    <w:uiPriority w:val="9"/>
    <w:semiHidden/>
    <w:unhideWhenUsed/>
    <w:qFormat/>
    <w:rsid w:val="008F2BA0"/>
    <w:pPr>
      <w:keepNext/>
      <w:keepLines/>
      <w:numPr>
        <w:ilvl w:val="4"/>
        <w:numId w:val="8"/>
      </w:numPr>
      <w:spacing w:before="240" w:after="80"/>
      <w:outlineLvl w:val="4"/>
    </w:pPr>
    <w:rPr>
      <w:b/>
    </w:rPr>
  </w:style>
  <w:style w:type="paragraph" w:styleId="Heading6">
    <w:name w:val="heading 6"/>
    <w:basedOn w:val="Normal"/>
    <w:next w:val="Normal"/>
    <w:uiPriority w:val="9"/>
    <w:semiHidden/>
    <w:unhideWhenUsed/>
    <w:qFormat/>
    <w:rsid w:val="008F2BA0"/>
    <w:pPr>
      <w:keepNext/>
      <w:keepLines/>
      <w:numPr>
        <w:ilvl w:val="5"/>
        <w:numId w:val="8"/>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8F2BA0"/>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8F2BA0"/>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F2BA0"/>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B186F"/>
    <w:pPr>
      <w:ind w:left="720"/>
      <w:contextualSpacing/>
    </w:p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tcPr>
      <w:shd w:val="clear" w:color="auto" w:fill="C00000"/>
    </w:tc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C2EDE"/>
    <w:pPr>
      <w:tabs>
        <w:tab w:val="center" w:pos="4513"/>
        <w:tab w:val="right" w:pos="9026"/>
      </w:tabs>
    </w:pPr>
  </w:style>
  <w:style w:type="character" w:customStyle="1" w:styleId="HeaderChar">
    <w:name w:val="Header Char"/>
    <w:basedOn w:val="DefaultParagraphFont"/>
    <w:link w:val="Header"/>
    <w:uiPriority w:val="99"/>
    <w:rsid w:val="008C2EDE"/>
  </w:style>
  <w:style w:type="paragraph" w:styleId="Footer">
    <w:name w:val="footer"/>
    <w:basedOn w:val="Normal"/>
    <w:link w:val="FooterChar"/>
    <w:uiPriority w:val="99"/>
    <w:unhideWhenUsed/>
    <w:rsid w:val="008C2EDE"/>
    <w:pPr>
      <w:tabs>
        <w:tab w:val="center" w:pos="4513"/>
        <w:tab w:val="right" w:pos="9026"/>
      </w:tabs>
    </w:pPr>
  </w:style>
  <w:style w:type="character" w:customStyle="1" w:styleId="FooterChar">
    <w:name w:val="Footer Char"/>
    <w:basedOn w:val="DefaultParagraphFont"/>
    <w:link w:val="Footer"/>
    <w:uiPriority w:val="99"/>
    <w:rsid w:val="008C2EDE"/>
  </w:style>
  <w:style w:type="character" w:styleId="Hyperlink">
    <w:name w:val="Hyperlink"/>
    <w:basedOn w:val="DefaultParagraphFont"/>
    <w:uiPriority w:val="99"/>
    <w:unhideWhenUsed/>
    <w:rsid w:val="00C914CB"/>
    <w:rPr>
      <w:color w:val="0000FF"/>
      <w:u w:val="single"/>
    </w:rPr>
  </w:style>
  <w:style w:type="character" w:styleId="CommentReference">
    <w:name w:val="annotation reference"/>
    <w:basedOn w:val="DefaultParagraphFont"/>
    <w:uiPriority w:val="99"/>
    <w:semiHidden/>
    <w:unhideWhenUsed/>
    <w:rsid w:val="00C914CB"/>
    <w:rPr>
      <w:sz w:val="16"/>
      <w:szCs w:val="16"/>
    </w:rPr>
  </w:style>
  <w:style w:type="paragraph" w:styleId="CommentText">
    <w:name w:val="annotation text"/>
    <w:basedOn w:val="Normal"/>
    <w:link w:val="CommentTextChar"/>
    <w:uiPriority w:val="99"/>
    <w:semiHidden/>
    <w:unhideWhenUsed/>
    <w:rsid w:val="00C914CB"/>
    <w:rPr>
      <w:rFonts w:eastAsiaTheme="minorHAnsi"/>
      <w:sz w:val="20"/>
      <w:szCs w:val="20"/>
      <w:lang w:val="de-DE" w:eastAsia="de-DE"/>
    </w:rPr>
  </w:style>
  <w:style w:type="character" w:customStyle="1" w:styleId="CommentTextChar">
    <w:name w:val="Comment Text Char"/>
    <w:basedOn w:val="DefaultParagraphFont"/>
    <w:link w:val="CommentText"/>
    <w:uiPriority w:val="99"/>
    <w:semiHidden/>
    <w:rsid w:val="00C914CB"/>
    <w:rPr>
      <w:rFonts w:ascii="Times New Roman" w:eastAsiaTheme="minorHAnsi" w:hAnsi="Times New Roman" w:cs="Times New Roman"/>
      <w:sz w:val="20"/>
      <w:szCs w:val="20"/>
      <w:lang w:val="de-DE" w:eastAsia="de-DE"/>
    </w:rPr>
  </w:style>
  <w:style w:type="character" w:styleId="FollowedHyperlink">
    <w:name w:val="FollowedHyperlink"/>
    <w:basedOn w:val="DefaultParagraphFont"/>
    <w:uiPriority w:val="99"/>
    <w:semiHidden/>
    <w:unhideWhenUsed/>
    <w:rsid w:val="00602E89"/>
    <w:rPr>
      <w:color w:val="800080" w:themeColor="followedHyperlink"/>
      <w:u w:val="single"/>
    </w:rPr>
  </w:style>
  <w:style w:type="character" w:styleId="UnresolvedMention">
    <w:name w:val="Unresolved Mention"/>
    <w:basedOn w:val="DefaultParagraphFont"/>
    <w:uiPriority w:val="99"/>
    <w:semiHidden/>
    <w:unhideWhenUsed/>
    <w:rsid w:val="00602E89"/>
    <w:rPr>
      <w:color w:val="605E5C"/>
      <w:shd w:val="clear" w:color="auto" w:fill="E1DFDD"/>
    </w:rPr>
  </w:style>
  <w:style w:type="paragraph" w:styleId="NormalWeb">
    <w:name w:val="Normal (Web)"/>
    <w:basedOn w:val="Normal"/>
    <w:uiPriority w:val="99"/>
    <w:semiHidden/>
    <w:unhideWhenUsed/>
    <w:rsid w:val="00602E89"/>
    <w:pPr>
      <w:spacing w:before="100" w:beforeAutospacing="1" w:after="100" w:afterAutospacing="1"/>
    </w:pPr>
  </w:style>
  <w:style w:type="character" w:customStyle="1" w:styleId="Heading2Char">
    <w:name w:val="Heading 2 Char"/>
    <w:aliases w:val="Start2 Asia - Standard Heading 2 Char"/>
    <w:basedOn w:val="DefaultParagraphFont"/>
    <w:link w:val="Heading2"/>
    <w:uiPriority w:val="9"/>
    <w:rsid w:val="005D1500"/>
    <w:rPr>
      <w:rFonts w:eastAsia="Times New Roman" w:cs="Times New Roman"/>
      <w:b/>
      <w:color w:val="374050"/>
      <w:sz w:val="32"/>
      <w:szCs w:val="32"/>
      <w:lang w:val="en-SG"/>
    </w:rPr>
  </w:style>
  <w:style w:type="table" w:styleId="TableGrid">
    <w:name w:val="Table Grid"/>
    <w:aliases w:val="Start2 Asia Lilac Table Plain"/>
    <w:basedOn w:val="TableNormal"/>
    <w:uiPriority w:val="59"/>
    <w:rsid w:val="00926D18"/>
    <w:pPr>
      <w:spacing w:line="240" w:lineRule="auto"/>
    </w:pPr>
    <w:rPr>
      <w:color w:val="374050"/>
      <w:sz w:val="24"/>
    </w:rPr>
    <w:tblPr>
      <w:tblStyleRowBandSize w:val="1"/>
      <w:tblInd w:w="567" w:type="dxa"/>
      <w:tblBorders>
        <w:top w:val="single" w:sz="4" w:space="0" w:color="EFF4FC"/>
        <w:left w:val="single" w:sz="4" w:space="0" w:color="EFF4FC"/>
        <w:bottom w:val="single" w:sz="4" w:space="0" w:color="EFF4FC"/>
        <w:right w:val="single" w:sz="4" w:space="0" w:color="EFF4FC"/>
        <w:insideH w:val="single" w:sz="4" w:space="0" w:color="EFF4FC"/>
        <w:insideV w:val="single" w:sz="4" w:space="0" w:color="EFF4FC"/>
      </w:tblBorders>
    </w:tblPr>
    <w:tcPr>
      <w:shd w:val="clear" w:color="auto" w:fill="FFFFFF" w:themeFill="background1"/>
      <w:vAlign w:val="center"/>
    </w:tcPr>
    <w:tblStylePr w:type="firstRow">
      <w:rPr>
        <w:rFonts w:ascii="Source Sans Pro" w:hAnsi="Source Sans Pro"/>
        <w:b/>
        <w:color w:val="374050"/>
      </w:rPr>
      <w:tblPr/>
      <w:tcPr>
        <w:shd w:val="clear" w:color="auto" w:fill="F2EFFE"/>
      </w:tcPr>
    </w:tblStylePr>
    <w:tblStylePr w:type="lastRow">
      <w:pPr>
        <w:jc w:val="left"/>
      </w:pPr>
      <w:rPr>
        <w:b/>
      </w:rPr>
      <w:tblPr/>
      <w:tcPr>
        <w:shd w:val="clear" w:color="auto" w:fill="F2EFFE"/>
      </w:tcPr>
    </w:tblStylePr>
  </w:style>
  <w:style w:type="paragraph" w:customStyle="1" w:styleId="Start2Asia-Paragraph15Spaced">
    <w:name w:val="Start2 Asia - Paragraph 1.5 Spaced"/>
    <w:basedOn w:val="Normal"/>
    <w:rsid w:val="00C6364F"/>
    <w:pPr>
      <w:spacing w:before="100" w:beforeAutospacing="1" w:after="100" w:afterAutospacing="1" w:line="360" w:lineRule="auto"/>
    </w:pPr>
  </w:style>
  <w:style w:type="character" w:customStyle="1" w:styleId="normaltextrun">
    <w:name w:val="normaltextrun"/>
    <w:rsid w:val="001671C0"/>
    <w:rPr>
      <w:rFonts w:ascii="Source Sans Pro" w:eastAsia="Source Sans Pro" w:hAnsi="Source Sans Pro" w:cs="Source Sans Pro"/>
      <w:bCs/>
      <w:sz w:val="24"/>
      <w:lang w:val="en-GB"/>
    </w:rPr>
  </w:style>
  <w:style w:type="character" w:customStyle="1" w:styleId="eop">
    <w:name w:val="eop"/>
    <w:basedOn w:val="DefaultParagraphFont"/>
    <w:rsid w:val="00E232FD"/>
  </w:style>
  <w:style w:type="character" w:customStyle="1" w:styleId="spellingerror">
    <w:name w:val="spellingerror"/>
    <w:basedOn w:val="DefaultParagraphFont"/>
    <w:rsid w:val="00E232FD"/>
  </w:style>
  <w:style w:type="paragraph" w:styleId="CommentSubject">
    <w:name w:val="annotation subject"/>
    <w:basedOn w:val="CommentText"/>
    <w:next w:val="CommentText"/>
    <w:link w:val="CommentSubjectChar"/>
    <w:uiPriority w:val="99"/>
    <w:semiHidden/>
    <w:unhideWhenUsed/>
    <w:rsid w:val="008F001B"/>
    <w:pPr>
      <w:jc w:val="both"/>
    </w:pPr>
    <w:rPr>
      <w:rFonts w:eastAsia="Source Sans Pro" w:cs="Source Sans Pro"/>
      <w:b/>
      <w:bCs/>
      <w:lang w:val="en" w:eastAsia="en-GB"/>
    </w:rPr>
  </w:style>
  <w:style w:type="character" w:customStyle="1" w:styleId="CommentSubjectChar">
    <w:name w:val="Comment Subject Char"/>
    <w:basedOn w:val="CommentTextChar"/>
    <w:link w:val="CommentSubject"/>
    <w:uiPriority w:val="99"/>
    <w:semiHidden/>
    <w:rsid w:val="008F001B"/>
    <w:rPr>
      <w:rFonts w:ascii="Times New Roman" w:eastAsiaTheme="minorHAnsi" w:hAnsi="Times New Roman" w:cs="Times New Roman"/>
      <w:b/>
      <w:bCs/>
      <w:sz w:val="20"/>
      <w:szCs w:val="20"/>
      <w:lang w:val="de-DE" w:eastAsia="de-DE"/>
    </w:rPr>
  </w:style>
  <w:style w:type="paragraph" w:styleId="TOC2">
    <w:name w:val="toc 2"/>
    <w:basedOn w:val="Normal"/>
    <w:next w:val="Normal"/>
    <w:autoRedefine/>
    <w:uiPriority w:val="39"/>
    <w:unhideWhenUsed/>
    <w:rsid w:val="00BA34A8"/>
    <w:pPr>
      <w:ind w:left="240"/>
    </w:pPr>
    <w:rPr>
      <w:rFonts w:asciiTheme="minorHAnsi" w:hAnsiTheme="minorHAnsi"/>
      <w:smallCaps/>
      <w:sz w:val="20"/>
      <w:szCs w:val="20"/>
    </w:rPr>
  </w:style>
  <w:style w:type="paragraph" w:styleId="TOC4">
    <w:name w:val="toc 4"/>
    <w:basedOn w:val="Normal"/>
    <w:next w:val="Normal"/>
    <w:autoRedefine/>
    <w:uiPriority w:val="39"/>
    <w:unhideWhenUsed/>
    <w:rsid w:val="003D0390"/>
    <w:pPr>
      <w:ind w:left="720"/>
    </w:pPr>
    <w:rPr>
      <w:rFonts w:asciiTheme="minorHAnsi" w:hAnsiTheme="minorHAnsi"/>
      <w:sz w:val="18"/>
      <w:szCs w:val="18"/>
    </w:rPr>
  </w:style>
  <w:style w:type="paragraph" w:styleId="NoSpacing">
    <w:name w:val="No Spacing"/>
    <w:link w:val="NoSpacingChar"/>
    <w:uiPriority w:val="1"/>
    <w:qFormat/>
    <w:rsid w:val="008F049F"/>
    <w:pPr>
      <w:spacing w:line="240" w:lineRule="auto"/>
      <w:jc w:val="left"/>
    </w:pPr>
    <w:rPr>
      <w:rFonts w:eastAsiaTheme="minorEastAsia" w:cstheme="minorBidi"/>
      <w:lang w:val="en-US" w:eastAsia="zh-CN"/>
    </w:rPr>
  </w:style>
  <w:style w:type="character" w:customStyle="1" w:styleId="NoSpacingChar">
    <w:name w:val="No Spacing Char"/>
    <w:basedOn w:val="DefaultParagraphFont"/>
    <w:link w:val="NoSpacing"/>
    <w:uiPriority w:val="1"/>
    <w:rsid w:val="008F049F"/>
    <w:rPr>
      <w:rFonts w:eastAsiaTheme="minorEastAsia" w:cstheme="minorBidi"/>
      <w:lang w:val="en-US" w:eastAsia="zh-CN"/>
    </w:rPr>
  </w:style>
  <w:style w:type="character" w:styleId="PageNumber">
    <w:name w:val="page number"/>
    <w:basedOn w:val="DefaultParagraphFont"/>
    <w:uiPriority w:val="99"/>
    <w:semiHidden/>
    <w:unhideWhenUsed/>
    <w:rsid w:val="001E67F0"/>
  </w:style>
  <w:style w:type="character" w:customStyle="1" w:styleId="Heading1Char">
    <w:name w:val="Heading 1 Char"/>
    <w:aliases w:val="Start2 Asia - Standard Heading 1 Char"/>
    <w:basedOn w:val="DefaultParagraphFont"/>
    <w:link w:val="Heading1"/>
    <w:uiPriority w:val="9"/>
    <w:rsid w:val="0034585F"/>
    <w:rPr>
      <w:rFonts w:eastAsia="Times New Roman" w:cs="Times New Roman"/>
      <w:b/>
      <w:color w:val="52389D"/>
      <w:sz w:val="40"/>
      <w:szCs w:val="40"/>
      <w:lang w:val="en-SG"/>
    </w:rPr>
  </w:style>
  <w:style w:type="numbering" w:customStyle="1" w:styleId="CurrentList1">
    <w:name w:val="Current List1"/>
    <w:uiPriority w:val="99"/>
    <w:rsid w:val="00753764"/>
    <w:pPr>
      <w:numPr>
        <w:numId w:val="1"/>
      </w:numPr>
    </w:pPr>
  </w:style>
  <w:style w:type="numbering" w:customStyle="1" w:styleId="CurrentList2">
    <w:name w:val="Current List2"/>
    <w:uiPriority w:val="99"/>
    <w:rsid w:val="00292F5F"/>
    <w:pPr>
      <w:numPr>
        <w:numId w:val="2"/>
      </w:numPr>
    </w:pPr>
  </w:style>
  <w:style w:type="numbering" w:customStyle="1" w:styleId="CurrentList3">
    <w:name w:val="Current List3"/>
    <w:uiPriority w:val="99"/>
    <w:rsid w:val="00292F5F"/>
    <w:pPr>
      <w:numPr>
        <w:numId w:val="3"/>
      </w:numPr>
    </w:pPr>
  </w:style>
  <w:style w:type="paragraph" w:styleId="TOC1">
    <w:name w:val="toc 1"/>
    <w:basedOn w:val="Normal"/>
    <w:next w:val="Normal"/>
    <w:autoRedefine/>
    <w:uiPriority w:val="39"/>
    <w:unhideWhenUsed/>
    <w:rsid w:val="00A26961"/>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44758"/>
    <w:pPr>
      <w:ind w:left="480"/>
    </w:pPr>
    <w:rPr>
      <w:rFonts w:asciiTheme="minorHAnsi" w:hAnsiTheme="minorHAnsi"/>
      <w:i/>
      <w:iCs/>
      <w:sz w:val="20"/>
      <w:szCs w:val="20"/>
    </w:rPr>
  </w:style>
  <w:style w:type="table" w:styleId="GridTable5Dark-Accent4">
    <w:name w:val="Grid Table 5 Dark Accent 4"/>
    <w:basedOn w:val="TableNormal"/>
    <w:uiPriority w:val="50"/>
    <w:rsid w:val="008268F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numbering" w:customStyle="1" w:styleId="CurrentList4">
    <w:name w:val="Current List4"/>
    <w:uiPriority w:val="99"/>
    <w:rsid w:val="009D07C7"/>
    <w:pPr>
      <w:numPr>
        <w:numId w:val="4"/>
      </w:numPr>
    </w:pPr>
  </w:style>
  <w:style w:type="table" w:styleId="ListTable3-Accent4">
    <w:name w:val="List Table 3 Accent 4"/>
    <w:basedOn w:val="TableNormal"/>
    <w:uiPriority w:val="48"/>
    <w:rsid w:val="002421B9"/>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4-Accent4">
    <w:name w:val="Grid Table 4 Accent 4"/>
    <w:basedOn w:val="TableNormal"/>
    <w:uiPriority w:val="49"/>
    <w:rsid w:val="00E15D9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Start2GroupPlainHeaderTable">
    <w:name w:val="Start2 Group Plain Header Table"/>
    <w:basedOn w:val="TableNormal"/>
    <w:uiPriority w:val="99"/>
    <w:rsid w:val="00917E64"/>
    <w:pPr>
      <w:spacing w:line="240" w:lineRule="auto"/>
      <w:jc w:val="left"/>
    </w:pPr>
    <w:tblPr>
      <w:tblBorders>
        <w:top w:val="single" w:sz="4" w:space="0" w:color="51389D"/>
        <w:left w:val="single" w:sz="4" w:space="0" w:color="51389D"/>
        <w:bottom w:val="single" w:sz="4" w:space="0" w:color="51389D"/>
        <w:right w:val="single" w:sz="4" w:space="0" w:color="51389D"/>
        <w:insideH w:val="single" w:sz="4" w:space="0" w:color="51389D"/>
        <w:insideV w:val="single" w:sz="4" w:space="0" w:color="51389D"/>
      </w:tblBorders>
    </w:tblPr>
    <w:tcPr>
      <w:shd w:val="clear" w:color="auto" w:fill="auto"/>
    </w:tcPr>
    <w:tblStylePr w:type="firstRow">
      <w:rPr>
        <w:b/>
        <w:color w:val="FFFFFF" w:themeColor="background1"/>
      </w:rPr>
      <w:tblPr/>
      <w:tcPr>
        <w:shd w:val="clear" w:color="auto" w:fill="51389D"/>
      </w:tcPr>
    </w:tblStylePr>
  </w:style>
  <w:style w:type="character" w:customStyle="1" w:styleId="Heading7Char">
    <w:name w:val="Heading 7 Char"/>
    <w:basedOn w:val="DefaultParagraphFont"/>
    <w:link w:val="Heading7"/>
    <w:uiPriority w:val="9"/>
    <w:semiHidden/>
    <w:rsid w:val="00222028"/>
    <w:rPr>
      <w:rFonts w:asciiTheme="majorHAnsi" w:eastAsiaTheme="majorEastAsia" w:hAnsiTheme="majorHAnsi" w:cstheme="majorBidi"/>
      <w:i/>
      <w:iCs/>
      <w:color w:val="243F60" w:themeColor="accent1" w:themeShade="7F"/>
      <w:sz w:val="24"/>
      <w:szCs w:val="24"/>
      <w:lang w:val="en-SG"/>
    </w:rPr>
  </w:style>
  <w:style w:type="character" w:customStyle="1" w:styleId="Heading8Char">
    <w:name w:val="Heading 8 Char"/>
    <w:basedOn w:val="DefaultParagraphFont"/>
    <w:link w:val="Heading8"/>
    <w:uiPriority w:val="9"/>
    <w:semiHidden/>
    <w:rsid w:val="00222028"/>
    <w:rPr>
      <w:rFonts w:asciiTheme="majorHAnsi" w:eastAsiaTheme="majorEastAsia" w:hAnsiTheme="majorHAnsi" w:cstheme="majorBidi"/>
      <w:color w:val="272727" w:themeColor="text1" w:themeTint="D8"/>
      <w:sz w:val="21"/>
      <w:szCs w:val="21"/>
      <w:lang w:val="en-SG"/>
    </w:rPr>
  </w:style>
  <w:style w:type="character" w:customStyle="1" w:styleId="Heading9Char">
    <w:name w:val="Heading 9 Char"/>
    <w:basedOn w:val="DefaultParagraphFont"/>
    <w:link w:val="Heading9"/>
    <w:uiPriority w:val="9"/>
    <w:semiHidden/>
    <w:rsid w:val="00222028"/>
    <w:rPr>
      <w:rFonts w:asciiTheme="majorHAnsi" w:eastAsiaTheme="majorEastAsia" w:hAnsiTheme="majorHAnsi" w:cstheme="majorBidi"/>
      <w:i/>
      <w:iCs/>
      <w:color w:val="272727" w:themeColor="text1" w:themeTint="D8"/>
      <w:sz w:val="21"/>
      <w:szCs w:val="21"/>
      <w:lang w:val="en-SG"/>
    </w:rPr>
  </w:style>
  <w:style w:type="numbering" w:customStyle="1" w:styleId="CurrentList5">
    <w:name w:val="Current List5"/>
    <w:uiPriority w:val="99"/>
    <w:rsid w:val="0034585F"/>
    <w:pPr>
      <w:numPr>
        <w:numId w:val="9"/>
      </w:numPr>
    </w:pPr>
  </w:style>
  <w:style w:type="numbering" w:customStyle="1" w:styleId="CurrentList6">
    <w:name w:val="Current List6"/>
    <w:uiPriority w:val="99"/>
    <w:rsid w:val="006C4CE7"/>
    <w:pPr>
      <w:numPr>
        <w:numId w:val="10"/>
      </w:numPr>
    </w:pPr>
  </w:style>
  <w:style w:type="numbering" w:customStyle="1" w:styleId="CurrentList7">
    <w:name w:val="Current List7"/>
    <w:uiPriority w:val="99"/>
    <w:rsid w:val="00116A28"/>
    <w:pPr>
      <w:numPr>
        <w:numId w:val="11"/>
      </w:numPr>
    </w:pPr>
  </w:style>
  <w:style w:type="numbering" w:customStyle="1" w:styleId="CurrentList8">
    <w:name w:val="Current List8"/>
    <w:uiPriority w:val="99"/>
    <w:rsid w:val="00116A28"/>
    <w:pPr>
      <w:numPr>
        <w:numId w:val="12"/>
      </w:numPr>
    </w:pPr>
  </w:style>
  <w:style w:type="table" w:customStyle="1" w:styleId="Start2AsiaDarkPurpleTablePlain">
    <w:name w:val="Start2 Asia Dark Purple Table Plain"/>
    <w:basedOn w:val="TableNormal"/>
    <w:uiPriority w:val="99"/>
    <w:rsid w:val="0059558C"/>
    <w:pPr>
      <w:spacing w:line="240" w:lineRule="auto"/>
      <w:jc w:val="left"/>
    </w:pPr>
    <w:tblPr>
      <w:tblBorders>
        <w:insideH w:val="single" w:sz="4" w:space="0" w:color="F2EFFE"/>
      </w:tblBorders>
    </w:tblPr>
    <w:tblStylePr w:type="firstRow">
      <w:pPr>
        <w:jc w:val="left"/>
      </w:pPr>
      <w:rPr>
        <w:rFonts w:ascii="Source Sans Pro" w:hAnsi="Source Sans Pro"/>
        <w:b/>
        <w:color w:val="FFFFFF" w:themeColor="background1"/>
      </w:rPr>
      <w:tblPr/>
      <w:tcPr>
        <w:shd w:val="clear" w:color="auto" w:fill="53389E"/>
        <w:vAlign w:val="center"/>
      </w:tcPr>
    </w:tblStylePr>
  </w:style>
  <w:style w:type="numbering" w:customStyle="1" w:styleId="CurrentList9">
    <w:name w:val="Current List9"/>
    <w:uiPriority w:val="99"/>
    <w:rsid w:val="008B7073"/>
    <w:pPr>
      <w:numPr>
        <w:numId w:val="13"/>
      </w:numPr>
    </w:pPr>
  </w:style>
  <w:style w:type="paragraph" w:styleId="TOCHeading">
    <w:name w:val="TOC Heading"/>
    <w:basedOn w:val="Heading1"/>
    <w:next w:val="Normal"/>
    <w:uiPriority w:val="39"/>
    <w:unhideWhenUsed/>
    <w:qFormat/>
    <w:rsid w:val="00A26961"/>
    <w:pPr>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val="en-US" w:eastAsia="en-US"/>
    </w:rPr>
  </w:style>
  <w:style w:type="paragraph" w:styleId="TOC5">
    <w:name w:val="toc 5"/>
    <w:basedOn w:val="Normal"/>
    <w:next w:val="Normal"/>
    <w:autoRedefine/>
    <w:uiPriority w:val="39"/>
    <w:semiHidden/>
    <w:unhideWhenUsed/>
    <w:rsid w:val="00A26961"/>
    <w:pPr>
      <w:ind w:left="960"/>
    </w:pPr>
    <w:rPr>
      <w:rFonts w:asciiTheme="minorHAnsi" w:hAnsiTheme="minorHAnsi"/>
      <w:sz w:val="18"/>
      <w:szCs w:val="18"/>
    </w:rPr>
  </w:style>
  <w:style w:type="paragraph" w:styleId="TOC6">
    <w:name w:val="toc 6"/>
    <w:basedOn w:val="Normal"/>
    <w:next w:val="Normal"/>
    <w:autoRedefine/>
    <w:uiPriority w:val="39"/>
    <w:semiHidden/>
    <w:unhideWhenUsed/>
    <w:rsid w:val="00A26961"/>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A26961"/>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A26961"/>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A26961"/>
    <w:pPr>
      <w:ind w:left="1920"/>
    </w:pPr>
    <w:rPr>
      <w:rFonts w:asciiTheme="minorHAnsi" w:hAnsiTheme="minorHAnsi"/>
      <w:sz w:val="18"/>
      <w:szCs w:val="18"/>
    </w:rPr>
  </w:style>
  <w:style w:type="numbering" w:customStyle="1" w:styleId="CurrentList10">
    <w:name w:val="Current List10"/>
    <w:uiPriority w:val="99"/>
    <w:rsid w:val="008F2BA0"/>
    <w:pPr>
      <w:numPr>
        <w:numId w:val="14"/>
      </w:numPr>
    </w:pPr>
  </w:style>
  <w:style w:type="character" w:customStyle="1" w:styleId="notion-enable-hover">
    <w:name w:val="notion-enable-hover"/>
    <w:basedOn w:val="DefaultParagraphFont"/>
    <w:rsid w:val="00D3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16317">
      <w:bodyDiv w:val="1"/>
      <w:marLeft w:val="0"/>
      <w:marRight w:val="0"/>
      <w:marTop w:val="0"/>
      <w:marBottom w:val="0"/>
      <w:divBdr>
        <w:top w:val="none" w:sz="0" w:space="0" w:color="auto"/>
        <w:left w:val="none" w:sz="0" w:space="0" w:color="auto"/>
        <w:bottom w:val="none" w:sz="0" w:space="0" w:color="auto"/>
        <w:right w:val="none" w:sz="0" w:space="0" w:color="auto"/>
      </w:divBdr>
      <w:divsChild>
        <w:div w:id="387069072">
          <w:marLeft w:val="0"/>
          <w:marRight w:val="0"/>
          <w:marTop w:val="0"/>
          <w:marBottom w:val="0"/>
          <w:divBdr>
            <w:top w:val="none" w:sz="0" w:space="0" w:color="auto"/>
            <w:left w:val="none" w:sz="0" w:space="0" w:color="auto"/>
            <w:bottom w:val="none" w:sz="0" w:space="0" w:color="auto"/>
            <w:right w:val="none" w:sz="0" w:space="0" w:color="auto"/>
          </w:divBdr>
        </w:div>
        <w:div w:id="733432497">
          <w:marLeft w:val="0"/>
          <w:marRight w:val="0"/>
          <w:marTop w:val="0"/>
          <w:marBottom w:val="0"/>
          <w:divBdr>
            <w:top w:val="none" w:sz="0" w:space="0" w:color="auto"/>
            <w:left w:val="none" w:sz="0" w:space="0" w:color="auto"/>
            <w:bottom w:val="none" w:sz="0" w:space="0" w:color="auto"/>
            <w:right w:val="none" w:sz="0" w:space="0" w:color="auto"/>
          </w:divBdr>
        </w:div>
      </w:divsChild>
    </w:div>
    <w:div w:id="22295262">
      <w:bodyDiv w:val="1"/>
      <w:marLeft w:val="0"/>
      <w:marRight w:val="0"/>
      <w:marTop w:val="0"/>
      <w:marBottom w:val="0"/>
      <w:divBdr>
        <w:top w:val="none" w:sz="0" w:space="0" w:color="auto"/>
        <w:left w:val="none" w:sz="0" w:space="0" w:color="auto"/>
        <w:bottom w:val="none" w:sz="0" w:space="0" w:color="auto"/>
        <w:right w:val="none" w:sz="0" w:space="0" w:color="auto"/>
      </w:divBdr>
    </w:div>
    <w:div w:id="66153115">
      <w:bodyDiv w:val="1"/>
      <w:marLeft w:val="0"/>
      <w:marRight w:val="0"/>
      <w:marTop w:val="0"/>
      <w:marBottom w:val="0"/>
      <w:divBdr>
        <w:top w:val="none" w:sz="0" w:space="0" w:color="auto"/>
        <w:left w:val="none" w:sz="0" w:space="0" w:color="auto"/>
        <w:bottom w:val="none" w:sz="0" w:space="0" w:color="auto"/>
        <w:right w:val="none" w:sz="0" w:space="0" w:color="auto"/>
      </w:divBdr>
    </w:div>
    <w:div w:id="112678188">
      <w:bodyDiv w:val="1"/>
      <w:marLeft w:val="0"/>
      <w:marRight w:val="0"/>
      <w:marTop w:val="0"/>
      <w:marBottom w:val="0"/>
      <w:divBdr>
        <w:top w:val="none" w:sz="0" w:space="0" w:color="auto"/>
        <w:left w:val="none" w:sz="0" w:space="0" w:color="auto"/>
        <w:bottom w:val="none" w:sz="0" w:space="0" w:color="auto"/>
        <w:right w:val="none" w:sz="0" w:space="0" w:color="auto"/>
      </w:divBdr>
    </w:div>
    <w:div w:id="114712821">
      <w:bodyDiv w:val="1"/>
      <w:marLeft w:val="0"/>
      <w:marRight w:val="0"/>
      <w:marTop w:val="0"/>
      <w:marBottom w:val="0"/>
      <w:divBdr>
        <w:top w:val="none" w:sz="0" w:space="0" w:color="auto"/>
        <w:left w:val="none" w:sz="0" w:space="0" w:color="auto"/>
        <w:bottom w:val="none" w:sz="0" w:space="0" w:color="auto"/>
        <w:right w:val="none" w:sz="0" w:space="0" w:color="auto"/>
      </w:divBdr>
      <w:divsChild>
        <w:div w:id="950630952">
          <w:marLeft w:val="360"/>
          <w:marRight w:val="0"/>
          <w:marTop w:val="0"/>
          <w:marBottom w:val="0"/>
          <w:divBdr>
            <w:top w:val="none" w:sz="0" w:space="0" w:color="auto"/>
            <w:left w:val="none" w:sz="0" w:space="0" w:color="auto"/>
            <w:bottom w:val="none" w:sz="0" w:space="0" w:color="auto"/>
            <w:right w:val="none" w:sz="0" w:space="0" w:color="auto"/>
          </w:divBdr>
        </w:div>
        <w:div w:id="1305432681">
          <w:marLeft w:val="360"/>
          <w:marRight w:val="0"/>
          <w:marTop w:val="0"/>
          <w:marBottom w:val="0"/>
          <w:divBdr>
            <w:top w:val="none" w:sz="0" w:space="0" w:color="auto"/>
            <w:left w:val="none" w:sz="0" w:space="0" w:color="auto"/>
            <w:bottom w:val="none" w:sz="0" w:space="0" w:color="auto"/>
            <w:right w:val="none" w:sz="0" w:space="0" w:color="auto"/>
          </w:divBdr>
        </w:div>
        <w:div w:id="1870415959">
          <w:marLeft w:val="360"/>
          <w:marRight w:val="0"/>
          <w:marTop w:val="0"/>
          <w:marBottom w:val="0"/>
          <w:divBdr>
            <w:top w:val="none" w:sz="0" w:space="0" w:color="auto"/>
            <w:left w:val="none" w:sz="0" w:space="0" w:color="auto"/>
            <w:bottom w:val="none" w:sz="0" w:space="0" w:color="auto"/>
            <w:right w:val="none" w:sz="0" w:space="0" w:color="auto"/>
          </w:divBdr>
        </w:div>
      </w:divsChild>
    </w:div>
    <w:div w:id="118183570">
      <w:bodyDiv w:val="1"/>
      <w:marLeft w:val="0"/>
      <w:marRight w:val="0"/>
      <w:marTop w:val="0"/>
      <w:marBottom w:val="0"/>
      <w:divBdr>
        <w:top w:val="none" w:sz="0" w:space="0" w:color="auto"/>
        <w:left w:val="none" w:sz="0" w:space="0" w:color="auto"/>
        <w:bottom w:val="none" w:sz="0" w:space="0" w:color="auto"/>
        <w:right w:val="none" w:sz="0" w:space="0" w:color="auto"/>
      </w:divBdr>
      <w:divsChild>
        <w:div w:id="1028413179">
          <w:marLeft w:val="0"/>
          <w:marRight w:val="0"/>
          <w:marTop w:val="0"/>
          <w:marBottom w:val="0"/>
          <w:divBdr>
            <w:top w:val="none" w:sz="0" w:space="0" w:color="auto"/>
            <w:left w:val="none" w:sz="0" w:space="0" w:color="auto"/>
            <w:bottom w:val="none" w:sz="0" w:space="0" w:color="auto"/>
            <w:right w:val="none" w:sz="0" w:space="0" w:color="auto"/>
          </w:divBdr>
          <w:divsChild>
            <w:div w:id="1667440617">
              <w:marLeft w:val="0"/>
              <w:marRight w:val="0"/>
              <w:marTop w:val="0"/>
              <w:marBottom w:val="0"/>
              <w:divBdr>
                <w:top w:val="none" w:sz="0" w:space="0" w:color="auto"/>
                <w:left w:val="none" w:sz="0" w:space="0" w:color="auto"/>
                <w:bottom w:val="none" w:sz="0" w:space="0" w:color="auto"/>
                <w:right w:val="none" w:sz="0" w:space="0" w:color="auto"/>
              </w:divBdr>
              <w:divsChild>
                <w:div w:id="2102794708">
                  <w:marLeft w:val="0"/>
                  <w:marRight w:val="0"/>
                  <w:marTop w:val="0"/>
                  <w:marBottom w:val="0"/>
                  <w:divBdr>
                    <w:top w:val="none" w:sz="0" w:space="0" w:color="auto"/>
                    <w:left w:val="none" w:sz="0" w:space="0" w:color="auto"/>
                    <w:bottom w:val="none" w:sz="0" w:space="0" w:color="auto"/>
                    <w:right w:val="none" w:sz="0" w:space="0" w:color="auto"/>
                  </w:divBdr>
                  <w:divsChild>
                    <w:div w:id="9921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4160">
      <w:bodyDiv w:val="1"/>
      <w:marLeft w:val="0"/>
      <w:marRight w:val="0"/>
      <w:marTop w:val="0"/>
      <w:marBottom w:val="0"/>
      <w:divBdr>
        <w:top w:val="none" w:sz="0" w:space="0" w:color="auto"/>
        <w:left w:val="none" w:sz="0" w:space="0" w:color="auto"/>
        <w:bottom w:val="none" w:sz="0" w:space="0" w:color="auto"/>
        <w:right w:val="none" w:sz="0" w:space="0" w:color="auto"/>
      </w:divBdr>
      <w:divsChild>
        <w:div w:id="1262106991">
          <w:marLeft w:val="0"/>
          <w:marRight w:val="0"/>
          <w:marTop w:val="0"/>
          <w:marBottom w:val="0"/>
          <w:divBdr>
            <w:top w:val="none" w:sz="0" w:space="0" w:color="auto"/>
            <w:left w:val="none" w:sz="0" w:space="0" w:color="auto"/>
            <w:bottom w:val="none" w:sz="0" w:space="0" w:color="auto"/>
            <w:right w:val="none" w:sz="0" w:space="0" w:color="auto"/>
          </w:divBdr>
        </w:div>
        <w:div w:id="1644188841">
          <w:marLeft w:val="0"/>
          <w:marRight w:val="0"/>
          <w:marTop w:val="0"/>
          <w:marBottom w:val="0"/>
          <w:divBdr>
            <w:top w:val="none" w:sz="0" w:space="0" w:color="auto"/>
            <w:left w:val="none" w:sz="0" w:space="0" w:color="auto"/>
            <w:bottom w:val="none" w:sz="0" w:space="0" w:color="auto"/>
            <w:right w:val="none" w:sz="0" w:space="0" w:color="auto"/>
          </w:divBdr>
        </w:div>
      </w:divsChild>
    </w:div>
    <w:div w:id="190847204">
      <w:bodyDiv w:val="1"/>
      <w:marLeft w:val="0"/>
      <w:marRight w:val="0"/>
      <w:marTop w:val="0"/>
      <w:marBottom w:val="0"/>
      <w:divBdr>
        <w:top w:val="none" w:sz="0" w:space="0" w:color="auto"/>
        <w:left w:val="none" w:sz="0" w:space="0" w:color="auto"/>
        <w:bottom w:val="none" w:sz="0" w:space="0" w:color="auto"/>
        <w:right w:val="none" w:sz="0" w:space="0" w:color="auto"/>
      </w:divBdr>
      <w:divsChild>
        <w:div w:id="1018043824">
          <w:marLeft w:val="360"/>
          <w:marRight w:val="0"/>
          <w:marTop w:val="0"/>
          <w:marBottom w:val="0"/>
          <w:divBdr>
            <w:top w:val="none" w:sz="0" w:space="0" w:color="auto"/>
            <w:left w:val="none" w:sz="0" w:space="0" w:color="auto"/>
            <w:bottom w:val="none" w:sz="0" w:space="0" w:color="auto"/>
            <w:right w:val="none" w:sz="0" w:space="0" w:color="auto"/>
          </w:divBdr>
        </w:div>
        <w:div w:id="1018316386">
          <w:marLeft w:val="360"/>
          <w:marRight w:val="0"/>
          <w:marTop w:val="0"/>
          <w:marBottom w:val="0"/>
          <w:divBdr>
            <w:top w:val="none" w:sz="0" w:space="0" w:color="auto"/>
            <w:left w:val="none" w:sz="0" w:space="0" w:color="auto"/>
            <w:bottom w:val="none" w:sz="0" w:space="0" w:color="auto"/>
            <w:right w:val="none" w:sz="0" w:space="0" w:color="auto"/>
          </w:divBdr>
        </w:div>
        <w:div w:id="1194271125">
          <w:marLeft w:val="360"/>
          <w:marRight w:val="0"/>
          <w:marTop w:val="0"/>
          <w:marBottom w:val="0"/>
          <w:divBdr>
            <w:top w:val="none" w:sz="0" w:space="0" w:color="auto"/>
            <w:left w:val="none" w:sz="0" w:space="0" w:color="auto"/>
            <w:bottom w:val="none" w:sz="0" w:space="0" w:color="auto"/>
            <w:right w:val="none" w:sz="0" w:space="0" w:color="auto"/>
          </w:divBdr>
        </w:div>
      </w:divsChild>
    </w:div>
    <w:div w:id="199636877">
      <w:bodyDiv w:val="1"/>
      <w:marLeft w:val="0"/>
      <w:marRight w:val="0"/>
      <w:marTop w:val="0"/>
      <w:marBottom w:val="0"/>
      <w:divBdr>
        <w:top w:val="none" w:sz="0" w:space="0" w:color="auto"/>
        <w:left w:val="none" w:sz="0" w:space="0" w:color="auto"/>
        <w:bottom w:val="none" w:sz="0" w:space="0" w:color="auto"/>
        <w:right w:val="none" w:sz="0" w:space="0" w:color="auto"/>
      </w:divBdr>
    </w:div>
    <w:div w:id="201133986">
      <w:bodyDiv w:val="1"/>
      <w:marLeft w:val="0"/>
      <w:marRight w:val="0"/>
      <w:marTop w:val="0"/>
      <w:marBottom w:val="0"/>
      <w:divBdr>
        <w:top w:val="none" w:sz="0" w:space="0" w:color="auto"/>
        <w:left w:val="none" w:sz="0" w:space="0" w:color="auto"/>
        <w:bottom w:val="none" w:sz="0" w:space="0" w:color="auto"/>
        <w:right w:val="none" w:sz="0" w:space="0" w:color="auto"/>
      </w:divBdr>
      <w:divsChild>
        <w:div w:id="1577128404">
          <w:marLeft w:val="547"/>
          <w:marRight w:val="0"/>
          <w:marTop w:val="0"/>
          <w:marBottom w:val="0"/>
          <w:divBdr>
            <w:top w:val="none" w:sz="0" w:space="0" w:color="auto"/>
            <w:left w:val="none" w:sz="0" w:space="0" w:color="auto"/>
            <w:bottom w:val="none" w:sz="0" w:space="0" w:color="auto"/>
            <w:right w:val="none" w:sz="0" w:space="0" w:color="auto"/>
          </w:divBdr>
        </w:div>
      </w:divsChild>
    </w:div>
    <w:div w:id="218905029">
      <w:bodyDiv w:val="1"/>
      <w:marLeft w:val="0"/>
      <w:marRight w:val="0"/>
      <w:marTop w:val="0"/>
      <w:marBottom w:val="0"/>
      <w:divBdr>
        <w:top w:val="none" w:sz="0" w:space="0" w:color="auto"/>
        <w:left w:val="none" w:sz="0" w:space="0" w:color="auto"/>
        <w:bottom w:val="none" w:sz="0" w:space="0" w:color="auto"/>
        <w:right w:val="none" w:sz="0" w:space="0" w:color="auto"/>
      </w:divBdr>
      <w:divsChild>
        <w:div w:id="347946068">
          <w:marLeft w:val="0"/>
          <w:marRight w:val="0"/>
          <w:marTop w:val="0"/>
          <w:marBottom w:val="0"/>
          <w:divBdr>
            <w:top w:val="none" w:sz="0" w:space="0" w:color="auto"/>
            <w:left w:val="none" w:sz="0" w:space="0" w:color="auto"/>
            <w:bottom w:val="none" w:sz="0" w:space="0" w:color="auto"/>
            <w:right w:val="none" w:sz="0" w:space="0" w:color="auto"/>
          </w:divBdr>
        </w:div>
        <w:div w:id="547763127">
          <w:marLeft w:val="0"/>
          <w:marRight w:val="0"/>
          <w:marTop w:val="0"/>
          <w:marBottom w:val="0"/>
          <w:divBdr>
            <w:top w:val="none" w:sz="0" w:space="0" w:color="auto"/>
            <w:left w:val="none" w:sz="0" w:space="0" w:color="auto"/>
            <w:bottom w:val="none" w:sz="0" w:space="0" w:color="auto"/>
            <w:right w:val="none" w:sz="0" w:space="0" w:color="auto"/>
          </w:divBdr>
        </w:div>
      </w:divsChild>
    </w:div>
    <w:div w:id="243418982">
      <w:bodyDiv w:val="1"/>
      <w:marLeft w:val="0"/>
      <w:marRight w:val="0"/>
      <w:marTop w:val="0"/>
      <w:marBottom w:val="0"/>
      <w:divBdr>
        <w:top w:val="none" w:sz="0" w:space="0" w:color="auto"/>
        <w:left w:val="none" w:sz="0" w:space="0" w:color="auto"/>
        <w:bottom w:val="none" w:sz="0" w:space="0" w:color="auto"/>
        <w:right w:val="none" w:sz="0" w:space="0" w:color="auto"/>
      </w:divBdr>
      <w:divsChild>
        <w:div w:id="122577220">
          <w:marLeft w:val="0"/>
          <w:marRight w:val="0"/>
          <w:marTop w:val="0"/>
          <w:marBottom w:val="0"/>
          <w:divBdr>
            <w:top w:val="none" w:sz="0" w:space="0" w:color="auto"/>
            <w:left w:val="none" w:sz="0" w:space="0" w:color="auto"/>
            <w:bottom w:val="none" w:sz="0" w:space="0" w:color="auto"/>
            <w:right w:val="none" w:sz="0" w:space="0" w:color="auto"/>
          </w:divBdr>
        </w:div>
        <w:div w:id="947784571">
          <w:marLeft w:val="0"/>
          <w:marRight w:val="0"/>
          <w:marTop w:val="0"/>
          <w:marBottom w:val="0"/>
          <w:divBdr>
            <w:top w:val="none" w:sz="0" w:space="0" w:color="auto"/>
            <w:left w:val="none" w:sz="0" w:space="0" w:color="auto"/>
            <w:bottom w:val="none" w:sz="0" w:space="0" w:color="auto"/>
            <w:right w:val="none" w:sz="0" w:space="0" w:color="auto"/>
          </w:divBdr>
        </w:div>
        <w:div w:id="1904901552">
          <w:marLeft w:val="0"/>
          <w:marRight w:val="0"/>
          <w:marTop w:val="0"/>
          <w:marBottom w:val="0"/>
          <w:divBdr>
            <w:top w:val="none" w:sz="0" w:space="0" w:color="auto"/>
            <w:left w:val="none" w:sz="0" w:space="0" w:color="auto"/>
            <w:bottom w:val="none" w:sz="0" w:space="0" w:color="auto"/>
            <w:right w:val="none" w:sz="0" w:space="0" w:color="auto"/>
          </w:divBdr>
        </w:div>
      </w:divsChild>
    </w:div>
    <w:div w:id="272596362">
      <w:bodyDiv w:val="1"/>
      <w:marLeft w:val="0"/>
      <w:marRight w:val="0"/>
      <w:marTop w:val="0"/>
      <w:marBottom w:val="0"/>
      <w:divBdr>
        <w:top w:val="none" w:sz="0" w:space="0" w:color="auto"/>
        <w:left w:val="none" w:sz="0" w:space="0" w:color="auto"/>
        <w:bottom w:val="none" w:sz="0" w:space="0" w:color="auto"/>
        <w:right w:val="none" w:sz="0" w:space="0" w:color="auto"/>
      </w:divBdr>
    </w:div>
    <w:div w:id="287393650">
      <w:bodyDiv w:val="1"/>
      <w:marLeft w:val="0"/>
      <w:marRight w:val="0"/>
      <w:marTop w:val="0"/>
      <w:marBottom w:val="0"/>
      <w:divBdr>
        <w:top w:val="none" w:sz="0" w:space="0" w:color="auto"/>
        <w:left w:val="none" w:sz="0" w:space="0" w:color="auto"/>
        <w:bottom w:val="none" w:sz="0" w:space="0" w:color="auto"/>
        <w:right w:val="none" w:sz="0" w:space="0" w:color="auto"/>
      </w:divBdr>
    </w:div>
    <w:div w:id="299499992">
      <w:bodyDiv w:val="1"/>
      <w:marLeft w:val="0"/>
      <w:marRight w:val="0"/>
      <w:marTop w:val="0"/>
      <w:marBottom w:val="0"/>
      <w:divBdr>
        <w:top w:val="none" w:sz="0" w:space="0" w:color="auto"/>
        <w:left w:val="none" w:sz="0" w:space="0" w:color="auto"/>
        <w:bottom w:val="none" w:sz="0" w:space="0" w:color="auto"/>
        <w:right w:val="none" w:sz="0" w:space="0" w:color="auto"/>
      </w:divBdr>
    </w:div>
    <w:div w:id="321936089">
      <w:bodyDiv w:val="1"/>
      <w:marLeft w:val="0"/>
      <w:marRight w:val="0"/>
      <w:marTop w:val="0"/>
      <w:marBottom w:val="0"/>
      <w:divBdr>
        <w:top w:val="none" w:sz="0" w:space="0" w:color="auto"/>
        <w:left w:val="none" w:sz="0" w:space="0" w:color="auto"/>
        <w:bottom w:val="none" w:sz="0" w:space="0" w:color="auto"/>
        <w:right w:val="none" w:sz="0" w:space="0" w:color="auto"/>
      </w:divBdr>
    </w:div>
    <w:div w:id="352002253">
      <w:bodyDiv w:val="1"/>
      <w:marLeft w:val="0"/>
      <w:marRight w:val="0"/>
      <w:marTop w:val="0"/>
      <w:marBottom w:val="0"/>
      <w:divBdr>
        <w:top w:val="none" w:sz="0" w:space="0" w:color="auto"/>
        <w:left w:val="none" w:sz="0" w:space="0" w:color="auto"/>
        <w:bottom w:val="none" w:sz="0" w:space="0" w:color="auto"/>
        <w:right w:val="none" w:sz="0" w:space="0" w:color="auto"/>
      </w:divBdr>
    </w:div>
    <w:div w:id="363098887">
      <w:bodyDiv w:val="1"/>
      <w:marLeft w:val="0"/>
      <w:marRight w:val="0"/>
      <w:marTop w:val="0"/>
      <w:marBottom w:val="0"/>
      <w:divBdr>
        <w:top w:val="none" w:sz="0" w:space="0" w:color="auto"/>
        <w:left w:val="none" w:sz="0" w:space="0" w:color="auto"/>
        <w:bottom w:val="none" w:sz="0" w:space="0" w:color="auto"/>
        <w:right w:val="none" w:sz="0" w:space="0" w:color="auto"/>
      </w:divBdr>
      <w:divsChild>
        <w:div w:id="633758976">
          <w:marLeft w:val="0"/>
          <w:marRight w:val="0"/>
          <w:marTop w:val="0"/>
          <w:marBottom w:val="0"/>
          <w:divBdr>
            <w:top w:val="none" w:sz="0" w:space="0" w:color="auto"/>
            <w:left w:val="none" w:sz="0" w:space="0" w:color="auto"/>
            <w:bottom w:val="none" w:sz="0" w:space="0" w:color="auto"/>
            <w:right w:val="none" w:sz="0" w:space="0" w:color="auto"/>
          </w:divBdr>
        </w:div>
        <w:div w:id="1110584013">
          <w:marLeft w:val="0"/>
          <w:marRight w:val="0"/>
          <w:marTop w:val="0"/>
          <w:marBottom w:val="0"/>
          <w:divBdr>
            <w:top w:val="none" w:sz="0" w:space="0" w:color="auto"/>
            <w:left w:val="none" w:sz="0" w:space="0" w:color="auto"/>
            <w:bottom w:val="none" w:sz="0" w:space="0" w:color="auto"/>
            <w:right w:val="none" w:sz="0" w:space="0" w:color="auto"/>
          </w:divBdr>
        </w:div>
        <w:div w:id="1140345933">
          <w:marLeft w:val="0"/>
          <w:marRight w:val="0"/>
          <w:marTop w:val="0"/>
          <w:marBottom w:val="0"/>
          <w:divBdr>
            <w:top w:val="none" w:sz="0" w:space="0" w:color="auto"/>
            <w:left w:val="none" w:sz="0" w:space="0" w:color="auto"/>
            <w:bottom w:val="none" w:sz="0" w:space="0" w:color="auto"/>
            <w:right w:val="none" w:sz="0" w:space="0" w:color="auto"/>
          </w:divBdr>
        </w:div>
      </w:divsChild>
    </w:div>
    <w:div w:id="373621498">
      <w:bodyDiv w:val="1"/>
      <w:marLeft w:val="0"/>
      <w:marRight w:val="0"/>
      <w:marTop w:val="0"/>
      <w:marBottom w:val="0"/>
      <w:divBdr>
        <w:top w:val="none" w:sz="0" w:space="0" w:color="auto"/>
        <w:left w:val="none" w:sz="0" w:space="0" w:color="auto"/>
        <w:bottom w:val="none" w:sz="0" w:space="0" w:color="auto"/>
        <w:right w:val="none" w:sz="0" w:space="0" w:color="auto"/>
      </w:divBdr>
      <w:divsChild>
        <w:div w:id="658271231">
          <w:marLeft w:val="0"/>
          <w:marRight w:val="0"/>
          <w:marTop w:val="0"/>
          <w:marBottom w:val="0"/>
          <w:divBdr>
            <w:top w:val="none" w:sz="0" w:space="0" w:color="auto"/>
            <w:left w:val="none" w:sz="0" w:space="0" w:color="auto"/>
            <w:bottom w:val="none" w:sz="0" w:space="0" w:color="auto"/>
            <w:right w:val="none" w:sz="0" w:space="0" w:color="auto"/>
          </w:divBdr>
        </w:div>
        <w:div w:id="1145775919">
          <w:marLeft w:val="0"/>
          <w:marRight w:val="0"/>
          <w:marTop w:val="0"/>
          <w:marBottom w:val="0"/>
          <w:divBdr>
            <w:top w:val="none" w:sz="0" w:space="0" w:color="auto"/>
            <w:left w:val="none" w:sz="0" w:space="0" w:color="auto"/>
            <w:bottom w:val="none" w:sz="0" w:space="0" w:color="auto"/>
            <w:right w:val="none" w:sz="0" w:space="0" w:color="auto"/>
          </w:divBdr>
        </w:div>
        <w:div w:id="1365981725">
          <w:marLeft w:val="0"/>
          <w:marRight w:val="0"/>
          <w:marTop w:val="0"/>
          <w:marBottom w:val="0"/>
          <w:divBdr>
            <w:top w:val="none" w:sz="0" w:space="0" w:color="auto"/>
            <w:left w:val="none" w:sz="0" w:space="0" w:color="auto"/>
            <w:bottom w:val="none" w:sz="0" w:space="0" w:color="auto"/>
            <w:right w:val="none" w:sz="0" w:space="0" w:color="auto"/>
          </w:divBdr>
        </w:div>
      </w:divsChild>
    </w:div>
    <w:div w:id="386105158">
      <w:bodyDiv w:val="1"/>
      <w:marLeft w:val="0"/>
      <w:marRight w:val="0"/>
      <w:marTop w:val="0"/>
      <w:marBottom w:val="0"/>
      <w:divBdr>
        <w:top w:val="none" w:sz="0" w:space="0" w:color="auto"/>
        <w:left w:val="none" w:sz="0" w:space="0" w:color="auto"/>
        <w:bottom w:val="none" w:sz="0" w:space="0" w:color="auto"/>
        <w:right w:val="none" w:sz="0" w:space="0" w:color="auto"/>
      </w:divBdr>
      <w:divsChild>
        <w:div w:id="3746966">
          <w:marLeft w:val="0"/>
          <w:marRight w:val="0"/>
          <w:marTop w:val="0"/>
          <w:marBottom w:val="0"/>
          <w:divBdr>
            <w:top w:val="none" w:sz="0" w:space="0" w:color="auto"/>
            <w:left w:val="none" w:sz="0" w:space="0" w:color="auto"/>
            <w:bottom w:val="none" w:sz="0" w:space="0" w:color="auto"/>
            <w:right w:val="none" w:sz="0" w:space="0" w:color="auto"/>
          </w:divBdr>
        </w:div>
        <w:div w:id="1751271242">
          <w:marLeft w:val="0"/>
          <w:marRight w:val="0"/>
          <w:marTop w:val="0"/>
          <w:marBottom w:val="0"/>
          <w:divBdr>
            <w:top w:val="none" w:sz="0" w:space="0" w:color="auto"/>
            <w:left w:val="none" w:sz="0" w:space="0" w:color="auto"/>
            <w:bottom w:val="none" w:sz="0" w:space="0" w:color="auto"/>
            <w:right w:val="none" w:sz="0" w:space="0" w:color="auto"/>
          </w:divBdr>
        </w:div>
      </w:divsChild>
    </w:div>
    <w:div w:id="418328170">
      <w:bodyDiv w:val="1"/>
      <w:marLeft w:val="0"/>
      <w:marRight w:val="0"/>
      <w:marTop w:val="0"/>
      <w:marBottom w:val="0"/>
      <w:divBdr>
        <w:top w:val="none" w:sz="0" w:space="0" w:color="auto"/>
        <w:left w:val="none" w:sz="0" w:space="0" w:color="auto"/>
        <w:bottom w:val="none" w:sz="0" w:space="0" w:color="auto"/>
        <w:right w:val="none" w:sz="0" w:space="0" w:color="auto"/>
      </w:divBdr>
    </w:div>
    <w:div w:id="457996769">
      <w:bodyDiv w:val="1"/>
      <w:marLeft w:val="0"/>
      <w:marRight w:val="0"/>
      <w:marTop w:val="0"/>
      <w:marBottom w:val="0"/>
      <w:divBdr>
        <w:top w:val="none" w:sz="0" w:space="0" w:color="auto"/>
        <w:left w:val="none" w:sz="0" w:space="0" w:color="auto"/>
        <w:bottom w:val="none" w:sz="0" w:space="0" w:color="auto"/>
        <w:right w:val="none" w:sz="0" w:space="0" w:color="auto"/>
      </w:divBdr>
    </w:div>
    <w:div w:id="483009758">
      <w:bodyDiv w:val="1"/>
      <w:marLeft w:val="0"/>
      <w:marRight w:val="0"/>
      <w:marTop w:val="0"/>
      <w:marBottom w:val="0"/>
      <w:divBdr>
        <w:top w:val="none" w:sz="0" w:space="0" w:color="auto"/>
        <w:left w:val="none" w:sz="0" w:space="0" w:color="auto"/>
        <w:bottom w:val="none" w:sz="0" w:space="0" w:color="auto"/>
        <w:right w:val="none" w:sz="0" w:space="0" w:color="auto"/>
      </w:divBdr>
      <w:divsChild>
        <w:div w:id="913121219">
          <w:marLeft w:val="0"/>
          <w:marRight w:val="0"/>
          <w:marTop w:val="0"/>
          <w:marBottom w:val="0"/>
          <w:divBdr>
            <w:top w:val="none" w:sz="0" w:space="0" w:color="auto"/>
            <w:left w:val="none" w:sz="0" w:space="0" w:color="auto"/>
            <w:bottom w:val="none" w:sz="0" w:space="0" w:color="auto"/>
            <w:right w:val="none" w:sz="0" w:space="0" w:color="auto"/>
          </w:divBdr>
        </w:div>
        <w:div w:id="1229341756">
          <w:marLeft w:val="0"/>
          <w:marRight w:val="0"/>
          <w:marTop w:val="0"/>
          <w:marBottom w:val="0"/>
          <w:divBdr>
            <w:top w:val="none" w:sz="0" w:space="0" w:color="auto"/>
            <w:left w:val="none" w:sz="0" w:space="0" w:color="auto"/>
            <w:bottom w:val="none" w:sz="0" w:space="0" w:color="auto"/>
            <w:right w:val="none" w:sz="0" w:space="0" w:color="auto"/>
          </w:divBdr>
        </w:div>
        <w:div w:id="1242104327">
          <w:marLeft w:val="0"/>
          <w:marRight w:val="0"/>
          <w:marTop w:val="0"/>
          <w:marBottom w:val="0"/>
          <w:divBdr>
            <w:top w:val="none" w:sz="0" w:space="0" w:color="auto"/>
            <w:left w:val="none" w:sz="0" w:space="0" w:color="auto"/>
            <w:bottom w:val="none" w:sz="0" w:space="0" w:color="auto"/>
            <w:right w:val="none" w:sz="0" w:space="0" w:color="auto"/>
          </w:divBdr>
        </w:div>
        <w:div w:id="1315721593">
          <w:marLeft w:val="0"/>
          <w:marRight w:val="0"/>
          <w:marTop w:val="0"/>
          <w:marBottom w:val="0"/>
          <w:divBdr>
            <w:top w:val="none" w:sz="0" w:space="0" w:color="auto"/>
            <w:left w:val="none" w:sz="0" w:space="0" w:color="auto"/>
            <w:bottom w:val="none" w:sz="0" w:space="0" w:color="auto"/>
            <w:right w:val="none" w:sz="0" w:space="0" w:color="auto"/>
          </w:divBdr>
        </w:div>
      </w:divsChild>
    </w:div>
    <w:div w:id="487090324">
      <w:bodyDiv w:val="1"/>
      <w:marLeft w:val="0"/>
      <w:marRight w:val="0"/>
      <w:marTop w:val="0"/>
      <w:marBottom w:val="0"/>
      <w:divBdr>
        <w:top w:val="none" w:sz="0" w:space="0" w:color="auto"/>
        <w:left w:val="none" w:sz="0" w:space="0" w:color="auto"/>
        <w:bottom w:val="none" w:sz="0" w:space="0" w:color="auto"/>
        <w:right w:val="none" w:sz="0" w:space="0" w:color="auto"/>
      </w:divBdr>
    </w:div>
    <w:div w:id="500589591">
      <w:bodyDiv w:val="1"/>
      <w:marLeft w:val="0"/>
      <w:marRight w:val="0"/>
      <w:marTop w:val="0"/>
      <w:marBottom w:val="0"/>
      <w:divBdr>
        <w:top w:val="none" w:sz="0" w:space="0" w:color="auto"/>
        <w:left w:val="none" w:sz="0" w:space="0" w:color="auto"/>
        <w:bottom w:val="none" w:sz="0" w:space="0" w:color="auto"/>
        <w:right w:val="none" w:sz="0" w:space="0" w:color="auto"/>
      </w:divBdr>
      <w:divsChild>
        <w:div w:id="700858767">
          <w:marLeft w:val="360"/>
          <w:marRight w:val="0"/>
          <w:marTop w:val="0"/>
          <w:marBottom w:val="0"/>
          <w:divBdr>
            <w:top w:val="none" w:sz="0" w:space="0" w:color="auto"/>
            <w:left w:val="none" w:sz="0" w:space="0" w:color="auto"/>
            <w:bottom w:val="none" w:sz="0" w:space="0" w:color="auto"/>
            <w:right w:val="none" w:sz="0" w:space="0" w:color="auto"/>
          </w:divBdr>
        </w:div>
      </w:divsChild>
    </w:div>
    <w:div w:id="556016620">
      <w:bodyDiv w:val="1"/>
      <w:marLeft w:val="0"/>
      <w:marRight w:val="0"/>
      <w:marTop w:val="0"/>
      <w:marBottom w:val="0"/>
      <w:divBdr>
        <w:top w:val="none" w:sz="0" w:space="0" w:color="auto"/>
        <w:left w:val="none" w:sz="0" w:space="0" w:color="auto"/>
        <w:bottom w:val="none" w:sz="0" w:space="0" w:color="auto"/>
        <w:right w:val="none" w:sz="0" w:space="0" w:color="auto"/>
      </w:divBdr>
    </w:div>
    <w:div w:id="634532847">
      <w:bodyDiv w:val="1"/>
      <w:marLeft w:val="0"/>
      <w:marRight w:val="0"/>
      <w:marTop w:val="0"/>
      <w:marBottom w:val="0"/>
      <w:divBdr>
        <w:top w:val="none" w:sz="0" w:space="0" w:color="auto"/>
        <w:left w:val="none" w:sz="0" w:space="0" w:color="auto"/>
        <w:bottom w:val="none" w:sz="0" w:space="0" w:color="auto"/>
        <w:right w:val="none" w:sz="0" w:space="0" w:color="auto"/>
      </w:divBdr>
    </w:div>
    <w:div w:id="639462462">
      <w:bodyDiv w:val="1"/>
      <w:marLeft w:val="0"/>
      <w:marRight w:val="0"/>
      <w:marTop w:val="0"/>
      <w:marBottom w:val="0"/>
      <w:divBdr>
        <w:top w:val="none" w:sz="0" w:space="0" w:color="auto"/>
        <w:left w:val="none" w:sz="0" w:space="0" w:color="auto"/>
        <w:bottom w:val="none" w:sz="0" w:space="0" w:color="auto"/>
        <w:right w:val="none" w:sz="0" w:space="0" w:color="auto"/>
      </w:divBdr>
    </w:div>
    <w:div w:id="656418474">
      <w:bodyDiv w:val="1"/>
      <w:marLeft w:val="0"/>
      <w:marRight w:val="0"/>
      <w:marTop w:val="0"/>
      <w:marBottom w:val="0"/>
      <w:divBdr>
        <w:top w:val="none" w:sz="0" w:space="0" w:color="auto"/>
        <w:left w:val="none" w:sz="0" w:space="0" w:color="auto"/>
        <w:bottom w:val="none" w:sz="0" w:space="0" w:color="auto"/>
        <w:right w:val="none" w:sz="0" w:space="0" w:color="auto"/>
      </w:divBdr>
      <w:divsChild>
        <w:div w:id="378164304">
          <w:marLeft w:val="0"/>
          <w:marRight w:val="0"/>
          <w:marTop w:val="0"/>
          <w:marBottom w:val="0"/>
          <w:divBdr>
            <w:top w:val="none" w:sz="0" w:space="0" w:color="auto"/>
            <w:left w:val="none" w:sz="0" w:space="0" w:color="auto"/>
            <w:bottom w:val="none" w:sz="0" w:space="0" w:color="auto"/>
            <w:right w:val="none" w:sz="0" w:space="0" w:color="auto"/>
          </w:divBdr>
        </w:div>
        <w:div w:id="640354378">
          <w:marLeft w:val="0"/>
          <w:marRight w:val="0"/>
          <w:marTop w:val="0"/>
          <w:marBottom w:val="0"/>
          <w:divBdr>
            <w:top w:val="none" w:sz="0" w:space="0" w:color="auto"/>
            <w:left w:val="none" w:sz="0" w:space="0" w:color="auto"/>
            <w:bottom w:val="none" w:sz="0" w:space="0" w:color="auto"/>
            <w:right w:val="none" w:sz="0" w:space="0" w:color="auto"/>
          </w:divBdr>
        </w:div>
      </w:divsChild>
    </w:div>
    <w:div w:id="657732894">
      <w:bodyDiv w:val="1"/>
      <w:marLeft w:val="0"/>
      <w:marRight w:val="0"/>
      <w:marTop w:val="0"/>
      <w:marBottom w:val="0"/>
      <w:divBdr>
        <w:top w:val="none" w:sz="0" w:space="0" w:color="auto"/>
        <w:left w:val="none" w:sz="0" w:space="0" w:color="auto"/>
        <w:bottom w:val="none" w:sz="0" w:space="0" w:color="auto"/>
        <w:right w:val="none" w:sz="0" w:space="0" w:color="auto"/>
      </w:divBdr>
      <w:divsChild>
        <w:div w:id="274562951">
          <w:marLeft w:val="0"/>
          <w:marRight w:val="0"/>
          <w:marTop w:val="0"/>
          <w:marBottom w:val="0"/>
          <w:divBdr>
            <w:top w:val="none" w:sz="0" w:space="0" w:color="auto"/>
            <w:left w:val="none" w:sz="0" w:space="0" w:color="auto"/>
            <w:bottom w:val="none" w:sz="0" w:space="0" w:color="auto"/>
            <w:right w:val="none" w:sz="0" w:space="0" w:color="auto"/>
          </w:divBdr>
        </w:div>
        <w:div w:id="374550649">
          <w:marLeft w:val="0"/>
          <w:marRight w:val="0"/>
          <w:marTop w:val="0"/>
          <w:marBottom w:val="0"/>
          <w:divBdr>
            <w:top w:val="none" w:sz="0" w:space="0" w:color="auto"/>
            <w:left w:val="none" w:sz="0" w:space="0" w:color="auto"/>
            <w:bottom w:val="none" w:sz="0" w:space="0" w:color="auto"/>
            <w:right w:val="none" w:sz="0" w:space="0" w:color="auto"/>
          </w:divBdr>
        </w:div>
        <w:div w:id="1610507078">
          <w:marLeft w:val="0"/>
          <w:marRight w:val="0"/>
          <w:marTop w:val="0"/>
          <w:marBottom w:val="0"/>
          <w:divBdr>
            <w:top w:val="none" w:sz="0" w:space="0" w:color="auto"/>
            <w:left w:val="none" w:sz="0" w:space="0" w:color="auto"/>
            <w:bottom w:val="none" w:sz="0" w:space="0" w:color="auto"/>
            <w:right w:val="none" w:sz="0" w:space="0" w:color="auto"/>
          </w:divBdr>
        </w:div>
        <w:div w:id="1775127410">
          <w:marLeft w:val="0"/>
          <w:marRight w:val="0"/>
          <w:marTop w:val="0"/>
          <w:marBottom w:val="0"/>
          <w:divBdr>
            <w:top w:val="none" w:sz="0" w:space="0" w:color="auto"/>
            <w:left w:val="none" w:sz="0" w:space="0" w:color="auto"/>
            <w:bottom w:val="none" w:sz="0" w:space="0" w:color="auto"/>
            <w:right w:val="none" w:sz="0" w:space="0" w:color="auto"/>
          </w:divBdr>
        </w:div>
      </w:divsChild>
    </w:div>
    <w:div w:id="668563158">
      <w:bodyDiv w:val="1"/>
      <w:marLeft w:val="0"/>
      <w:marRight w:val="0"/>
      <w:marTop w:val="0"/>
      <w:marBottom w:val="0"/>
      <w:divBdr>
        <w:top w:val="none" w:sz="0" w:space="0" w:color="auto"/>
        <w:left w:val="none" w:sz="0" w:space="0" w:color="auto"/>
        <w:bottom w:val="none" w:sz="0" w:space="0" w:color="auto"/>
        <w:right w:val="none" w:sz="0" w:space="0" w:color="auto"/>
      </w:divBdr>
      <w:divsChild>
        <w:div w:id="882521069">
          <w:marLeft w:val="0"/>
          <w:marRight w:val="0"/>
          <w:marTop w:val="0"/>
          <w:marBottom w:val="0"/>
          <w:divBdr>
            <w:top w:val="none" w:sz="0" w:space="0" w:color="auto"/>
            <w:left w:val="none" w:sz="0" w:space="0" w:color="auto"/>
            <w:bottom w:val="none" w:sz="0" w:space="0" w:color="auto"/>
            <w:right w:val="none" w:sz="0" w:space="0" w:color="auto"/>
          </w:divBdr>
          <w:divsChild>
            <w:div w:id="1018310450">
              <w:marLeft w:val="0"/>
              <w:marRight w:val="0"/>
              <w:marTop w:val="0"/>
              <w:marBottom w:val="0"/>
              <w:divBdr>
                <w:top w:val="none" w:sz="0" w:space="0" w:color="auto"/>
                <w:left w:val="none" w:sz="0" w:space="0" w:color="auto"/>
                <w:bottom w:val="none" w:sz="0" w:space="0" w:color="auto"/>
                <w:right w:val="none" w:sz="0" w:space="0" w:color="auto"/>
              </w:divBdr>
              <w:divsChild>
                <w:div w:id="490218940">
                  <w:marLeft w:val="0"/>
                  <w:marRight w:val="0"/>
                  <w:marTop w:val="0"/>
                  <w:marBottom w:val="0"/>
                  <w:divBdr>
                    <w:top w:val="none" w:sz="0" w:space="0" w:color="auto"/>
                    <w:left w:val="none" w:sz="0" w:space="0" w:color="auto"/>
                    <w:bottom w:val="none" w:sz="0" w:space="0" w:color="auto"/>
                    <w:right w:val="none" w:sz="0" w:space="0" w:color="auto"/>
                  </w:divBdr>
                  <w:divsChild>
                    <w:div w:id="9473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01219">
      <w:bodyDiv w:val="1"/>
      <w:marLeft w:val="0"/>
      <w:marRight w:val="0"/>
      <w:marTop w:val="0"/>
      <w:marBottom w:val="0"/>
      <w:divBdr>
        <w:top w:val="none" w:sz="0" w:space="0" w:color="auto"/>
        <w:left w:val="none" w:sz="0" w:space="0" w:color="auto"/>
        <w:bottom w:val="none" w:sz="0" w:space="0" w:color="auto"/>
        <w:right w:val="none" w:sz="0" w:space="0" w:color="auto"/>
      </w:divBdr>
      <w:divsChild>
        <w:div w:id="1807503960">
          <w:marLeft w:val="0"/>
          <w:marRight w:val="0"/>
          <w:marTop w:val="0"/>
          <w:marBottom w:val="0"/>
          <w:divBdr>
            <w:top w:val="none" w:sz="0" w:space="0" w:color="auto"/>
            <w:left w:val="none" w:sz="0" w:space="0" w:color="auto"/>
            <w:bottom w:val="none" w:sz="0" w:space="0" w:color="auto"/>
            <w:right w:val="none" w:sz="0" w:space="0" w:color="auto"/>
          </w:divBdr>
          <w:divsChild>
            <w:div w:id="1751123868">
              <w:marLeft w:val="0"/>
              <w:marRight w:val="0"/>
              <w:marTop w:val="0"/>
              <w:marBottom w:val="0"/>
              <w:divBdr>
                <w:top w:val="none" w:sz="0" w:space="0" w:color="auto"/>
                <w:left w:val="none" w:sz="0" w:space="0" w:color="auto"/>
                <w:bottom w:val="none" w:sz="0" w:space="0" w:color="auto"/>
                <w:right w:val="none" w:sz="0" w:space="0" w:color="auto"/>
              </w:divBdr>
              <w:divsChild>
                <w:div w:id="2021392463">
                  <w:marLeft w:val="0"/>
                  <w:marRight w:val="0"/>
                  <w:marTop w:val="0"/>
                  <w:marBottom w:val="0"/>
                  <w:divBdr>
                    <w:top w:val="none" w:sz="0" w:space="0" w:color="auto"/>
                    <w:left w:val="none" w:sz="0" w:space="0" w:color="auto"/>
                    <w:bottom w:val="none" w:sz="0" w:space="0" w:color="auto"/>
                    <w:right w:val="none" w:sz="0" w:space="0" w:color="auto"/>
                  </w:divBdr>
                  <w:divsChild>
                    <w:div w:id="120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516612">
      <w:bodyDiv w:val="1"/>
      <w:marLeft w:val="0"/>
      <w:marRight w:val="0"/>
      <w:marTop w:val="0"/>
      <w:marBottom w:val="0"/>
      <w:divBdr>
        <w:top w:val="none" w:sz="0" w:space="0" w:color="auto"/>
        <w:left w:val="none" w:sz="0" w:space="0" w:color="auto"/>
        <w:bottom w:val="none" w:sz="0" w:space="0" w:color="auto"/>
        <w:right w:val="none" w:sz="0" w:space="0" w:color="auto"/>
      </w:divBdr>
    </w:div>
    <w:div w:id="863248327">
      <w:bodyDiv w:val="1"/>
      <w:marLeft w:val="0"/>
      <w:marRight w:val="0"/>
      <w:marTop w:val="0"/>
      <w:marBottom w:val="0"/>
      <w:divBdr>
        <w:top w:val="none" w:sz="0" w:space="0" w:color="auto"/>
        <w:left w:val="none" w:sz="0" w:space="0" w:color="auto"/>
        <w:bottom w:val="none" w:sz="0" w:space="0" w:color="auto"/>
        <w:right w:val="none" w:sz="0" w:space="0" w:color="auto"/>
      </w:divBdr>
      <w:divsChild>
        <w:div w:id="1222519620">
          <w:marLeft w:val="0"/>
          <w:marRight w:val="0"/>
          <w:marTop w:val="0"/>
          <w:marBottom w:val="0"/>
          <w:divBdr>
            <w:top w:val="none" w:sz="0" w:space="0" w:color="auto"/>
            <w:left w:val="none" w:sz="0" w:space="0" w:color="auto"/>
            <w:bottom w:val="none" w:sz="0" w:space="0" w:color="auto"/>
            <w:right w:val="none" w:sz="0" w:space="0" w:color="auto"/>
          </w:divBdr>
        </w:div>
        <w:div w:id="1305352195">
          <w:marLeft w:val="0"/>
          <w:marRight w:val="0"/>
          <w:marTop w:val="0"/>
          <w:marBottom w:val="0"/>
          <w:divBdr>
            <w:top w:val="none" w:sz="0" w:space="0" w:color="auto"/>
            <w:left w:val="none" w:sz="0" w:space="0" w:color="auto"/>
            <w:bottom w:val="none" w:sz="0" w:space="0" w:color="auto"/>
            <w:right w:val="none" w:sz="0" w:space="0" w:color="auto"/>
          </w:divBdr>
        </w:div>
        <w:div w:id="1988121484">
          <w:marLeft w:val="0"/>
          <w:marRight w:val="0"/>
          <w:marTop w:val="0"/>
          <w:marBottom w:val="0"/>
          <w:divBdr>
            <w:top w:val="none" w:sz="0" w:space="0" w:color="auto"/>
            <w:left w:val="none" w:sz="0" w:space="0" w:color="auto"/>
            <w:bottom w:val="none" w:sz="0" w:space="0" w:color="auto"/>
            <w:right w:val="none" w:sz="0" w:space="0" w:color="auto"/>
          </w:divBdr>
        </w:div>
      </w:divsChild>
    </w:div>
    <w:div w:id="865144662">
      <w:bodyDiv w:val="1"/>
      <w:marLeft w:val="0"/>
      <w:marRight w:val="0"/>
      <w:marTop w:val="0"/>
      <w:marBottom w:val="0"/>
      <w:divBdr>
        <w:top w:val="none" w:sz="0" w:space="0" w:color="auto"/>
        <w:left w:val="none" w:sz="0" w:space="0" w:color="auto"/>
        <w:bottom w:val="none" w:sz="0" w:space="0" w:color="auto"/>
        <w:right w:val="none" w:sz="0" w:space="0" w:color="auto"/>
      </w:divBdr>
      <w:divsChild>
        <w:div w:id="1276016162">
          <w:marLeft w:val="0"/>
          <w:marRight w:val="0"/>
          <w:marTop w:val="0"/>
          <w:marBottom w:val="0"/>
          <w:divBdr>
            <w:top w:val="none" w:sz="0" w:space="0" w:color="auto"/>
            <w:left w:val="none" w:sz="0" w:space="0" w:color="auto"/>
            <w:bottom w:val="none" w:sz="0" w:space="0" w:color="auto"/>
            <w:right w:val="none" w:sz="0" w:space="0" w:color="auto"/>
          </w:divBdr>
        </w:div>
        <w:div w:id="1656640857">
          <w:marLeft w:val="0"/>
          <w:marRight w:val="0"/>
          <w:marTop w:val="0"/>
          <w:marBottom w:val="0"/>
          <w:divBdr>
            <w:top w:val="none" w:sz="0" w:space="0" w:color="auto"/>
            <w:left w:val="none" w:sz="0" w:space="0" w:color="auto"/>
            <w:bottom w:val="none" w:sz="0" w:space="0" w:color="auto"/>
            <w:right w:val="none" w:sz="0" w:space="0" w:color="auto"/>
          </w:divBdr>
        </w:div>
      </w:divsChild>
    </w:div>
    <w:div w:id="899168251">
      <w:bodyDiv w:val="1"/>
      <w:marLeft w:val="0"/>
      <w:marRight w:val="0"/>
      <w:marTop w:val="0"/>
      <w:marBottom w:val="0"/>
      <w:divBdr>
        <w:top w:val="none" w:sz="0" w:space="0" w:color="auto"/>
        <w:left w:val="none" w:sz="0" w:space="0" w:color="auto"/>
        <w:bottom w:val="none" w:sz="0" w:space="0" w:color="auto"/>
        <w:right w:val="none" w:sz="0" w:space="0" w:color="auto"/>
      </w:divBdr>
    </w:div>
    <w:div w:id="918564919">
      <w:bodyDiv w:val="1"/>
      <w:marLeft w:val="0"/>
      <w:marRight w:val="0"/>
      <w:marTop w:val="0"/>
      <w:marBottom w:val="0"/>
      <w:divBdr>
        <w:top w:val="none" w:sz="0" w:space="0" w:color="auto"/>
        <w:left w:val="none" w:sz="0" w:space="0" w:color="auto"/>
        <w:bottom w:val="none" w:sz="0" w:space="0" w:color="auto"/>
        <w:right w:val="none" w:sz="0" w:space="0" w:color="auto"/>
      </w:divBdr>
    </w:div>
    <w:div w:id="978001251">
      <w:bodyDiv w:val="1"/>
      <w:marLeft w:val="0"/>
      <w:marRight w:val="0"/>
      <w:marTop w:val="0"/>
      <w:marBottom w:val="0"/>
      <w:divBdr>
        <w:top w:val="none" w:sz="0" w:space="0" w:color="auto"/>
        <w:left w:val="none" w:sz="0" w:space="0" w:color="auto"/>
        <w:bottom w:val="none" w:sz="0" w:space="0" w:color="auto"/>
        <w:right w:val="none" w:sz="0" w:space="0" w:color="auto"/>
      </w:divBdr>
    </w:div>
    <w:div w:id="988442777">
      <w:bodyDiv w:val="1"/>
      <w:marLeft w:val="0"/>
      <w:marRight w:val="0"/>
      <w:marTop w:val="0"/>
      <w:marBottom w:val="0"/>
      <w:divBdr>
        <w:top w:val="none" w:sz="0" w:space="0" w:color="auto"/>
        <w:left w:val="none" w:sz="0" w:space="0" w:color="auto"/>
        <w:bottom w:val="none" w:sz="0" w:space="0" w:color="auto"/>
        <w:right w:val="none" w:sz="0" w:space="0" w:color="auto"/>
      </w:divBdr>
    </w:div>
    <w:div w:id="1024554049">
      <w:bodyDiv w:val="1"/>
      <w:marLeft w:val="0"/>
      <w:marRight w:val="0"/>
      <w:marTop w:val="0"/>
      <w:marBottom w:val="0"/>
      <w:divBdr>
        <w:top w:val="none" w:sz="0" w:space="0" w:color="auto"/>
        <w:left w:val="none" w:sz="0" w:space="0" w:color="auto"/>
        <w:bottom w:val="none" w:sz="0" w:space="0" w:color="auto"/>
        <w:right w:val="none" w:sz="0" w:space="0" w:color="auto"/>
      </w:divBdr>
      <w:divsChild>
        <w:div w:id="276103546">
          <w:marLeft w:val="0"/>
          <w:marRight w:val="0"/>
          <w:marTop w:val="0"/>
          <w:marBottom w:val="0"/>
          <w:divBdr>
            <w:top w:val="none" w:sz="0" w:space="0" w:color="auto"/>
            <w:left w:val="none" w:sz="0" w:space="0" w:color="auto"/>
            <w:bottom w:val="none" w:sz="0" w:space="0" w:color="auto"/>
            <w:right w:val="none" w:sz="0" w:space="0" w:color="auto"/>
          </w:divBdr>
        </w:div>
        <w:div w:id="873158319">
          <w:marLeft w:val="0"/>
          <w:marRight w:val="0"/>
          <w:marTop w:val="0"/>
          <w:marBottom w:val="0"/>
          <w:divBdr>
            <w:top w:val="none" w:sz="0" w:space="0" w:color="auto"/>
            <w:left w:val="none" w:sz="0" w:space="0" w:color="auto"/>
            <w:bottom w:val="none" w:sz="0" w:space="0" w:color="auto"/>
            <w:right w:val="none" w:sz="0" w:space="0" w:color="auto"/>
          </w:divBdr>
        </w:div>
        <w:div w:id="1273787577">
          <w:marLeft w:val="0"/>
          <w:marRight w:val="0"/>
          <w:marTop w:val="0"/>
          <w:marBottom w:val="0"/>
          <w:divBdr>
            <w:top w:val="none" w:sz="0" w:space="0" w:color="auto"/>
            <w:left w:val="none" w:sz="0" w:space="0" w:color="auto"/>
            <w:bottom w:val="none" w:sz="0" w:space="0" w:color="auto"/>
            <w:right w:val="none" w:sz="0" w:space="0" w:color="auto"/>
          </w:divBdr>
        </w:div>
        <w:div w:id="1626690787">
          <w:marLeft w:val="0"/>
          <w:marRight w:val="0"/>
          <w:marTop w:val="0"/>
          <w:marBottom w:val="0"/>
          <w:divBdr>
            <w:top w:val="none" w:sz="0" w:space="0" w:color="auto"/>
            <w:left w:val="none" w:sz="0" w:space="0" w:color="auto"/>
            <w:bottom w:val="none" w:sz="0" w:space="0" w:color="auto"/>
            <w:right w:val="none" w:sz="0" w:space="0" w:color="auto"/>
          </w:divBdr>
        </w:div>
        <w:div w:id="1961959208">
          <w:marLeft w:val="0"/>
          <w:marRight w:val="0"/>
          <w:marTop w:val="0"/>
          <w:marBottom w:val="0"/>
          <w:divBdr>
            <w:top w:val="none" w:sz="0" w:space="0" w:color="auto"/>
            <w:left w:val="none" w:sz="0" w:space="0" w:color="auto"/>
            <w:bottom w:val="none" w:sz="0" w:space="0" w:color="auto"/>
            <w:right w:val="none" w:sz="0" w:space="0" w:color="auto"/>
          </w:divBdr>
        </w:div>
      </w:divsChild>
    </w:div>
    <w:div w:id="1036587099">
      <w:bodyDiv w:val="1"/>
      <w:marLeft w:val="0"/>
      <w:marRight w:val="0"/>
      <w:marTop w:val="0"/>
      <w:marBottom w:val="0"/>
      <w:divBdr>
        <w:top w:val="none" w:sz="0" w:space="0" w:color="auto"/>
        <w:left w:val="none" w:sz="0" w:space="0" w:color="auto"/>
        <w:bottom w:val="none" w:sz="0" w:space="0" w:color="auto"/>
        <w:right w:val="none" w:sz="0" w:space="0" w:color="auto"/>
      </w:divBdr>
      <w:divsChild>
        <w:div w:id="329908746">
          <w:marLeft w:val="0"/>
          <w:marRight w:val="0"/>
          <w:marTop w:val="0"/>
          <w:marBottom w:val="0"/>
          <w:divBdr>
            <w:top w:val="none" w:sz="0" w:space="0" w:color="auto"/>
            <w:left w:val="none" w:sz="0" w:space="0" w:color="auto"/>
            <w:bottom w:val="none" w:sz="0" w:space="0" w:color="auto"/>
            <w:right w:val="none" w:sz="0" w:space="0" w:color="auto"/>
          </w:divBdr>
        </w:div>
        <w:div w:id="342126227">
          <w:marLeft w:val="0"/>
          <w:marRight w:val="0"/>
          <w:marTop w:val="0"/>
          <w:marBottom w:val="0"/>
          <w:divBdr>
            <w:top w:val="none" w:sz="0" w:space="0" w:color="auto"/>
            <w:left w:val="none" w:sz="0" w:space="0" w:color="auto"/>
            <w:bottom w:val="none" w:sz="0" w:space="0" w:color="auto"/>
            <w:right w:val="none" w:sz="0" w:space="0" w:color="auto"/>
          </w:divBdr>
        </w:div>
        <w:div w:id="1042942190">
          <w:marLeft w:val="0"/>
          <w:marRight w:val="0"/>
          <w:marTop w:val="0"/>
          <w:marBottom w:val="0"/>
          <w:divBdr>
            <w:top w:val="none" w:sz="0" w:space="0" w:color="auto"/>
            <w:left w:val="none" w:sz="0" w:space="0" w:color="auto"/>
            <w:bottom w:val="none" w:sz="0" w:space="0" w:color="auto"/>
            <w:right w:val="none" w:sz="0" w:space="0" w:color="auto"/>
          </w:divBdr>
        </w:div>
      </w:divsChild>
    </w:div>
    <w:div w:id="1051341742">
      <w:bodyDiv w:val="1"/>
      <w:marLeft w:val="0"/>
      <w:marRight w:val="0"/>
      <w:marTop w:val="0"/>
      <w:marBottom w:val="0"/>
      <w:divBdr>
        <w:top w:val="none" w:sz="0" w:space="0" w:color="auto"/>
        <w:left w:val="none" w:sz="0" w:space="0" w:color="auto"/>
        <w:bottom w:val="none" w:sz="0" w:space="0" w:color="auto"/>
        <w:right w:val="none" w:sz="0" w:space="0" w:color="auto"/>
      </w:divBdr>
    </w:div>
    <w:div w:id="1111705347">
      <w:bodyDiv w:val="1"/>
      <w:marLeft w:val="0"/>
      <w:marRight w:val="0"/>
      <w:marTop w:val="0"/>
      <w:marBottom w:val="0"/>
      <w:divBdr>
        <w:top w:val="none" w:sz="0" w:space="0" w:color="auto"/>
        <w:left w:val="none" w:sz="0" w:space="0" w:color="auto"/>
        <w:bottom w:val="none" w:sz="0" w:space="0" w:color="auto"/>
        <w:right w:val="none" w:sz="0" w:space="0" w:color="auto"/>
      </w:divBdr>
      <w:divsChild>
        <w:div w:id="680661461">
          <w:marLeft w:val="0"/>
          <w:marRight w:val="0"/>
          <w:marTop w:val="0"/>
          <w:marBottom w:val="0"/>
          <w:divBdr>
            <w:top w:val="none" w:sz="0" w:space="0" w:color="auto"/>
            <w:left w:val="none" w:sz="0" w:space="0" w:color="auto"/>
            <w:bottom w:val="none" w:sz="0" w:space="0" w:color="auto"/>
            <w:right w:val="none" w:sz="0" w:space="0" w:color="auto"/>
          </w:divBdr>
        </w:div>
        <w:div w:id="722565267">
          <w:marLeft w:val="0"/>
          <w:marRight w:val="0"/>
          <w:marTop w:val="0"/>
          <w:marBottom w:val="0"/>
          <w:divBdr>
            <w:top w:val="none" w:sz="0" w:space="0" w:color="auto"/>
            <w:left w:val="none" w:sz="0" w:space="0" w:color="auto"/>
            <w:bottom w:val="none" w:sz="0" w:space="0" w:color="auto"/>
            <w:right w:val="none" w:sz="0" w:space="0" w:color="auto"/>
          </w:divBdr>
        </w:div>
      </w:divsChild>
    </w:div>
    <w:div w:id="1144546803">
      <w:bodyDiv w:val="1"/>
      <w:marLeft w:val="0"/>
      <w:marRight w:val="0"/>
      <w:marTop w:val="0"/>
      <w:marBottom w:val="0"/>
      <w:divBdr>
        <w:top w:val="none" w:sz="0" w:space="0" w:color="auto"/>
        <w:left w:val="none" w:sz="0" w:space="0" w:color="auto"/>
        <w:bottom w:val="none" w:sz="0" w:space="0" w:color="auto"/>
        <w:right w:val="none" w:sz="0" w:space="0" w:color="auto"/>
      </w:divBdr>
    </w:div>
    <w:div w:id="1209411647">
      <w:bodyDiv w:val="1"/>
      <w:marLeft w:val="0"/>
      <w:marRight w:val="0"/>
      <w:marTop w:val="0"/>
      <w:marBottom w:val="0"/>
      <w:divBdr>
        <w:top w:val="none" w:sz="0" w:space="0" w:color="auto"/>
        <w:left w:val="none" w:sz="0" w:space="0" w:color="auto"/>
        <w:bottom w:val="none" w:sz="0" w:space="0" w:color="auto"/>
        <w:right w:val="none" w:sz="0" w:space="0" w:color="auto"/>
      </w:divBdr>
    </w:div>
    <w:div w:id="1226985219">
      <w:bodyDiv w:val="1"/>
      <w:marLeft w:val="0"/>
      <w:marRight w:val="0"/>
      <w:marTop w:val="0"/>
      <w:marBottom w:val="0"/>
      <w:divBdr>
        <w:top w:val="none" w:sz="0" w:space="0" w:color="auto"/>
        <w:left w:val="none" w:sz="0" w:space="0" w:color="auto"/>
        <w:bottom w:val="none" w:sz="0" w:space="0" w:color="auto"/>
        <w:right w:val="none" w:sz="0" w:space="0" w:color="auto"/>
      </w:divBdr>
    </w:div>
    <w:div w:id="1228147276">
      <w:bodyDiv w:val="1"/>
      <w:marLeft w:val="0"/>
      <w:marRight w:val="0"/>
      <w:marTop w:val="0"/>
      <w:marBottom w:val="0"/>
      <w:divBdr>
        <w:top w:val="none" w:sz="0" w:space="0" w:color="auto"/>
        <w:left w:val="none" w:sz="0" w:space="0" w:color="auto"/>
        <w:bottom w:val="none" w:sz="0" w:space="0" w:color="auto"/>
        <w:right w:val="none" w:sz="0" w:space="0" w:color="auto"/>
      </w:divBdr>
    </w:div>
    <w:div w:id="1272204239">
      <w:bodyDiv w:val="1"/>
      <w:marLeft w:val="0"/>
      <w:marRight w:val="0"/>
      <w:marTop w:val="0"/>
      <w:marBottom w:val="0"/>
      <w:divBdr>
        <w:top w:val="none" w:sz="0" w:space="0" w:color="auto"/>
        <w:left w:val="none" w:sz="0" w:space="0" w:color="auto"/>
        <w:bottom w:val="none" w:sz="0" w:space="0" w:color="auto"/>
        <w:right w:val="none" w:sz="0" w:space="0" w:color="auto"/>
      </w:divBdr>
    </w:div>
    <w:div w:id="1314218175">
      <w:bodyDiv w:val="1"/>
      <w:marLeft w:val="0"/>
      <w:marRight w:val="0"/>
      <w:marTop w:val="0"/>
      <w:marBottom w:val="0"/>
      <w:divBdr>
        <w:top w:val="none" w:sz="0" w:space="0" w:color="auto"/>
        <w:left w:val="none" w:sz="0" w:space="0" w:color="auto"/>
        <w:bottom w:val="none" w:sz="0" w:space="0" w:color="auto"/>
        <w:right w:val="none" w:sz="0" w:space="0" w:color="auto"/>
      </w:divBdr>
      <w:divsChild>
        <w:div w:id="329909224">
          <w:marLeft w:val="0"/>
          <w:marRight w:val="0"/>
          <w:marTop w:val="0"/>
          <w:marBottom w:val="0"/>
          <w:divBdr>
            <w:top w:val="none" w:sz="0" w:space="0" w:color="auto"/>
            <w:left w:val="none" w:sz="0" w:space="0" w:color="auto"/>
            <w:bottom w:val="none" w:sz="0" w:space="0" w:color="auto"/>
            <w:right w:val="none" w:sz="0" w:space="0" w:color="auto"/>
          </w:divBdr>
        </w:div>
        <w:div w:id="1460222906">
          <w:marLeft w:val="0"/>
          <w:marRight w:val="0"/>
          <w:marTop w:val="0"/>
          <w:marBottom w:val="0"/>
          <w:divBdr>
            <w:top w:val="none" w:sz="0" w:space="0" w:color="auto"/>
            <w:left w:val="none" w:sz="0" w:space="0" w:color="auto"/>
            <w:bottom w:val="none" w:sz="0" w:space="0" w:color="auto"/>
            <w:right w:val="none" w:sz="0" w:space="0" w:color="auto"/>
          </w:divBdr>
        </w:div>
        <w:div w:id="1475638142">
          <w:marLeft w:val="0"/>
          <w:marRight w:val="0"/>
          <w:marTop w:val="0"/>
          <w:marBottom w:val="0"/>
          <w:divBdr>
            <w:top w:val="none" w:sz="0" w:space="0" w:color="auto"/>
            <w:left w:val="none" w:sz="0" w:space="0" w:color="auto"/>
            <w:bottom w:val="none" w:sz="0" w:space="0" w:color="auto"/>
            <w:right w:val="none" w:sz="0" w:space="0" w:color="auto"/>
          </w:divBdr>
        </w:div>
      </w:divsChild>
    </w:div>
    <w:div w:id="1321812220">
      <w:bodyDiv w:val="1"/>
      <w:marLeft w:val="0"/>
      <w:marRight w:val="0"/>
      <w:marTop w:val="0"/>
      <w:marBottom w:val="0"/>
      <w:divBdr>
        <w:top w:val="none" w:sz="0" w:space="0" w:color="auto"/>
        <w:left w:val="none" w:sz="0" w:space="0" w:color="auto"/>
        <w:bottom w:val="none" w:sz="0" w:space="0" w:color="auto"/>
        <w:right w:val="none" w:sz="0" w:space="0" w:color="auto"/>
      </w:divBdr>
      <w:divsChild>
        <w:div w:id="251201899">
          <w:marLeft w:val="0"/>
          <w:marRight w:val="0"/>
          <w:marTop w:val="0"/>
          <w:marBottom w:val="0"/>
          <w:divBdr>
            <w:top w:val="none" w:sz="0" w:space="0" w:color="auto"/>
            <w:left w:val="none" w:sz="0" w:space="0" w:color="auto"/>
            <w:bottom w:val="none" w:sz="0" w:space="0" w:color="auto"/>
            <w:right w:val="none" w:sz="0" w:space="0" w:color="auto"/>
          </w:divBdr>
        </w:div>
        <w:div w:id="1488397320">
          <w:marLeft w:val="0"/>
          <w:marRight w:val="0"/>
          <w:marTop w:val="0"/>
          <w:marBottom w:val="0"/>
          <w:divBdr>
            <w:top w:val="none" w:sz="0" w:space="0" w:color="auto"/>
            <w:left w:val="none" w:sz="0" w:space="0" w:color="auto"/>
            <w:bottom w:val="none" w:sz="0" w:space="0" w:color="auto"/>
            <w:right w:val="none" w:sz="0" w:space="0" w:color="auto"/>
          </w:divBdr>
        </w:div>
      </w:divsChild>
    </w:div>
    <w:div w:id="1353266277">
      <w:bodyDiv w:val="1"/>
      <w:marLeft w:val="0"/>
      <w:marRight w:val="0"/>
      <w:marTop w:val="0"/>
      <w:marBottom w:val="0"/>
      <w:divBdr>
        <w:top w:val="none" w:sz="0" w:space="0" w:color="auto"/>
        <w:left w:val="none" w:sz="0" w:space="0" w:color="auto"/>
        <w:bottom w:val="none" w:sz="0" w:space="0" w:color="auto"/>
        <w:right w:val="none" w:sz="0" w:space="0" w:color="auto"/>
      </w:divBdr>
    </w:div>
    <w:div w:id="1363899422">
      <w:bodyDiv w:val="1"/>
      <w:marLeft w:val="0"/>
      <w:marRight w:val="0"/>
      <w:marTop w:val="0"/>
      <w:marBottom w:val="0"/>
      <w:divBdr>
        <w:top w:val="none" w:sz="0" w:space="0" w:color="auto"/>
        <w:left w:val="none" w:sz="0" w:space="0" w:color="auto"/>
        <w:bottom w:val="none" w:sz="0" w:space="0" w:color="auto"/>
        <w:right w:val="none" w:sz="0" w:space="0" w:color="auto"/>
      </w:divBdr>
    </w:div>
    <w:div w:id="1412968073">
      <w:bodyDiv w:val="1"/>
      <w:marLeft w:val="0"/>
      <w:marRight w:val="0"/>
      <w:marTop w:val="0"/>
      <w:marBottom w:val="0"/>
      <w:divBdr>
        <w:top w:val="none" w:sz="0" w:space="0" w:color="auto"/>
        <w:left w:val="none" w:sz="0" w:space="0" w:color="auto"/>
        <w:bottom w:val="none" w:sz="0" w:space="0" w:color="auto"/>
        <w:right w:val="none" w:sz="0" w:space="0" w:color="auto"/>
      </w:divBdr>
    </w:div>
    <w:div w:id="1469981595">
      <w:bodyDiv w:val="1"/>
      <w:marLeft w:val="0"/>
      <w:marRight w:val="0"/>
      <w:marTop w:val="0"/>
      <w:marBottom w:val="0"/>
      <w:divBdr>
        <w:top w:val="none" w:sz="0" w:space="0" w:color="auto"/>
        <w:left w:val="none" w:sz="0" w:space="0" w:color="auto"/>
        <w:bottom w:val="none" w:sz="0" w:space="0" w:color="auto"/>
        <w:right w:val="none" w:sz="0" w:space="0" w:color="auto"/>
      </w:divBdr>
    </w:div>
    <w:div w:id="1507405793">
      <w:bodyDiv w:val="1"/>
      <w:marLeft w:val="0"/>
      <w:marRight w:val="0"/>
      <w:marTop w:val="0"/>
      <w:marBottom w:val="0"/>
      <w:divBdr>
        <w:top w:val="none" w:sz="0" w:space="0" w:color="auto"/>
        <w:left w:val="none" w:sz="0" w:space="0" w:color="auto"/>
        <w:bottom w:val="none" w:sz="0" w:space="0" w:color="auto"/>
        <w:right w:val="none" w:sz="0" w:space="0" w:color="auto"/>
      </w:divBdr>
      <w:divsChild>
        <w:div w:id="259724158">
          <w:marLeft w:val="0"/>
          <w:marRight w:val="0"/>
          <w:marTop w:val="0"/>
          <w:marBottom w:val="0"/>
          <w:divBdr>
            <w:top w:val="none" w:sz="0" w:space="0" w:color="auto"/>
            <w:left w:val="none" w:sz="0" w:space="0" w:color="auto"/>
            <w:bottom w:val="none" w:sz="0" w:space="0" w:color="auto"/>
            <w:right w:val="none" w:sz="0" w:space="0" w:color="auto"/>
          </w:divBdr>
        </w:div>
        <w:div w:id="1118454736">
          <w:marLeft w:val="0"/>
          <w:marRight w:val="0"/>
          <w:marTop w:val="0"/>
          <w:marBottom w:val="0"/>
          <w:divBdr>
            <w:top w:val="none" w:sz="0" w:space="0" w:color="auto"/>
            <w:left w:val="none" w:sz="0" w:space="0" w:color="auto"/>
            <w:bottom w:val="none" w:sz="0" w:space="0" w:color="auto"/>
            <w:right w:val="none" w:sz="0" w:space="0" w:color="auto"/>
          </w:divBdr>
        </w:div>
      </w:divsChild>
    </w:div>
    <w:div w:id="1515266811">
      <w:bodyDiv w:val="1"/>
      <w:marLeft w:val="0"/>
      <w:marRight w:val="0"/>
      <w:marTop w:val="0"/>
      <w:marBottom w:val="0"/>
      <w:divBdr>
        <w:top w:val="none" w:sz="0" w:space="0" w:color="auto"/>
        <w:left w:val="none" w:sz="0" w:space="0" w:color="auto"/>
        <w:bottom w:val="none" w:sz="0" w:space="0" w:color="auto"/>
        <w:right w:val="none" w:sz="0" w:space="0" w:color="auto"/>
      </w:divBdr>
      <w:divsChild>
        <w:div w:id="81221160">
          <w:marLeft w:val="0"/>
          <w:marRight w:val="0"/>
          <w:marTop w:val="0"/>
          <w:marBottom w:val="0"/>
          <w:divBdr>
            <w:top w:val="none" w:sz="0" w:space="0" w:color="auto"/>
            <w:left w:val="none" w:sz="0" w:space="0" w:color="auto"/>
            <w:bottom w:val="none" w:sz="0" w:space="0" w:color="auto"/>
            <w:right w:val="none" w:sz="0" w:space="0" w:color="auto"/>
          </w:divBdr>
        </w:div>
        <w:div w:id="1871726803">
          <w:marLeft w:val="0"/>
          <w:marRight w:val="0"/>
          <w:marTop w:val="0"/>
          <w:marBottom w:val="0"/>
          <w:divBdr>
            <w:top w:val="none" w:sz="0" w:space="0" w:color="auto"/>
            <w:left w:val="none" w:sz="0" w:space="0" w:color="auto"/>
            <w:bottom w:val="none" w:sz="0" w:space="0" w:color="auto"/>
            <w:right w:val="none" w:sz="0" w:space="0" w:color="auto"/>
          </w:divBdr>
        </w:div>
      </w:divsChild>
    </w:div>
    <w:div w:id="1527206660">
      <w:bodyDiv w:val="1"/>
      <w:marLeft w:val="0"/>
      <w:marRight w:val="0"/>
      <w:marTop w:val="0"/>
      <w:marBottom w:val="0"/>
      <w:divBdr>
        <w:top w:val="none" w:sz="0" w:space="0" w:color="auto"/>
        <w:left w:val="none" w:sz="0" w:space="0" w:color="auto"/>
        <w:bottom w:val="none" w:sz="0" w:space="0" w:color="auto"/>
        <w:right w:val="none" w:sz="0" w:space="0" w:color="auto"/>
      </w:divBdr>
      <w:divsChild>
        <w:div w:id="2035692073">
          <w:marLeft w:val="0"/>
          <w:marRight w:val="0"/>
          <w:marTop w:val="0"/>
          <w:marBottom w:val="0"/>
          <w:divBdr>
            <w:top w:val="none" w:sz="0" w:space="0" w:color="auto"/>
            <w:left w:val="none" w:sz="0" w:space="0" w:color="auto"/>
            <w:bottom w:val="none" w:sz="0" w:space="0" w:color="auto"/>
            <w:right w:val="none" w:sz="0" w:space="0" w:color="auto"/>
          </w:divBdr>
        </w:div>
        <w:div w:id="2109082548">
          <w:marLeft w:val="0"/>
          <w:marRight w:val="0"/>
          <w:marTop w:val="0"/>
          <w:marBottom w:val="0"/>
          <w:divBdr>
            <w:top w:val="none" w:sz="0" w:space="0" w:color="auto"/>
            <w:left w:val="none" w:sz="0" w:space="0" w:color="auto"/>
            <w:bottom w:val="none" w:sz="0" w:space="0" w:color="auto"/>
            <w:right w:val="none" w:sz="0" w:space="0" w:color="auto"/>
          </w:divBdr>
        </w:div>
      </w:divsChild>
    </w:div>
    <w:div w:id="1532262816">
      <w:bodyDiv w:val="1"/>
      <w:marLeft w:val="0"/>
      <w:marRight w:val="0"/>
      <w:marTop w:val="0"/>
      <w:marBottom w:val="0"/>
      <w:divBdr>
        <w:top w:val="none" w:sz="0" w:space="0" w:color="auto"/>
        <w:left w:val="none" w:sz="0" w:space="0" w:color="auto"/>
        <w:bottom w:val="none" w:sz="0" w:space="0" w:color="auto"/>
        <w:right w:val="none" w:sz="0" w:space="0" w:color="auto"/>
      </w:divBdr>
    </w:div>
    <w:div w:id="1600406012">
      <w:bodyDiv w:val="1"/>
      <w:marLeft w:val="0"/>
      <w:marRight w:val="0"/>
      <w:marTop w:val="0"/>
      <w:marBottom w:val="0"/>
      <w:divBdr>
        <w:top w:val="none" w:sz="0" w:space="0" w:color="auto"/>
        <w:left w:val="none" w:sz="0" w:space="0" w:color="auto"/>
        <w:bottom w:val="none" w:sz="0" w:space="0" w:color="auto"/>
        <w:right w:val="none" w:sz="0" w:space="0" w:color="auto"/>
      </w:divBdr>
      <w:divsChild>
        <w:div w:id="935944438">
          <w:marLeft w:val="360"/>
          <w:marRight w:val="0"/>
          <w:marTop w:val="0"/>
          <w:marBottom w:val="0"/>
          <w:divBdr>
            <w:top w:val="none" w:sz="0" w:space="0" w:color="auto"/>
            <w:left w:val="none" w:sz="0" w:space="0" w:color="auto"/>
            <w:bottom w:val="none" w:sz="0" w:space="0" w:color="auto"/>
            <w:right w:val="none" w:sz="0" w:space="0" w:color="auto"/>
          </w:divBdr>
        </w:div>
        <w:div w:id="1403329761">
          <w:marLeft w:val="360"/>
          <w:marRight w:val="0"/>
          <w:marTop w:val="0"/>
          <w:marBottom w:val="0"/>
          <w:divBdr>
            <w:top w:val="none" w:sz="0" w:space="0" w:color="auto"/>
            <w:left w:val="none" w:sz="0" w:space="0" w:color="auto"/>
            <w:bottom w:val="none" w:sz="0" w:space="0" w:color="auto"/>
            <w:right w:val="none" w:sz="0" w:space="0" w:color="auto"/>
          </w:divBdr>
        </w:div>
        <w:div w:id="1904681709">
          <w:marLeft w:val="360"/>
          <w:marRight w:val="0"/>
          <w:marTop w:val="0"/>
          <w:marBottom w:val="0"/>
          <w:divBdr>
            <w:top w:val="none" w:sz="0" w:space="0" w:color="auto"/>
            <w:left w:val="none" w:sz="0" w:space="0" w:color="auto"/>
            <w:bottom w:val="none" w:sz="0" w:space="0" w:color="auto"/>
            <w:right w:val="none" w:sz="0" w:space="0" w:color="auto"/>
          </w:divBdr>
        </w:div>
      </w:divsChild>
    </w:div>
    <w:div w:id="1661931989">
      <w:bodyDiv w:val="1"/>
      <w:marLeft w:val="0"/>
      <w:marRight w:val="0"/>
      <w:marTop w:val="0"/>
      <w:marBottom w:val="0"/>
      <w:divBdr>
        <w:top w:val="none" w:sz="0" w:space="0" w:color="auto"/>
        <w:left w:val="none" w:sz="0" w:space="0" w:color="auto"/>
        <w:bottom w:val="none" w:sz="0" w:space="0" w:color="auto"/>
        <w:right w:val="none" w:sz="0" w:space="0" w:color="auto"/>
      </w:divBdr>
      <w:divsChild>
        <w:div w:id="564411803">
          <w:marLeft w:val="360"/>
          <w:marRight w:val="0"/>
          <w:marTop w:val="0"/>
          <w:marBottom w:val="0"/>
          <w:divBdr>
            <w:top w:val="none" w:sz="0" w:space="0" w:color="auto"/>
            <w:left w:val="none" w:sz="0" w:space="0" w:color="auto"/>
            <w:bottom w:val="none" w:sz="0" w:space="0" w:color="auto"/>
            <w:right w:val="none" w:sz="0" w:space="0" w:color="auto"/>
          </w:divBdr>
        </w:div>
        <w:div w:id="887255307">
          <w:marLeft w:val="360"/>
          <w:marRight w:val="0"/>
          <w:marTop w:val="0"/>
          <w:marBottom w:val="0"/>
          <w:divBdr>
            <w:top w:val="none" w:sz="0" w:space="0" w:color="auto"/>
            <w:left w:val="none" w:sz="0" w:space="0" w:color="auto"/>
            <w:bottom w:val="none" w:sz="0" w:space="0" w:color="auto"/>
            <w:right w:val="none" w:sz="0" w:space="0" w:color="auto"/>
          </w:divBdr>
        </w:div>
        <w:div w:id="1358964050">
          <w:marLeft w:val="360"/>
          <w:marRight w:val="0"/>
          <w:marTop w:val="0"/>
          <w:marBottom w:val="0"/>
          <w:divBdr>
            <w:top w:val="none" w:sz="0" w:space="0" w:color="auto"/>
            <w:left w:val="none" w:sz="0" w:space="0" w:color="auto"/>
            <w:bottom w:val="none" w:sz="0" w:space="0" w:color="auto"/>
            <w:right w:val="none" w:sz="0" w:space="0" w:color="auto"/>
          </w:divBdr>
        </w:div>
        <w:div w:id="2017001765">
          <w:marLeft w:val="360"/>
          <w:marRight w:val="0"/>
          <w:marTop w:val="0"/>
          <w:marBottom w:val="0"/>
          <w:divBdr>
            <w:top w:val="none" w:sz="0" w:space="0" w:color="auto"/>
            <w:left w:val="none" w:sz="0" w:space="0" w:color="auto"/>
            <w:bottom w:val="none" w:sz="0" w:space="0" w:color="auto"/>
            <w:right w:val="none" w:sz="0" w:space="0" w:color="auto"/>
          </w:divBdr>
        </w:div>
      </w:divsChild>
    </w:div>
    <w:div w:id="1668290421">
      <w:bodyDiv w:val="1"/>
      <w:marLeft w:val="0"/>
      <w:marRight w:val="0"/>
      <w:marTop w:val="0"/>
      <w:marBottom w:val="0"/>
      <w:divBdr>
        <w:top w:val="none" w:sz="0" w:space="0" w:color="auto"/>
        <w:left w:val="none" w:sz="0" w:space="0" w:color="auto"/>
        <w:bottom w:val="none" w:sz="0" w:space="0" w:color="auto"/>
        <w:right w:val="none" w:sz="0" w:space="0" w:color="auto"/>
      </w:divBdr>
      <w:divsChild>
        <w:div w:id="228610977">
          <w:marLeft w:val="0"/>
          <w:marRight w:val="0"/>
          <w:marTop w:val="0"/>
          <w:marBottom w:val="0"/>
          <w:divBdr>
            <w:top w:val="none" w:sz="0" w:space="0" w:color="auto"/>
            <w:left w:val="none" w:sz="0" w:space="0" w:color="auto"/>
            <w:bottom w:val="none" w:sz="0" w:space="0" w:color="auto"/>
            <w:right w:val="none" w:sz="0" w:space="0" w:color="auto"/>
          </w:divBdr>
        </w:div>
        <w:div w:id="801967473">
          <w:marLeft w:val="0"/>
          <w:marRight w:val="0"/>
          <w:marTop w:val="0"/>
          <w:marBottom w:val="0"/>
          <w:divBdr>
            <w:top w:val="none" w:sz="0" w:space="0" w:color="auto"/>
            <w:left w:val="none" w:sz="0" w:space="0" w:color="auto"/>
            <w:bottom w:val="none" w:sz="0" w:space="0" w:color="auto"/>
            <w:right w:val="none" w:sz="0" w:space="0" w:color="auto"/>
          </w:divBdr>
        </w:div>
        <w:div w:id="1128209677">
          <w:marLeft w:val="0"/>
          <w:marRight w:val="0"/>
          <w:marTop w:val="0"/>
          <w:marBottom w:val="0"/>
          <w:divBdr>
            <w:top w:val="none" w:sz="0" w:space="0" w:color="auto"/>
            <w:left w:val="none" w:sz="0" w:space="0" w:color="auto"/>
            <w:bottom w:val="none" w:sz="0" w:space="0" w:color="auto"/>
            <w:right w:val="none" w:sz="0" w:space="0" w:color="auto"/>
          </w:divBdr>
        </w:div>
      </w:divsChild>
    </w:div>
    <w:div w:id="1669207335">
      <w:bodyDiv w:val="1"/>
      <w:marLeft w:val="0"/>
      <w:marRight w:val="0"/>
      <w:marTop w:val="0"/>
      <w:marBottom w:val="0"/>
      <w:divBdr>
        <w:top w:val="none" w:sz="0" w:space="0" w:color="auto"/>
        <w:left w:val="none" w:sz="0" w:space="0" w:color="auto"/>
        <w:bottom w:val="none" w:sz="0" w:space="0" w:color="auto"/>
        <w:right w:val="none" w:sz="0" w:space="0" w:color="auto"/>
      </w:divBdr>
    </w:div>
    <w:div w:id="1767144422">
      <w:bodyDiv w:val="1"/>
      <w:marLeft w:val="0"/>
      <w:marRight w:val="0"/>
      <w:marTop w:val="0"/>
      <w:marBottom w:val="0"/>
      <w:divBdr>
        <w:top w:val="none" w:sz="0" w:space="0" w:color="auto"/>
        <w:left w:val="none" w:sz="0" w:space="0" w:color="auto"/>
        <w:bottom w:val="none" w:sz="0" w:space="0" w:color="auto"/>
        <w:right w:val="none" w:sz="0" w:space="0" w:color="auto"/>
      </w:divBdr>
      <w:divsChild>
        <w:div w:id="141585105">
          <w:marLeft w:val="360"/>
          <w:marRight w:val="0"/>
          <w:marTop w:val="0"/>
          <w:marBottom w:val="0"/>
          <w:divBdr>
            <w:top w:val="none" w:sz="0" w:space="0" w:color="auto"/>
            <w:left w:val="none" w:sz="0" w:space="0" w:color="auto"/>
            <w:bottom w:val="none" w:sz="0" w:space="0" w:color="auto"/>
            <w:right w:val="none" w:sz="0" w:space="0" w:color="auto"/>
          </w:divBdr>
        </w:div>
        <w:div w:id="1551378529">
          <w:marLeft w:val="360"/>
          <w:marRight w:val="0"/>
          <w:marTop w:val="0"/>
          <w:marBottom w:val="0"/>
          <w:divBdr>
            <w:top w:val="none" w:sz="0" w:space="0" w:color="auto"/>
            <w:left w:val="none" w:sz="0" w:space="0" w:color="auto"/>
            <w:bottom w:val="none" w:sz="0" w:space="0" w:color="auto"/>
            <w:right w:val="none" w:sz="0" w:space="0" w:color="auto"/>
          </w:divBdr>
        </w:div>
      </w:divsChild>
    </w:div>
    <w:div w:id="1770389942">
      <w:bodyDiv w:val="1"/>
      <w:marLeft w:val="0"/>
      <w:marRight w:val="0"/>
      <w:marTop w:val="0"/>
      <w:marBottom w:val="0"/>
      <w:divBdr>
        <w:top w:val="none" w:sz="0" w:space="0" w:color="auto"/>
        <w:left w:val="none" w:sz="0" w:space="0" w:color="auto"/>
        <w:bottom w:val="none" w:sz="0" w:space="0" w:color="auto"/>
        <w:right w:val="none" w:sz="0" w:space="0" w:color="auto"/>
      </w:divBdr>
      <w:divsChild>
        <w:div w:id="286393327">
          <w:marLeft w:val="0"/>
          <w:marRight w:val="0"/>
          <w:marTop w:val="0"/>
          <w:marBottom w:val="0"/>
          <w:divBdr>
            <w:top w:val="none" w:sz="0" w:space="0" w:color="auto"/>
            <w:left w:val="none" w:sz="0" w:space="0" w:color="auto"/>
            <w:bottom w:val="none" w:sz="0" w:space="0" w:color="auto"/>
            <w:right w:val="none" w:sz="0" w:space="0" w:color="auto"/>
          </w:divBdr>
          <w:divsChild>
            <w:div w:id="179197862">
              <w:marLeft w:val="0"/>
              <w:marRight w:val="0"/>
              <w:marTop w:val="0"/>
              <w:marBottom w:val="0"/>
              <w:divBdr>
                <w:top w:val="none" w:sz="0" w:space="0" w:color="auto"/>
                <w:left w:val="none" w:sz="0" w:space="0" w:color="auto"/>
                <w:bottom w:val="none" w:sz="0" w:space="0" w:color="auto"/>
                <w:right w:val="none" w:sz="0" w:space="0" w:color="auto"/>
              </w:divBdr>
              <w:divsChild>
                <w:div w:id="1410692735">
                  <w:marLeft w:val="0"/>
                  <w:marRight w:val="0"/>
                  <w:marTop w:val="0"/>
                  <w:marBottom w:val="0"/>
                  <w:divBdr>
                    <w:top w:val="none" w:sz="0" w:space="0" w:color="auto"/>
                    <w:left w:val="none" w:sz="0" w:space="0" w:color="auto"/>
                    <w:bottom w:val="none" w:sz="0" w:space="0" w:color="auto"/>
                    <w:right w:val="none" w:sz="0" w:space="0" w:color="auto"/>
                  </w:divBdr>
                  <w:divsChild>
                    <w:div w:id="2128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48802">
      <w:bodyDiv w:val="1"/>
      <w:marLeft w:val="0"/>
      <w:marRight w:val="0"/>
      <w:marTop w:val="0"/>
      <w:marBottom w:val="0"/>
      <w:divBdr>
        <w:top w:val="none" w:sz="0" w:space="0" w:color="auto"/>
        <w:left w:val="none" w:sz="0" w:space="0" w:color="auto"/>
        <w:bottom w:val="none" w:sz="0" w:space="0" w:color="auto"/>
        <w:right w:val="none" w:sz="0" w:space="0" w:color="auto"/>
      </w:divBdr>
    </w:div>
    <w:div w:id="1856190916">
      <w:bodyDiv w:val="1"/>
      <w:marLeft w:val="0"/>
      <w:marRight w:val="0"/>
      <w:marTop w:val="0"/>
      <w:marBottom w:val="0"/>
      <w:divBdr>
        <w:top w:val="none" w:sz="0" w:space="0" w:color="auto"/>
        <w:left w:val="none" w:sz="0" w:space="0" w:color="auto"/>
        <w:bottom w:val="none" w:sz="0" w:space="0" w:color="auto"/>
        <w:right w:val="none" w:sz="0" w:space="0" w:color="auto"/>
      </w:divBdr>
    </w:div>
    <w:div w:id="1861965701">
      <w:bodyDiv w:val="1"/>
      <w:marLeft w:val="0"/>
      <w:marRight w:val="0"/>
      <w:marTop w:val="0"/>
      <w:marBottom w:val="0"/>
      <w:divBdr>
        <w:top w:val="none" w:sz="0" w:space="0" w:color="auto"/>
        <w:left w:val="none" w:sz="0" w:space="0" w:color="auto"/>
        <w:bottom w:val="none" w:sz="0" w:space="0" w:color="auto"/>
        <w:right w:val="none" w:sz="0" w:space="0" w:color="auto"/>
      </w:divBdr>
    </w:div>
    <w:div w:id="1907495201">
      <w:bodyDiv w:val="1"/>
      <w:marLeft w:val="0"/>
      <w:marRight w:val="0"/>
      <w:marTop w:val="0"/>
      <w:marBottom w:val="0"/>
      <w:divBdr>
        <w:top w:val="none" w:sz="0" w:space="0" w:color="auto"/>
        <w:left w:val="none" w:sz="0" w:space="0" w:color="auto"/>
        <w:bottom w:val="none" w:sz="0" w:space="0" w:color="auto"/>
        <w:right w:val="none" w:sz="0" w:space="0" w:color="auto"/>
      </w:divBdr>
      <w:divsChild>
        <w:div w:id="108016757">
          <w:marLeft w:val="360"/>
          <w:marRight w:val="0"/>
          <w:marTop w:val="0"/>
          <w:marBottom w:val="0"/>
          <w:divBdr>
            <w:top w:val="none" w:sz="0" w:space="0" w:color="auto"/>
            <w:left w:val="none" w:sz="0" w:space="0" w:color="auto"/>
            <w:bottom w:val="none" w:sz="0" w:space="0" w:color="auto"/>
            <w:right w:val="none" w:sz="0" w:space="0" w:color="auto"/>
          </w:divBdr>
        </w:div>
        <w:div w:id="1619340365">
          <w:marLeft w:val="360"/>
          <w:marRight w:val="0"/>
          <w:marTop w:val="0"/>
          <w:marBottom w:val="0"/>
          <w:divBdr>
            <w:top w:val="none" w:sz="0" w:space="0" w:color="auto"/>
            <w:left w:val="none" w:sz="0" w:space="0" w:color="auto"/>
            <w:bottom w:val="none" w:sz="0" w:space="0" w:color="auto"/>
            <w:right w:val="none" w:sz="0" w:space="0" w:color="auto"/>
          </w:divBdr>
        </w:div>
        <w:div w:id="1968465781">
          <w:marLeft w:val="360"/>
          <w:marRight w:val="0"/>
          <w:marTop w:val="0"/>
          <w:marBottom w:val="0"/>
          <w:divBdr>
            <w:top w:val="none" w:sz="0" w:space="0" w:color="auto"/>
            <w:left w:val="none" w:sz="0" w:space="0" w:color="auto"/>
            <w:bottom w:val="none" w:sz="0" w:space="0" w:color="auto"/>
            <w:right w:val="none" w:sz="0" w:space="0" w:color="auto"/>
          </w:divBdr>
        </w:div>
      </w:divsChild>
    </w:div>
    <w:div w:id="1912344985">
      <w:bodyDiv w:val="1"/>
      <w:marLeft w:val="0"/>
      <w:marRight w:val="0"/>
      <w:marTop w:val="0"/>
      <w:marBottom w:val="0"/>
      <w:divBdr>
        <w:top w:val="none" w:sz="0" w:space="0" w:color="auto"/>
        <w:left w:val="none" w:sz="0" w:space="0" w:color="auto"/>
        <w:bottom w:val="none" w:sz="0" w:space="0" w:color="auto"/>
        <w:right w:val="none" w:sz="0" w:space="0" w:color="auto"/>
      </w:divBdr>
      <w:divsChild>
        <w:div w:id="910509039">
          <w:marLeft w:val="0"/>
          <w:marRight w:val="0"/>
          <w:marTop w:val="0"/>
          <w:marBottom w:val="0"/>
          <w:divBdr>
            <w:top w:val="none" w:sz="0" w:space="0" w:color="auto"/>
            <w:left w:val="none" w:sz="0" w:space="0" w:color="auto"/>
            <w:bottom w:val="none" w:sz="0" w:space="0" w:color="auto"/>
            <w:right w:val="none" w:sz="0" w:space="0" w:color="auto"/>
          </w:divBdr>
        </w:div>
        <w:div w:id="913204174">
          <w:marLeft w:val="0"/>
          <w:marRight w:val="0"/>
          <w:marTop w:val="0"/>
          <w:marBottom w:val="0"/>
          <w:divBdr>
            <w:top w:val="none" w:sz="0" w:space="0" w:color="auto"/>
            <w:left w:val="none" w:sz="0" w:space="0" w:color="auto"/>
            <w:bottom w:val="none" w:sz="0" w:space="0" w:color="auto"/>
            <w:right w:val="none" w:sz="0" w:space="0" w:color="auto"/>
          </w:divBdr>
        </w:div>
      </w:divsChild>
    </w:div>
    <w:div w:id="1921676731">
      <w:bodyDiv w:val="1"/>
      <w:marLeft w:val="0"/>
      <w:marRight w:val="0"/>
      <w:marTop w:val="0"/>
      <w:marBottom w:val="0"/>
      <w:divBdr>
        <w:top w:val="none" w:sz="0" w:space="0" w:color="auto"/>
        <w:left w:val="none" w:sz="0" w:space="0" w:color="auto"/>
        <w:bottom w:val="none" w:sz="0" w:space="0" w:color="auto"/>
        <w:right w:val="none" w:sz="0" w:space="0" w:color="auto"/>
      </w:divBdr>
      <w:divsChild>
        <w:div w:id="775172002">
          <w:marLeft w:val="0"/>
          <w:marRight w:val="0"/>
          <w:marTop w:val="0"/>
          <w:marBottom w:val="0"/>
          <w:divBdr>
            <w:top w:val="none" w:sz="0" w:space="0" w:color="auto"/>
            <w:left w:val="none" w:sz="0" w:space="0" w:color="auto"/>
            <w:bottom w:val="none" w:sz="0" w:space="0" w:color="auto"/>
            <w:right w:val="none" w:sz="0" w:space="0" w:color="auto"/>
          </w:divBdr>
        </w:div>
        <w:div w:id="1732002206">
          <w:marLeft w:val="0"/>
          <w:marRight w:val="0"/>
          <w:marTop w:val="0"/>
          <w:marBottom w:val="0"/>
          <w:divBdr>
            <w:top w:val="none" w:sz="0" w:space="0" w:color="auto"/>
            <w:left w:val="none" w:sz="0" w:space="0" w:color="auto"/>
            <w:bottom w:val="none" w:sz="0" w:space="0" w:color="auto"/>
            <w:right w:val="none" w:sz="0" w:space="0" w:color="auto"/>
          </w:divBdr>
        </w:div>
      </w:divsChild>
    </w:div>
    <w:div w:id="1928154608">
      <w:bodyDiv w:val="1"/>
      <w:marLeft w:val="0"/>
      <w:marRight w:val="0"/>
      <w:marTop w:val="0"/>
      <w:marBottom w:val="0"/>
      <w:divBdr>
        <w:top w:val="none" w:sz="0" w:space="0" w:color="auto"/>
        <w:left w:val="none" w:sz="0" w:space="0" w:color="auto"/>
        <w:bottom w:val="none" w:sz="0" w:space="0" w:color="auto"/>
        <w:right w:val="none" w:sz="0" w:space="0" w:color="auto"/>
      </w:divBdr>
    </w:div>
    <w:div w:id="1947999893">
      <w:bodyDiv w:val="1"/>
      <w:marLeft w:val="0"/>
      <w:marRight w:val="0"/>
      <w:marTop w:val="0"/>
      <w:marBottom w:val="0"/>
      <w:divBdr>
        <w:top w:val="none" w:sz="0" w:space="0" w:color="auto"/>
        <w:left w:val="none" w:sz="0" w:space="0" w:color="auto"/>
        <w:bottom w:val="none" w:sz="0" w:space="0" w:color="auto"/>
        <w:right w:val="none" w:sz="0" w:space="0" w:color="auto"/>
      </w:divBdr>
    </w:div>
    <w:div w:id="1954440949">
      <w:bodyDiv w:val="1"/>
      <w:marLeft w:val="0"/>
      <w:marRight w:val="0"/>
      <w:marTop w:val="0"/>
      <w:marBottom w:val="0"/>
      <w:divBdr>
        <w:top w:val="none" w:sz="0" w:space="0" w:color="auto"/>
        <w:left w:val="none" w:sz="0" w:space="0" w:color="auto"/>
        <w:bottom w:val="none" w:sz="0" w:space="0" w:color="auto"/>
        <w:right w:val="none" w:sz="0" w:space="0" w:color="auto"/>
      </w:divBdr>
      <w:divsChild>
        <w:div w:id="585306075">
          <w:marLeft w:val="0"/>
          <w:marRight w:val="0"/>
          <w:marTop w:val="0"/>
          <w:marBottom w:val="0"/>
          <w:divBdr>
            <w:top w:val="none" w:sz="0" w:space="0" w:color="auto"/>
            <w:left w:val="none" w:sz="0" w:space="0" w:color="auto"/>
            <w:bottom w:val="none" w:sz="0" w:space="0" w:color="auto"/>
            <w:right w:val="none" w:sz="0" w:space="0" w:color="auto"/>
          </w:divBdr>
        </w:div>
        <w:div w:id="1118765599">
          <w:marLeft w:val="0"/>
          <w:marRight w:val="0"/>
          <w:marTop w:val="0"/>
          <w:marBottom w:val="0"/>
          <w:divBdr>
            <w:top w:val="none" w:sz="0" w:space="0" w:color="auto"/>
            <w:left w:val="none" w:sz="0" w:space="0" w:color="auto"/>
            <w:bottom w:val="none" w:sz="0" w:space="0" w:color="auto"/>
            <w:right w:val="none" w:sz="0" w:space="0" w:color="auto"/>
          </w:divBdr>
        </w:div>
        <w:div w:id="1174342371">
          <w:marLeft w:val="0"/>
          <w:marRight w:val="0"/>
          <w:marTop w:val="0"/>
          <w:marBottom w:val="0"/>
          <w:divBdr>
            <w:top w:val="none" w:sz="0" w:space="0" w:color="auto"/>
            <w:left w:val="none" w:sz="0" w:space="0" w:color="auto"/>
            <w:bottom w:val="none" w:sz="0" w:space="0" w:color="auto"/>
            <w:right w:val="none" w:sz="0" w:space="0" w:color="auto"/>
          </w:divBdr>
        </w:div>
      </w:divsChild>
    </w:div>
    <w:div w:id="1968655303">
      <w:bodyDiv w:val="1"/>
      <w:marLeft w:val="0"/>
      <w:marRight w:val="0"/>
      <w:marTop w:val="0"/>
      <w:marBottom w:val="0"/>
      <w:divBdr>
        <w:top w:val="none" w:sz="0" w:space="0" w:color="auto"/>
        <w:left w:val="none" w:sz="0" w:space="0" w:color="auto"/>
        <w:bottom w:val="none" w:sz="0" w:space="0" w:color="auto"/>
        <w:right w:val="none" w:sz="0" w:space="0" w:color="auto"/>
      </w:divBdr>
      <w:divsChild>
        <w:div w:id="412750263">
          <w:marLeft w:val="360"/>
          <w:marRight w:val="0"/>
          <w:marTop w:val="0"/>
          <w:marBottom w:val="0"/>
          <w:divBdr>
            <w:top w:val="none" w:sz="0" w:space="0" w:color="auto"/>
            <w:left w:val="none" w:sz="0" w:space="0" w:color="auto"/>
            <w:bottom w:val="none" w:sz="0" w:space="0" w:color="auto"/>
            <w:right w:val="none" w:sz="0" w:space="0" w:color="auto"/>
          </w:divBdr>
        </w:div>
        <w:div w:id="1801999085">
          <w:marLeft w:val="360"/>
          <w:marRight w:val="0"/>
          <w:marTop w:val="0"/>
          <w:marBottom w:val="0"/>
          <w:divBdr>
            <w:top w:val="none" w:sz="0" w:space="0" w:color="auto"/>
            <w:left w:val="none" w:sz="0" w:space="0" w:color="auto"/>
            <w:bottom w:val="none" w:sz="0" w:space="0" w:color="auto"/>
            <w:right w:val="none" w:sz="0" w:space="0" w:color="auto"/>
          </w:divBdr>
        </w:div>
      </w:divsChild>
    </w:div>
    <w:div w:id="1995332940">
      <w:bodyDiv w:val="1"/>
      <w:marLeft w:val="0"/>
      <w:marRight w:val="0"/>
      <w:marTop w:val="0"/>
      <w:marBottom w:val="0"/>
      <w:divBdr>
        <w:top w:val="none" w:sz="0" w:space="0" w:color="auto"/>
        <w:left w:val="none" w:sz="0" w:space="0" w:color="auto"/>
        <w:bottom w:val="none" w:sz="0" w:space="0" w:color="auto"/>
        <w:right w:val="none" w:sz="0" w:space="0" w:color="auto"/>
      </w:divBdr>
    </w:div>
    <w:div w:id="1997025869">
      <w:bodyDiv w:val="1"/>
      <w:marLeft w:val="0"/>
      <w:marRight w:val="0"/>
      <w:marTop w:val="0"/>
      <w:marBottom w:val="0"/>
      <w:divBdr>
        <w:top w:val="none" w:sz="0" w:space="0" w:color="auto"/>
        <w:left w:val="none" w:sz="0" w:space="0" w:color="auto"/>
        <w:bottom w:val="none" w:sz="0" w:space="0" w:color="auto"/>
        <w:right w:val="none" w:sz="0" w:space="0" w:color="auto"/>
      </w:divBdr>
    </w:div>
    <w:div w:id="2000961771">
      <w:bodyDiv w:val="1"/>
      <w:marLeft w:val="0"/>
      <w:marRight w:val="0"/>
      <w:marTop w:val="0"/>
      <w:marBottom w:val="0"/>
      <w:divBdr>
        <w:top w:val="none" w:sz="0" w:space="0" w:color="auto"/>
        <w:left w:val="none" w:sz="0" w:space="0" w:color="auto"/>
        <w:bottom w:val="none" w:sz="0" w:space="0" w:color="auto"/>
        <w:right w:val="none" w:sz="0" w:space="0" w:color="auto"/>
      </w:divBdr>
      <w:divsChild>
        <w:div w:id="680351653">
          <w:marLeft w:val="360"/>
          <w:marRight w:val="0"/>
          <w:marTop w:val="0"/>
          <w:marBottom w:val="0"/>
          <w:divBdr>
            <w:top w:val="none" w:sz="0" w:space="0" w:color="auto"/>
            <w:left w:val="none" w:sz="0" w:space="0" w:color="auto"/>
            <w:bottom w:val="none" w:sz="0" w:space="0" w:color="auto"/>
            <w:right w:val="none" w:sz="0" w:space="0" w:color="auto"/>
          </w:divBdr>
        </w:div>
        <w:div w:id="689456109">
          <w:marLeft w:val="360"/>
          <w:marRight w:val="0"/>
          <w:marTop w:val="0"/>
          <w:marBottom w:val="0"/>
          <w:divBdr>
            <w:top w:val="none" w:sz="0" w:space="0" w:color="auto"/>
            <w:left w:val="none" w:sz="0" w:space="0" w:color="auto"/>
            <w:bottom w:val="none" w:sz="0" w:space="0" w:color="auto"/>
            <w:right w:val="none" w:sz="0" w:space="0" w:color="auto"/>
          </w:divBdr>
        </w:div>
      </w:divsChild>
    </w:div>
    <w:div w:id="2032998287">
      <w:bodyDiv w:val="1"/>
      <w:marLeft w:val="0"/>
      <w:marRight w:val="0"/>
      <w:marTop w:val="0"/>
      <w:marBottom w:val="0"/>
      <w:divBdr>
        <w:top w:val="none" w:sz="0" w:space="0" w:color="auto"/>
        <w:left w:val="none" w:sz="0" w:space="0" w:color="auto"/>
        <w:bottom w:val="none" w:sz="0" w:space="0" w:color="auto"/>
        <w:right w:val="none" w:sz="0" w:space="0" w:color="auto"/>
      </w:divBdr>
    </w:div>
    <w:div w:id="2083603180">
      <w:bodyDiv w:val="1"/>
      <w:marLeft w:val="0"/>
      <w:marRight w:val="0"/>
      <w:marTop w:val="0"/>
      <w:marBottom w:val="0"/>
      <w:divBdr>
        <w:top w:val="none" w:sz="0" w:space="0" w:color="auto"/>
        <w:left w:val="none" w:sz="0" w:space="0" w:color="auto"/>
        <w:bottom w:val="none" w:sz="0" w:space="0" w:color="auto"/>
        <w:right w:val="none" w:sz="0" w:space="0" w:color="auto"/>
      </w:divBdr>
      <w:divsChild>
        <w:div w:id="965358086">
          <w:marLeft w:val="360"/>
          <w:marRight w:val="0"/>
          <w:marTop w:val="0"/>
          <w:marBottom w:val="0"/>
          <w:divBdr>
            <w:top w:val="none" w:sz="0" w:space="0" w:color="auto"/>
            <w:left w:val="none" w:sz="0" w:space="0" w:color="auto"/>
            <w:bottom w:val="none" w:sz="0" w:space="0" w:color="auto"/>
            <w:right w:val="none" w:sz="0" w:space="0" w:color="auto"/>
          </w:divBdr>
        </w:div>
        <w:div w:id="1172571406">
          <w:marLeft w:val="3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image" Target="media/image5.sv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styles" Target="styles.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JUly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gu/4Wo96u/nDqlwJAd/IzoBtew0g==">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</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36DB47-7C92-B948-8924-34764B90B181}">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13</Pages>
  <Words>2152</Words>
  <Characters>12273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Start2 Proposal Template</vt:lpstr>
    </vt:vector>
  </TitlesOfParts>
  <Manager/>
  <Company/>
  <LinksUpToDate>false</LinksUpToDate>
  <CharactersWithSpaces>14397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Start2 Proposal Template</dc:title>
  <dc:subject/>
  <dc:creator>Kim Divinagracia</dc:creator>
  <cp:keywords/>
  <dc:description/>
  <cp:lastModifiedBy>Kim Divinagracia</cp:lastModifiedBy>
  <cp:revision>360</cp:revision>
  <cp:lastPrinted>2026-02-24T04:00:00Z</cp:lastPrinted>
  <dcterms:created xsi:type="dcterms:W3CDTF">2026-02-24T04:00:00Z</dcterms:created>
  <dcterms:modified xsi:type="dcterms:W3CDTF">2026-09-21T03:06:00Z</dcterms:modified>
  <cp:category/>
</cp:coreProperties>
</file>