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 by sex,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-7,500</w:t>
              <w:br/>
              <w:t xml:space="preserve">(-8.9%)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-55,400</w:t>
              <w:br/>
              <w:t xml:space="preserve">(-41.9%)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-43,900</w:t>
              <w:br/>
              <w:t xml:space="preserve">(-34.5%)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pPr>
        <w:pStyle w:val="BodyText"/>
      </w:pP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Unemployment rate by state,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Australia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New South 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Queensland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Western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Tasmania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r>
        <w:br w:type="page"/>
      </w:r>
    </w:p>
    <w:bookmarkStart w:id="20" w:name="youth"/>
    <w:p>
      <w:pPr>
        <w:pStyle w:val="Heading2"/>
      </w:pPr>
      <w:r>
        <w:t xml:space="preserve">Youth</w:t>
      </w:r>
    </w:p>
    <w:p>
      <w:pPr>
        <w:pStyle w:val="FirstParagraph"/>
      </w:pPr>
      <w:r>
        <w:t xml:space="preserve">Youth labour market data provides insights into headline figures. Youth labour force data is volatile therefore DJPR smooths the data by using 12-month averages. While this assists in observing underlying trends, it makes large month-to-month changes in underlying conditions</w:t>
      </w:r>
      <w:r>
        <w:t xml:space="preserve"> </w:t>
      </w:r>
      <w:r>
        <w:t xml:space="preserve">less apparent.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youth (15-24) labour force status summary, June 2021 (12 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4,100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young people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-3,200</w:t>
              <w:br/>
              <w:t xml:space="preserve">(-4.2%)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8,100</w:t>
              <w:br/>
              <w:t xml:space="preserve">(12.4%)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-2,600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Participation rate - young people not in full-time study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83.7%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</w:r>
          </w:p>
        </w:tc>
      </w:tr>
    </w:tbl>
    <w:bookmarkEnd w:id="20"/>
    <w:sectPr xmlns:w="http://schemas.openxmlformats.org/wordprocessingml/2006/main">
      <w:pgMar w:header="720" w:bottom="432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7C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7C2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66c51d48d545.png"/>
<Relationship Id="rId10" Type="http://schemas.openxmlformats.org/officeDocument/2006/relationships/image" Target="media/file66c518a9b408.png"/>
<Relationship Id="rId11" Type="http://schemas.openxmlformats.org/officeDocument/2006/relationships/image" Target="media/file66c52d6a85de.png"/>
<Relationship Id="rId12" Type="http://schemas.openxmlformats.org/officeDocument/2006/relationships/image" Target="media/file66c52c7ac91d.png"/>
<Relationship Id="rId13" Type="http://schemas.openxmlformats.org/officeDocument/2006/relationships/image" Target="media/file66c53129a5bb.png"/>
<Relationship Id="rId14" Type="http://schemas.openxmlformats.org/officeDocument/2006/relationships/image" Target="media/file66c5253fb134.png"/>
<Relationship Id="rId15" Type="http://schemas.openxmlformats.org/officeDocument/2006/relationships/image" Target="media/file66c5788ae006.png"/>
<Relationship Id="rId16" Type="http://schemas.openxmlformats.org/officeDocument/2006/relationships/image" Target="media/file66c56579e7bd.png"/>
<Relationship Id="rId17" Type="http://schemas.openxmlformats.org/officeDocument/2006/relationships/image" Target="media/file66c5265d5d57.png"/>
<Relationship Id="rId18" Type="http://schemas.openxmlformats.org/officeDocument/2006/relationships/image" Target="media/file66c53b9b0e6e.png"/>
<Relationship Id="rId19" Type="http://schemas.openxmlformats.org/officeDocument/2006/relationships/image" Target="media/file66c540d07654.png"/>
<Relationship Id="rId20" Type="http://schemas.openxmlformats.org/officeDocument/2006/relationships/image" Target="media/file66c53608a60a.png"/>
<Relationship Id="rId21" Type="http://schemas.openxmlformats.org/officeDocument/2006/relationships/image" Target="media/file66c571ccf63c.png"/>
<Relationship Id="rId22" Type="http://schemas.openxmlformats.org/officeDocument/2006/relationships/image" Target="media/file66c5473a1782.png"/>
<Relationship Id="rId23" Type="http://schemas.openxmlformats.org/officeDocument/2006/relationships/image" Target="media/file66c536dd7c56.png"/>
<Relationship Id="rId24" Type="http://schemas.openxmlformats.org/officeDocument/2006/relationships/image" Target="media/file66c570e0e3e.png"/>
<Relationship Id="rId25" Type="http://schemas.openxmlformats.org/officeDocument/2006/relationships/image" Target="media/file66c52bc90c10.png"/>
<Relationship Id="rId26" Type="http://schemas.openxmlformats.org/officeDocument/2006/relationships/image" Target="media/file66c51c3704e5.png"/>
<Relationship Id="rId27" Type="http://schemas.openxmlformats.org/officeDocument/2006/relationships/image" Target="media/file66c5602264db.png"/>
<Relationship Id="rId28" Type="http://schemas.openxmlformats.org/officeDocument/2006/relationships/image" Target="media/file66c5720b972b.png"/>
<Relationship Id="rId29" Type="http://schemas.openxmlformats.org/officeDocument/2006/relationships/image" Target="media/file66c556f1c28b.png"/>
<Relationship Id="rId30" Type="http://schemas.openxmlformats.org/officeDocument/2006/relationships/image" Target="media/file66c51a1b6045.png"/>
<Relationship Id="rId31" Type="http://schemas.openxmlformats.org/officeDocument/2006/relationships/image" Target="media/file66c57b4d5f66.png"/>
<Relationship Id="rId32" Type="http://schemas.openxmlformats.org/officeDocument/2006/relationships/image" Target="media/file66c514b260c8.png"/>
<Relationship Id="rId33" Type="http://schemas.openxmlformats.org/officeDocument/2006/relationships/image" Target="media/file66c54aeff515.png"/>
<Relationship Id="rId34" Type="http://schemas.openxmlformats.org/officeDocument/2006/relationships/image" Target="media/file66c54fc35c22.png"/>
<Relationship Id="rId35" Type="http://schemas.openxmlformats.org/officeDocument/2006/relationships/image" Target="media/file66c522d5e517.png"/>
<Relationship Id="rId36" Type="http://schemas.openxmlformats.org/officeDocument/2006/relationships/image" Target="media/file66c58b35adf.png"/>
<Relationship Id="rId37" Type="http://schemas.openxmlformats.org/officeDocument/2006/relationships/image" Target="media/file66c53712eaef.png"/>
<Relationship Id="rId38" Type="http://schemas.openxmlformats.org/officeDocument/2006/relationships/image" Target="media/file66c53afe0d28.png"/>
<Relationship Id="rId39" Type="http://schemas.openxmlformats.org/officeDocument/2006/relationships/image" Target="media/file66c57d11db59.png"/>
<Relationship Id="rId40" Type="http://schemas.openxmlformats.org/officeDocument/2006/relationships/image" Target="media/file66c51f57f035.png"/>
<Relationship Id="rId41" Type="http://schemas.openxmlformats.org/officeDocument/2006/relationships/image" Target="media/file66c5465b37a6.png"/>
<Relationship Id="rId42" Type="http://schemas.openxmlformats.org/officeDocument/2006/relationships/image" Target="media/file66c5ea29760.png"/>
<Relationship Id="rId43" Type="http://schemas.openxmlformats.org/officeDocument/2006/relationships/image" Target="media/file66c554802721.png"/>
<Relationship Id="rId44" Type="http://schemas.openxmlformats.org/officeDocument/2006/relationships/image" Target="media/file66c5298912de.png"/>
<Relationship Id="rId45" Type="http://schemas.openxmlformats.org/officeDocument/2006/relationships/image" Target="media/file66c56635c21f.png"/>
<Relationship Id="rId46" Type="http://schemas.openxmlformats.org/officeDocument/2006/relationships/image" Target="media/file66c5535bb5a5.png"/>
<Relationship Id="rId47" Type="http://schemas.openxmlformats.org/officeDocument/2006/relationships/image" Target="media/file66c529f28e64.png"/>
<Relationship Id="rId48" Type="http://schemas.openxmlformats.org/officeDocument/2006/relationships/image" Target="media/file66c573625cbf.png"/>
<Relationship Id="rId49" Type="http://schemas.openxmlformats.org/officeDocument/2006/relationships/image" Target="media/file66c53eb73ac7.png"/>
<Relationship Id="rId50" Type="http://schemas.openxmlformats.org/officeDocument/2006/relationships/image" Target="media/file66c56f73fefb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/>
  <cp:keywords/>
  <dcterms:created xsi:type="dcterms:W3CDTF">2021-08-04T10:57:09Z</dcterms:created>
  <dcterms:modified xsi:type="dcterms:W3CDTF">2021-08-04T20:57:09Z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August,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