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AB42" w14:textId="77777777" w:rsidR="00F50643" w:rsidRDefault="00F50643">
      <w:pPr>
        <w:rPr>
          <w:rFonts w:ascii="Arial Nova Cond" w:hAnsi="Arial Nova Cond"/>
          <w:sz w:val="32"/>
          <w:szCs w:val="32"/>
        </w:rPr>
      </w:pPr>
    </w:p>
    <w:p w14:paraId="7E67DF36" w14:textId="77777777" w:rsidR="00F50643" w:rsidRPr="00F50643" w:rsidRDefault="00F50643">
      <w:pPr>
        <w:rPr>
          <w:rFonts w:ascii="Arial Nova Cond" w:hAnsi="Arial Nova Cond"/>
          <w:sz w:val="52"/>
          <w:szCs w:val="32"/>
        </w:rPr>
      </w:pPr>
      <w:r w:rsidRPr="00F50643">
        <w:rPr>
          <w:rFonts w:ascii="Arial Nova Cond" w:hAnsi="Arial Nova Cond"/>
          <w:sz w:val="52"/>
          <w:szCs w:val="32"/>
        </w:rPr>
        <w:t>A Level computing coursework</w:t>
      </w:r>
    </w:p>
    <w:p w14:paraId="71EB0B75" w14:textId="77777777" w:rsidR="00F50643" w:rsidRDefault="00F50643" w:rsidP="00DF3023">
      <w:pPr>
        <w:rPr>
          <w:rFonts w:ascii="Arial Nova Cond" w:hAnsi="Arial Nova Cond"/>
          <w:sz w:val="32"/>
          <w:szCs w:val="32"/>
        </w:rPr>
      </w:pPr>
      <w:r w:rsidRPr="007B4F2D">
        <w:rPr>
          <w:rFonts w:ascii="Arial Nova Cond" w:hAnsi="Arial Nova Cond"/>
          <w:sz w:val="32"/>
          <w:szCs w:val="32"/>
        </w:rPr>
        <w:t>Reactive web timetable</w:t>
      </w:r>
    </w:p>
    <w:p w14:paraId="6123769F" w14:textId="77777777" w:rsidR="00DF3023" w:rsidRDefault="00DF3023" w:rsidP="00DF3023">
      <w:pPr>
        <w:rPr>
          <w:rFonts w:ascii="Arial Nova Cond" w:hAnsi="Arial Nova Cond"/>
          <w:sz w:val="32"/>
          <w:szCs w:val="32"/>
        </w:rPr>
      </w:pPr>
    </w:p>
    <w:p w14:paraId="288A99FD" w14:textId="77777777" w:rsidR="00DF3023" w:rsidRPr="00DF3023" w:rsidRDefault="00DF3023" w:rsidP="00DF3023">
      <w:pPr>
        <w:rPr>
          <w:rFonts w:ascii="Arial Nova Cond" w:hAnsi="Arial Nova Cond"/>
          <w:sz w:val="32"/>
          <w:szCs w:val="32"/>
        </w:rPr>
      </w:pPr>
    </w:p>
    <w:p w14:paraId="68424BC9" w14:textId="77777777" w:rsidR="007B4F2D" w:rsidRDefault="00F50643">
      <w:pPr>
        <w:rPr>
          <w:rFonts w:ascii="Arial Nova Cond" w:hAnsi="Arial Nova Cond"/>
          <w:sz w:val="32"/>
          <w:szCs w:val="32"/>
        </w:rPr>
      </w:pPr>
      <w:r>
        <w:rPr>
          <w:rFonts w:ascii="Arial Nova Cond" w:hAnsi="Arial Nova Cond"/>
          <w:sz w:val="32"/>
          <w:szCs w:val="32"/>
        </w:rPr>
        <w:t>Centre number: 64690</w:t>
      </w:r>
    </w:p>
    <w:p w14:paraId="526245CB" w14:textId="77777777" w:rsidR="007B4F2D" w:rsidRDefault="00F50643">
      <w:pPr>
        <w:rPr>
          <w:rFonts w:ascii="Arial Nova Cond" w:hAnsi="Arial Nova Cond"/>
          <w:sz w:val="32"/>
          <w:szCs w:val="32"/>
        </w:rPr>
      </w:pPr>
      <w:r>
        <w:rPr>
          <w:rFonts w:ascii="Arial Nova Cond" w:hAnsi="Arial Nova Cond"/>
          <w:sz w:val="32"/>
          <w:szCs w:val="32"/>
        </w:rPr>
        <w:t xml:space="preserve">Candidate </w:t>
      </w:r>
      <w:r w:rsidR="00A740B1">
        <w:rPr>
          <w:rFonts w:ascii="Arial Nova Cond" w:hAnsi="Arial Nova Cond"/>
          <w:sz w:val="32"/>
          <w:szCs w:val="32"/>
        </w:rPr>
        <w:t>number: 4059</w:t>
      </w:r>
    </w:p>
    <w:p w14:paraId="1F1C6C8B" w14:textId="77777777" w:rsidR="007B4F2D" w:rsidRDefault="007B4F2D">
      <w:pPr>
        <w:rPr>
          <w:rFonts w:ascii="Arial Nova Cond" w:hAnsi="Arial Nova Cond"/>
          <w:sz w:val="32"/>
          <w:szCs w:val="32"/>
        </w:rPr>
      </w:pPr>
      <w:r>
        <w:rPr>
          <w:rFonts w:ascii="Arial Nova Cond" w:hAnsi="Arial Nova Cond"/>
          <w:sz w:val="32"/>
          <w:szCs w:val="32"/>
        </w:rPr>
        <w:br w:type="page"/>
      </w:r>
    </w:p>
    <w:sdt>
      <w:sdtPr>
        <w:rPr>
          <w:rFonts w:asciiTheme="minorHAnsi" w:eastAsiaTheme="minorHAnsi" w:hAnsiTheme="minorHAnsi" w:cstheme="majorHAnsi"/>
          <w:color w:val="auto"/>
          <w:sz w:val="22"/>
          <w:szCs w:val="22"/>
          <w:lang w:val="en-GB"/>
        </w:rPr>
        <w:id w:val="-1934507388"/>
        <w:docPartObj>
          <w:docPartGallery w:val="Table of Contents"/>
          <w:docPartUnique/>
        </w:docPartObj>
      </w:sdtPr>
      <w:sdtEndPr>
        <w:rPr>
          <w:b/>
          <w:bCs/>
          <w:noProof/>
        </w:rPr>
      </w:sdtEndPr>
      <w:sdtContent>
        <w:p w14:paraId="207CC446" w14:textId="77777777" w:rsidR="00DF3023" w:rsidRPr="009559C9" w:rsidRDefault="00DF3023" w:rsidP="00DF3023">
          <w:pPr>
            <w:pStyle w:val="TOCHeading"/>
            <w:rPr>
              <w:rFonts w:cstheme="majorHAnsi"/>
              <w:color w:val="auto"/>
            </w:rPr>
          </w:pPr>
          <w:r w:rsidRPr="009559C9">
            <w:rPr>
              <w:rFonts w:cstheme="majorHAnsi"/>
              <w:color w:val="auto"/>
            </w:rPr>
            <w:t>Contents</w:t>
          </w:r>
        </w:p>
        <w:p w14:paraId="6D2660AC" w14:textId="41576A06" w:rsidR="00F6210E" w:rsidRDefault="00DF3023">
          <w:pPr>
            <w:pStyle w:val="TOC1"/>
            <w:tabs>
              <w:tab w:val="right" w:leader="dot" w:pos="9016"/>
            </w:tabs>
            <w:rPr>
              <w:rFonts w:cstheme="minorBidi"/>
              <w:noProof/>
              <w:lang w:val="en-GB" w:eastAsia="en-GB"/>
            </w:rPr>
          </w:pPr>
          <w:r w:rsidRPr="009559C9">
            <w:rPr>
              <w:rFonts w:asciiTheme="majorHAnsi" w:hAnsiTheme="majorHAnsi" w:cstheme="majorHAnsi"/>
            </w:rPr>
            <w:fldChar w:fldCharType="begin"/>
          </w:r>
          <w:r w:rsidRPr="009559C9">
            <w:rPr>
              <w:rFonts w:asciiTheme="majorHAnsi" w:hAnsiTheme="majorHAnsi" w:cstheme="majorHAnsi"/>
            </w:rPr>
            <w:instrText xml:space="preserve"> TOC \o "1-3" \h \z \u </w:instrText>
          </w:r>
          <w:r w:rsidRPr="009559C9">
            <w:rPr>
              <w:rFonts w:asciiTheme="majorHAnsi" w:hAnsiTheme="majorHAnsi" w:cstheme="majorHAnsi"/>
            </w:rPr>
            <w:fldChar w:fldCharType="separate"/>
          </w:r>
          <w:hyperlink w:anchor="_Toc507070440" w:history="1">
            <w:r w:rsidR="00F6210E" w:rsidRPr="0040344B">
              <w:rPr>
                <w:rStyle w:val="Hyperlink"/>
                <w:noProof/>
              </w:rPr>
              <w:t>Analysis of problem</w:t>
            </w:r>
            <w:r w:rsidR="00F6210E">
              <w:rPr>
                <w:noProof/>
                <w:webHidden/>
              </w:rPr>
              <w:tab/>
            </w:r>
            <w:r w:rsidR="00F6210E">
              <w:rPr>
                <w:noProof/>
                <w:webHidden/>
              </w:rPr>
              <w:fldChar w:fldCharType="begin"/>
            </w:r>
            <w:r w:rsidR="00F6210E">
              <w:rPr>
                <w:noProof/>
                <w:webHidden/>
              </w:rPr>
              <w:instrText xml:space="preserve"> PAGEREF _Toc507070440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4578E08" w14:textId="2022D795" w:rsidR="00F6210E" w:rsidRDefault="00ED64BD">
          <w:pPr>
            <w:pStyle w:val="TOC2"/>
            <w:tabs>
              <w:tab w:val="right" w:leader="dot" w:pos="9016"/>
            </w:tabs>
            <w:rPr>
              <w:rFonts w:cstheme="minorBidi"/>
              <w:noProof/>
              <w:lang w:val="en-GB" w:eastAsia="en-GB"/>
            </w:rPr>
          </w:pPr>
          <w:hyperlink w:anchor="_Toc507070441" w:history="1">
            <w:r w:rsidR="00F6210E" w:rsidRPr="0040344B">
              <w:rPr>
                <w:rStyle w:val="Hyperlink"/>
                <w:noProof/>
              </w:rPr>
              <w:t>Problem identification</w:t>
            </w:r>
            <w:r w:rsidR="00F6210E">
              <w:rPr>
                <w:noProof/>
                <w:webHidden/>
              </w:rPr>
              <w:tab/>
            </w:r>
            <w:r w:rsidR="00F6210E">
              <w:rPr>
                <w:noProof/>
                <w:webHidden/>
              </w:rPr>
              <w:fldChar w:fldCharType="begin"/>
            </w:r>
            <w:r w:rsidR="00F6210E">
              <w:rPr>
                <w:noProof/>
                <w:webHidden/>
              </w:rPr>
              <w:instrText xml:space="preserve"> PAGEREF _Toc507070441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DF0CA4E" w14:textId="4473061A" w:rsidR="00F6210E" w:rsidRDefault="00ED64BD">
          <w:pPr>
            <w:pStyle w:val="TOC2"/>
            <w:tabs>
              <w:tab w:val="right" w:leader="dot" w:pos="9016"/>
            </w:tabs>
            <w:rPr>
              <w:rFonts w:cstheme="minorBidi"/>
              <w:noProof/>
              <w:lang w:val="en-GB" w:eastAsia="en-GB"/>
            </w:rPr>
          </w:pPr>
          <w:hyperlink w:anchor="_Toc507070442" w:history="1">
            <w:r w:rsidR="00F6210E" w:rsidRPr="0040344B">
              <w:rPr>
                <w:rStyle w:val="Hyperlink"/>
                <w:noProof/>
              </w:rPr>
              <w:t>Stakeholders</w:t>
            </w:r>
            <w:r w:rsidR="00F6210E">
              <w:rPr>
                <w:noProof/>
                <w:webHidden/>
              </w:rPr>
              <w:tab/>
            </w:r>
            <w:r w:rsidR="00F6210E">
              <w:rPr>
                <w:noProof/>
                <w:webHidden/>
              </w:rPr>
              <w:fldChar w:fldCharType="begin"/>
            </w:r>
            <w:r w:rsidR="00F6210E">
              <w:rPr>
                <w:noProof/>
                <w:webHidden/>
              </w:rPr>
              <w:instrText xml:space="preserve"> PAGEREF _Toc507070442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98E06D9" w14:textId="66E1F95B" w:rsidR="00F6210E" w:rsidRDefault="00ED64BD">
          <w:pPr>
            <w:pStyle w:val="TOC3"/>
            <w:tabs>
              <w:tab w:val="right" w:leader="dot" w:pos="9016"/>
            </w:tabs>
            <w:rPr>
              <w:rFonts w:cstheme="minorBidi"/>
              <w:noProof/>
              <w:lang w:val="en-GB" w:eastAsia="en-GB"/>
            </w:rPr>
          </w:pPr>
          <w:hyperlink w:anchor="_Toc507070443" w:history="1">
            <w:r w:rsidR="00F6210E" w:rsidRPr="0040344B">
              <w:rPr>
                <w:rStyle w:val="Hyperlink"/>
                <w:noProof/>
              </w:rPr>
              <w:t>Lifeguards</w:t>
            </w:r>
            <w:r w:rsidR="00F6210E">
              <w:rPr>
                <w:noProof/>
                <w:webHidden/>
              </w:rPr>
              <w:tab/>
            </w:r>
            <w:r w:rsidR="00F6210E">
              <w:rPr>
                <w:noProof/>
                <w:webHidden/>
              </w:rPr>
              <w:fldChar w:fldCharType="begin"/>
            </w:r>
            <w:r w:rsidR="00F6210E">
              <w:rPr>
                <w:noProof/>
                <w:webHidden/>
              </w:rPr>
              <w:instrText xml:space="preserve"> PAGEREF _Toc507070443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8A99DFA" w14:textId="5B4286D2" w:rsidR="00F6210E" w:rsidRDefault="00ED64BD">
          <w:pPr>
            <w:pStyle w:val="TOC3"/>
            <w:tabs>
              <w:tab w:val="right" w:leader="dot" w:pos="9016"/>
            </w:tabs>
            <w:rPr>
              <w:rFonts w:cstheme="minorBidi"/>
              <w:noProof/>
              <w:lang w:val="en-GB" w:eastAsia="en-GB"/>
            </w:rPr>
          </w:pPr>
          <w:hyperlink w:anchor="_Toc507070444" w:history="1">
            <w:r w:rsidR="00F6210E" w:rsidRPr="0040344B">
              <w:rPr>
                <w:rStyle w:val="Hyperlink"/>
                <w:noProof/>
              </w:rPr>
              <w:t>Pool manager</w:t>
            </w:r>
            <w:r w:rsidR="00F6210E">
              <w:rPr>
                <w:noProof/>
                <w:webHidden/>
              </w:rPr>
              <w:tab/>
            </w:r>
            <w:r w:rsidR="00F6210E">
              <w:rPr>
                <w:noProof/>
                <w:webHidden/>
              </w:rPr>
              <w:fldChar w:fldCharType="begin"/>
            </w:r>
            <w:r w:rsidR="00F6210E">
              <w:rPr>
                <w:noProof/>
                <w:webHidden/>
              </w:rPr>
              <w:instrText xml:space="preserve"> PAGEREF _Toc507070444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E1E766E" w14:textId="716BD15D" w:rsidR="00F6210E" w:rsidRDefault="00ED64BD">
          <w:pPr>
            <w:pStyle w:val="TOC3"/>
            <w:tabs>
              <w:tab w:val="right" w:leader="dot" w:pos="9016"/>
            </w:tabs>
            <w:rPr>
              <w:rFonts w:cstheme="minorBidi"/>
              <w:noProof/>
              <w:lang w:val="en-GB" w:eastAsia="en-GB"/>
            </w:rPr>
          </w:pPr>
          <w:hyperlink w:anchor="_Toc507070445" w:history="1">
            <w:r w:rsidR="00F6210E" w:rsidRPr="0040344B">
              <w:rPr>
                <w:rStyle w:val="Hyperlink"/>
                <w:noProof/>
              </w:rPr>
              <w:t>Club management team</w:t>
            </w:r>
            <w:r w:rsidR="00F6210E">
              <w:rPr>
                <w:noProof/>
                <w:webHidden/>
              </w:rPr>
              <w:tab/>
            </w:r>
            <w:r w:rsidR="00F6210E">
              <w:rPr>
                <w:noProof/>
                <w:webHidden/>
              </w:rPr>
              <w:fldChar w:fldCharType="begin"/>
            </w:r>
            <w:r w:rsidR="00F6210E">
              <w:rPr>
                <w:noProof/>
                <w:webHidden/>
              </w:rPr>
              <w:instrText xml:space="preserve"> PAGEREF _Toc507070445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1B24867" w14:textId="5756CD49" w:rsidR="00F6210E" w:rsidRDefault="00ED64BD">
          <w:pPr>
            <w:pStyle w:val="TOC2"/>
            <w:tabs>
              <w:tab w:val="right" w:leader="dot" w:pos="9016"/>
            </w:tabs>
            <w:rPr>
              <w:rFonts w:cstheme="minorBidi"/>
              <w:noProof/>
              <w:lang w:val="en-GB" w:eastAsia="en-GB"/>
            </w:rPr>
          </w:pPr>
          <w:hyperlink w:anchor="_Toc507070446" w:history="1">
            <w:r w:rsidR="00F6210E" w:rsidRPr="0040344B">
              <w:rPr>
                <w:rStyle w:val="Hyperlink"/>
                <w:noProof/>
              </w:rPr>
              <w:t>Research</w:t>
            </w:r>
            <w:r w:rsidR="00F6210E">
              <w:rPr>
                <w:noProof/>
                <w:webHidden/>
              </w:rPr>
              <w:tab/>
            </w:r>
            <w:r w:rsidR="00F6210E">
              <w:rPr>
                <w:noProof/>
                <w:webHidden/>
              </w:rPr>
              <w:fldChar w:fldCharType="begin"/>
            </w:r>
            <w:r w:rsidR="00F6210E">
              <w:rPr>
                <w:noProof/>
                <w:webHidden/>
              </w:rPr>
              <w:instrText xml:space="preserve"> PAGEREF _Toc507070446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F908DBA" w14:textId="37CFE360" w:rsidR="00F6210E" w:rsidRDefault="00ED64BD">
          <w:pPr>
            <w:pStyle w:val="TOC3"/>
            <w:tabs>
              <w:tab w:val="right" w:leader="dot" w:pos="9016"/>
            </w:tabs>
            <w:rPr>
              <w:rFonts w:cstheme="minorBidi"/>
              <w:noProof/>
              <w:lang w:val="en-GB" w:eastAsia="en-GB"/>
            </w:rPr>
          </w:pPr>
          <w:hyperlink w:anchor="_Toc507070447" w:history="1">
            <w:r w:rsidR="00F6210E" w:rsidRPr="0040344B">
              <w:rPr>
                <w:rStyle w:val="Hyperlink"/>
                <w:noProof/>
              </w:rPr>
              <w:t>Currently available solutions</w:t>
            </w:r>
            <w:r w:rsidR="00F6210E">
              <w:rPr>
                <w:noProof/>
                <w:webHidden/>
              </w:rPr>
              <w:tab/>
            </w:r>
            <w:r w:rsidR="00F6210E">
              <w:rPr>
                <w:noProof/>
                <w:webHidden/>
              </w:rPr>
              <w:fldChar w:fldCharType="begin"/>
            </w:r>
            <w:r w:rsidR="00F6210E">
              <w:rPr>
                <w:noProof/>
                <w:webHidden/>
              </w:rPr>
              <w:instrText xml:space="preserve"> PAGEREF _Toc507070447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479A1194" w14:textId="00D95AD5" w:rsidR="00F6210E" w:rsidRDefault="00ED64BD">
          <w:pPr>
            <w:pStyle w:val="TOC3"/>
            <w:tabs>
              <w:tab w:val="right" w:leader="dot" w:pos="9016"/>
            </w:tabs>
            <w:rPr>
              <w:rFonts w:cstheme="minorBidi"/>
              <w:noProof/>
              <w:lang w:val="en-GB" w:eastAsia="en-GB"/>
            </w:rPr>
          </w:pPr>
          <w:hyperlink w:anchor="_Toc507070448" w:history="1">
            <w:r w:rsidR="00F6210E" w:rsidRPr="0040344B">
              <w:rPr>
                <w:rStyle w:val="Hyperlink"/>
                <w:noProof/>
              </w:rPr>
              <w:t>Essential features of solution</w:t>
            </w:r>
            <w:r w:rsidR="00F6210E">
              <w:rPr>
                <w:noProof/>
                <w:webHidden/>
              </w:rPr>
              <w:tab/>
            </w:r>
            <w:r w:rsidR="00F6210E">
              <w:rPr>
                <w:noProof/>
                <w:webHidden/>
              </w:rPr>
              <w:fldChar w:fldCharType="begin"/>
            </w:r>
            <w:r w:rsidR="00F6210E">
              <w:rPr>
                <w:noProof/>
                <w:webHidden/>
              </w:rPr>
              <w:instrText xml:space="preserve"> PAGEREF _Toc507070448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CA14203" w14:textId="38F3171A" w:rsidR="00F6210E" w:rsidRDefault="00ED64BD">
          <w:pPr>
            <w:pStyle w:val="TOC1"/>
            <w:tabs>
              <w:tab w:val="right" w:leader="dot" w:pos="9016"/>
            </w:tabs>
            <w:rPr>
              <w:rFonts w:cstheme="minorBidi"/>
              <w:noProof/>
              <w:lang w:val="en-GB" w:eastAsia="en-GB"/>
            </w:rPr>
          </w:pPr>
          <w:hyperlink w:anchor="_Toc507070449" w:history="1">
            <w:r w:rsidR="00F6210E" w:rsidRPr="0040344B">
              <w:rPr>
                <w:rStyle w:val="Hyperlink"/>
                <w:noProof/>
              </w:rPr>
              <w:t>Limitations</w:t>
            </w:r>
            <w:r w:rsidR="00F6210E">
              <w:rPr>
                <w:noProof/>
                <w:webHidden/>
              </w:rPr>
              <w:tab/>
            </w:r>
            <w:r w:rsidR="00F6210E">
              <w:rPr>
                <w:noProof/>
                <w:webHidden/>
              </w:rPr>
              <w:fldChar w:fldCharType="begin"/>
            </w:r>
            <w:r w:rsidR="00F6210E">
              <w:rPr>
                <w:noProof/>
                <w:webHidden/>
              </w:rPr>
              <w:instrText xml:space="preserve"> PAGEREF _Toc507070449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516E78D5" w14:textId="3D972749" w:rsidR="00F6210E" w:rsidRDefault="00ED64BD">
          <w:pPr>
            <w:pStyle w:val="TOC1"/>
            <w:tabs>
              <w:tab w:val="right" w:leader="dot" w:pos="9016"/>
            </w:tabs>
            <w:rPr>
              <w:rFonts w:cstheme="minorBidi"/>
              <w:noProof/>
              <w:lang w:val="en-GB" w:eastAsia="en-GB"/>
            </w:rPr>
          </w:pPr>
          <w:hyperlink w:anchor="_Toc507070450" w:history="1">
            <w:r w:rsidR="00F6210E" w:rsidRPr="0040344B">
              <w:rPr>
                <w:rStyle w:val="Hyperlink"/>
                <w:noProof/>
              </w:rPr>
              <w:t>Requirements</w:t>
            </w:r>
            <w:r w:rsidR="00F6210E">
              <w:rPr>
                <w:noProof/>
                <w:webHidden/>
              </w:rPr>
              <w:tab/>
            </w:r>
            <w:r w:rsidR="00F6210E">
              <w:rPr>
                <w:noProof/>
                <w:webHidden/>
              </w:rPr>
              <w:fldChar w:fldCharType="begin"/>
            </w:r>
            <w:r w:rsidR="00F6210E">
              <w:rPr>
                <w:noProof/>
                <w:webHidden/>
              </w:rPr>
              <w:instrText xml:space="preserve"> PAGEREF _Toc507070450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161E5414" w14:textId="3C882938" w:rsidR="00F6210E" w:rsidRDefault="00ED64BD">
          <w:pPr>
            <w:pStyle w:val="TOC1"/>
            <w:tabs>
              <w:tab w:val="right" w:leader="dot" w:pos="9016"/>
            </w:tabs>
            <w:rPr>
              <w:rFonts w:cstheme="minorBidi"/>
              <w:noProof/>
              <w:lang w:val="en-GB" w:eastAsia="en-GB"/>
            </w:rPr>
          </w:pPr>
          <w:hyperlink w:anchor="_Toc507070451" w:history="1">
            <w:r w:rsidR="00F6210E" w:rsidRPr="0040344B">
              <w:rPr>
                <w:rStyle w:val="Hyperlink"/>
                <w:noProof/>
              </w:rPr>
              <w:t>Success Criteria</w:t>
            </w:r>
            <w:r w:rsidR="00F6210E">
              <w:rPr>
                <w:noProof/>
                <w:webHidden/>
              </w:rPr>
              <w:tab/>
            </w:r>
            <w:r w:rsidR="00F6210E">
              <w:rPr>
                <w:noProof/>
                <w:webHidden/>
              </w:rPr>
              <w:fldChar w:fldCharType="begin"/>
            </w:r>
            <w:r w:rsidR="00F6210E">
              <w:rPr>
                <w:noProof/>
                <w:webHidden/>
              </w:rPr>
              <w:instrText xml:space="preserve"> PAGEREF _Toc507070451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248C4ECC" w14:textId="59B79397" w:rsidR="00F6210E" w:rsidRDefault="00ED64BD">
          <w:pPr>
            <w:pStyle w:val="TOC1"/>
            <w:tabs>
              <w:tab w:val="right" w:leader="dot" w:pos="9016"/>
            </w:tabs>
            <w:rPr>
              <w:rFonts w:cstheme="minorBidi"/>
              <w:noProof/>
              <w:lang w:val="en-GB" w:eastAsia="en-GB"/>
            </w:rPr>
          </w:pPr>
          <w:hyperlink w:anchor="_Toc507070452" w:history="1">
            <w:r w:rsidR="00F6210E" w:rsidRPr="0040344B">
              <w:rPr>
                <w:rStyle w:val="Hyperlink"/>
                <w:noProof/>
              </w:rPr>
              <w:t>Design of Solution</w:t>
            </w:r>
            <w:r w:rsidR="00F6210E">
              <w:rPr>
                <w:noProof/>
                <w:webHidden/>
              </w:rPr>
              <w:tab/>
            </w:r>
            <w:r w:rsidR="00F6210E">
              <w:rPr>
                <w:noProof/>
                <w:webHidden/>
              </w:rPr>
              <w:fldChar w:fldCharType="begin"/>
            </w:r>
            <w:r w:rsidR="00F6210E">
              <w:rPr>
                <w:noProof/>
                <w:webHidden/>
              </w:rPr>
              <w:instrText xml:space="preserve"> PAGEREF _Toc507070452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35B79F2F" w14:textId="1449A29E" w:rsidR="00F6210E" w:rsidRDefault="00ED64BD">
          <w:pPr>
            <w:pStyle w:val="TOC1"/>
            <w:tabs>
              <w:tab w:val="right" w:leader="dot" w:pos="9016"/>
            </w:tabs>
            <w:rPr>
              <w:rFonts w:cstheme="minorBidi"/>
              <w:noProof/>
              <w:lang w:val="en-GB" w:eastAsia="en-GB"/>
            </w:rPr>
          </w:pPr>
          <w:hyperlink w:anchor="_Toc507070453" w:history="1">
            <w:r w:rsidR="00F6210E" w:rsidRPr="0040344B">
              <w:rPr>
                <w:rStyle w:val="Hyperlink"/>
                <w:noProof/>
              </w:rPr>
              <w:t>Description of solution</w:t>
            </w:r>
            <w:r w:rsidR="00F6210E">
              <w:rPr>
                <w:noProof/>
                <w:webHidden/>
              </w:rPr>
              <w:tab/>
            </w:r>
            <w:r w:rsidR="00F6210E">
              <w:rPr>
                <w:noProof/>
                <w:webHidden/>
              </w:rPr>
              <w:fldChar w:fldCharType="begin"/>
            </w:r>
            <w:r w:rsidR="00F6210E">
              <w:rPr>
                <w:noProof/>
                <w:webHidden/>
              </w:rPr>
              <w:instrText xml:space="preserve"> PAGEREF _Toc507070453 \h </w:instrText>
            </w:r>
            <w:r w:rsidR="00F6210E">
              <w:rPr>
                <w:noProof/>
                <w:webHidden/>
              </w:rPr>
            </w:r>
            <w:r w:rsidR="00F6210E">
              <w:rPr>
                <w:noProof/>
                <w:webHidden/>
              </w:rPr>
              <w:fldChar w:fldCharType="separate"/>
            </w:r>
            <w:r w:rsidR="00F6210E">
              <w:rPr>
                <w:noProof/>
                <w:webHidden/>
              </w:rPr>
              <w:t>5</w:t>
            </w:r>
            <w:r w:rsidR="00F6210E">
              <w:rPr>
                <w:noProof/>
                <w:webHidden/>
              </w:rPr>
              <w:fldChar w:fldCharType="end"/>
            </w:r>
          </w:hyperlink>
        </w:p>
        <w:p w14:paraId="606294F4" w14:textId="7F57C91A" w:rsidR="00F6210E" w:rsidRDefault="00ED64BD">
          <w:pPr>
            <w:pStyle w:val="TOC2"/>
            <w:tabs>
              <w:tab w:val="right" w:leader="dot" w:pos="9016"/>
            </w:tabs>
            <w:rPr>
              <w:rFonts w:cstheme="minorBidi"/>
              <w:noProof/>
              <w:lang w:val="en-GB" w:eastAsia="en-GB"/>
            </w:rPr>
          </w:pPr>
          <w:hyperlink w:anchor="_Toc507070454" w:history="1">
            <w:r w:rsidR="00F6210E" w:rsidRPr="0040344B">
              <w:rPr>
                <w:rStyle w:val="Hyperlink"/>
                <w:noProof/>
              </w:rPr>
              <w:t>Algorithms?</w:t>
            </w:r>
            <w:r w:rsidR="00F6210E">
              <w:rPr>
                <w:noProof/>
                <w:webHidden/>
              </w:rPr>
              <w:tab/>
            </w:r>
            <w:r w:rsidR="00F6210E">
              <w:rPr>
                <w:noProof/>
                <w:webHidden/>
              </w:rPr>
              <w:fldChar w:fldCharType="begin"/>
            </w:r>
            <w:r w:rsidR="00F6210E">
              <w:rPr>
                <w:noProof/>
                <w:webHidden/>
              </w:rPr>
              <w:instrText xml:space="preserve"> PAGEREF _Toc507070454 \h </w:instrText>
            </w:r>
            <w:r w:rsidR="00F6210E">
              <w:rPr>
                <w:noProof/>
                <w:webHidden/>
              </w:rPr>
            </w:r>
            <w:r w:rsidR="00F6210E">
              <w:rPr>
                <w:noProof/>
                <w:webHidden/>
              </w:rPr>
              <w:fldChar w:fldCharType="separate"/>
            </w:r>
            <w:r w:rsidR="00F6210E">
              <w:rPr>
                <w:noProof/>
                <w:webHidden/>
              </w:rPr>
              <w:t>5</w:t>
            </w:r>
            <w:r w:rsidR="00F6210E">
              <w:rPr>
                <w:noProof/>
                <w:webHidden/>
              </w:rPr>
              <w:fldChar w:fldCharType="end"/>
            </w:r>
          </w:hyperlink>
        </w:p>
        <w:p w14:paraId="40F94E66" w14:textId="024C7753" w:rsidR="00F6210E" w:rsidRDefault="00ED64BD">
          <w:pPr>
            <w:pStyle w:val="TOC2"/>
            <w:tabs>
              <w:tab w:val="right" w:leader="dot" w:pos="9016"/>
            </w:tabs>
            <w:rPr>
              <w:rFonts w:cstheme="minorBidi"/>
              <w:noProof/>
              <w:lang w:val="en-GB" w:eastAsia="en-GB"/>
            </w:rPr>
          </w:pPr>
          <w:hyperlink w:anchor="_Toc507070455" w:history="1">
            <w:r w:rsidR="00F6210E" w:rsidRPr="0040344B">
              <w:rPr>
                <w:rStyle w:val="Hyperlink"/>
                <w:noProof/>
              </w:rPr>
              <w:t>Usability features</w:t>
            </w:r>
            <w:r w:rsidR="00F6210E">
              <w:rPr>
                <w:noProof/>
                <w:webHidden/>
              </w:rPr>
              <w:tab/>
            </w:r>
            <w:r w:rsidR="00F6210E">
              <w:rPr>
                <w:noProof/>
                <w:webHidden/>
              </w:rPr>
              <w:fldChar w:fldCharType="begin"/>
            </w:r>
            <w:r w:rsidR="00F6210E">
              <w:rPr>
                <w:noProof/>
                <w:webHidden/>
              </w:rPr>
              <w:instrText xml:space="preserve"> PAGEREF _Toc507070455 \h </w:instrText>
            </w:r>
            <w:r w:rsidR="00F6210E">
              <w:rPr>
                <w:noProof/>
                <w:webHidden/>
              </w:rPr>
            </w:r>
            <w:r w:rsidR="00F6210E">
              <w:rPr>
                <w:noProof/>
                <w:webHidden/>
              </w:rPr>
              <w:fldChar w:fldCharType="separate"/>
            </w:r>
            <w:r w:rsidR="00F6210E">
              <w:rPr>
                <w:noProof/>
                <w:webHidden/>
              </w:rPr>
              <w:t>6</w:t>
            </w:r>
            <w:r w:rsidR="00F6210E">
              <w:rPr>
                <w:noProof/>
                <w:webHidden/>
              </w:rPr>
              <w:fldChar w:fldCharType="end"/>
            </w:r>
          </w:hyperlink>
        </w:p>
        <w:p w14:paraId="37417F43" w14:textId="67F62E6F" w:rsidR="00F6210E" w:rsidRDefault="00ED64BD">
          <w:pPr>
            <w:pStyle w:val="TOC1"/>
            <w:tabs>
              <w:tab w:val="right" w:leader="dot" w:pos="9016"/>
            </w:tabs>
            <w:rPr>
              <w:rFonts w:cstheme="minorBidi"/>
              <w:noProof/>
              <w:lang w:val="en-GB" w:eastAsia="en-GB"/>
            </w:rPr>
          </w:pPr>
          <w:hyperlink w:anchor="_Toc507070456" w:history="1">
            <w:r w:rsidR="00F6210E" w:rsidRPr="0040344B">
              <w:rPr>
                <w:rStyle w:val="Hyperlink"/>
                <w:noProof/>
              </w:rPr>
              <w:t>Testing</w:t>
            </w:r>
            <w:r w:rsidR="00F6210E">
              <w:rPr>
                <w:noProof/>
                <w:webHidden/>
              </w:rPr>
              <w:tab/>
            </w:r>
            <w:r w:rsidR="00F6210E">
              <w:rPr>
                <w:noProof/>
                <w:webHidden/>
              </w:rPr>
              <w:fldChar w:fldCharType="begin"/>
            </w:r>
            <w:r w:rsidR="00F6210E">
              <w:rPr>
                <w:noProof/>
                <w:webHidden/>
              </w:rPr>
              <w:instrText xml:space="preserve"> PAGEREF _Toc507070456 \h </w:instrText>
            </w:r>
            <w:r w:rsidR="00F6210E">
              <w:rPr>
                <w:noProof/>
                <w:webHidden/>
              </w:rPr>
            </w:r>
            <w:r w:rsidR="00F6210E">
              <w:rPr>
                <w:noProof/>
                <w:webHidden/>
              </w:rPr>
              <w:fldChar w:fldCharType="separate"/>
            </w:r>
            <w:r w:rsidR="00F6210E">
              <w:rPr>
                <w:noProof/>
                <w:webHidden/>
              </w:rPr>
              <w:t>6</w:t>
            </w:r>
            <w:r w:rsidR="00F6210E">
              <w:rPr>
                <w:noProof/>
                <w:webHidden/>
              </w:rPr>
              <w:fldChar w:fldCharType="end"/>
            </w:r>
          </w:hyperlink>
        </w:p>
        <w:p w14:paraId="12F4F090" w14:textId="47DFBB6F" w:rsidR="00163056" w:rsidRDefault="00DF3023">
          <w:pPr>
            <w:rPr>
              <w:rFonts w:cstheme="majorHAnsi"/>
              <w:b/>
              <w:bCs/>
              <w:noProof/>
            </w:rPr>
          </w:pPr>
          <w:r w:rsidRPr="009559C9">
            <w:rPr>
              <w:rFonts w:asciiTheme="majorHAnsi" w:hAnsiTheme="majorHAnsi" w:cstheme="majorHAnsi"/>
              <w:b/>
              <w:bCs/>
              <w:noProof/>
            </w:rPr>
            <w:fldChar w:fldCharType="end"/>
          </w:r>
        </w:p>
      </w:sdtContent>
    </w:sdt>
    <w:p w14:paraId="59BD9276" w14:textId="77777777" w:rsidR="00DF3023" w:rsidRPr="00163056" w:rsidRDefault="00DF3023">
      <w:pPr>
        <w:rPr>
          <w:rFonts w:cstheme="majorHAnsi"/>
          <w:b/>
          <w:bCs/>
          <w:noProof/>
        </w:rPr>
      </w:pPr>
      <w:r>
        <w:rPr>
          <w:rFonts w:ascii="Arial Nova Cond" w:hAnsi="Arial Nova Cond"/>
          <w:sz w:val="52"/>
          <w:szCs w:val="32"/>
        </w:rPr>
        <w:br w:type="page"/>
      </w:r>
    </w:p>
    <w:p w14:paraId="58A8FD8D" w14:textId="7D28B6E1" w:rsidR="00B6416E" w:rsidRDefault="007B4F2D" w:rsidP="00B6416E">
      <w:pPr>
        <w:pStyle w:val="Heading1"/>
        <w:rPr>
          <w:color w:val="auto"/>
          <w:szCs w:val="40"/>
        </w:rPr>
      </w:pPr>
      <w:bookmarkStart w:id="0" w:name="_Toc507070440"/>
      <w:r w:rsidRPr="00DF3023">
        <w:rPr>
          <w:color w:val="auto"/>
          <w:szCs w:val="40"/>
        </w:rPr>
        <w:lastRenderedPageBreak/>
        <w:t>Analysis of problem</w:t>
      </w:r>
      <w:bookmarkEnd w:id="0"/>
    </w:p>
    <w:p w14:paraId="1DFCCDED" w14:textId="77777777" w:rsidR="00B6416E" w:rsidRPr="00B6416E" w:rsidRDefault="00B6416E" w:rsidP="00B6416E"/>
    <w:p w14:paraId="307E11DE" w14:textId="77777777" w:rsidR="00625AAA" w:rsidRDefault="000B32D9" w:rsidP="00B6416E">
      <w:pPr>
        <w:pStyle w:val="Heading2"/>
      </w:pPr>
      <w:bookmarkStart w:id="1" w:name="_Toc507070441"/>
      <w:r>
        <w:t>Problem identification</w:t>
      </w:r>
      <w:bookmarkEnd w:id="1"/>
    </w:p>
    <w:p w14:paraId="24FFCD10" w14:textId="21630F6B" w:rsidR="009928AC" w:rsidRPr="009928AC" w:rsidRDefault="009928AC" w:rsidP="009928AC"/>
    <w:p w14:paraId="046AA0FA" w14:textId="77777777" w:rsidR="000B32D9" w:rsidRDefault="00625AAA" w:rsidP="006D02B0">
      <w:pPr>
        <w:ind w:left="720"/>
        <w:rPr>
          <w:rFonts w:asciiTheme="majorHAnsi" w:hAnsiTheme="majorHAnsi" w:cstheme="majorHAnsi"/>
          <w:color w:val="000000"/>
          <w:sz w:val="24"/>
          <w:szCs w:val="24"/>
          <w:shd w:val="clear" w:color="auto" w:fill="FFFFFF"/>
        </w:rPr>
      </w:pPr>
      <w:proofErr w:type="spellStart"/>
      <w:r w:rsidRPr="006F4DD5">
        <w:rPr>
          <w:rFonts w:asciiTheme="majorHAnsi" w:hAnsiTheme="majorHAnsi" w:cstheme="majorHAnsi"/>
          <w:sz w:val="24"/>
          <w:szCs w:val="24"/>
        </w:rPr>
        <w:t>Imber</w:t>
      </w:r>
      <w:proofErr w:type="spellEnd"/>
      <w:r w:rsidRPr="006F4DD5">
        <w:rPr>
          <w:rFonts w:asciiTheme="majorHAnsi" w:hAnsiTheme="majorHAnsi" w:cstheme="majorHAnsi"/>
          <w:sz w:val="24"/>
          <w:szCs w:val="24"/>
        </w:rPr>
        <w:t xml:space="preserve"> Court is a health club in Thames Ditton, Esher Surrey. On the grounds there is a swimming pool which operates as a discrete division of the club, with workers that report to the pool manager. It offers general swimming, swimming lessons and various swimming activities for members of the club and their guests. At all times that there is a member of the public in the pool </w:t>
      </w:r>
      <w:r w:rsidR="006F4DD5" w:rsidRPr="006F4DD5">
        <w:rPr>
          <w:rFonts w:asciiTheme="majorHAnsi" w:hAnsiTheme="majorHAnsi" w:cstheme="majorHAnsi"/>
          <w:sz w:val="24"/>
          <w:szCs w:val="24"/>
        </w:rPr>
        <w:t xml:space="preserve">must be in compliance with </w:t>
      </w:r>
      <w:r w:rsidRPr="006F4DD5">
        <w:rPr>
          <w:rFonts w:asciiTheme="majorHAnsi" w:hAnsiTheme="majorHAnsi" w:cstheme="majorHAnsi"/>
          <w:sz w:val="24"/>
          <w:szCs w:val="24"/>
        </w:rPr>
        <w:t>the health and safety at work</w:t>
      </w:r>
      <w:r w:rsidR="006F4DD5" w:rsidRPr="006F4DD5">
        <w:rPr>
          <w:rFonts w:asciiTheme="majorHAnsi" w:hAnsiTheme="majorHAnsi" w:cstheme="majorHAnsi"/>
          <w:sz w:val="24"/>
          <w:szCs w:val="24"/>
        </w:rPr>
        <w:t xml:space="preserve"> act (1974), section 3, which states </w:t>
      </w:r>
      <w:r w:rsidR="006F4DD5" w:rsidRPr="006F4DD5">
        <w:rPr>
          <w:rFonts w:asciiTheme="majorHAnsi" w:hAnsiTheme="majorHAnsi" w:cstheme="majorHAnsi"/>
          <w:i/>
          <w:sz w:val="24"/>
          <w:szCs w:val="24"/>
        </w:rPr>
        <w:t>“</w:t>
      </w:r>
      <w:r w:rsidR="006F4DD5" w:rsidRPr="006F4DD5">
        <w:rPr>
          <w:rFonts w:asciiTheme="majorHAnsi" w:hAnsiTheme="majorHAnsi" w:cstheme="majorHAnsi"/>
          <w:i/>
          <w:color w:val="000000"/>
          <w:sz w:val="24"/>
          <w:szCs w:val="24"/>
          <w:shd w:val="clear" w:color="auto" w:fill="FFFFFF"/>
        </w:rPr>
        <w:t>It shall be the duty of every employer to conduct his undertaking in such a way as to ensure, so far as is reasonably practicable, that persons not in his employment who may be affected thereby are not thereby exposed to risks to their health or safety”</w:t>
      </w:r>
      <w:r w:rsidR="002D4989">
        <w:rPr>
          <w:rFonts w:asciiTheme="majorHAnsi" w:hAnsiTheme="majorHAnsi" w:cstheme="majorHAnsi"/>
          <w:i/>
          <w:color w:val="000000"/>
          <w:sz w:val="24"/>
          <w:szCs w:val="24"/>
          <w:shd w:val="clear" w:color="auto" w:fill="FFFFFF"/>
        </w:rPr>
        <w:t>.</w:t>
      </w:r>
      <w:r w:rsidR="006F4DD5" w:rsidRPr="006F4DD5">
        <w:rPr>
          <w:rFonts w:asciiTheme="majorHAnsi" w:hAnsiTheme="majorHAnsi" w:cstheme="majorHAnsi"/>
          <w:color w:val="000000"/>
          <w:sz w:val="24"/>
          <w:szCs w:val="24"/>
          <w:shd w:val="clear" w:color="auto" w:fill="FFFFFF"/>
        </w:rPr>
        <w:t xml:space="preserve"> This means that they must ensure that the person who is swimming in the pool is reasonably safe or they can be held culpable for any lapses in health and safety that could lead to a member of the public being injured. For this reason, </w:t>
      </w:r>
      <w:proofErr w:type="gramStart"/>
      <w:r w:rsidR="006F4DD5" w:rsidRPr="006F4DD5">
        <w:rPr>
          <w:rFonts w:asciiTheme="majorHAnsi" w:hAnsiTheme="majorHAnsi" w:cstheme="majorHAnsi"/>
          <w:color w:val="000000"/>
          <w:sz w:val="24"/>
          <w:szCs w:val="24"/>
          <w:shd w:val="clear" w:color="auto" w:fill="FFFFFF"/>
        </w:rPr>
        <w:t>at all times</w:t>
      </w:r>
      <w:proofErr w:type="gramEnd"/>
      <w:r w:rsidR="006F4DD5" w:rsidRPr="006F4DD5">
        <w:rPr>
          <w:rFonts w:asciiTheme="majorHAnsi" w:hAnsiTheme="majorHAnsi" w:cstheme="majorHAnsi"/>
          <w:color w:val="000000"/>
          <w:sz w:val="24"/>
          <w:szCs w:val="24"/>
          <w:shd w:val="clear" w:color="auto" w:fill="FFFFFF"/>
        </w:rPr>
        <w:t xml:space="preserve"> that the pool is open there must be a trained lifeguard watching the pool.</w:t>
      </w:r>
    </w:p>
    <w:p w14:paraId="09AE5936" w14:textId="77777777" w:rsidR="00BD5C99" w:rsidRDefault="006F4DD5" w:rsidP="006D02B0">
      <w:pPr>
        <w:ind w:left="720"/>
        <w:rPr>
          <w:rFonts w:asciiTheme="majorHAnsi" w:hAnsiTheme="majorHAnsi" w:cstheme="majorHAnsi"/>
          <w:sz w:val="24"/>
          <w:szCs w:val="24"/>
        </w:rPr>
      </w:pPr>
      <w:r>
        <w:rPr>
          <w:rFonts w:asciiTheme="majorHAnsi" w:hAnsiTheme="majorHAnsi" w:cstheme="majorHAnsi"/>
          <w:sz w:val="24"/>
          <w:szCs w:val="24"/>
        </w:rPr>
        <w:t>Currently, the lifeguards know who is supposed to be working at a given time each week based on a printout of a spreadsheet that is pinned to a board in the office.</w:t>
      </w:r>
      <w:r w:rsidR="00BD5C99">
        <w:rPr>
          <w:rFonts w:asciiTheme="majorHAnsi" w:hAnsiTheme="majorHAnsi" w:cstheme="majorHAnsi"/>
          <w:sz w:val="24"/>
          <w:szCs w:val="24"/>
        </w:rPr>
        <w:t xml:space="preserve"> This system is not ideal as it means that the pool manager </w:t>
      </w:r>
      <w:proofErr w:type="gramStart"/>
      <w:r w:rsidR="00BD5C99">
        <w:rPr>
          <w:rFonts w:asciiTheme="majorHAnsi" w:hAnsiTheme="majorHAnsi" w:cstheme="majorHAnsi"/>
          <w:sz w:val="24"/>
          <w:szCs w:val="24"/>
        </w:rPr>
        <w:t>has to</w:t>
      </w:r>
      <w:proofErr w:type="gramEnd"/>
      <w:r w:rsidR="00BD5C99">
        <w:rPr>
          <w:rFonts w:asciiTheme="majorHAnsi" w:hAnsiTheme="majorHAnsi" w:cstheme="majorHAnsi"/>
          <w:sz w:val="24"/>
          <w:szCs w:val="24"/>
        </w:rPr>
        <w:t xml:space="preserve"> print and pin up the spreadsheet each week, and if you have not been in the pool before your shift you do not know what time to be there unless you ask someone to send you a picture of the spreadsheet. This is not ideal as if the shift pattern is changed and the lifeguard is not told it could lead there not being a lifeguard on poolside which could potentially mean the club has to close the pool until a lifeguard is found.</w:t>
      </w:r>
    </w:p>
    <w:p w14:paraId="00A11D8D" w14:textId="77777777" w:rsidR="00BD5C99" w:rsidRDefault="00BD5C99" w:rsidP="006D02B0">
      <w:pPr>
        <w:ind w:left="720"/>
        <w:rPr>
          <w:rFonts w:asciiTheme="majorHAnsi" w:hAnsiTheme="majorHAnsi" w:cstheme="majorHAnsi"/>
          <w:sz w:val="24"/>
          <w:szCs w:val="24"/>
        </w:rPr>
      </w:pPr>
      <w:r>
        <w:rPr>
          <w:rFonts w:asciiTheme="majorHAnsi" w:hAnsiTheme="majorHAnsi" w:cstheme="majorHAnsi"/>
          <w:sz w:val="24"/>
          <w:szCs w:val="24"/>
        </w:rPr>
        <w:t xml:space="preserve">This problem is solvable by computational methods as the ubiquity of the internet means that people can see information in their home or anywhere they can access the internet. </w:t>
      </w:r>
      <w:r w:rsidR="00056838">
        <w:rPr>
          <w:rFonts w:asciiTheme="majorHAnsi" w:hAnsiTheme="majorHAnsi" w:cstheme="majorHAnsi"/>
          <w:sz w:val="24"/>
          <w:szCs w:val="24"/>
        </w:rPr>
        <w:t>As well as this, due to the position of the board and the information displayed on it the current solution is not compliant with the new data protection laws coming into force in 2018 (GDP</w:t>
      </w:r>
      <w:r w:rsidR="002D4989">
        <w:rPr>
          <w:rFonts w:asciiTheme="majorHAnsi" w:hAnsiTheme="majorHAnsi" w:cstheme="majorHAnsi"/>
          <w:sz w:val="24"/>
          <w:szCs w:val="24"/>
        </w:rPr>
        <w:t>R).</w:t>
      </w:r>
    </w:p>
    <w:p w14:paraId="3FF74ECA" w14:textId="77777777" w:rsidR="00056838" w:rsidRDefault="00BD5C99" w:rsidP="006D02B0">
      <w:pPr>
        <w:ind w:left="720"/>
        <w:rPr>
          <w:rFonts w:asciiTheme="majorHAnsi" w:hAnsiTheme="majorHAnsi" w:cstheme="majorHAnsi"/>
          <w:sz w:val="24"/>
          <w:szCs w:val="24"/>
        </w:rPr>
      </w:pPr>
      <w:r>
        <w:rPr>
          <w:rFonts w:asciiTheme="majorHAnsi" w:hAnsiTheme="majorHAnsi" w:cstheme="majorHAnsi"/>
          <w:sz w:val="24"/>
          <w:szCs w:val="24"/>
        </w:rPr>
        <w:t>The problem is amenable to a computational approach because the main problems with the current system are the multiple possible points of failure in the rota being posted on the</w:t>
      </w:r>
      <w:r w:rsidR="00056838">
        <w:rPr>
          <w:rFonts w:asciiTheme="majorHAnsi" w:hAnsiTheme="majorHAnsi" w:cstheme="majorHAnsi"/>
          <w:sz w:val="24"/>
          <w:szCs w:val="24"/>
        </w:rPr>
        <w:t xml:space="preserve"> board and the set location of the rota. In the case of the former, if a database was used then the rota would not have to be printed each week as the website could just display the same database each week, and in the case of the latter the </w:t>
      </w:r>
      <w:proofErr w:type="gramStart"/>
      <w:r w:rsidR="002D4989">
        <w:rPr>
          <w:rFonts w:asciiTheme="majorHAnsi" w:hAnsiTheme="majorHAnsi" w:cstheme="majorHAnsi"/>
          <w:sz w:val="24"/>
          <w:szCs w:val="24"/>
        </w:rPr>
        <w:t>aforementioned ubiquity</w:t>
      </w:r>
      <w:proofErr w:type="gramEnd"/>
      <w:r w:rsidR="00056838">
        <w:rPr>
          <w:rFonts w:asciiTheme="majorHAnsi" w:hAnsiTheme="majorHAnsi" w:cstheme="majorHAnsi"/>
          <w:sz w:val="24"/>
          <w:szCs w:val="24"/>
        </w:rPr>
        <w:t xml:space="preserve"> of the internet means that the a computationally focused solution would be suitable as people could see the rota from anywhere they have access to the internet.</w:t>
      </w:r>
      <w:r w:rsidR="002D4989">
        <w:rPr>
          <w:rFonts w:asciiTheme="majorHAnsi" w:hAnsiTheme="majorHAnsi" w:cstheme="majorHAnsi"/>
          <w:sz w:val="24"/>
          <w:szCs w:val="24"/>
        </w:rPr>
        <w:t xml:space="preserve"> Finally, an internet-based solution would be GDPR compliant as it would not require the posting of personal information in the view of the public.</w:t>
      </w:r>
    </w:p>
    <w:p w14:paraId="2520DFFA" w14:textId="79E10A54" w:rsidR="009928AC" w:rsidRDefault="009928AC" w:rsidP="00056838">
      <w:pPr>
        <w:ind w:left="1440"/>
        <w:rPr>
          <w:rFonts w:asciiTheme="majorHAnsi" w:hAnsiTheme="majorHAnsi" w:cstheme="majorHAnsi"/>
          <w:sz w:val="24"/>
          <w:szCs w:val="24"/>
        </w:rPr>
      </w:pPr>
    </w:p>
    <w:p w14:paraId="793D3DB4" w14:textId="77777777" w:rsidR="009928AC" w:rsidRPr="006F4DD5" w:rsidRDefault="009928AC" w:rsidP="00056838">
      <w:pPr>
        <w:ind w:left="1440"/>
        <w:rPr>
          <w:rFonts w:asciiTheme="majorHAnsi" w:hAnsiTheme="majorHAnsi" w:cstheme="majorHAnsi"/>
          <w:sz w:val="24"/>
          <w:szCs w:val="24"/>
        </w:rPr>
      </w:pPr>
    </w:p>
    <w:p w14:paraId="7A195C72" w14:textId="5BA9F20B" w:rsidR="00B6416E" w:rsidRDefault="000B32D9" w:rsidP="00B6416E">
      <w:pPr>
        <w:pStyle w:val="Heading2"/>
      </w:pPr>
      <w:bookmarkStart w:id="2" w:name="_Toc507070442"/>
      <w:r>
        <w:t>Stakeholders</w:t>
      </w:r>
      <w:bookmarkEnd w:id="2"/>
    </w:p>
    <w:p w14:paraId="21B78197" w14:textId="77777777" w:rsidR="00B6416E" w:rsidRPr="00B6416E" w:rsidRDefault="00B6416E" w:rsidP="00B6416E"/>
    <w:p w14:paraId="47E06C41" w14:textId="0B342533" w:rsidR="00B6416E" w:rsidRDefault="002D4989" w:rsidP="00B6416E">
      <w:pPr>
        <w:pStyle w:val="Heading3"/>
        <w:ind w:firstLine="720"/>
      </w:pPr>
      <w:bookmarkStart w:id="3" w:name="_Toc507070443"/>
      <w:r>
        <w:t>Lifeguard</w:t>
      </w:r>
      <w:r w:rsidR="00B6416E">
        <w:t>s</w:t>
      </w:r>
      <w:bookmarkEnd w:id="3"/>
    </w:p>
    <w:p w14:paraId="6B5F66D9" w14:textId="77777777" w:rsidR="00B6416E" w:rsidRDefault="00883D36" w:rsidP="00D1123D">
      <w:pPr>
        <w:pStyle w:val="Body"/>
      </w:pPr>
      <w:r>
        <w:t>T</w:t>
      </w:r>
      <w:r w:rsidR="002D4989">
        <w:t>he lifeguards would be the primary users of the system and so would be stakeholders</w:t>
      </w:r>
      <w:r>
        <w:t xml:space="preserve"> as they are the ones who would be accessing the information on the database solely for consumption. A </w:t>
      </w:r>
      <w:r w:rsidR="00DA2FFE">
        <w:t>web-based</w:t>
      </w:r>
      <w:r>
        <w:t xml:space="preserve"> solution would be appropriate as they need to be able to see the times that they are working from anywhere with internet access so that they can check what time they need to be at the pool. As well as this, they need their data protected by law and a </w:t>
      </w:r>
      <w:r w:rsidR="00DA2FFE">
        <w:t>web-based</w:t>
      </w:r>
      <w:r>
        <w:t xml:space="preserve"> solution would do this.</w:t>
      </w:r>
    </w:p>
    <w:p w14:paraId="10A4C7F3" w14:textId="77777777" w:rsidR="00B6416E" w:rsidRDefault="00B6416E" w:rsidP="00D1123D">
      <w:pPr>
        <w:pStyle w:val="Body"/>
      </w:pPr>
    </w:p>
    <w:p w14:paraId="1EDA7FBA" w14:textId="11E9A38A" w:rsidR="00B6416E" w:rsidRDefault="00883D36" w:rsidP="00B6416E">
      <w:pPr>
        <w:pStyle w:val="Heading3"/>
        <w:ind w:firstLine="720"/>
      </w:pPr>
      <w:bookmarkStart w:id="4" w:name="_Toc507070444"/>
      <w:r>
        <w:t>Pool manager</w:t>
      </w:r>
      <w:bookmarkEnd w:id="4"/>
    </w:p>
    <w:p w14:paraId="41DE8572" w14:textId="50E5E6F7" w:rsidR="00883D36" w:rsidRDefault="00883D36" w:rsidP="00D1123D">
      <w:pPr>
        <w:pStyle w:val="Body"/>
      </w:pPr>
      <w:r>
        <w:t>The pool manager would be the person who would be updating the database and so would be a stakeholder. A computational solution would be appropriate to his needs as it would remove the need to print off the rota each week and would so ensure that the lifeguards have access to up to date information concerning their shift times. This would ensure that he doesn’t have to close the pool and would reduce the amount of time spent by him on uselessly printing off paper and arranging last minute cover. As well as this, a computational solution</w:t>
      </w:r>
      <w:r w:rsidR="00DA2FFE">
        <w:t xml:space="preserve"> compliant with GDPR</w:t>
      </w:r>
      <w:r>
        <w:t xml:space="preserve"> would ensure that he has protected the personal data of employees.</w:t>
      </w:r>
    </w:p>
    <w:p w14:paraId="25F90C8F" w14:textId="77777777" w:rsidR="00B6416E" w:rsidRDefault="00B6416E" w:rsidP="00D1123D">
      <w:pPr>
        <w:pStyle w:val="Body"/>
      </w:pPr>
    </w:p>
    <w:p w14:paraId="441F71EC" w14:textId="20528DB6" w:rsidR="00B6416E" w:rsidRDefault="00DA2FFE" w:rsidP="00B6416E">
      <w:pPr>
        <w:pStyle w:val="Heading3"/>
        <w:ind w:firstLine="720"/>
      </w:pPr>
      <w:bookmarkStart w:id="5" w:name="_Toc507070445"/>
      <w:r>
        <w:t>Club management team</w:t>
      </w:r>
      <w:bookmarkEnd w:id="5"/>
    </w:p>
    <w:p w14:paraId="10B24115" w14:textId="5B0E0695" w:rsidR="000B32D9" w:rsidRDefault="00DA2FFE" w:rsidP="00D1123D">
      <w:pPr>
        <w:pStyle w:val="Body"/>
      </w:pPr>
      <w:r>
        <w:t>As the employees of the pool are employees of the club and the protection of personal information of employees is in the legal interest of the club under both GDPR and the Data Protection Act, a computational approach would also benefit the club management team.</w:t>
      </w:r>
    </w:p>
    <w:p w14:paraId="21776DDD" w14:textId="77777777" w:rsidR="009928AC" w:rsidRPr="009928AC" w:rsidRDefault="009928AC" w:rsidP="009928AC"/>
    <w:p w14:paraId="6005EFA5" w14:textId="77777777" w:rsidR="00A226B8" w:rsidRDefault="00A226B8">
      <w:pPr>
        <w:rPr>
          <w:rFonts w:asciiTheme="majorHAnsi" w:eastAsiaTheme="majorEastAsia" w:hAnsiTheme="majorHAnsi" w:cstheme="majorBidi"/>
          <w:color w:val="2F5496" w:themeColor="accent1" w:themeShade="BF"/>
          <w:sz w:val="28"/>
          <w:szCs w:val="26"/>
        </w:rPr>
      </w:pPr>
      <w:bookmarkStart w:id="6" w:name="_Toc507070446"/>
      <w:r>
        <w:br w:type="page"/>
      </w:r>
    </w:p>
    <w:p w14:paraId="40428411" w14:textId="22B049A4" w:rsidR="00B6416E" w:rsidRDefault="000B32D9" w:rsidP="00100E22">
      <w:pPr>
        <w:pStyle w:val="Heading2"/>
      </w:pPr>
      <w:r>
        <w:lastRenderedPageBreak/>
        <w:t>Research</w:t>
      </w:r>
      <w:bookmarkEnd w:id="6"/>
    </w:p>
    <w:p w14:paraId="0CED6EE1" w14:textId="77777777" w:rsidR="00A226B8" w:rsidRPr="00A226B8" w:rsidRDefault="00A226B8" w:rsidP="00A226B8"/>
    <w:p w14:paraId="351C71D2" w14:textId="5EC76954" w:rsidR="00302E75" w:rsidRDefault="00163056" w:rsidP="00100E22">
      <w:pPr>
        <w:pStyle w:val="Heading3"/>
        <w:ind w:firstLine="720"/>
      </w:pPr>
      <w:bookmarkStart w:id="7" w:name="_Toc507070447"/>
      <w:r>
        <w:t xml:space="preserve">Currently available </w:t>
      </w:r>
      <w:r w:rsidR="00302E75">
        <w:t>solutions</w:t>
      </w:r>
      <w:bookmarkEnd w:id="7"/>
    </w:p>
    <w:p w14:paraId="232093EF" w14:textId="77777777" w:rsidR="00A226B8" w:rsidRPr="00A226B8" w:rsidRDefault="00A226B8" w:rsidP="00A226B8"/>
    <w:p w14:paraId="0326ED07" w14:textId="44CDBE74" w:rsidR="00E4293A" w:rsidRDefault="00DA2FFE" w:rsidP="00100E22">
      <w:pPr>
        <w:pStyle w:val="Heading4"/>
        <w:ind w:firstLine="720"/>
      </w:pPr>
      <w:r>
        <w:t>When I Work</w:t>
      </w:r>
    </w:p>
    <w:p w14:paraId="075FCA30" w14:textId="3CAD924A" w:rsidR="00DA2FFE" w:rsidRPr="00DA2FFE" w:rsidRDefault="00DA2FFE" w:rsidP="00D1123D">
      <w:pPr>
        <w:pStyle w:val="Body"/>
      </w:pPr>
      <w:r w:rsidRPr="00BE26A4">
        <w:rPr>
          <w:rStyle w:val="BodyChar"/>
        </w:rPr>
        <w:t>When I Work is a currently available web</w:t>
      </w:r>
      <w:r w:rsidR="00F6210E">
        <w:rPr>
          <w:rStyle w:val="BodyChar"/>
        </w:rPr>
        <w:t>-</w:t>
      </w:r>
      <w:r w:rsidRPr="00BE26A4">
        <w:rPr>
          <w:rStyle w:val="BodyChar"/>
        </w:rPr>
        <w:t>based timetabling app that allows managers to create new timetables each week with easy to use templates and drag and drop components.</w:t>
      </w:r>
    </w:p>
    <w:p w14:paraId="00DC5719" w14:textId="53E1A259" w:rsidR="00DA2FFE" w:rsidRPr="00BE26A4" w:rsidRDefault="00DA2FFE" w:rsidP="00D1123D">
      <w:pPr>
        <w:pStyle w:val="Body"/>
        <w:rPr>
          <w:rStyle w:val="BodyChar"/>
        </w:rPr>
      </w:pPr>
      <w:r w:rsidRPr="00BE26A4">
        <w:rPr>
          <w:rStyle w:val="BodyChar"/>
        </w:rPr>
        <w:t xml:space="preserve">This allows even a boss who isn’t technologically savvy to use the software with ease. As well as this, the app will tell you is the person is qualified for the job that you want to assign them to which could be useful as at the pool different jobs require different qualifications. Thirdly, when a table is updated the app will notify its </w:t>
      </w:r>
      <w:r w:rsidR="00F6210E" w:rsidRPr="00BE26A4">
        <w:rPr>
          <w:rStyle w:val="BodyChar"/>
        </w:rPr>
        <w:t>users,</w:t>
      </w:r>
      <w:r w:rsidRPr="00BE26A4">
        <w:rPr>
          <w:rStyle w:val="BodyChar"/>
        </w:rPr>
        <w:t xml:space="preserve"> so they know that there has been a change. This could be useful as it would allow everyone to know what is going on at the pool. Also, its free.</w:t>
      </w:r>
    </w:p>
    <w:p w14:paraId="200606C3" w14:textId="77777777" w:rsidR="00DA2FFE" w:rsidRDefault="00DA2FFE" w:rsidP="00D1123D">
      <w:pPr>
        <w:pStyle w:val="Body"/>
        <w:rPr>
          <w:rStyle w:val="BodyChar"/>
        </w:rPr>
      </w:pPr>
      <w:r w:rsidRPr="00BE26A4">
        <w:rPr>
          <w:rStyle w:val="BodyChar"/>
        </w:rPr>
        <w:t>However, the freedom of access to information on other people means that I doubt the app is GDPR compliant, which could lead to criminal charges being levelled against the pool.</w:t>
      </w:r>
    </w:p>
    <w:p w14:paraId="43D2C70E" w14:textId="0F7AF6E7" w:rsidR="009928AC" w:rsidRDefault="00ED64BD" w:rsidP="00D1123D">
      <w:pPr>
        <w:pStyle w:val="Body"/>
      </w:pPr>
      <w:hyperlink r:id="rId8" w:history="1">
        <w:r w:rsidR="009916CB" w:rsidRPr="00DE6FE1">
          <w:rPr>
            <w:rStyle w:val="Hyperlink"/>
          </w:rPr>
          <w:t>https://wheniwork.com/l/cap?ref=capterra&amp;utm_campaign=Employee+Scheduling&amp;utm_medium=Directory&amp;utm_source=capterra</w:t>
        </w:r>
      </w:hyperlink>
    </w:p>
    <w:p w14:paraId="7B5EB516" w14:textId="77777777" w:rsidR="00A226B8" w:rsidRPr="00A226B8" w:rsidRDefault="00A226B8" w:rsidP="00A226B8"/>
    <w:p w14:paraId="082B4D2D" w14:textId="19D64A87" w:rsidR="00E4293A" w:rsidRDefault="009916CB" w:rsidP="00100E22">
      <w:pPr>
        <w:pStyle w:val="Heading4"/>
        <w:ind w:firstLine="720"/>
      </w:pPr>
      <w:r>
        <w:t>Deputy Rota</w:t>
      </w:r>
    </w:p>
    <w:p w14:paraId="003C747E" w14:textId="74DEDF66" w:rsidR="009916CB" w:rsidRDefault="009916CB" w:rsidP="00D1123D">
      <w:pPr>
        <w:pStyle w:val="Body"/>
      </w:pPr>
      <w:r>
        <w:t xml:space="preserve">Deputy Rota is a </w:t>
      </w:r>
      <w:r w:rsidR="00E4293A">
        <w:t>template</w:t>
      </w:r>
      <w:r w:rsidR="00657B32">
        <w:t>-</w:t>
      </w:r>
      <w:r w:rsidR="00E4293A">
        <w:t>based rota handling software like ‘When I Work’, but the addition of a portal allows employees to communicate with each other which could be useful in the case of arranging cover work. It also allows the manager of the enterprise to publish the rota and send it to employees in a multitude of formats, however it adds the ability for members of staff to arrange their own leave</w:t>
      </w:r>
    </w:p>
    <w:p w14:paraId="2A4DC1A5" w14:textId="77777777" w:rsidR="009916CB" w:rsidRDefault="009916CB" w:rsidP="00D1123D">
      <w:pPr>
        <w:pStyle w:val="Body"/>
      </w:pPr>
      <w:r>
        <w:t xml:space="preserve">However, it also gives the information of employees to each other freely and so I don’t think it would comply with GDPR. To add to this it costs money, which the pool at </w:t>
      </w:r>
      <w:proofErr w:type="spellStart"/>
      <w:r>
        <w:t>Imber</w:t>
      </w:r>
      <w:proofErr w:type="spellEnd"/>
      <w:r>
        <w:t xml:space="preserve"> court is unable to spend.</w:t>
      </w:r>
    </w:p>
    <w:p w14:paraId="7D3DAC3A" w14:textId="5C7B5E9B" w:rsidR="00100E22" w:rsidRDefault="00ED64BD" w:rsidP="00D1123D">
      <w:pPr>
        <w:pStyle w:val="Body"/>
      </w:pPr>
      <w:hyperlink r:id="rId9" w:history="1">
        <w:r w:rsidR="00E4293A" w:rsidRPr="00FA042F">
          <w:rPr>
            <w:rStyle w:val="Hyperlink"/>
          </w:rPr>
          <w:t>https://www.deputy.com/online-staff-rota-software</w:t>
        </w:r>
      </w:hyperlink>
    </w:p>
    <w:p w14:paraId="03E9429E" w14:textId="77777777" w:rsidR="00100E22" w:rsidRPr="00100E22" w:rsidRDefault="00100E22" w:rsidP="00100E22"/>
    <w:p w14:paraId="05B6D7BC" w14:textId="1738E88A" w:rsidR="00E4293A" w:rsidRDefault="00302E75" w:rsidP="00100E22">
      <w:pPr>
        <w:pStyle w:val="Heading4"/>
        <w:ind w:firstLine="720"/>
      </w:pPr>
      <w:r>
        <w:t>Google docs spreadsheet</w:t>
      </w:r>
    </w:p>
    <w:p w14:paraId="527EF048" w14:textId="77777777" w:rsidR="00E4293A" w:rsidRDefault="00E4293A" w:rsidP="00D1123D">
      <w:pPr>
        <w:pStyle w:val="Body"/>
      </w:pPr>
      <w:r>
        <w:t xml:space="preserve">Another possible solution would be the </w:t>
      </w:r>
      <w:r w:rsidRPr="00E4293A">
        <w:t xml:space="preserve">creation of a Google docs spreadsheet that can be shared to </w:t>
      </w:r>
      <w:proofErr w:type="gramStart"/>
      <w:r w:rsidRPr="00E4293A">
        <w:t>all of</w:t>
      </w:r>
      <w:proofErr w:type="gramEnd"/>
      <w:r w:rsidRPr="00E4293A">
        <w:t xml:space="preserve"> the employees of the pool who have a Google account. This solution allows the dynamic editing of a communally accessible spreadsheet</w:t>
      </w:r>
      <w:r>
        <w:t xml:space="preserve"> which would allow users to easily view their shifts.</w:t>
      </w:r>
    </w:p>
    <w:p w14:paraId="6AD4E1B4" w14:textId="77777777" w:rsidR="009928AC" w:rsidRDefault="009928AC" w:rsidP="00D1123D">
      <w:pPr>
        <w:pStyle w:val="Body"/>
      </w:pPr>
      <w:r>
        <w:lastRenderedPageBreak/>
        <w:t xml:space="preserve">However, the communally editable property of this solution and lack of ability to set up alerts for if the sheet is changed means that if someone changed their shift the pool manager would not know, possibly leaving the pool unstaffed. </w:t>
      </w:r>
    </w:p>
    <w:p w14:paraId="03E3B7A5" w14:textId="77777777" w:rsidR="009928AC" w:rsidRDefault="009928AC" w:rsidP="00D1123D">
      <w:pPr>
        <w:pStyle w:val="Body"/>
      </w:pPr>
      <w:r>
        <w:t xml:space="preserve">To compound this, </w:t>
      </w:r>
      <w:proofErr w:type="gramStart"/>
      <w:r>
        <w:t>due to the fact that</w:t>
      </w:r>
      <w:proofErr w:type="gramEnd"/>
      <w:r>
        <w:t xml:space="preserve"> the solution requires the use of a Google account and that some people may not have said account, the solution is not GDPR compliant.</w:t>
      </w:r>
    </w:p>
    <w:p w14:paraId="2ADAC9AF" w14:textId="77777777" w:rsidR="00100E22" w:rsidRDefault="00100E22" w:rsidP="00657B32"/>
    <w:p w14:paraId="275CBB5E" w14:textId="33D7F830" w:rsidR="00100E22" w:rsidRDefault="00100E22" w:rsidP="00100E22">
      <w:pPr>
        <w:pStyle w:val="Heading3"/>
        <w:ind w:firstLine="720"/>
      </w:pPr>
      <w:bookmarkStart w:id="8" w:name="_Toc507070448"/>
      <w:r>
        <w:t>Essential features of solution</w:t>
      </w:r>
      <w:bookmarkEnd w:id="8"/>
    </w:p>
    <w:p w14:paraId="7F592466" w14:textId="77777777" w:rsidR="00A226B8" w:rsidRPr="00A226B8" w:rsidRDefault="00A226B8" w:rsidP="00A226B8"/>
    <w:p w14:paraId="3F0E8DC8" w14:textId="77777777" w:rsidR="001947B4" w:rsidRDefault="00100E22" w:rsidP="001947B4">
      <w:pPr>
        <w:pStyle w:val="Heading4"/>
      </w:pPr>
      <w:r>
        <w:tab/>
      </w:r>
      <w:r w:rsidR="001947B4">
        <w:t>Web based</w:t>
      </w:r>
    </w:p>
    <w:p w14:paraId="44BE254B" w14:textId="4A53D5B3" w:rsidR="001947B4" w:rsidRPr="001947B4" w:rsidRDefault="001947B4" w:rsidP="00D1123D">
      <w:pPr>
        <w:pStyle w:val="Body"/>
      </w:pPr>
      <w:r>
        <w:t xml:space="preserve">The shift rota should able to be seen by anyone with internet </w:t>
      </w:r>
      <w:proofErr w:type="gramStart"/>
      <w:r>
        <w:t>access</w:t>
      </w:r>
      <w:proofErr w:type="gramEnd"/>
      <w:r>
        <w:t xml:space="preserve"> so It will have to be hosted on some form of web server.</w:t>
      </w:r>
    </w:p>
    <w:p w14:paraId="56AC698F" w14:textId="0E45153D" w:rsidR="00100E22" w:rsidRDefault="00100E22" w:rsidP="00100E22">
      <w:pPr>
        <w:pStyle w:val="Heading4"/>
      </w:pPr>
      <w:r>
        <w:tab/>
      </w:r>
      <w:r w:rsidR="001947B4">
        <w:t>Intuitive UI</w:t>
      </w:r>
    </w:p>
    <w:p w14:paraId="37D73CD2" w14:textId="032D921F" w:rsidR="001947B4" w:rsidRDefault="001947B4" w:rsidP="00D1123D">
      <w:pPr>
        <w:pStyle w:val="Body"/>
      </w:pPr>
      <w:r>
        <w:t xml:space="preserve">The user interface of solution should be intuitive so that people will know how to use it without any instruction. To do this I will use a CSS style sheet to </w:t>
      </w:r>
      <w:r w:rsidR="006D02B0">
        <w:t>make all information easy to read and to make sure that the UI easy to use</w:t>
      </w:r>
    </w:p>
    <w:p w14:paraId="064B60A5" w14:textId="77777777" w:rsidR="006D02B0" w:rsidRPr="006D02B0" w:rsidRDefault="006D02B0" w:rsidP="006D02B0"/>
    <w:p w14:paraId="5333200B" w14:textId="77C7F778" w:rsidR="00100E22" w:rsidRDefault="00100E22" w:rsidP="00100E22">
      <w:pPr>
        <w:pStyle w:val="Heading4"/>
      </w:pPr>
      <w:r>
        <w:tab/>
      </w:r>
      <w:r w:rsidR="006D02B0">
        <w:t>Relevant information</w:t>
      </w:r>
    </w:p>
    <w:p w14:paraId="3EAC51A3" w14:textId="6FF3E0DB" w:rsidR="006D02B0" w:rsidRDefault="006D02B0" w:rsidP="00D1123D">
      <w:pPr>
        <w:pStyle w:val="Body"/>
      </w:pPr>
      <w:r>
        <w:t>The information displayed by the solution should be relevant to the user so that the app is as useful as possible to the user. To do this I will probably use some type of global variable to record the username of the user, so that it can be used as a search parameter in the selection of data from the database.</w:t>
      </w:r>
    </w:p>
    <w:p w14:paraId="6907EBF4" w14:textId="77777777" w:rsidR="006D02B0" w:rsidRPr="006D02B0" w:rsidRDefault="006D02B0" w:rsidP="006D02B0"/>
    <w:p w14:paraId="56D892A9" w14:textId="1B8200DC" w:rsidR="00100E22" w:rsidRDefault="00100E22" w:rsidP="00100E22">
      <w:pPr>
        <w:pStyle w:val="Heading4"/>
      </w:pPr>
      <w:r>
        <w:tab/>
      </w:r>
      <w:r w:rsidR="006D02B0">
        <w:t>Secure</w:t>
      </w:r>
    </w:p>
    <w:p w14:paraId="447C3D48" w14:textId="744E5E4D" w:rsidR="00733CFE" w:rsidRDefault="006D02B0" w:rsidP="00D1123D">
      <w:pPr>
        <w:pStyle w:val="Body"/>
      </w:pPr>
      <w:r>
        <w:t>The Solution must keep user’s personal data safe and secure. To do this I will most probably use some form of log in screen and use asymmetric key encryption and a password hash to verify that the inputted password is correct without having to store the user’s password on the database.</w:t>
      </w:r>
    </w:p>
    <w:p w14:paraId="7D84A023" w14:textId="77777777" w:rsidR="00733CFE" w:rsidRPr="00733CFE" w:rsidRDefault="00733CFE" w:rsidP="00733CFE"/>
    <w:p w14:paraId="0B89F221" w14:textId="7B55FD88" w:rsidR="00CE3197" w:rsidRDefault="00CE3197" w:rsidP="00733CFE">
      <w:pPr>
        <w:pStyle w:val="Heading3"/>
        <w:ind w:left="720"/>
      </w:pPr>
      <w:bookmarkStart w:id="9" w:name="_Toc507070449"/>
      <w:r>
        <w:t>Limitations</w:t>
      </w:r>
      <w:bookmarkEnd w:id="9"/>
      <w:r>
        <w:t xml:space="preserve"> </w:t>
      </w:r>
    </w:p>
    <w:p w14:paraId="376BAD0A" w14:textId="77777777" w:rsidR="00733CFE" w:rsidRDefault="00563C3D" w:rsidP="00D1123D">
      <w:pPr>
        <w:pStyle w:val="Body"/>
      </w:pPr>
      <w:r>
        <w:t xml:space="preserve">Due to my lack of time and skill as a programmer there will be several limitations to the final product. Firstly, as it will not be able to display the information from the database graphically as I do not know how to use JavaScript or PHP. Secondly, there will be no way for the lifeguards to update the database. Thirdly, I probably won’t be able to integrate any form of direct messaging into the web app. Finally, due to my </w:t>
      </w:r>
      <w:r>
        <w:lastRenderedPageBreak/>
        <w:t xml:space="preserve">lack of skills as a designer the </w:t>
      </w:r>
      <w:proofErr w:type="gramStart"/>
      <w:r>
        <w:t>end product</w:t>
      </w:r>
      <w:proofErr w:type="gramEnd"/>
      <w:r>
        <w:t xml:space="preserve"> will be useable (hopefully) but I doubt it will look in any way nice. </w:t>
      </w:r>
    </w:p>
    <w:p w14:paraId="37C8EF91" w14:textId="77777777" w:rsidR="00733CFE" w:rsidRDefault="00733CFE" w:rsidP="00733CFE"/>
    <w:p w14:paraId="0678E69B" w14:textId="70FD12D9" w:rsidR="00733CFE" w:rsidRPr="00733CFE" w:rsidRDefault="00733CFE" w:rsidP="00733CFE">
      <w:pPr>
        <w:pStyle w:val="Heading2"/>
      </w:pPr>
      <w:r>
        <w:t>Specification of proposed solution</w:t>
      </w:r>
    </w:p>
    <w:p w14:paraId="50B4D23C" w14:textId="77777777" w:rsidR="00733CFE" w:rsidRDefault="00733CFE" w:rsidP="00733CFE">
      <w:pPr>
        <w:pStyle w:val="NoSpacing"/>
      </w:pPr>
      <w:r>
        <w:tab/>
      </w:r>
    </w:p>
    <w:p w14:paraId="0D572F70" w14:textId="2CA35274" w:rsidR="00733CFE" w:rsidRDefault="00733CFE" w:rsidP="00733CFE">
      <w:pPr>
        <w:pStyle w:val="Heading3"/>
        <w:ind w:firstLine="720"/>
      </w:pPr>
      <w:r>
        <w:t>Solution requirements</w:t>
      </w:r>
      <w:r>
        <w:tab/>
      </w:r>
    </w:p>
    <w:p w14:paraId="23305EB1" w14:textId="305F90D5" w:rsidR="00D676D1" w:rsidRDefault="00733CFE" w:rsidP="00D1123D">
      <w:pPr>
        <w:pStyle w:val="Body"/>
      </w:pPr>
      <w:r>
        <w:t xml:space="preserve">The designing and building of the solution will require that I improve my skills at python as well as learning how to write HTML, CSS, SQL and to use </w:t>
      </w:r>
      <w:r w:rsidR="00D676D1">
        <w:t>Flask (a python-based web</w:t>
      </w:r>
      <w:r>
        <w:t xml:space="preserve"> </w:t>
      </w:r>
      <w:r w:rsidR="00D676D1">
        <w:t>app framework) and jinja2 (a templating language that allows you to integrate python into HTML). I will also need to find assorted python libraries to allow me to do things like hashing, password verification and form validation.</w:t>
      </w:r>
    </w:p>
    <w:p w14:paraId="5D441AC3" w14:textId="60FA4BA5" w:rsidR="00D676D1" w:rsidRDefault="00D676D1" w:rsidP="00D1123D">
      <w:pPr>
        <w:pStyle w:val="Body"/>
      </w:pPr>
      <w:r>
        <w:t>On the hardware side, I will need to find a cloud server service that is free as well as creating an instance and uploading my applet to it.</w:t>
      </w:r>
    </w:p>
    <w:p w14:paraId="7D34E210" w14:textId="7564BED6" w:rsidR="00D676D1" w:rsidRPr="00D676D1" w:rsidRDefault="00D676D1" w:rsidP="00D1123D">
      <w:pPr>
        <w:pStyle w:val="Body"/>
      </w:pPr>
      <w:r>
        <w:t xml:space="preserve">In terms of building, I will need to build a flask web app and an </w:t>
      </w:r>
      <w:r w:rsidR="00F203C7">
        <w:t xml:space="preserve">SQL </w:t>
      </w:r>
      <w:r>
        <w:t xml:space="preserve">database </w:t>
      </w:r>
      <w:proofErr w:type="gramStart"/>
      <w:r>
        <w:t>in order to</w:t>
      </w:r>
      <w:proofErr w:type="gramEnd"/>
      <w:r>
        <w:t xml:space="preserve"> get the solution to work.</w:t>
      </w:r>
    </w:p>
    <w:p w14:paraId="3A0F5394" w14:textId="5823BD99" w:rsidR="00D676D1" w:rsidRDefault="00D676D1" w:rsidP="00D1123D">
      <w:pPr>
        <w:pStyle w:val="Body"/>
      </w:pPr>
    </w:p>
    <w:p w14:paraId="6E2D87CC" w14:textId="7C7E8235" w:rsidR="00D676D1" w:rsidRPr="00D676D1" w:rsidRDefault="00D676D1" w:rsidP="00D676D1">
      <w:pPr>
        <w:pStyle w:val="Heading3"/>
      </w:pPr>
      <w:r>
        <w:tab/>
        <w:t>S</w:t>
      </w:r>
      <w:r w:rsidRPr="00D676D1">
        <w:t>uccess criteria</w:t>
      </w:r>
    </w:p>
    <w:p w14:paraId="43C3FD2C" w14:textId="7A48130A" w:rsidR="006D02B0" w:rsidRPr="00733CFE" w:rsidRDefault="006D02B0" w:rsidP="00D1123D">
      <w:pPr>
        <w:pStyle w:val="Body"/>
        <w:rPr>
          <w:rFonts w:cstheme="majorBidi"/>
        </w:rPr>
      </w:pPr>
      <w:r>
        <w:t>To be considered successful it must satisfy the following criteria:</w:t>
      </w:r>
    </w:p>
    <w:p w14:paraId="50D44C5D" w14:textId="77777777" w:rsidR="006D02B0"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It must be hosted on some form of web server so that it can be accessed from the internet</w:t>
      </w:r>
    </w:p>
    <w:p w14:paraId="7B825B48" w14:textId="67C47D6F" w:rsidR="006D02B0" w:rsidRPr="009B0B22"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 xml:space="preserve">It must incorporate some form of GUI to make </w:t>
      </w:r>
      <w:r w:rsidR="00D676D1">
        <w:rPr>
          <w:rFonts w:asciiTheme="majorHAnsi" w:hAnsiTheme="majorHAnsi" w:cstheme="majorHAnsi"/>
        </w:rPr>
        <w:t xml:space="preserve">reasonably </w:t>
      </w:r>
      <w:r>
        <w:rPr>
          <w:rFonts w:asciiTheme="majorHAnsi" w:hAnsiTheme="majorHAnsi" w:cstheme="majorHAnsi"/>
        </w:rPr>
        <w:t>it easy to use</w:t>
      </w:r>
    </w:p>
    <w:p w14:paraId="52F4CEA5"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 xml:space="preserve">It must allow the use of a database to store employee shift information but not implicitly require the workers actual name be stored in the database </w:t>
      </w:r>
      <w:proofErr w:type="gramStart"/>
      <w:r>
        <w:rPr>
          <w:rFonts w:asciiTheme="majorHAnsi" w:hAnsiTheme="majorHAnsi" w:cstheme="majorHAnsi"/>
        </w:rPr>
        <w:t>so as to</w:t>
      </w:r>
      <w:proofErr w:type="gramEnd"/>
      <w:r>
        <w:rPr>
          <w:rFonts w:asciiTheme="majorHAnsi" w:hAnsiTheme="majorHAnsi" w:cstheme="majorHAnsi"/>
        </w:rPr>
        <w:t xml:space="preserve"> comply with GDPR.</w:t>
      </w:r>
    </w:p>
    <w:p w14:paraId="14A86297"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It must use some form of user session system to keep track of who is accessing the database so that it can show them only information that is relevant to them so that it is easy to use</w:t>
      </w:r>
    </w:p>
    <w:p w14:paraId="2F93F9A6" w14:textId="6EBEEE8E" w:rsidR="00827116" w:rsidRPr="00D676D1" w:rsidRDefault="006D02B0" w:rsidP="00D676D1">
      <w:pPr>
        <w:pStyle w:val="ListParagraph"/>
        <w:numPr>
          <w:ilvl w:val="0"/>
          <w:numId w:val="10"/>
        </w:numPr>
        <w:rPr>
          <w:rFonts w:asciiTheme="majorHAnsi" w:hAnsiTheme="majorHAnsi" w:cstheme="majorHAnsi"/>
        </w:rPr>
      </w:pPr>
      <w:r>
        <w:rPr>
          <w:rFonts w:asciiTheme="majorHAnsi" w:hAnsiTheme="majorHAnsi" w:cstheme="majorHAnsi"/>
        </w:rPr>
        <w:t>It must have some mechanism by which the pool manager can keep track of all shift</w:t>
      </w:r>
      <w:r w:rsidR="00D676D1">
        <w:rPr>
          <w:rFonts w:asciiTheme="majorHAnsi" w:hAnsiTheme="majorHAnsi" w:cstheme="majorHAnsi"/>
        </w:rPr>
        <w:t>s</w:t>
      </w:r>
      <w:r w:rsidR="00827116">
        <w:br w:type="page"/>
      </w:r>
    </w:p>
    <w:p w14:paraId="5ADD1930" w14:textId="77777777" w:rsidR="00827116" w:rsidRDefault="00827116" w:rsidP="00827116">
      <w:pPr>
        <w:pStyle w:val="Heading1"/>
      </w:pPr>
      <w:bookmarkStart w:id="10" w:name="_Toc507070452"/>
      <w:r>
        <w:lastRenderedPageBreak/>
        <w:t>Design of Solution</w:t>
      </w:r>
      <w:bookmarkEnd w:id="10"/>
    </w:p>
    <w:p w14:paraId="6F1C3601" w14:textId="77777777" w:rsidR="00827116" w:rsidRDefault="00827116" w:rsidP="00827116">
      <w:pPr>
        <w:rPr>
          <w:rFonts w:asciiTheme="majorHAnsi" w:eastAsiaTheme="majorEastAsia" w:hAnsiTheme="majorHAnsi" w:cstheme="majorBidi"/>
          <w:color w:val="2F5496" w:themeColor="accent1" w:themeShade="BF"/>
          <w:sz w:val="26"/>
          <w:szCs w:val="26"/>
        </w:rPr>
      </w:pPr>
    </w:p>
    <w:p w14:paraId="2850AFF6" w14:textId="0556FDB6" w:rsidR="00827116" w:rsidRDefault="00827116" w:rsidP="00F203C7">
      <w:pPr>
        <w:pStyle w:val="Heading2"/>
        <w:ind w:firstLine="720"/>
      </w:pPr>
      <w:r>
        <w:t>Decomposition of Problem</w:t>
      </w:r>
    </w:p>
    <w:p w14:paraId="66D4A466" w14:textId="37363AE3" w:rsidR="0039158D" w:rsidRDefault="005519E7" w:rsidP="00D1123D">
      <w:pPr>
        <w:pStyle w:val="Body"/>
      </w:pPr>
      <w:r>
        <w:t>To build my solution, I will need to:</w:t>
      </w:r>
    </w:p>
    <w:p w14:paraId="076109E6" w14:textId="0D801FE8" w:rsidR="00D1123D" w:rsidRPr="004D0041" w:rsidRDefault="00D1123D" w:rsidP="004D0041">
      <w:pPr>
        <w:pStyle w:val="Body"/>
        <w:numPr>
          <w:ilvl w:val="0"/>
          <w:numId w:val="24"/>
        </w:numPr>
      </w:pPr>
      <w:r w:rsidRPr="004D0041">
        <w:t>Build an SQL database to store employee usernames, password hash’s and shift information</w:t>
      </w:r>
    </w:p>
    <w:p w14:paraId="0754B85D" w14:textId="4B52517A" w:rsidR="00D1123D" w:rsidRPr="004D0041" w:rsidRDefault="00D1123D" w:rsidP="004D0041">
      <w:pPr>
        <w:pStyle w:val="Body"/>
        <w:numPr>
          <w:ilvl w:val="0"/>
          <w:numId w:val="24"/>
        </w:numPr>
      </w:pPr>
      <w:r w:rsidRPr="004D0041">
        <w:t>Build a login page with form that includes username and password fields</w:t>
      </w:r>
    </w:p>
    <w:p w14:paraId="53DF38B2" w14:textId="155135E2" w:rsidR="00D1123D" w:rsidRPr="004D0041" w:rsidRDefault="00D1123D" w:rsidP="004D0041">
      <w:pPr>
        <w:pStyle w:val="Body"/>
        <w:numPr>
          <w:ilvl w:val="0"/>
          <w:numId w:val="24"/>
        </w:numPr>
      </w:pPr>
      <w:r w:rsidRPr="004D0041">
        <w:t xml:space="preserve">write function to compare inputted password’s hash to user’s hash stored in database. If it is, the function should </w:t>
      </w:r>
      <w:r w:rsidR="00D3722D" w:rsidRPr="004D0041">
        <w:t>load</w:t>
      </w:r>
      <w:r w:rsidRPr="004D0041">
        <w:t xml:space="preserve"> the profile page. If not, it should return the </w:t>
      </w:r>
      <w:r w:rsidR="00D3722D" w:rsidRPr="004D0041">
        <w:t>reload</w:t>
      </w:r>
      <w:r w:rsidRPr="004D0041">
        <w:t xml:space="preserve"> the login page. </w:t>
      </w:r>
    </w:p>
    <w:p w14:paraId="7AB4F5B0" w14:textId="5DE842F5" w:rsidR="00D1123D" w:rsidRPr="004D0041" w:rsidRDefault="00D1123D" w:rsidP="004D0041">
      <w:pPr>
        <w:pStyle w:val="Body"/>
        <w:numPr>
          <w:ilvl w:val="0"/>
          <w:numId w:val="24"/>
        </w:numPr>
      </w:pPr>
      <w:r w:rsidRPr="004D0041">
        <w:t>write a profile page in HTML</w:t>
      </w:r>
    </w:p>
    <w:p w14:paraId="421E9DF4" w14:textId="3E5A0576" w:rsidR="00D1123D" w:rsidRPr="004D0041" w:rsidRDefault="00D1123D" w:rsidP="004D0041">
      <w:pPr>
        <w:pStyle w:val="Body"/>
        <w:numPr>
          <w:ilvl w:val="0"/>
          <w:numId w:val="24"/>
        </w:numPr>
      </w:pPr>
      <w:r w:rsidRPr="004D0041">
        <w:t xml:space="preserve">write python function that will </w:t>
      </w:r>
      <w:r w:rsidR="00D3722D" w:rsidRPr="004D0041">
        <w:t>output</w:t>
      </w:r>
      <w:r w:rsidRPr="004D0041">
        <w:t xml:space="preserve"> users shifts </w:t>
      </w:r>
      <w:proofErr w:type="gramStart"/>
      <w:r w:rsidRPr="004D0041">
        <w:t>In</w:t>
      </w:r>
      <w:proofErr w:type="gramEnd"/>
      <w:r w:rsidRPr="004D0041">
        <w:t xml:space="preserve"> a</w:t>
      </w:r>
      <w:r w:rsidR="00D3722D" w:rsidRPr="004D0041">
        <w:t xml:space="preserve"> list</w:t>
      </w:r>
    </w:p>
    <w:p w14:paraId="01546DF2" w14:textId="4CBBDEA7" w:rsidR="00D3722D" w:rsidRPr="004D0041" w:rsidRDefault="00D3722D" w:rsidP="004D0041">
      <w:pPr>
        <w:pStyle w:val="Body"/>
        <w:numPr>
          <w:ilvl w:val="0"/>
          <w:numId w:val="24"/>
        </w:numPr>
      </w:pPr>
      <w:r w:rsidRPr="004D0041">
        <w:t>write jinja2 code to integrate the values from the database into the web page</w:t>
      </w:r>
    </w:p>
    <w:p w14:paraId="5E598515" w14:textId="77777777" w:rsidR="004D0041" w:rsidRPr="004D0041" w:rsidRDefault="004D0041" w:rsidP="004D0041"/>
    <w:p w14:paraId="74E24A72" w14:textId="47A63C89" w:rsidR="00A268B9" w:rsidRDefault="00A268B9" w:rsidP="00D3722D">
      <w:pPr>
        <w:pStyle w:val="Heading2"/>
        <w:ind w:firstLine="720"/>
      </w:pPr>
      <w:bookmarkStart w:id="11" w:name="_Toc507070453"/>
      <w:r>
        <w:t>Description of solution</w:t>
      </w:r>
      <w:bookmarkEnd w:id="11"/>
    </w:p>
    <w:p w14:paraId="5148F09F" w14:textId="54707214" w:rsidR="00F47C33" w:rsidRDefault="00A268B9" w:rsidP="004D0041">
      <w:pPr>
        <w:pStyle w:val="Body"/>
      </w:pPr>
      <w:r>
        <w:t xml:space="preserve">The solution would be made up of three </w:t>
      </w:r>
      <w:r w:rsidR="00D3722D">
        <w:t>layers</w:t>
      </w:r>
      <w:r>
        <w:t xml:space="preserve"> working together, these would be a </w:t>
      </w:r>
      <w:r w:rsidR="00D3722D">
        <w:t>UI written in HTML and CSS</w:t>
      </w:r>
      <w:r w:rsidR="004D0041">
        <w:t>, a data</w:t>
      </w:r>
      <w:r>
        <w:t xml:space="preserve"> handling program written in</w:t>
      </w:r>
      <w:r w:rsidR="00D3722D">
        <w:t xml:space="preserve"> </w:t>
      </w:r>
      <w:r>
        <w:t xml:space="preserve">python </w:t>
      </w:r>
      <w:r w:rsidR="007F364E">
        <w:t>and a database that the python program would access.</w:t>
      </w:r>
    </w:p>
    <w:p w14:paraId="172AE350" w14:textId="77777777" w:rsidR="004D0041" w:rsidRPr="004D0041" w:rsidRDefault="004D0041" w:rsidP="004D0041"/>
    <w:p w14:paraId="5953DBFD" w14:textId="77777777" w:rsidR="004D0041" w:rsidRDefault="00F47C33" w:rsidP="004D0041">
      <w:pPr>
        <w:pStyle w:val="Heading2"/>
      </w:pPr>
      <w:r>
        <w:tab/>
      </w:r>
      <w:bookmarkStart w:id="12" w:name="_Toc507070454"/>
    </w:p>
    <w:p w14:paraId="75C4C4E9" w14:textId="77777777" w:rsidR="004D0041" w:rsidRDefault="004D0041">
      <w:pPr>
        <w:rPr>
          <w:rFonts w:asciiTheme="majorHAnsi" w:eastAsiaTheme="majorEastAsia" w:hAnsiTheme="majorHAnsi" w:cstheme="majorBidi"/>
          <w:color w:val="2F5496" w:themeColor="accent1" w:themeShade="BF"/>
          <w:sz w:val="28"/>
          <w:szCs w:val="26"/>
        </w:rPr>
      </w:pPr>
      <w:r>
        <w:br w:type="page"/>
      </w:r>
    </w:p>
    <w:p w14:paraId="5C22BB4D" w14:textId="012B50BB" w:rsidR="004D0041" w:rsidRDefault="00F47C33" w:rsidP="00F203C7">
      <w:pPr>
        <w:pStyle w:val="Heading3"/>
      </w:pPr>
      <w:r>
        <w:lastRenderedPageBreak/>
        <w:t>Algorithms</w:t>
      </w:r>
      <w:bookmarkEnd w:id="12"/>
    </w:p>
    <w:p w14:paraId="1FEF4B2B" w14:textId="28FA06AE" w:rsidR="004D0041" w:rsidRDefault="004D0041" w:rsidP="004D0041">
      <w:r>
        <w:tab/>
      </w:r>
    </w:p>
    <w:p w14:paraId="4C3E9F79" w14:textId="6EE081EF" w:rsidR="004D0041" w:rsidRDefault="004D0041" w:rsidP="00F203C7">
      <w:pPr>
        <w:pStyle w:val="Heading4"/>
      </w:pPr>
      <w:r>
        <w:t xml:space="preserve">Login </w:t>
      </w:r>
      <w:r w:rsidR="00ED1215">
        <w:t>a</w:t>
      </w:r>
      <w:r>
        <w:t>lgorithm</w:t>
      </w:r>
      <w:r w:rsidR="00ED1215">
        <w:t xml:space="preserve"> (front end)</w:t>
      </w:r>
      <w:r>
        <w:t>:</w:t>
      </w:r>
    </w:p>
    <w:p w14:paraId="476D47EE" w14:textId="2FCD4081" w:rsidR="004D0041" w:rsidRDefault="004D0041" w:rsidP="004D0041">
      <w:pPr>
        <w:pStyle w:val="Heading3"/>
        <w:ind w:left="720"/>
      </w:pPr>
      <w:r>
        <w:tab/>
      </w:r>
    </w:p>
    <w:p w14:paraId="34C3EF5D" w14:textId="2478FB9D" w:rsidR="00ED1215" w:rsidRDefault="004D0041" w:rsidP="00F203C7">
      <w:pPr>
        <w:pStyle w:val="Heading2"/>
      </w:pPr>
      <w:r>
        <w:tab/>
      </w:r>
      <w:r>
        <w:rPr>
          <w:noProof/>
        </w:rPr>
        <w:drawing>
          <wp:inline distT="0" distB="0" distL="0" distR="0" wp14:anchorId="55B2710C" wp14:editId="7A5208B4">
            <wp:extent cx="2743200" cy="54980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algorithm.png"/>
                    <pic:cNvPicPr/>
                  </pic:nvPicPr>
                  <pic:blipFill>
                    <a:blip r:embed="rId10">
                      <a:extLst>
                        <a:ext uri="{28A0092B-C50C-407E-A947-70E740481C1C}">
                          <a14:useLocalDpi xmlns:a14="http://schemas.microsoft.com/office/drawing/2010/main" val="0"/>
                        </a:ext>
                      </a:extLst>
                    </a:blip>
                    <a:stretch>
                      <a:fillRect/>
                    </a:stretch>
                  </pic:blipFill>
                  <pic:spPr>
                    <a:xfrm>
                      <a:off x="0" y="0"/>
                      <a:ext cx="2751654" cy="5514993"/>
                    </a:xfrm>
                    <a:prstGeom prst="rect">
                      <a:avLst/>
                    </a:prstGeom>
                  </pic:spPr>
                </pic:pic>
              </a:graphicData>
            </a:graphic>
          </wp:inline>
        </w:drawing>
      </w:r>
      <w:bookmarkStart w:id="13" w:name="_Toc507070455"/>
    </w:p>
    <w:p w14:paraId="50598994" w14:textId="77777777" w:rsidR="00ED1215" w:rsidRDefault="00ED1215" w:rsidP="00ED1215">
      <w:pPr>
        <w:ind w:left="720"/>
      </w:pPr>
    </w:p>
    <w:p w14:paraId="035D678B" w14:textId="77777777" w:rsidR="00ED1215" w:rsidRDefault="00ED1215">
      <w:pPr>
        <w:rPr>
          <w:rFonts w:asciiTheme="majorHAnsi" w:eastAsiaTheme="majorEastAsia" w:hAnsiTheme="majorHAnsi" w:cstheme="majorBidi"/>
          <w:color w:val="1F3763" w:themeColor="accent1" w:themeShade="7F"/>
          <w:sz w:val="24"/>
          <w:szCs w:val="24"/>
        </w:rPr>
      </w:pPr>
      <w:r>
        <w:br w:type="page"/>
      </w:r>
    </w:p>
    <w:p w14:paraId="058B6384" w14:textId="103604A8" w:rsidR="00ED1215" w:rsidRDefault="00ED1215" w:rsidP="00F203C7">
      <w:pPr>
        <w:pStyle w:val="Heading4"/>
      </w:pPr>
      <w:r>
        <w:lastRenderedPageBreak/>
        <w:t>Login algorithm (back end):</w:t>
      </w:r>
    </w:p>
    <w:p w14:paraId="2DC2C7D5" w14:textId="77777777" w:rsidR="00ED1215" w:rsidRPr="00ED1215" w:rsidRDefault="00ED1215" w:rsidP="00ED1215"/>
    <w:p w14:paraId="66EA80AF" w14:textId="007A906D" w:rsidR="00ED1215" w:rsidRDefault="00ED1215" w:rsidP="00ED1215">
      <w:r>
        <w:tab/>
      </w:r>
      <w:r>
        <w:rPr>
          <w:noProof/>
        </w:rPr>
        <w:drawing>
          <wp:inline distT="0" distB="0" distL="0" distR="0" wp14:anchorId="24FD5600" wp14:editId="6598CB1B">
            <wp:extent cx="4757131" cy="573798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backend.png"/>
                    <pic:cNvPicPr/>
                  </pic:nvPicPr>
                  <pic:blipFill>
                    <a:blip r:embed="rId11">
                      <a:extLst>
                        <a:ext uri="{28A0092B-C50C-407E-A947-70E740481C1C}">
                          <a14:useLocalDpi xmlns:a14="http://schemas.microsoft.com/office/drawing/2010/main" val="0"/>
                        </a:ext>
                      </a:extLst>
                    </a:blip>
                    <a:stretch>
                      <a:fillRect/>
                    </a:stretch>
                  </pic:blipFill>
                  <pic:spPr>
                    <a:xfrm>
                      <a:off x="0" y="0"/>
                      <a:ext cx="4757131" cy="5737982"/>
                    </a:xfrm>
                    <a:prstGeom prst="rect">
                      <a:avLst/>
                    </a:prstGeom>
                  </pic:spPr>
                </pic:pic>
              </a:graphicData>
            </a:graphic>
          </wp:inline>
        </w:drawing>
      </w:r>
    </w:p>
    <w:p w14:paraId="79034A16" w14:textId="617A1DB8" w:rsidR="00ED1215" w:rsidRDefault="00ED1215" w:rsidP="00ED1215"/>
    <w:p w14:paraId="71729D19" w14:textId="77777777" w:rsidR="009258F6" w:rsidRDefault="009258F6">
      <w:pPr>
        <w:rPr>
          <w:rFonts w:asciiTheme="majorHAnsi" w:eastAsiaTheme="majorEastAsia" w:hAnsiTheme="majorHAnsi" w:cstheme="majorBidi"/>
          <w:color w:val="1F3763" w:themeColor="accent1" w:themeShade="7F"/>
          <w:sz w:val="24"/>
          <w:szCs w:val="24"/>
        </w:rPr>
      </w:pPr>
      <w:r>
        <w:br w:type="page"/>
      </w:r>
    </w:p>
    <w:p w14:paraId="54112057" w14:textId="0343EC6C" w:rsidR="00ED1215" w:rsidRDefault="009258F6" w:rsidP="00F203C7">
      <w:pPr>
        <w:pStyle w:val="Heading4"/>
      </w:pPr>
      <w:r>
        <w:lastRenderedPageBreak/>
        <w:t>User shift data (back end):</w:t>
      </w:r>
    </w:p>
    <w:p w14:paraId="3BC1CC40" w14:textId="62FAD400" w:rsidR="009258F6" w:rsidRDefault="009258F6" w:rsidP="009258F6">
      <w:r>
        <w:tab/>
      </w:r>
    </w:p>
    <w:p w14:paraId="4BA3E927" w14:textId="33E8D76B" w:rsidR="009258F6" w:rsidRPr="009258F6" w:rsidRDefault="009258F6" w:rsidP="009258F6">
      <w:r>
        <w:tab/>
      </w:r>
      <w:r>
        <w:rPr>
          <w:noProof/>
        </w:rPr>
        <w:drawing>
          <wp:inline distT="0" distB="0" distL="0" distR="0" wp14:anchorId="069CF506" wp14:editId="3C3969C3">
            <wp:extent cx="5731194" cy="52241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hift data algorithm.png"/>
                    <pic:cNvPicPr/>
                  </pic:nvPicPr>
                  <pic:blipFill>
                    <a:blip r:embed="rId12">
                      <a:extLst>
                        <a:ext uri="{28A0092B-C50C-407E-A947-70E740481C1C}">
                          <a14:useLocalDpi xmlns:a14="http://schemas.microsoft.com/office/drawing/2010/main" val="0"/>
                        </a:ext>
                      </a:extLst>
                    </a:blip>
                    <a:stretch>
                      <a:fillRect/>
                    </a:stretch>
                  </pic:blipFill>
                  <pic:spPr>
                    <a:xfrm>
                      <a:off x="0" y="0"/>
                      <a:ext cx="5731194" cy="5224145"/>
                    </a:xfrm>
                    <a:prstGeom prst="rect">
                      <a:avLst/>
                    </a:prstGeom>
                  </pic:spPr>
                </pic:pic>
              </a:graphicData>
            </a:graphic>
          </wp:inline>
        </w:drawing>
      </w:r>
    </w:p>
    <w:p w14:paraId="21AE87DF" w14:textId="77777777" w:rsidR="003F1621" w:rsidRDefault="003F1621">
      <w:pPr>
        <w:rPr>
          <w:rFonts w:asciiTheme="majorHAnsi" w:eastAsiaTheme="majorEastAsia" w:hAnsiTheme="majorHAnsi" w:cstheme="majorBidi"/>
          <w:color w:val="1F3763" w:themeColor="accent1" w:themeShade="7F"/>
          <w:sz w:val="24"/>
          <w:szCs w:val="24"/>
        </w:rPr>
      </w:pPr>
      <w:r>
        <w:br w:type="page"/>
      </w:r>
    </w:p>
    <w:p w14:paraId="4105C356" w14:textId="22228755" w:rsidR="009258F6" w:rsidRDefault="009258F6" w:rsidP="00F203C7">
      <w:pPr>
        <w:pStyle w:val="Heading4"/>
      </w:pPr>
      <w:r>
        <w:lastRenderedPageBreak/>
        <w:t>User shift data (front end)</w:t>
      </w:r>
    </w:p>
    <w:p w14:paraId="6B0C47AD" w14:textId="51269941" w:rsidR="00811EEB" w:rsidRDefault="00811EEB" w:rsidP="00811EEB"/>
    <w:p w14:paraId="50D2318C" w14:textId="07B69108" w:rsidR="00811EEB" w:rsidRPr="00811EEB" w:rsidRDefault="00811EEB" w:rsidP="00811EEB">
      <w:r>
        <w:tab/>
      </w:r>
      <w:r>
        <w:rPr>
          <w:noProof/>
        </w:rPr>
        <w:drawing>
          <wp:inline distT="0" distB="0" distL="0" distR="0" wp14:anchorId="01E6824D" wp14:editId="38154FC0">
            <wp:extent cx="272415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 algorithm frontend.png"/>
                    <pic:cNvPicPr/>
                  </pic:nvPicPr>
                  <pic:blipFill>
                    <a:blip r:embed="rId13">
                      <a:extLst>
                        <a:ext uri="{28A0092B-C50C-407E-A947-70E740481C1C}">
                          <a14:useLocalDpi xmlns:a14="http://schemas.microsoft.com/office/drawing/2010/main" val="0"/>
                        </a:ext>
                      </a:extLst>
                    </a:blip>
                    <a:stretch>
                      <a:fillRect/>
                    </a:stretch>
                  </pic:blipFill>
                  <pic:spPr>
                    <a:xfrm>
                      <a:off x="0" y="0"/>
                      <a:ext cx="2724150" cy="4591050"/>
                    </a:xfrm>
                    <a:prstGeom prst="rect">
                      <a:avLst/>
                    </a:prstGeom>
                  </pic:spPr>
                </pic:pic>
              </a:graphicData>
            </a:graphic>
          </wp:inline>
        </w:drawing>
      </w:r>
    </w:p>
    <w:p w14:paraId="12A6C7C7" w14:textId="77777777" w:rsidR="009258F6" w:rsidRDefault="009258F6" w:rsidP="00D25605">
      <w:pPr>
        <w:pStyle w:val="Heading2"/>
      </w:pPr>
    </w:p>
    <w:p w14:paraId="6700ACC2" w14:textId="15239F66" w:rsidR="00114966" w:rsidRDefault="00114966" w:rsidP="00D25605">
      <w:pPr>
        <w:pStyle w:val="Heading2"/>
      </w:pPr>
      <w:r>
        <w:t>Usability features</w:t>
      </w:r>
      <w:bookmarkEnd w:id="13"/>
    </w:p>
    <w:p w14:paraId="088B2703" w14:textId="365D8AFB" w:rsidR="00D1123D" w:rsidRDefault="00114966" w:rsidP="00F203C7">
      <w:pPr>
        <w:pStyle w:val="Body"/>
      </w:pPr>
      <w:r>
        <w:t>The website will be clearly structured to make it easy to use</w:t>
      </w:r>
      <w:r w:rsidR="003F1621">
        <w:t>, all form input fields will have placeholder annotations saying what they are. As well as this I will use a colour palette that will allow the text to be read easily.</w:t>
      </w:r>
    </w:p>
    <w:p w14:paraId="3DA99128" w14:textId="3338D77C" w:rsidR="00F203C7" w:rsidRDefault="00F203C7" w:rsidP="00F203C7">
      <w:r>
        <w:t>What are key variables, data structures and classes?</w:t>
      </w:r>
    </w:p>
    <w:p w14:paraId="048FB212" w14:textId="26AF8F6F" w:rsidR="00F203C7" w:rsidRDefault="00F203C7" w:rsidP="00F203C7">
      <w:pPr>
        <w:pStyle w:val="Heading2"/>
      </w:pPr>
    </w:p>
    <w:p w14:paraId="25CB4B3D" w14:textId="77777777" w:rsidR="008B462C" w:rsidRDefault="008B462C">
      <w:pPr>
        <w:rPr>
          <w:rFonts w:asciiTheme="majorHAnsi" w:eastAsiaTheme="majorEastAsia" w:hAnsiTheme="majorHAnsi" w:cstheme="majorBidi"/>
          <w:color w:val="1F3763" w:themeColor="accent1" w:themeShade="7F"/>
          <w:sz w:val="24"/>
          <w:szCs w:val="24"/>
        </w:rPr>
      </w:pPr>
      <w:r>
        <w:br w:type="page"/>
      </w:r>
    </w:p>
    <w:p w14:paraId="381E5191" w14:textId="5AE8888C" w:rsidR="00F203C7" w:rsidRPr="00F203C7" w:rsidRDefault="00F203C7" w:rsidP="00F203C7">
      <w:pPr>
        <w:pStyle w:val="Heading3"/>
      </w:pPr>
      <w:r>
        <w:lastRenderedPageBreak/>
        <w:t>Test info</w:t>
      </w:r>
    </w:p>
    <w:p w14:paraId="1C9E3CAF" w14:textId="77777777" w:rsidR="003F1621" w:rsidRDefault="00114966" w:rsidP="00114966">
      <w:r>
        <w:tab/>
      </w:r>
    </w:p>
    <w:tbl>
      <w:tblPr>
        <w:tblStyle w:val="TableGrid"/>
        <w:tblW w:w="0" w:type="auto"/>
        <w:tblLook w:val="04A0" w:firstRow="1" w:lastRow="0" w:firstColumn="1" w:lastColumn="0" w:noHBand="0" w:noVBand="1"/>
      </w:tblPr>
      <w:tblGrid>
        <w:gridCol w:w="885"/>
        <w:gridCol w:w="1137"/>
        <w:gridCol w:w="1075"/>
        <w:gridCol w:w="859"/>
        <w:gridCol w:w="843"/>
        <w:gridCol w:w="856"/>
        <w:gridCol w:w="844"/>
        <w:gridCol w:w="833"/>
        <w:gridCol w:w="838"/>
        <w:gridCol w:w="846"/>
      </w:tblGrid>
      <w:tr w:rsidR="003F1621" w14:paraId="01A10C32" w14:textId="77777777" w:rsidTr="00A07CD9">
        <w:tc>
          <w:tcPr>
            <w:tcW w:w="885" w:type="dxa"/>
          </w:tcPr>
          <w:p w14:paraId="4E54BC8A" w14:textId="78AC12AA" w:rsidR="003F1621" w:rsidRDefault="003F1621" w:rsidP="00114966">
            <w:proofErr w:type="spellStart"/>
            <w:r>
              <w:t>userID</w:t>
            </w:r>
            <w:proofErr w:type="spellEnd"/>
          </w:p>
        </w:tc>
        <w:tc>
          <w:tcPr>
            <w:tcW w:w="1137" w:type="dxa"/>
          </w:tcPr>
          <w:p w14:paraId="23D1D5B2" w14:textId="04C52443" w:rsidR="003F1621" w:rsidRDefault="003F1621" w:rsidP="00114966">
            <w:proofErr w:type="spellStart"/>
            <w:r>
              <w:t>userName</w:t>
            </w:r>
            <w:proofErr w:type="spellEnd"/>
          </w:p>
        </w:tc>
        <w:tc>
          <w:tcPr>
            <w:tcW w:w="1075" w:type="dxa"/>
          </w:tcPr>
          <w:p w14:paraId="43FFE628" w14:textId="329D3EC6" w:rsidR="003F1621" w:rsidRDefault="003F1621" w:rsidP="00114966">
            <w:r>
              <w:t>password</w:t>
            </w:r>
          </w:p>
        </w:tc>
        <w:tc>
          <w:tcPr>
            <w:tcW w:w="859" w:type="dxa"/>
          </w:tcPr>
          <w:p w14:paraId="4B2D53DD" w14:textId="0DABA1EE" w:rsidR="003F1621" w:rsidRDefault="003F1621" w:rsidP="00114966">
            <w:r>
              <w:t>mon</w:t>
            </w:r>
          </w:p>
        </w:tc>
        <w:tc>
          <w:tcPr>
            <w:tcW w:w="843" w:type="dxa"/>
          </w:tcPr>
          <w:p w14:paraId="24F71C21" w14:textId="1DEE8DA3" w:rsidR="003F1621" w:rsidRDefault="003F1621" w:rsidP="00114966">
            <w:proofErr w:type="spellStart"/>
            <w:r>
              <w:t>tue</w:t>
            </w:r>
            <w:proofErr w:type="spellEnd"/>
          </w:p>
        </w:tc>
        <w:tc>
          <w:tcPr>
            <w:tcW w:w="856" w:type="dxa"/>
          </w:tcPr>
          <w:p w14:paraId="36FEE579" w14:textId="0E82F997" w:rsidR="003F1621" w:rsidRDefault="003F1621" w:rsidP="00114966">
            <w:r>
              <w:t>wed</w:t>
            </w:r>
          </w:p>
        </w:tc>
        <w:tc>
          <w:tcPr>
            <w:tcW w:w="844" w:type="dxa"/>
          </w:tcPr>
          <w:p w14:paraId="6BB6115F" w14:textId="155BF92C" w:rsidR="003F1621" w:rsidRDefault="003F1621" w:rsidP="00114966">
            <w:proofErr w:type="spellStart"/>
            <w:r>
              <w:t>thu</w:t>
            </w:r>
            <w:proofErr w:type="spellEnd"/>
          </w:p>
        </w:tc>
        <w:tc>
          <w:tcPr>
            <w:tcW w:w="833" w:type="dxa"/>
          </w:tcPr>
          <w:p w14:paraId="42C54F1D" w14:textId="75A13CD5" w:rsidR="003F1621" w:rsidRDefault="00F203C7" w:rsidP="00114966">
            <w:r>
              <w:t>F</w:t>
            </w:r>
            <w:r w:rsidR="003F1621">
              <w:t>ri</w:t>
            </w:r>
          </w:p>
        </w:tc>
        <w:tc>
          <w:tcPr>
            <w:tcW w:w="838" w:type="dxa"/>
          </w:tcPr>
          <w:p w14:paraId="2678F111" w14:textId="4650B8B1" w:rsidR="003F1621" w:rsidRDefault="003F1621" w:rsidP="00114966">
            <w:r>
              <w:t>sat</w:t>
            </w:r>
          </w:p>
        </w:tc>
        <w:tc>
          <w:tcPr>
            <w:tcW w:w="846" w:type="dxa"/>
          </w:tcPr>
          <w:p w14:paraId="08C4D160" w14:textId="3E82C6DA" w:rsidR="003F1621" w:rsidRDefault="003F1621" w:rsidP="00114966">
            <w:r>
              <w:t>sun</w:t>
            </w:r>
          </w:p>
        </w:tc>
      </w:tr>
      <w:tr w:rsidR="003F1621" w14:paraId="15000150" w14:textId="77777777" w:rsidTr="00A07CD9">
        <w:tc>
          <w:tcPr>
            <w:tcW w:w="885" w:type="dxa"/>
          </w:tcPr>
          <w:p w14:paraId="1A5D961C" w14:textId="62B4B6E6" w:rsidR="003F1621" w:rsidRDefault="003F1621" w:rsidP="00114966">
            <w:r>
              <w:t>0</w:t>
            </w:r>
          </w:p>
        </w:tc>
        <w:tc>
          <w:tcPr>
            <w:tcW w:w="1137" w:type="dxa"/>
          </w:tcPr>
          <w:p w14:paraId="13546FA4" w14:textId="788306AF" w:rsidR="003F1621" w:rsidRDefault="008B462C" w:rsidP="00114966">
            <w:r>
              <w:t>A</w:t>
            </w:r>
            <w:r w:rsidR="003F1621">
              <w:t>dmin</w:t>
            </w:r>
          </w:p>
        </w:tc>
        <w:tc>
          <w:tcPr>
            <w:tcW w:w="1075" w:type="dxa"/>
          </w:tcPr>
          <w:p w14:paraId="294B9FCA" w14:textId="2EF6828C" w:rsidR="003F1621" w:rsidRDefault="00F203C7" w:rsidP="00114966">
            <w:r>
              <w:t>*</w:t>
            </w:r>
          </w:p>
        </w:tc>
        <w:tc>
          <w:tcPr>
            <w:tcW w:w="859" w:type="dxa"/>
          </w:tcPr>
          <w:p w14:paraId="553DC2DD" w14:textId="20B2246A" w:rsidR="003F1621" w:rsidRDefault="008B462C" w:rsidP="00114966">
            <w:r>
              <w:t>N</w:t>
            </w:r>
          </w:p>
        </w:tc>
        <w:tc>
          <w:tcPr>
            <w:tcW w:w="843" w:type="dxa"/>
          </w:tcPr>
          <w:p w14:paraId="3D697C81" w14:textId="40332E10" w:rsidR="009C1D85" w:rsidRDefault="008B462C" w:rsidP="00114966">
            <w:r>
              <w:t>N</w:t>
            </w:r>
          </w:p>
        </w:tc>
        <w:tc>
          <w:tcPr>
            <w:tcW w:w="856" w:type="dxa"/>
          </w:tcPr>
          <w:p w14:paraId="12DA255A" w14:textId="358DE095" w:rsidR="003F1621" w:rsidRDefault="008B462C" w:rsidP="00114966">
            <w:r>
              <w:t>N</w:t>
            </w:r>
          </w:p>
        </w:tc>
        <w:tc>
          <w:tcPr>
            <w:tcW w:w="844" w:type="dxa"/>
          </w:tcPr>
          <w:p w14:paraId="55D7A1EB" w14:textId="1A71F482" w:rsidR="003F1621" w:rsidRDefault="008B462C" w:rsidP="00114966">
            <w:r>
              <w:t>N</w:t>
            </w:r>
          </w:p>
        </w:tc>
        <w:tc>
          <w:tcPr>
            <w:tcW w:w="833" w:type="dxa"/>
          </w:tcPr>
          <w:p w14:paraId="4C6BA55D" w14:textId="31BB61DA" w:rsidR="003F1621" w:rsidRDefault="008B462C" w:rsidP="00114966">
            <w:r>
              <w:t>N</w:t>
            </w:r>
          </w:p>
        </w:tc>
        <w:tc>
          <w:tcPr>
            <w:tcW w:w="838" w:type="dxa"/>
          </w:tcPr>
          <w:p w14:paraId="58B3B753" w14:textId="16158B21" w:rsidR="003F1621" w:rsidRDefault="00F203C7" w:rsidP="00114966">
            <w:r>
              <w:t>N</w:t>
            </w:r>
          </w:p>
        </w:tc>
        <w:tc>
          <w:tcPr>
            <w:tcW w:w="846" w:type="dxa"/>
          </w:tcPr>
          <w:p w14:paraId="018CE37E" w14:textId="6D93916B" w:rsidR="003F1621" w:rsidRDefault="00F203C7" w:rsidP="00114966">
            <w:r>
              <w:t>N</w:t>
            </w:r>
          </w:p>
        </w:tc>
      </w:tr>
      <w:tr w:rsidR="003F1621" w14:paraId="35E32261" w14:textId="77777777" w:rsidTr="00A07CD9">
        <w:tc>
          <w:tcPr>
            <w:tcW w:w="885" w:type="dxa"/>
          </w:tcPr>
          <w:p w14:paraId="3C3F17CE" w14:textId="36A73AF3" w:rsidR="003F1621" w:rsidRDefault="003F1621" w:rsidP="00114966">
            <w:r>
              <w:t>1</w:t>
            </w:r>
          </w:p>
        </w:tc>
        <w:tc>
          <w:tcPr>
            <w:tcW w:w="1137" w:type="dxa"/>
          </w:tcPr>
          <w:p w14:paraId="5B811296" w14:textId="3FF174A1" w:rsidR="003F1621" w:rsidRDefault="008B462C" w:rsidP="00114966">
            <w:r>
              <w:t>T</w:t>
            </w:r>
            <w:r w:rsidR="003F1621">
              <w:t>est1</w:t>
            </w:r>
          </w:p>
        </w:tc>
        <w:tc>
          <w:tcPr>
            <w:tcW w:w="1075" w:type="dxa"/>
          </w:tcPr>
          <w:p w14:paraId="01B2F770" w14:textId="41FAF872" w:rsidR="003F1621" w:rsidRDefault="00F203C7" w:rsidP="00114966">
            <w:r>
              <w:t>*</w:t>
            </w:r>
          </w:p>
        </w:tc>
        <w:tc>
          <w:tcPr>
            <w:tcW w:w="859" w:type="dxa"/>
          </w:tcPr>
          <w:p w14:paraId="49CB293A" w14:textId="5AE02C29" w:rsidR="003F1621" w:rsidRDefault="00F203C7" w:rsidP="00114966">
            <w:r>
              <w:t>N</w:t>
            </w:r>
          </w:p>
        </w:tc>
        <w:tc>
          <w:tcPr>
            <w:tcW w:w="843" w:type="dxa"/>
          </w:tcPr>
          <w:p w14:paraId="11F96FFD" w14:textId="0C6FC6BE" w:rsidR="003F1621" w:rsidRDefault="00F203C7" w:rsidP="00114966">
            <w:r>
              <w:t>N</w:t>
            </w:r>
          </w:p>
        </w:tc>
        <w:tc>
          <w:tcPr>
            <w:tcW w:w="856" w:type="dxa"/>
          </w:tcPr>
          <w:p w14:paraId="294A0631" w14:textId="483C3178" w:rsidR="003F1621" w:rsidRDefault="00F203C7" w:rsidP="00114966">
            <w:r>
              <w:t>Y</w:t>
            </w:r>
          </w:p>
        </w:tc>
        <w:tc>
          <w:tcPr>
            <w:tcW w:w="844" w:type="dxa"/>
          </w:tcPr>
          <w:p w14:paraId="17DC5201" w14:textId="7C5BB4AB" w:rsidR="003F1621" w:rsidRDefault="008B462C" w:rsidP="00114966">
            <w:r>
              <w:t>Y</w:t>
            </w:r>
          </w:p>
        </w:tc>
        <w:tc>
          <w:tcPr>
            <w:tcW w:w="833" w:type="dxa"/>
          </w:tcPr>
          <w:p w14:paraId="7A42BFC9" w14:textId="4EB7E802" w:rsidR="003F1621" w:rsidRDefault="00F203C7" w:rsidP="00114966">
            <w:r>
              <w:t>Y</w:t>
            </w:r>
          </w:p>
        </w:tc>
        <w:tc>
          <w:tcPr>
            <w:tcW w:w="838" w:type="dxa"/>
          </w:tcPr>
          <w:p w14:paraId="6DC47089" w14:textId="7452CEFB" w:rsidR="003F1621" w:rsidRDefault="00F203C7" w:rsidP="00114966">
            <w:r>
              <w:t>N</w:t>
            </w:r>
          </w:p>
        </w:tc>
        <w:tc>
          <w:tcPr>
            <w:tcW w:w="846" w:type="dxa"/>
          </w:tcPr>
          <w:p w14:paraId="241E34FA" w14:textId="34F86A62" w:rsidR="003F1621" w:rsidRDefault="00F203C7" w:rsidP="00114966">
            <w:r>
              <w:t>N</w:t>
            </w:r>
          </w:p>
        </w:tc>
      </w:tr>
      <w:tr w:rsidR="003F1621" w14:paraId="740F6F2C" w14:textId="77777777" w:rsidTr="00A07CD9">
        <w:tc>
          <w:tcPr>
            <w:tcW w:w="885" w:type="dxa"/>
          </w:tcPr>
          <w:p w14:paraId="65AAA89F" w14:textId="6F506409" w:rsidR="003F1621" w:rsidRDefault="003F1621" w:rsidP="00114966">
            <w:r>
              <w:t>2</w:t>
            </w:r>
          </w:p>
        </w:tc>
        <w:tc>
          <w:tcPr>
            <w:tcW w:w="1137" w:type="dxa"/>
          </w:tcPr>
          <w:p w14:paraId="5F13BD3E" w14:textId="55A45E7C" w:rsidR="003F1621" w:rsidRDefault="008B462C" w:rsidP="00114966">
            <w:r>
              <w:t>T</w:t>
            </w:r>
            <w:r w:rsidR="003F1621">
              <w:t>est2</w:t>
            </w:r>
          </w:p>
        </w:tc>
        <w:tc>
          <w:tcPr>
            <w:tcW w:w="1075" w:type="dxa"/>
          </w:tcPr>
          <w:p w14:paraId="134FD96E" w14:textId="719050DF" w:rsidR="003F1621" w:rsidRDefault="00F203C7" w:rsidP="00114966">
            <w:r>
              <w:t>*</w:t>
            </w:r>
          </w:p>
        </w:tc>
        <w:tc>
          <w:tcPr>
            <w:tcW w:w="859" w:type="dxa"/>
          </w:tcPr>
          <w:p w14:paraId="795505A2" w14:textId="09B00398" w:rsidR="003F1621" w:rsidRDefault="00F203C7" w:rsidP="00114966">
            <w:r>
              <w:t>N</w:t>
            </w:r>
          </w:p>
        </w:tc>
        <w:tc>
          <w:tcPr>
            <w:tcW w:w="843" w:type="dxa"/>
          </w:tcPr>
          <w:p w14:paraId="4DC60C4A" w14:textId="2BD81498" w:rsidR="003F1621" w:rsidRDefault="00F203C7" w:rsidP="00114966">
            <w:r>
              <w:t>N</w:t>
            </w:r>
          </w:p>
        </w:tc>
        <w:tc>
          <w:tcPr>
            <w:tcW w:w="856" w:type="dxa"/>
          </w:tcPr>
          <w:p w14:paraId="41D25736" w14:textId="6965685E" w:rsidR="003F1621" w:rsidRDefault="00F203C7" w:rsidP="00114966">
            <w:r>
              <w:t>N</w:t>
            </w:r>
          </w:p>
        </w:tc>
        <w:tc>
          <w:tcPr>
            <w:tcW w:w="844" w:type="dxa"/>
          </w:tcPr>
          <w:p w14:paraId="3D6894C6" w14:textId="560DE9C3" w:rsidR="003F1621" w:rsidRDefault="008B462C" w:rsidP="00114966">
            <w:r>
              <w:t>Y</w:t>
            </w:r>
          </w:p>
        </w:tc>
        <w:tc>
          <w:tcPr>
            <w:tcW w:w="833" w:type="dxa"/>
          </w:tcPr>
          <w:p w14:paraId="702047D1" w14:textId="6F503080" w:rsidR="003F1621" w:rsidRDefault="009C1D85" w:rsidP="00114966">
            <w:r>
              <w:t>N</w:t>
            </w:r>
          </w:p>
        </w:tc>
        <w:tc>
          <w:tcPr>
            <w:tcW w:w="838" w:type="dxa"/>
          </w:tcPr>
          <w:p w14:paraId="21701F9A" w14:textId="412EE09A" w:rsidR="003F1621" w:rsidRDefault="009C1D85" w:rsidP="00114966">
            <w:r>
              <w:t>Y</w:t>
            </w:r>
          </w:p>
        </w:tc>
        <w:tc>
          <w:tcPr>
            <w:tcW w:w="846" w:type="dxa"/>
          </w:tcPr>
          <w:p w14:paraId="65792864" w14:textId="6AC085D5" w:rsidR="003F1621" w:rsidRDefault="009C1D85" w:rsidP="00114966">
            <w:r>
              <w:t>Y</w:t>
            </w:r>
          </w:p>
        </w:tc>
      </w:tr>
      <w:tr w:rsidR="009C1D85" w14:paraId="2E8EA081" w14:textId="77777777" w:rsidTr="00A07CD9">
        <w:tc>
          <w:tcPr>
            <w:tcW w:w="885" w:type="dxa"/>
          </w:tcPr>
          <w:p w14:paraId="6302959D" w14:textId="6ECDAF82" w:rsidR="009C1D85" w:rsidRDefault="008B462C" w:rsidP="00114966">
            <w:r>
              <w:t>3</w:t>
            </w:r>
          </w:p>
        </w:tc>
        <w:tc>
          <w:tcPr>
            <w:tcW w:w="1137" w:type="dxa"/>
          </w:tcPr>
          <w:p w14:paraId="75329DE5" w14:textId="743892F7" w:rsidR="009C1D85" w:rsidRDefault="008B462C" w:rsidP="00114966">
            <w:r>
              <w:t>Test3</w:t>
            </w:r>
          </w:p>
        </w:tc>
        <w:tc>
          <w:tcPr>
            <w:tcW w:w="1075" w:type="dxa"/>
          </w:tcPr>
          <w:p w14:paraId="31E04FAE" w14:textId="1DC99F14" w:rsidR="009C1D85" w:rsidRDefault="008B462C" w:rsidP="00114966">
            <w:r>
              <w:t>*</w:t>
            </w:r>
          </w:p>
        </w:tc>
        <w:tc>
          <w:tcPr>
            <w:tcW w:w="859" w:type="dxa"/>
          </w:tcPr>
          <w:p w14:paraId="055D98DC" w14:textId="45EF0A6F" w:rsidR="009C1D85" w:rsidRDefault="008B462C" w:rsidP="00114966">
            <w:r>
              <w:t>Y</w:t>
            </w:r>
          </w:p>
        </w:tc>
        <w:tc>
          <w:tcPr>
            <w:tcW w:w="843" w:type="dxa"/>
          </w:tcPr>
          <w:p w14:paraId="72BDF0CF" w14:textId="2F270033" w:rsidR="009C1D85" w:rsidRDefault="008B462C" w:rsidP="00114966">
            <w:r>
              <w:t>N</w:t>
            </w:r>
          </w:p>
        </w:tc>
        <w:tc>
          <w:tcPr>
            <w:tcW w:w="856" w:type="dxa"/>
          </w:tcPr>
          <w:p w14:paraId="7BCC1A93" w14:textId="4DD5C0CA" w:rsidR="009C1D85" w:rsidRDefault="008B462C" w:rsidP="00114966">
            <w:r>
              <w:t>Y</w:t>
            </w:r>
          </w:p>
        </w:tc>
        <w:tc>
          <w:tcPr>
            <w:tcW w:w="844" w:type="dxa"/>
          </w:tcPr>
          <w:p w14:paraId="60247076" w14:textId="406EB71F" w:rsidR="009C1D85" w:rsidRDefault="008B462C" w:rsidP="00114966">
            <w:r>
              <w:t>N</w:t>
            </w:r>
          </w:p>
        </w:tc>
        <w:tc>
          <w:tcPr>
            <w:tcW w:w="833" w:type="dxa"/>
          </w:tcPr>
          <w:p w14:paraId="70FB50D5" w14:textId="26E9A7D2" w:rsidR="009C1D85" w:rsidRDefault="008B462C" w:rsidP="00114966">
            <w:r>
              <w:t>N</w:t>
            </w:r>
          </w:p>
        </w:tc>
        <w:tc>
          <w:tcPr>
            <w:tcW w:w="838" w:type="dxa"/>
          </w:tcPr>
          <w:p w14:paraId="7458DFC8" w14:textId="1CEDEFE6" w:rsidR="009C1D85" w:rsidRDefault="008B462C" w:rsidP="00114966">
            <w:r>
              <w:t>N</w:t>
            </w:r>
          </w:p>
        </w:tc>
        <w:tc>
          <w:tcPr>
            <w:tcW w:w="846" w:type="dxa"/>
          </w:tcPr>
          <w:p w14:paraId="108DE4C9" w14:textId="6C75FF41" w:rsidR="009C1D85" w:rsidRDefault="008B462C" w:rsidP="00114966">
            <w:r>
              <w:t>Y</w:t>
            </w:r>
          </w:p>
        </w:tc>
      </w:tr>
      <w:tr w:rsidR="008B462C" w14:paraId="2D2E695F" w14:textId="77777777" w:rsidTr="00A07CD9">
        <w:tc>
          <w:tcPr>
            <w:tcW w:w="885" w:type="dxa"/>
          </w:tcPr>
          <w:p w14:paraId="6FB2BDB0" w14:textId="688D3EB8" w:rsidR="008B462C" w:rsidRDefault="008B462C" w:rsidP="00114966">
            <w:r>
              <w:t>4</w:t>
            </w:r>
          </w:p>
        </w:tc>
        <w:tc>
          <w:tcPr>
            <w:tcW w:w="1137" w:type="dxa"/>
          </w:tcPr>
          <w:p w14:paraId="3723F4AF" w14:textId="2D3DB818" w:rsidR="008B462C" w:rsidRDefault="008B462C" w:rsidP="00114966">
            <w:r>
              <w:t>Test3</w:t>
            </w:r>
          </w:p>
        </w:tc>
        <w:tc>
          <w:tcPr>
            <w:tcW w:w="1075" w:type="dxa"/>
          </w:tcPr>
          <w:p w14:paraId="796EBF34" w14:textId="33CC386D" w:rsidR="008B462C" w:rsidRDefault="008B462C" w:rsidP="00114966">
            <w:r>
              <w:t>*</w:t>
            </w:r>
          </w:p>
        </w:tc>
        <w:tc>
          <w:tcPr>
            <w:tcW w:w="859" w:type="dxa"/>
          </w:tcPr>
          <w:p w14:paraId="28AA21BB" w14:textId="019E4579" w:rsidR="008B462C" w:rsidRDefault="00671D74" w:rsidP="00114966">
            <w:r>
              <w:t>N</w:t>
            </w:r>
          </w:p>
        </w:tc>
        <w:tc>
          <w:tcPr>
            <w:tcW w:w="843" w:type="dxa"/>
          </w:tcPr>
          <w:p w14:paraId="21DCD5E2" w14:textId="7DE0A4BE" w:rsidR="008B462C" w:rsidRDefault="00671D74" w:rsidP="00114966">
            <w:r>
              <w:t>Y</w:t>
            </w:r>
          </w:p>
        </w:tc>
        <w:tc>
          <w:tcPr>
            <w:tcW w:w="856" w:type="dxa"/>
          </w:tcPr>
          <w:p w14:paraId="3005F580" w14:textId="2112CF04" w:rsidR="008B462C" w:rsidRDefault="00671D74" w:rsidP="00114966">
            <w:r>
              <w:t>N</w:t>
            </w:r>
          </w:p>
        </w:tc>
        <w:tc>
          <w:tcPr>
            <w:tcW w:w="844" w:type="dxa"/>
          </w:tcPr>
          <w:p w14:paraId="6FA80464" w14:textId="58939709" w:rsidR="008B462C" w:rsidRDefault="00671D74" w:rsidP="00114966">
            <w:r>
              <w:t>N</w:t>
            </w:r>
          </w:p>
        </w:tc>
        <w:tc>
          <w:tcPr>
            <w:tcW w:w="833" w:type="dxa"/>
          </w:tcPr>
          <w:p w14:paraId="1BBD68D1" w14:textId="5D3C3D32" w:rsidR="008B462C" w:rsidRDefault="00671D74" w:rsidP="00114966">
            <w:r>
              <w:t>Y</w:t>
            </w:r>
          </w:p>
        </w:tc>
        <w:tc>
          <w:tcPr>
            <w:tcW w:w="838" w:type="dxa"/>
          </w:tcPr>
          <w:p w14:paraId="4C6AD066" w14:textId="3328E790" w:rsidR="008B462C" w:rsidRDefault="00671D74" w:rsidP="00114966">
            <w:r>
              <w:t>Y</w:t>
            </w:r>
          </w:p>
        </w:tc>
        <w:tc>
          <w:tcPr>
            <w:tcW w:w="846" w:type="dxa"/>
          </w:tcPr>
          <w:p w14:paraId="38C9B4EB" w14:textId="624804DB" w:rsidR="008B462C" w:rsidRDefault="00671D74" w:rsidP="00114966">
            <w:r>
              <w:t>N</w:t>
            </w:r>
          </w:p>
        </w:tc>
      </w:tr>
      <w:tr w:rsidR="00671D74" w14:paraId="1BAD849C" w14:textId="77777777" w:rsidTr="00A07CD9">
        <w:tc>
          <w:tcPr>
            <w:tcW w:w="885" w:type="dxa"/>
          </w:tcPr>
          <w:p w14:paraId="2C7F0E86" w14:textId="6AC52657" w:rsidR="00671D74" w:rsidRDefault="00671D74" w:rsidP="00114966">
            <w:r>
              <w:t>5</w:t>
            </w:r>
          </w:p>
        </w:tc>
        <w:tc>
          <w:tcPr>
            <w:tcW w:w="1137" w:type="dxa"/>
          </w:tcPr>
          <w:p w14:paraId="215D04AC" w14:textId="04B10D72" w:rsidR="00671D74" w:rsidRDefault="00671D74" w:rsidP="00114966">
            <w:r>
              <w:t>Test5</w:t>
            </w:r>
          </w:p>
        </w:tc>
        <w:tc>
          <w:tcPr>
            <w:tcW w:w="1075" w:type="dxa"/>
          </w:tcPr>
          <w:p w14:paraId="0888F3BC" w14:textId="175D7501" w:rsidR="00671D74" w:rsidRDefault="00671D74" w:rsidP="00114966">
            <w:r>
              <w:t>*</w:t>
            </w:r>
          </w:p>
        </w:tc>
        <w:tc>
          <w:tcPr>
            <w:tcW w:w="859" w:type="dxa"/>
          </w:tcPr>
          <w:p w14:paraId="08FB1E16" w14:textId="0B7FC24C" w:rsidR="00671D74" w:rsidRDefault="00671D74" w:rsidP="00114966">
            <w:r>
              <w:t>Y</w:t>
            </w:r>
          </w:p>
        </w:tc>
        <w:tc>
          <w:tcPr>
            <w:tcW w:w="843" w:type="dxa"/>
          </w:tcPr>
          <w:p w14:paraId="24BDDA9B" w14:textId="205E8B38" w:rsidR="00671D74" w:rsidRDefault="00671D74" w:rsidP="00114966">
            <w:r>
              <w:t>Y</w:t>
            </w:r>
          </w:p>
        </w:tc>
        <w:tc>
          <w:tcPr>
            <w:tcW w:w="856" w:type="dxa"/>
          </w:tcPr>
          <w:p w14:paraId="22783105" w14:textId="032E4B08" w:rsidR="00671D74" w:rsidRDefault="00671D74" w:rsidP="00114966">
            <w:r>
              <w:t>N</w:t>
            </w:r>
          </w:p>
        </w:tc>
        <w:tc>
          <w:tcPr>
            <w:tcW w:w="844" w:type="dxa"/>
          </w:tcPr>
          <w:p w14:paraId="77FD55F1" w14:textId="681FEF3F" w:rsidR="00671D74" w:rsidRDefault="00671D74" w:rsidP="00114966">
            <w:r>
              <w:t>N</w:t>
            </w:r>
          </w:p>
        </w:tc>
        <w:tc>
          <w:tcPr>
            <w:tcW w:w="833" w:type="dxa"/>
          </w:tcPr>
          <w:p w14:paraId="4CD7098B" w14:textId="368F8A64" w:rsidR="00671D74" w:rsidRDefault="00671D74" w:rsidP="00114966">
            <w:r>
              <w:t>N</w:t>
            </w:r>
          </w:p>
        </w:tc>
        <w:tc>
          <w:tcPr>
            <w:tcW w:w="838" w:type="dxa"/>
          </w:tcPr>
          <w:p w14:paraId="7095F13C" w14:textId="128A851A" w:rsidR="00671D74" w:rsidRDefault="00671D74" w:rsidP="00114966">
            <w:r>
              <w:t>N</w:t>
            </w:r>
          </w:p>
        </w:tc>
        <w:tc>
          <w:tcPr>
            <w:tcW w:w="846" w:type="dxa"/>
          </w:tcPr>
          <w:p w14:paraId="43547F89" w14:textId="32ACC378" w:rsidR="00671D74" w:rsidRDefault="00671D74" w:rsidP="00114966">
            <w:r>
              <w:t>Y</w:t>
            </w:r>
          </w:p>
        </w:tc>
      </w:tr>
    </w:tbl>
    <w:p w14:paraId="6AAFBA1B" w14:textId="487B773E" w:rsidR="00114966" w:rsidRDefault="00114966" w:rsidP="00114966">
      <w:bookmarkStart w:id="14" w:name="_GoBack"/>
      <w:bookmarkEnd w:id="14"/>
    </w:p>
    <w:p w14:paraId="439A65A8" w14:textId="498D0682" w:rsidR="00F203C7" w:rsidRDefault="00F203C7" w:rsidP="00F203C7">
      <w:r>
        <w:t xml:space="preserve">* </w:t>
      </w:r>
      <w:r w:rsidRPr="00F203C7">
        <w:t>$5$rounds=535000$SMQ30riopJ5G57Zf$XdBxYJ.QApfz/ddnEY8KWt69z4WQO2HObpMJJ3pW6cB</w:t>
      </w:r>
    </w:p>
    <w:p w14:paraId="728384D5" w14:textId="77777777" w:rsidR="00114966" w:rsidRDefault="00114966" w:rsidP="00114966">
      <w:pPr>
        <w:pStyle w:val="Heading1"/>
      </w:pPr>
      <w:bookmarkStart w:id="15" w:name="_Toc507070456"/>
      <w:r>
        <w:t>Testing</w:t>
      </w:r>
      <w:bookmarkEnd w:id="15"/>
    </w:p>
    <w:p w14:paraId="3A8BD637" w14:textId="77777777" w:rsidR="00114966" w:rsidRPr="00114966" w:rsidRDefault="00114966" w:rsidP="00D1123D">
      <w:pPr>
        <w:pStyle w:val="Body"/>
      </w:pPr>
      <w:r>
        <w:t xml:space="preserve">I will use a selection of testing methods to ensure that the solution is performing as it should be. These will include a black box test to show that the </w:t>
      </w:r>
      <w:proofErr w:type="spellStart"/>
      <w:r>
        <w:t>nesesscary</w:t>
      </w:r>
      <w:proofErr w:type="spellEnd"/>
      <w:r>
        <w:t xml:space="preserve"> functions of the application are working as advertised, an alpha test in which I will ask people from my class to test the features of the application, and a beta test in which I will ask some staff from the swimming pool to test the solution.</w:t>
      </w:r>
    </w:p>
    <w:sectPr w:rsidR="00114966" w:rsidRPr="00114966" w:rsidSect="007B4F2D">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DF627" w14:textId="77777777" w:rsidR="0097577C" w:rsidRDefault="0097577C" w:rsidP="00F50643">
      <w:pPr>
        <w:spacing w:after="0" w:line="240" w:lineRule="auto"/>
      </w:pPr>
      <w:r>
        <w:separator/>
      </w:r>
    </w:p>
  </w:endnote>
  <w:endnote w:type="continuationSeparator" w:id="0">
    <w:p w14:paraId="32E87FA9" w14:textId="77777777" w:rsidR="0097577C" w:rsidRDefault="0097577C" w:rsidP="00F5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5CC73" w14:textId="77777777" w:rsidR="0097577C" w:rsidRDefault="0097577C" w:rsidP="00F50643">
      <w:pPr>
        <w:spacing w:after="0" w:line="240" w:lineRule="auto"/>
      </w:pPr>
      <w:r>
        <w:separator/>
      </w:r>
    </w:p>
  </w:footnote>
  <w:footnote w:type="continuationSeparator" w:id="0">
    <w:p w14:paraId="5972E657" w14:textId="77777777" w:rsidR="0097577C" w:rsidRDefault="0097577C" w:rsidP="00F5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7E93" w14:textId="77777777" w:rsidR="00D1123D" w:rsidRPr="007B4F2D" w:rsidRDefault="00D1123D">
    <w:pPr>
      <w:pStyle w:val="Header"/>
      <w:rPr>
        <w:rFonts w:ascii="Arial Nova Cond" w:hAnsi="Arial Nova Cond"/>
      </w:rPr>
    </w:pPr>
    <w:r w:rsidRPr="007B4F2D">
      <w:rPr>
        <w:rFonts w:ascii="Arial Nova Cond" w:hAnsi="Arial Nova Cond"/>
      </w:rPr>
      <w:t>Matthew Creigh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159"/>
    <w:multiLevelType w:val="hybridMultilevel"/>
    <w:tmpl w:val="FC1A1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C976D9"/>
    <w:multiLevelType w:val="hybridMultilevel"/>
    <w:tmpl w:val="7144DCD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0939074C"/>
    <w:multiLevelType w:val="hybridMultilevel"/>
    <w:tmpl w:val="2E64FC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AAA5930"/>
    <w:multiLevelType w:val="hybridMultilevel"/>
    <w:tmpl w:val="7610E7A6"/>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4" w15:restartNumberingAfterBreak="0">
    <w:nsid w:val="11477500"/>
    <w:multiLevelType w:val="hybridMultilevel"/>
    <w:tmpl w:val="B6F0B6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4318FF"/>
    <w:multiLevelType w:val="hybridMultilevel"/>
    <w:tmpl w:val="3B5C90CA"/>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31030"/>
    <w:multiLevelType w:val="hybridMultilevel"/>
    <w:tmpl w:val="842635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6F1446"/>
    <w:multiLevelType w:val="hybridMultilevel"/>
    <w:tmpl w:val="1632CA9C"/>
    <w:lvl w:ilvl="0" w:tplc="54E2CC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A77C8C"/>
    <w:multiLevelType w:val="hybridMultilevel"/>
    <w:tmpl w:val="B5540746"/>
    <w:lvl w:ilvl="0" w:tplc="E66AEE24">
      <w:start w:val="1"/>
      <w:numFmt w:val="bullet"/>
      <w:lvlText w:val=""/>
      <w:lvlJc w:val="left"/>
      <w:pPr>
        <w:ind w:left="2160" w:hanging="360"/>
      </w:pPr>
      <w:rPr>
        <w:rFonts w:ascii="Symbol" w:hAnsi="Symbol" w:hint="default"/>
      </w:rPr>
    </w:lvl>
    <w:lvl w:ilvl="1" w:tplc="829E4DFE">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6F38F3"/>
    <w:multiLevelType w:val="hybridMultilevel"/>
    <w:tmpl w:val="68FAC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533830"/>
    <w:multiLevelType w:val="hybridMultilevel"/>
    <w:tmpl w:val="AAFADFB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2B7B4B38"/>
    <w:multiLevelType w:val="hybridMultilevel"/>
    <w:tmpl w:val="E4C611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7358AF"/>
    <w:multiLevelType w:val="hybridMultilevel"/>
    <w:tmpl w:val="EEAA9160"/>
    <w:lvl w:ilvl="0" w:tplc="54E2CC1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FD245C"/>
    <w:multiLevelType w:val="hybridMultilevel"/>
    <w:tmpl w:val="DA326AA0"/>
    <w:lvl w:ilvl="0" w:tplc="F7A40A1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3C7694A"/>
    <w:multiLevelType w:val="hybridMultilevel"/>
    <w:tmpl w:val="FC38AD94"/>
    <w:lvl w:ilvl="0" w:tplc="54444BCA">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A7489B"/>
    <w:multiLevelType w:val="hybridMultilevel"/>
    <w:tmpl w:val="472827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096E72"/>
    <w:multiLevelType w:val="hybridMultilevel"/>
    <w:tmpl w:val="1F08DB6C"/>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4E358D1"/>
    <w:multiLevelType w:val="hybridMultilevel"/>
    <w:tmpl w:val="1DEAF7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9F12D93"/>
    <w:multiLevelType w:val="hybridMultilevel"/>
    <w:tmpl w:val="7B108DFC"/>
    <w:lvl w:ilvl="0" w:tplc="E66AEE24">
      <w:start w:val="1"/>
      <w:numFmt w:val="bullet"/>
      <w:lvlText w:val=""/>
      <w:lvlJc w:val="left"/>
      <w:pPr>
        <w:ind w:left="2160" w:hanging="360"/>
      </w:pPr>
      <w:rPr>
        <w:rFonts w:ascii="Symbol" w:hAnsi="Symbol" w:hint="default"/>
      </w:rPr>
    </w:lvl>
    <w:lvl w:ilvl="1" w:tplc="A6EAF15C">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AC5103F"/>
    <w:multiLevelType w:val="hybridMultilevel"/>
    <w:tmpl w:val="018EE8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CC94F96"/>
    <w:multiLevelType w:val="hybridMultilevel"/>
    <w:tmpl w:val="D7E8934E"/>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B3947"/>
    <w:multiLevelType w:val="hybridMultilevel"/>
    <w:tmpl w:val="140455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37E0194"/>
    <w:multiLevelType w:val="hybridMultilevel"/>
    <w:tmpl w:val="BB1EE51C"/>
    <w:lvl w:ilvl="0" w:tplc="E66AEE2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D39598E"/>
    <w:multiLevelType w:val="hybridMultilevel"/>
    <w:tmpl w:val="CDA2566A"/>
    <w:lvl w:ilvl="0" w:tplc="54444BCA">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8"/>
  </w:num>
  <w:num w:numId="4">
    <w:abstractNumId w:val="7"/>
  </w:num>
  <w:num w:numId="5">
    <w:abstractNumId w:val="13"/>
  </w:num>
  <w:num w:numId="6">
    <w:abstractNumId w:val="4"/>
  </w:num>
  <w:num w:numId="7">
    <w:abstractNumId w:val="6"/>
  </w:num>
  <w:num w:numId="8">
    <w:abstractNumId w:val="12"/>
  </w:num>
  <w:num w:numId="9">
    <w:abstractNumId w:val="2"/>
  </w:num>
  <w:num w:numId="10">
    <w:abstractNumId w:val="21"/>
  </w:num>
  <w:num w:numId="11">
    <w:abstractNumId w:val="11"/>
  </w:num>
  <w:num w:numId="12">
    <w:abstractNumId w:val="0"/>
  </w:num>
  <w:num w:numId="13">
    <w:abstractNumId w:val="3"/>
  </w:num>
  <w:num w:numId="14">
    <w:abstractNumId w:val="9"/>
  </w:num>
  <w:num w:numId="15">
    <w:abstractNumId w:val="15"/>
  </w:num>
  <w:num w:numId="16">
    <w:abstractNumId w:val="19"/>
  </w:num>
  <w:num w:numId="17">
    <w:abstractNumId w:val="16"/>
  </w:num>
  <w:num w:numId="18">
    <w:abstractNumId w:val="5"/>
  </w:num>
  <w:num w:numId="19">
    <w:abstractNumId w:val="23"/>
  </w:num>
  <w:num w:numId="20">
    <w:abstractNumId w:val="10"/>
  </w:num>
  <w:num w:numId="21">
    <w:abstractNumId w:val="1"/>
  </w:num>
  <w:num w:numId="22">
    <w:abstractNumId w:val="20"/>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43"/>
    <w:rsid w:val="0002600A"/>
    <w:rsid w:val="00056838"/>
    <w:rsid w:val="000B32D9"/>
    <w:rsid w:val="000E6E45"/>
    <w:rsid w:val="00100E22"/>
    <w:rsid w:val="00114966"/>
    <w:rsid w:val="00145224"/>
    <w:rsid w:val="00163056"/>
    <w:rsid w:val="001947B4"/>
    <w:rsid w:val="001B6965"/>
    <w:rsid w:val="001C2D31"/>
    <w:rsid w:val="001E3718"/>
    <w:rsid w:val="002618A1"/>
    <w:rsid w:val="002C6A97"/>
    <w:rsid w:val="002D4989"/>
    <w:rsid w:val="002F5BBE"/>
    <w:rsid w:val="00302E75"/>
    <w:rsid w:val="0036183C"/>
    <w:rsid w:val="0039158D"/>
    <w:rsid w:val="003F1621"/>
    <w:rsid w:val="003F60BC"/>
    <w:rsid w:val="00451239"/>
    <w:rsid w:val="00464360"/>
    <w:rsid w:val="00491825"/>
    <w:rsid w:val="004C54FF"/>
    <w:rsid w:val="004D0041"/>
    <w:rsid w:val="004D38B1"/>
    <w:rsid w:val="00501F58"/>
    <w:rsid w:val="00525476"/>
    <w:rsid w:val="00541EE8"/>
    <w:rsid w:val="005519E7"/>
    <w:rsid w:val="00553ECA"/>
    <w:rsid w:val="00563C3D"/>
    <w:rsid w:val="00595047"/>
    <w:rsid w:val="00625AAA"/>
    <w:rsid w:val="00657B32"/>
    <w:rsid w:val="00660C1A"/>
    <w:rsid w:val="00671D74"/>
    <w:rsid w:val="006D02B0"/>
    <w:rsid w:val="006F4DD5"/>
    <w:rsid w:val="00725CA6"/>
    <w:rsid w:val="00733CFE"/>
    <w:rsid w:val="00740BA3"/>
    <w:rsid w:val="007B4F2D"/>
    <w:rsid w:val="007F364E"/>
    <w:rsid w:val="00811EEB"/>
    <w:rsid w:val="00827116"/>
    <w:rsid w:val="00883D36"/>
    <w:rsid w:val="008B462C"/>
    <w:rsid w:val="00913E31"/>
    <w:rsid w:val="009258F6"/>
    <w:rsid w:val="009559C9"/>
    <w:rsid w:val="00966B4C"/>
    <w:rsid w:val="0097577C"/>
    <w:rsid w:val="009916CB"/>
    <w:rsid w:val="009928AC"/>
    <w:rsid w:val="00997649"/>
    <w:rsid w:val="009B0B22"/>
    <w:rsid w:val="009C1D85"/>
    <w:rsid w:val="00A07CD9"/>
    <w:rsid w:val="00A226B8"/>
    <w:rsid w:val="00A268B9"/>
    <w:rsid w:val="00A740B1"/>
    <w:rsid w:val="00B47F77"/>
    <w:rsid w:val="00B6416E"/>
    <w:rsid w:val="00BC04CD"/>
    <w:rsid w:val="00BD5C99"/>
    <w:rsid w:val="00BE26A4"/>
    <w:rsid w:val="00CE3197"/>
    <w:rsid w:val="00D1123D"/>
    <w:rsid w:val="00D24438"/>
    <w:rsid w:val="00D25605"/>
    <w:rsid w:val="00D3722D"/>
    <w:rsid w:val="00D676D1"/>
    <w:rsid w:val="00DA2FFE"/>
    <w:rsid w:val="00DD0F08"/>
    <w:rsid w:val="00DD7BD0"/>
    <w:rsid w:val="00DF3023"/>
    <w:rsid w:val="00E32F6C"/>
    <w:rsid w:val="00E4293A"/>
    <w:rsid w:val="00EC45B9"/>
    <w:rsid w:val="00ED1215"/>
    <w:rsid w:val="00ED64BD"/>
    <w:rsid w:val="00F203C7"/>
    <w:rsid w:val="00F47C33"/>
    <w:rsid w:val="00F50643"/>
    <w:rsid w:val="00F6210E"/>
    <w:rsid w:val="00FA1246"/>
    <w:rsid w:val="00FA3AB1"/>
    <w:rsid w:val="00FC38D5"/>
    <w:rsid w:val="00FD46A4"/>
    <w:rsid w:val="00FF6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0008"/>
  <w15:chartTrackingRefBased/>
  <w15:docId w15:val="{23A3BE25-D286-423B-863D-A253161A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autoRedefine/>
    <w:uiPriority w:val="9"/>
    <w:qFormat/>
    <w:rsid w:val="00DF302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autoRedefine/>
    <w:uiPriority w:val="9"/>
    <w:unhideWhenUsed/>
    <w:qFormat/>
    <w:rsid w:val="00733CF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27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100E22"/>
    <w:pPr>
      <w:keepNext/>
      <w:keepLines/>
      <w:spacing w:before="40" w:after="0"/>
      <w:outlineLvl w:val="3"/>
    </w:pPr>
    <w:rPr>
      <w:rFonts w:asciiTheme="majorHAnsi" w:eastAsiaTheme="majorEastAsia" w:hAnsiTheme="majorHAnsi" w:cstheme="majorBidi"/>
      <w:iCs/>
      <w:color w:val="2F5496" w:themeColor="accent1" w:themeShade="BF"/>
      <w:sz w:val="24"/>
    </w:rPr>
  </w:style>
  <w:style w:type="paragraph" w:styleId="Heading5">
    <w:name w:val="heading 5"/>
    <w:basedOn w:val="Normal"/>
    <w:next w:val="Normal"/>
    <w:link w:val="Heading5Char"/>
    <w:uiPriority w:val="9"/>
    <w:unhideWhenUsed/>
    <w:qFormat/>
    <w:rsid w:val="00302E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643"/>
  </w:style>
  <w:style w:type="paragraph" w:styleId="Footer">
    <w:name w:val="footer"/>
    <w:basedOn w:val="Normal"/>
    <w:link w:val="FooterChar"/>
    <w:uiPriority w:val="99"/>
    <w:unhideWhenUsed/>
    <w:rsid w:val="00F50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643"/>
  </w:style>
  <w:style w:type="table" w:styleId="TableGrid">
    <w:name w:val="Table Grid"/>
    <w:basedOn w:val="TableNormal"/>
    <w:uiPriority w:val="39"/>
    <w:rsid w:val="007B4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023"/>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7B4F2D"/>
    <w:pPr>
      <w:outlineLvl w:val="9"/>
    </w:pPr>
    <w:rPr>
      <w:lang w:val="en-US"/>
    </w:rPr>
  </w:style>
  <w:style w:type="paragraph" w:styleId="TOC2">
    <w:name w:val="toc 2"/>
    <w:basedOn w:val="Normal"/>
    <w:next w:val="Normal"/>
    <w:autoRedefine/>
    <w:uiPriority w:val="39"/>
    <w:unhideWhenUsed/>
    <w:rsid w:val="007B4F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4F2D"/>
    <w:pPr>
      <w:spacing w:after="100"/>
    </w:pPr>
    <w:rPr>
      <w:rFonts w:eastAsiaTheme="minorEastAsia" w:cs="Times New Roman"/>
      <w:lang w:val="en-US"/>
    </w:rPr>
  </w:style>
  <w:style w:type="paragraph" w:styleId="TOC3">
    <w:name w:val="toc 3"/>
    <w:basedOn w:val="Normal"/>
    <w:next w:val="Normal"/>
    <w:autoRedefine/>
    <w:uiPriority w:val="39"/>
    <w:unhideWhenUsed/>
    <w:rsid w:val="007B4F2D"/>
    <w:pPr>
      <w:spacing w:after="100"/>
      <w:ind w:left="440"/>
    </w:pPr>
    <w:rPr>
      <w:rFonts w:eastAsiaTheme="minorEastAsia" w:cs="Times New Roman"/>
      <w:lang w:val="en-US"/>
    </w:rPr>
  </w:style>
  <w:style w:type="character" w:styleId="Hyperlink">
    <w:name w:val="Hyperlink"/>
    <w:basedOn w:val="DefaultParagraphFont"/>
    <w:uiPriority w:val="99"/>
    <w:unhideWhenUsed/>
    <w:rsid w:val="00DF3023"/>
    <w:rPr>
      <w:color w:val="0563C1" w:themeColor="hyperlink"/>
      <w:u w:val="single"/>
    </w:rPr>
  </w:style>
  <w:style w:type="paragraph" w:customStyle="1" w:styleId="Body">
    <w:name w:val="Body"/>
    <w:basedOn w:val="Normal"/>
    <w:next w:val="Normal"/>
    <w:link w:val="BodyChar"/>
    <w:autoRedefine/>
    <w:qFormat/>
    <w:rsid w:val="00D1123D"/>
    <w:pPr>
      <w:spacing w:before="240" w:after="240" w:line="240" w:lineRule="auto"/>
      <w:ind w:left="720"/>
    </w:pPr>
    <w:rPr>
      <w:rFonts w:ascii="Calibri Light" w:hAnsi="Calibri Light"/>
      <w:color w:val="000000" w:themeColor="text1"/>
      <w:sz w:val="24"/>
      <w:szCs w:val="24"/>
    </w:rPr>
  </w:style>
  <w:style w:type="character" w:customStyle="1" w:styleId="BodyChar">
    <w:name w:val="Body Char"/>
    <w:basedOn w:val="DefaultParagraphFont"/>
    <w:link w:val="Body"/>
    <w:rsid w:val="00D1123D"/>
    <w:rPr>
      <w:rFonts w:ascii="Calibri Light" w:hAnsi="Calibri Light"/>
      <w:color w:val="000000" w:themeColor="text1"/>
      <w:sz w:val="24"/>
      <w:szCs w:val="24"/>
    </w:rPr>
  </w:style>
  <w:style w:type="paragraph" w:styleId="Title">
    <w:name w:val="Title"/>
    <w:basedOn w:val="Normal"/>
    <w:next w:val="Normal"/>
    <w:link w:val="TitleChar"/>
    <w:uiPriority w:val="10"/>
    <w:qFormat/>
    <w:rsid w:val="00261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CFE"/>
    <w:rPr>
      <w:rFonts w:asciiTheme="majorHAnsi" w:eastAsiaTheme="majorEastAsia" w:hAnsiTheme="majorHAnsi" w:cstheme="majorBidi"/>
      <w:color w:val="2F5496" w:themeColor="accent1" w:themeShade="BF"/>
      <w:sz w:val="28"/>
      <w:szCs w:val="26"/>
    </w:rPr>
  </w:style>
  <w:style w:type="character" w:styleId="UnresolvedMention">
    <w:name w:val="Unresolved Mention"/>
    <w:basedOn w:val="DefaultParagraphFont"/>
    <w:uiPriority w:val="99"/>
    <w:semiHidden/>
    <w:unhideWhenUsed/>
    <w:rsid w:val="00541EE8"/>
    <w:rPr>
      <w:color w:val="808080"/>
      <w:shd w:val="clear" w:color="auto" w:fill="E6E6E6"/>
    </w:rPr>
  </w:style>
  <w:style w:type="character" w:customStyle="1" w:styleId="Heading3Char">
    <w:name w:val="Heading 3 Char"/>
    <w:basedOn w:val="DefaultParagraphFont"/>
    <w:link w:val="Heading3"/>
    <w:uiPriority w:val="9"/>
    <w:rsid w:val="0082711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7116"/>
    <w:pPr>
      <w:spacing w:after="0" w:line="240" w:lineRule="auto"/>
    </w:pPr>
  </w:style>
  <w:style w:type="paragraph" w:styleId="ListParagraph">
    <w:name w:val="List Paragraph"/>
    <w:basedOn w:val="Normal"/>
    <w:uiPriority w:val="34"/>
    <w:qFormat/>
    <w:rsid w:val="003F60BC"/>
    <w:pPr>
      <w:ind w:left="720"/>
      <w:contextualSpacing/>
    </w:pPr>
  </w:style>
  <w:style w:type="character" w:customStyle="1" w:styleId="Heading4Char">
    <w:name w:val="Heading 4 Char"/>
    <w:basedOn w:val="DefaultParagraphFont"/>
    <w:link w:val="Heading4"/>
    <w:uiPriority w:val="9"/>
    <w:rsid w:val="00100E22"/>
    <w:rPr>
      <w:rFonts w:asciiTheme="majorHAnsi" w:eastAsiaTheme="majorEastAsia" w:hAnsiTheme="majorHAnsi" w:cstheme="majorBidi"/>
      <w:iCs/>
      <w:color w:val="2F5496" w:themeColor="accent1" w:themeShade="BF"/>
      <w:sz w:val="24"/>
    </w:rPr>
  </w:style>
  <w:style w:type="character" w:customStyle="1" w:styleId="Heading5Char">
    <w:name w:val="Heading 5 Char"/>
    <w:basedOn w:val="DefaultParagraphFont"/>
    <w:link w:val="Heading5"/>
    <w:uiPriority w:val="9"/>
    <w:rsid w:val="00302E7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l/cap?ref=capterra&amp;utm_campaign=Employee+Scheduling&amp;utm_medium=Directory&amp;utm_source=capterr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eputy.com/online-staff-rota-softwa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F6E20-1172-4A23-99F5-AEC6CCD8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13</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Creigh</dc:creator>
  <cp:keywords/>
  <dc:description/>
  <cp:lastModifiedBy>Matthew Creigh</cp:lastModifiedBy>
  <cp:revision>7</cp:revision>
  <dcterms:created xsi:type="dcterms:W3CDTF">2017-06-20T09:15:00Z</dcterms:created>
  <dcterms:modified xsi:type="dcterms:W3CDTF">2018-02-24T22:03:00Z</dcterms:modified>
</cp:coreProperties>
</file>