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b/>
          <w:bCs/>
          <w:sz w:val="28"/>
          <w:szCs w:val="28"/>
        </w:rPr>
      </w:pPr>
      <w:r w:rsidRPr="00EA60F7">
        <w:rPr>
          <w:rFonts w:cs="Times New Roman"/>
          <w:b/>
          <w:bCs/>
          <w:sz w:val="28"/>
          <w:szCs w:val="28"/>
        </w:rPr>
        <w:t>Московский государственный технический</w:t>
      </w: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  <w:r w:rsidRPr="00EA60F7">
        <w:rPr>
          <w:rFonts w:cs="Times New Roman"/>
          <w:b/>
          <w:bCs/>
          <w:sz w:val="28"/>
          <w:szCs w:val="28"/>
        </w:rPr>
        <w:t>университет им. Н.Э. Баумана</w:t>
      </w: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  <w:r w:rsidRPr="00EA60F7">
        <w:rPr>
          <w:rFonts w:cs="Times New Roman"/>
          <w:sz w:val="28"/>
          <w:szCs w:val="28"/>
        </w:rPr>
        <w:t>Факультет «Информатика и системы управления»</w:t>
      </w: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jc w:val="center"/>
        <w:rPr>
          <w:rFonts w:eastAsia="Arial" w:cs="Times New Roman"/>
          <w:sz w:val="28"/>
          <w:szCs w:val="28"/>
        </w:rPr>
      </w:pPr>
      <w:r w:rsidRPr="00EA60F7">
        <w:rPr>
          <w:rFonts w:cs="Times New Roman"/>
          <w:sz w:val="28"/>
          <w:szCs w:val="28"/>
        </w:rPr>
        <w:t>Кафедра «Системы обработки информации и управления»</w:t>
      </w: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ind w:firstLine="567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z w:val="28"/>
          <w:szCs w:val="28"/>
        </w:rPr>
      </w:pPr>
      <w:r w:rsidRPr="00EA60F7">
        <w:rPr>
          <w:rFonts w:cs="Times New Roman"/>
          <w:sz w:val="28"/>
          <w:szCs w:val="28"/>
        </w:rPr>
        <w:t>Курс «Введение в машинное обучение»</w:t>
      </w: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cs="Times New Roman"/>
          <w:sz w:val="28"/>
          <w:szCs w:val="28"/>
        </w:rPr>
      </w:pPr>
      <w:r w:rsidRPr="00EA60F7">
        <w:rPr>
          <w:rFonts w:cs="Times New Roman"/>
          <w:sz w:val="28"/>
          <w:szCs w:val="28"/>
        </w:rPr>
        <w:t>Отчёт по лабораторной работе №1</w:t>
      </w: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p w:rsidR="00EA60F7" w:rsidRPr="00EA60F7" w:rsidRDefault="00EA60F7" w:rsidP="00EA60F7">
      <w:pPr>
        <w:shd w:val="clear" w:color="auto" w:fill="FFFFFF"/>
        <w:jc w:val="center"/>
        <w:rPr>
          <w:rFonts w:eastAsia="Arial" w:cs="Times New Roman"/>
          <w:spacing w:val="-5"/>
          <w:sz w:val="28"/>
          <w:szCs w:val="28"/>
        </w:rPr>
      </w:pPr>
    </w:p>
    <w:tbl>
      <w:tblPr>
        <w:tblStyle w:val="TableNormal"/>
        <w:tblW w:w="9360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604"/>
        <w:gridCol w:w="2635"/>
        <w:gridCol w:w="3121"/>
      </w:tblGrid>
      <w:tr w:rsidR="00EA60F7" w:rsidRPr="00EA60F7" w:rsidTr="00EA60F7">
        <w:trPr>
          <w:trHeight w:val="552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0F7" w:rsidRPr="00EA60F7" w:rsidRDefault="00EA60F7">
            <w:pPr>
              <w:rPr>
                <w:rFonts w:cs="Times New Roman"/>
                <w:sz w:val="28"/>
                <w:szCs w:val="28"/>
                <w:lang w:eastAsia="en-US"/>
              </w:rPr>
            </w:pPr>
            <w:r w:rsidRPr="00EA60F7">
              <w:rPr>
                <w:rFonts w:cs="Times New Roman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F7" w:rsidRPr="00EA60F7" w:rsidRDefault="00EA60F7">
            <w:pPr>
              <w:rPr>
                <w:rFonts w:cs="Times New Roman"/>
                <w:sz w:val="28"/>
                <w:szCs w:val="28"/>
                <w:lang w:eastAsia="en-US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0F7" w:rsidRPr="00EA60F7" w:rsidRDefault="00EA60F7">
            <w:pPr>
              <w:rPr>
                <w:rFonts w:cs="Times New Roman"/>
                <w:sz w:val="28"/>
                <w:szCs w:val="28"/>
                <w:lang w:eastAsia="en-US"/>
              </w:rPr>
            </w:pPr>
            <w:r w:rsidRPr="00EA60F7">
              <w:rPr>
                <w:rFonts w:cs="Times New Roman"/>
                <w:sz w:val="28"/>
                <w:szCs w:val="28"/>
                <w:lang w:eastAsia="en-US"/>
              </w:rPr>
              <w:t>Проверил:</w:t>
            </w:r>
          </w:p>
        </w:tc>
      </w:tr>
      <w:tr w:rsidR="00EA60F7" w:rsidRPr="00EA60F7" w:rsidTr="00EA60F7">
        <w:trPr>
          <w:trHeight w:val="310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0F7" w:rsidRPr="00EA60F7" w:rsidRDefault="00EA60F7">
            <w:pPr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 w:rsidRPr="00EA60F7">
              <w:rPr>
                <w:rFonts w:cs="Times New Roman"/>
                <w:sz w:val="28"/>
                <w:szCs w:val="28"/>
                <w:lang w:eastAsia="en-US"/>
              </w:rPr>
              <w:t>студент группы ИУ5-41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F7" w:rsidRPr="00EA60F7" w:rsidRDefault="00EA60F7">
            <w:pPr>
              <w:rPr>
                <w:rFonts w:cs="Times New Roman"/>
                <w:sz w:val="28"/>
                <w:szCs w:val="28"/>
                <w:lang w:eastAsia="en-US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0F7" w:rsidRPr="00EA60F7" w:rsidRDefault="00EA60F7">
            <w:pPr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r w:rsidRPr="00EA60F7">
              <w:rPr>
                <w:rFonts w:cs="Times New Roman"/>
                <w:sz w:val="28"/>
                <w:szCs w:val="28"/>
                <w:lang w:eastAsia="en-US"/>
              </w:rPr>
              <w:t>преподаватель</w:t>
            </w:r>
            <w:bookmarkStart w:id="0" w:name="_GoBack"/>
            <w:bookmarkEnd w:id="0"/>
            <w:r w:rsidRPr="00EA60F7">
              <w:rPr>
                <w:rFonts w:cs="Times New Roman"/>
                <w:sz w:val="28"/>
                <w:szCs w:val="28"/>
                <w:lang w:eastAsia="en-US"/>
              </w:rPr>
              <w:t xml:space="preserve"> каф. ИУ5</w:t>
            </w:r>
          </w:p>
        </w:tc>
      </w:tr>
      <w:tr w:rsidR="00EA60F7" w:rsidRPr="00EA60F7" w:rsidTr="00EA60F7">
        <w:trPr>
          <w:trHeight w:val="552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0F7" w:rsidRPr="00EA60F7" w:rsidRDefault="00FC0DBA">
            <w:pPr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bdr w:val="none" w:sz="0" w:space="0" w:color="auto" w:frame="1"/>
                <w:lang w:eastAsia="en-US"/>
              </w:rPr>
              <w:t>Авлияров</w:t>
            </w:r>
            <w:proofErr w:type="spellEnd"/>
            <w:r>
              <w:rPr>
                <w:rFonts w:cs="Times New Roman"/>
                <w:sz w:val="28"/>
                <w:szCs w:val="28"/>
                <w:bdr w:val="none" w:sz="0" w:space="0" w:color="auto" w:frame="1"/>
                <w:lang w:eastAsia="en-US"/>
              </w:rPr>
              <w:t xml:space="preserve"> Марат Вячеславович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F7" w:rsidRPr="00EA60F7" w:rsidRDefault="00EA60F7">
            <w:pPr>
              <w:rPr>
                <w:rFonts w:cs="Times New Roman"/>
                <w:sz w:val="28"/>
                <w:szCs w:val="28"/>
                <w:lang w:eastAsia="en-US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0F7" w:rsidRPr="00EA60F7" w:rsidRDefault="00EA60F7">
            <w:pPr>
              <w:jc w:val="right"/>
              <w:rPr>
                <w:rFonts w:cs="Times New Roman"/>
                <w:sz w:val="28"/>
                <w:szCs w:val="28"/>
                <w:lang w:eastAsia="en-US"/>
              </w:rPr>
            </w:pPr>
            <w:proofErr w:type="spellStart"/>
            <w:r w:rsidRPr="00EA60F7">
              <w:rPr>
                <w:rFonts w:cs="Times New Roman"/>
                <w:sz w:val="28"/>
                <w:szCs w:val="28"/>
                <w:lang w:eastAsia="en-US"/>
              </w:rPr>
              <w:t>Гапанюк</w:t>
            </w:r>
            <w:proofErr w:type="spellEnd"/>
            <w:r w:rsidRPr="00EA60F7">
              <w:rPr>
                <w:rFonts w:cs="Times New Roman"/>
                <w:sz w:val="28"/>
                <w:szCs w:val="28"/>
                <w:lang w:eastAsia="en-US"/>
              </w:rPr>
              <w:t xml:space="preserve"> Ю. Е.</w:t>
            </w:r>
          </w:p>
        </w:tc>
      </w:tr>
      <w:tr w:rsidR="00EA60F7" w:rsidRPr="00EA60F7" w:rsidTr="00EA60F7">
        <w:trPr>
          <w:trHeight w:val="552"/>
          <w:jc w:val="center"/>
        </w:trPr>
        <w:tc>
          <w:tcPr>
            <w:tcW w:w="3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0F7" w:rsidRPr="00EA60F7" w:rsidRDefault="00EA60F7">
            <w:pPr>
              <w:rPr>
                <w:rFonts w:cs="Times New Roman"/>
                <w:sz w:val="28"/>
                <w:szCs w:val="28"/>
                <w:lang w:eastAsia="en-US"/>
              </w:rPr>
            </w:pPr>
            <w:r w:rsidRPr="00EA60F7">
              <w:rPr>
                <w:rFonts w:cs="Times New Roman"/>
                <w:sz w:val="28"/>
                <w:szCs w:val="28"/>
                <w:lang w:eastAsia="en-US"/>
              </w:rPr>
              <w:t xml:space="preserve">Подпись и дата: </w:t>
            </w: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60F7" w:rsidRPr="00EA60F7" w:rsidRDefault="00EA60F7">
            <w:pPr>
              <w:rPr>
                <w:rFonts w:cs="Times New Roman"/>
                <w:sz w:val="28"/>
                <w:szCs w:val="28"/>
                <w:lang w:eastAsia="en-US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60F7" w:rsidRPr="00EA60F7" w:rsidRDefault="00EA60F7">
            <w:pPr>
              <w:rPr>
                <w:rFonts w:cs="Times New Roman"/>
                <w:sz w:val="28"/>
                <w:szCs w:val="28"/>
                <w:lang w:eastAsia="en-US"/>
              </w:rPr>
            </w:pPr>
            <w:r w:rsidRPr="00EA60F7">
              <w:rPr>
                <w:rFonts w:cs="Times New Roman"/>
                <w:sz w:val="28"/>
                <w:szCs w:val="28"/>
                <w:lang w:eastAsia="en-US"/>
              </w:rPr>
              <w:t>Подпись и дата:</w:t>
            </w:r>
          </w:p>
        </w:tc>
      </w:tr>
    </w:tbl>
    <w:p w:rsidR="00EA60F7" w:rsidRDefault="00EA60F7" w:rsidP="00EA60F7">
      <w:pPr>
        <w:widowControl w:val="0"/>
        <w:shd w:val="clear" w:color="auto" w:fill="FFFFFF"/>
        <w:ind w:left="108" w:hanging="108"/>
        <w:jc w:val="center"/>
        <w:rPr>
          <w:rFonts w:ascii="Arial" w:eastAsia="Arial" w:hAnsi="Arial" w:cs="Arial"/>
          <w:spacing w:val="-5"/>
          <w:sz w:val="30"/>
          <w:szCs w:val="30"/>
        </w:rPr>
      </w:pPr>
    </w:p>
    <w:p w:rsidR="006807B2" w:rsidRDefault="006807B2"/>
    <w:p w:rsidR="00EA60F7" w:rsidRPr="00EA60F7" w:rsidRDefault="00EA60F7" w:rsidP="00EA60F7">
      <w:pPr>
        <w:pStyle w:val="a3"/>
        <w:spacing w:before="0" w:beforeAutospacing="0" w:after="0" w:afterAutospacing="0"/>
        <w:ind w:firstLine="405"/>
        <w:jc w:val="both"/>
        <w:rPr>
          <w:sz w:val="28"/>
          <w:szCs w:val="28"/>
        </w:rPr>
      </w:pPr>
      <w:r w:rsidRPr="00EA60F7">
        <w:rPr>
          <w:color w:val="000000"/>
          <w:sz w:val="28"/>
          <w:szCs w:val="28"/>
        </w:rPr>
        <w:lastRenderedPageBreak/>
        <w:t xml:space="preserve">В этой лабораторной работе необходимо составить </w:t>
      </w:r>
      <w:proofErr w:type="spellStart"/>
      <w:r w:rsidRPr="00EA60F7">
        <w:rPr>
          <w:color w:val="000000"/>
          <w:sz w:val="28"/>
          <w:szCs w:val="28"/>
        </w:rPr>
        <w:t>MindMap</w:t>
      </w:r>
      <w:proofErr w:type="spellEnd"/>
      <w:r w:rsidRPr="00EA60F7">
        <w:rPr>
          <w:color w:val="000000"/>
          <w:sz w:val="28"/>
          <w:szCs w:val="28"/>
        </w:rPr>
        <w:t xml:space="preserve"> и концептуальную карту. В качестве предметной области можно использовать данные статьи (реферата), которые являются основной ДЗ №1.</w:t>
      </w:r>
    </w:p>
    <w:p w:rsidR="00EA60F7" w:rsidRPr="00EA60F7" w:rsidRDefault="00EA60F7" w:rsidP="00EA60F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EA60F7">
        <w:rPr>
          <w:color w:val="000000"/>
          <w:sz w:val="28"/>
          <w:szCs w:val="28"/>
        </w:rPr>
        <w:t>MindMap</w:t>
      </w:r>
      <w:proofErr w:type="spellEnd"/>
      <w:r w:rsidRPr="00EA60F7">
        <w:rPr>
          <w:color w:val="000000"/>
          <w:sz w:val="28"/>
          <w:szCs w:val="28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EA60F7">
        <w:rPr>
          <w:color w:val="000000"/>
          <w:sz w:val="28"/>
          <w:szCs w:val="28"/>
        </w:rPr>
        <w:t>XMind</w:t>
      </w:r>
      <w:proofErr w:type="spellEnd"/>
      <w:r w:rsidRPr="00EA60F7">
        <w:rPr>
          <w:color w:val="000000"/>
          <w:sz w:val="28"/>
          <w:szCs w:val="28"/>
        </w:rPr>
        <w:t xml:space="preserve"> или сервис </w:t>
      </w:r>
      <w:proofErr w:type="spellStart"/>
      <w:r w:rsidRPr="00EA60F7">
        <w:rPr>
          <w:color w:val="000000"/>
          <w:sz w:val="28"/>
          <w:szCs w:val="28"/>
        </w:rPr>
        <w:t>MindMup</w:t>
      </w:r>
      <w:proofErr w:type="spellEnd"/>
      <w:r w:rsidRPr="00EA60F7">
        <w:rPr>
          <w:color w:val="000000"/>
          <w:sz w:val="28"/>
          <w:szCs w:val="28"/>
        </w:rPr>
        <w:t>.</w:t>
      </w:r>
    </w:p>
    <w:p w:rsidR="00EA60F7" w:rsidRPr="00EA60F7" w:rsidRDefault="00EA60F7" w:rsidP="00EA60F7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EA60F7">
        <w:rPr>
          <w:color w:val="000000"/>
          <w:sz w:val="28"/>
          <w:szCs w:val="28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EA60F7">
        <w:rPr>
          <w:color w:val="000000"/>
          <w:sz w:val="28"/>
          <w:szCs w:val="28"/>
        </w:rPr>
        <w:t>CmapTools</w:t>
      </w:r>
      <w:proofErr w:type="spellEnd"/>
      <w:r w:rsidRPr="00EA60F7">
        <w:rPr>
          <w:color w:val="000000"/>
          <w:sz w:val="28"/>
          <w:szCs w:val="28"/>
        </w:rPr>
        <w:t>.</w:t>
      </w:r>
    </w:p>
    <w:p w:rsidR="00EA60F7" w:rsidRPr="00EA60F7" w:rsidRDefault="00EA60F7" w:rsidP="00EA60F7">
      <w:pPr>
        <w:pStyle w:val="a3"/>
        <w:spacing w:before="0" w:beforeAutospacing="0" w:after="0" w:afterAutospacing="0"/>
        <w:ind w:firstLine="405"/>
        <w:jc w:val="both"/>
        <w:rPr>
          <w:sz w:val="28"/>
          <w:szCs w:val="28"/>
        </w:rPr>
      </w:pPr>
      <w:r w:rsidRPr="00EA60F7">
        <w:rPr>
          <w:color w:val="000000"/>
          <w:sz w:val="28"/>
          <w:szCs w:val="28"/>
        </w:rPr>
        <w:t xml:space="preserve">В результате выполнения домашнего задания должны быть разработаны </w:t>
      </w:r>
      <w:proofErr w:type="spellStart"/>
      <w:r w:rsidRPr="00EA60F7">
        <w:rPr>
          <w:color w:val="000000"/>
          <w:sz w:val="28"/>
          <w:szCs w:val="28"/>
        </w:rPr>
        <w:t>MindMap</w:t>
      </w:r>
      <w:proofErr w:type="spellEnd"/>
      <w:r w:rsidRPr="00EA60F7">
        <w:rPr>
          <w:color w:val="000000"/>
          <w:sz w:val="28"/>
          <w:szCs w:val="28"/>
        </w:rPr>
        <w:t xml:space="preserve"> и концептуальная карта.</w:t>
      </w:r>
    </w:p>
    <w:p w:rsidR="00EA60F7" w:rsidRPr="00FC0DBA" w:rsidRDefault="00EA60F7">
      <w:pPr>
        <w:rPr>
          <w:rFonts w:cs="Times New Roman"/>
          <w:sz w:val="28"/>
          <w:szCs w:val="28"/>
        </w:rPr>
      </w:pPr>
    </w:p>
    <w:p w:rsidR="00EA60F7" w:rsidRDefault="00EA60F7">
      <w:pPr>
        <w:rPr>
          <w:rFonts w:cs="Times New Roman"/>
          <w:sz w:val="28"/>
          <w:szCs w:val="28"/>
        </w:rPr>
      </w:pPr>
      <w:r w:rsidRPr="00FC0DBA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Лабораторная работа выполнена на основе лабораторной работы по предмету Базы Данных.</w:t>
      </w:r>
    </w:p>
    <w:p w:rsidR="00EA60F7" w:rsidRDefault="00EA60F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Привел в пример работу АИС «Издательство».</w:t>
      </w:r>
    </w:p>
    <w:p w:rsidR="00EA60F7" w:rsidRDefault="00EA60F7">
      <w:pPr>
        <w:rPr>
          <w:rFonts w:cs="Times New Roman"/>
          <w:sz w:val="28"/>
          <w:szCs w:val="28"/>
        </w:rPr>
      </w:pPr>
    </w:p>
    <w:p w:rsidR="00EA60F7" w:rsidRDefault="00EA60F7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«Заказчик, обращаясь в издательство, создает заказ, на основе которого происходит обращение в типографию. Типография в свою очередь, имея </w:t>
      </w:r>
      <w:proofErr w:type="gramStart"/>
      <w:r>
        <w:rPr>
          <w:rFonts w:cs="Times New Roman"/>
          <w:sz w:val="28"/>
          <w:szCs w:val="28"/>
        </w:rPr>
        <w:t>данные</w:t>
      </w:r>
      <w:proofErr w:type="gramEnd"/>
      <w:r>
        <w:rPr>
          <w:rFonts w:cs="Times New Roman"/>
          <w:sz w:val="28"/>
          <w:szCs w:val="28"/>
        </w:rPr>
        <w:t xml:space="preserve"> какую книгу печатать, определяет издание, которое необходимо напечатать.»</w:t>
      </w:r>
    </w:p>
    <w:p w:rsidR="00EA60F7" w:rsidRDefault="00EA60F7">
      <w:pPr>
        <w:rPr>
          <w:rFonts w:cs="Times New Roman"/>
          <w:sz w:val="28"/>
          <w:szCs w:val="28"/>
        </w:rPr>
      </w:pPr>
    </w:p>
    <w:p w:rsidR="00EA60F7" w:rsidRDefault="00EA60F7" w:rsidP="00EA60F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>
            <wp:extent cx="3880046" cy="4035231"/>
            <wp:effectExtent l="0" t="0" r="6350" b="3810"/>
            <wp:docPr id="1" name="Рисунок 1" descr="C:\Users\student\Desktop\9d34e210159111e898535349d89e8e37.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9d34e210159111e898535349d89e8e37.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29" cy="403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0F7" w:rsidRPr="00FC0DBA" w:rsidRDefault="00EA60F7" w:rsidP="00EA60F7">
      <w:pPr>
        <w:ind w:firstLine="405"/>
        <w:jc w:val="center"/>
        <w:rPr>
          <w:rFonts w:eastAsia="Times New Roman" w:cs="Times New Roman"/>
          <w:color w:val="auto"/>
          <w:sz w:val="28"/>
          <w:szCs w:val="28"/>
        </w:rPr>
      </w:pPr>
      <w:r w:rsidRPr="00EA60F7">
        <w:rPr>
          <w:rFonts w:eastAsia="Times New Roman" w:cs="Times New Roman"/>
          <w:sz w:val="28"/>
          <w:szCs w:val="28"/>
        </w:rPr>
        <w:t>Рис. 1. Сущности предметной области</w:t>
      </w:r>
    </w:p>
    <w:p w:rsidR="00EA60F7" w:rsidRPr="00EA60F7" w:rsidRDefault="00EA60F7" w:rsidP="00EA60F7">
      <w:pPr>
        <w:ind w:firstLine="405"/>
        <w:jc w:val="both"/>
        <w:rPr>
          <w:rFonts w:eastAsia="Times New Roman" w:cs="Times New Roman"/>
          <w:color w:val="auto"/>
          <w:sz w:val="28"/>
          <w:szCs w:val="28"/>
        </w:rPr>
      </w:pPr>
      <w:r w:rsidRPr="00EA60F7">
        <w:rPr>
          <w:rFonts w:eastAsia="Times New Roman" w:cs="Times New Roman"/>
          <w:sz w:val="28"/>
          <w:szCs w:val="28"/>
        </w:rPr>
        <w:t>На этой карте отображены основные сущности с их атрибутами и связями между ними.</w:t>
      </w:r>
    </w:p>
    <w:p w:rsidR="00EA60F7" w:rsidRDefault="00EA60F7" w:rsidP="00EA60F7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48A29845" wp14:editId="20B86AA2">
            <wp:extent cx="4346369" cy="1973087"/>
            <wp:effectExtent l="0" t="0" r="0" b="8255"/>
            <wp:docPr id="3" name="Рисунок 3" descr="C:\Users\student\Desktop\f0553f80159111e89d2b93ba0dd3c77c.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f0553f80159111e89d2b93ba0dd3c77c.ma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205" cy="197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0F7" w:rsidRPr="00EA60F7" w:rsidRDefault="00EA60F7" w:rsidP="00EA60F7">
      <w:pPr>
        <w:ind w:firstLine="405"/>
        <w:jc w:val="center"/>
        <w:rPr>
          <w:rFonts w:eastAsia="Times New Roman" w:cs="Times New Roman"/>
          <w:color w:val="auto"/>
          <w:sz w:val="28"/>
          <w:szCs w:val="28"/>
        </w:rPr>
      </w:pPr>
      <w:r w:rsidRPr="00EA60F7">
        <w:rPr>
          <w:rFonts w:eastAsia="Times New Roman" w:cs="Times New Roman"/>
          <w:sz w:val="28"/>
          <w:szCs w:val="28"/>
        </w:rPr>
        <w:t xml:space="preserve">Рис. 2. Активности </w:t>
      </w:r>
      <w:r>
        <w:rPr>
          <w:rFonts w:eastAsia="Times New Roman" w:cs="Times New Roman"/>
          <w:sz w:val="28"/>
          <w:szCs w:val="28"/>
        </w:rPr>
        <w:t>администратора</w:t>
      </w:r>
    </w:p>
    <w:p w:rsidR="00EA60F7" w:rsidRPr="00EA60F7" w:rsidRDefault="00EA60F7" w:rsidP="00EA60F7">
      <w:pPr>
        <w:rPr>
          <w:rFonts w:eastAsia="Times New Roman" w:cs="Times New Roman"/>
          <w:color w:val="auto"/>
          <w:sz w:val="28"/>
          <w:szCs w:val="28"/>
        </w:rPr>
      </w:pPr>
    </w:p>
    <w:p w:rsidR="00EA60F7" w:rsidRPr="00EA60F7" w:rsidRDefault="00EA60F7" w:rsidP="00EA60F7">
      <w:pPr>
        <w:ind w:firstLine="405"/>
        <w:jc w:val="both"/>
        <w:rPr>
          <w:rFonts w:eastAsia="Times New Roman" w:cs="Times New Roman"/>
          <w:color w:val="auto"/>
          <w:sz w:val="28"/>
          <w:szCs w:val="28"/>
        </w:rPr>
      </w:pPr>
      <w:r w:rsidRPr="00EA60F7">
        <w:rPr>
          <w:rFonts w:eastAsia="Times New Roman" w:cs="Times New Roman"/>
          <w:sz w:val="28"/>
          <w:szCs w:val="28"/>
        </w:rPr>
        <w:t>Так можно структурировать все функциональные требования проекта, выделить сущности предметной области, связать их между собой.</w:t>
      </w:r>
    </w:p>
    <w:p w:rsidR="00EA60F7" w:rsidRPr="00EA60F7" w:rsidRDefault="00EA60F7" w:rsidP="00EA60F7">
      <w:pPr>
        <w:jc w:val="center"/>
        <w:rPr>
          <w:rFonts w:cs="Times New Roman"/>
          <w:sz w:val="28"/>
          <w:szCs w:val="28"/>
        </w:rPr>
      </w:pPr>
    </w:p>
    <w:sectPr w:rsidR="00EA60F7" w:rsidRPr="00EA6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2622F"/>
    <w:multiLevelType w:val="multilevel"/>
    <w:tmpl w:val="EFAA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0F7"/>
    <w:rsid w:val="006807B2"/>
    <w:rsid w:val="00EA60F7"/>
    <w:rsid w:val="00FC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0F7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A60F7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EA60F7"/>
    <w:pPr>
      <w:spacing w:before="100" w:beforeAutospacing="1" w:after="100" w:afterAutospacing="1"/>
    </w:pPr>
    <w:rPr>
      <w:rFonts w:eastAsia="Times New Roman" w:cs="Times New Roman"/>
      <w:color w:val="auto"/>
    </w:rPr>
  </w:style>
  <w:style w:type="paragraph" w:styleId="a4">
    <w:name w:val="Balloon Text"/>
    <w:basedOn w:val="a"/>
    <w:link w:val="a5"/>
    <w:uiPriority w:val="99"/>
    <w:semiHidden/>
    <w:unhideWhenUsed/>
    <w:rsid w:val="00EA60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60F7"/>
    <w:rPr>
      <w:rFonts w:ascii="Tahoma" w:eastAsia="Arial Unicode MS" w:hAnsi="Tahoma" w:cs="Tahoma"/>
      <w:color w:val="000000"/>
      <w:sz w:val="16"/>
      <w:szCs w:val="16"/>
      <w:u w:color="00000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0F7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A60F7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EA60F7"/>
    <w:pPr>
      <w:spacing w:before="100" w:beforeAutospacing="1" w:after="100" w:afterAutospacing="1"/>
    </w:pPr>
    <w:rPr>
      <w:rFonts w:eastAsia="Times New Roman" w:cs="Times New Roman"/>
      <w:color w:val="auto"/>
    </w:rPr>
  </w:style>
  <w:style w:type="paragraph" w:styleId="a4">
    <w:name w:val="Balloon Text"/>
    <w:basedOn w:val="a"/>
    <w:link w:val="a5"/>
    <w:uiPriority w:val="99"/>
    <w:semiHidden/>
    <w:unhideWhenUsed/>
    <w:rsid w:val="00EA60F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60F7"/>
    <w:rPr>
      <w:rFonts w:ascii="Tahoma" w:eastAsia="Arial Unicode MS" w:hAnsi="Tahoma" w:cs="Tahoma"/>
      <w:color w:val="000000"/>
      <w:sz w:val="16"/>
      <w:szCs w:val="16"/>
      <w:u w:color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6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Ольга</cp:lastModifiedBy>
  <cp:revision>2</cp:revision>
  <dcterms:created xsi:type="dcterms:W3CDTF">2018-03-19T14:20:00Z</dcterms:created>
  <dcterms:modified xsi:type="dcterms:W3CDTF">2018-03-19T14:20:00Z</dcterms:modified>
</cp:coreProperties>
</file>