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1621F" w14:textId="77777777" w:rsidR="00E03EEF" w:rsidRDefault="00E03EEF">
      <w:pPr>
        <w:rPr>
          <w:b/>
          <w:bCs/>
        </w:rPr>
      </w:pPr>
    </w:p>
    <w:p w14:paraId="76F6590C" w14:textId="77777777" w:rsidR="00E03EEF" w:rsidRDefault="00E03EEF">
      <w:pPr>
        <w:rPr>
          <w:b/>
          <w:bCs/>
        </w:rPr>
      </w:pPr>
    </w:p>
    <w:p w14:paraId="4E5EB4E8" w14:textId="77777777" w:rsidR="00E03EEF" w:rsidRDefault="00E03EEF">
      <w:pPr>
        <w:rPr>
          <w:b/>
          <w:bCs/>
        </w:rPr>
      </w:pPr>
    </w:p>
    <w:p w14:paraId="4C089152" w14:textId="77777777" w:rsidR="00E03EEF" w:rsidRDefault="00E03EEF">
      <w:pPr>
        <w:rPr>
          <w:b/>
          <w:bCs/>
        </w:rPr>
      </w:pPr>
    </w:p>
    <w:p w14:paraId="2A4C823F" w14:textId="66D667E5" w:rsidR="009D2ED8" w:rsidRPr="00E03EEF" w:rsidRDefault="009D2ED8" w:rsidP="00E03EEF">
      <w:pPr>
        <w:jc w:val="center"/>
        <w:rPr>
          <w:sz w:val="40"/>
          <w:szCs w:val="40"/>
        </w:rPr>
      </w:pPr>
      <w:r w:rsidRPr="00E03EEF">
        <w:rPr>
          <w:sz w:val="40"/>
          <w:szCs w:val="40"/>
        </w:rPr>
        <w:t>Developer Documentation</w:t>
      </w:r>
    </w:p>
    <w:p w14:paraId="552EB39C" w14:textId="4A5CBA4C" w:rsidR="009D2ED8" w:rsidRDefault="009D2ED8" w:rsidP="00E03EEF">
      <w:pPr>
        <w:jc w:val="center"/>
        <w:rPr>
          <w:sz w:val="40"/>
          <w:szCs w:val="40"/>
        </w:rPr>
      </w:pPr>
      <w:r w:rsidRPr="00E03EEF">
        <w:rPr>
          <w:sz w:val="40"/>
          <w:szCs w:val="40"/>
        </w:rPr>
        <w:t xml:space="preserve">Greenworks </w:t>
      </w:r>
      <w:r w:rsidR="00B80923" w:rsidRPr="00E03EEF">
        <w:rPr>
          <w:sz w:val="40"/>
          <w:szCs w:val="40"/>
        </w:rPr>
        <w:t>Map</w:t>
      </w:r>
      <w:r w:rsidRPr="00E03EEF">
        <w:rPr>
          <w:sz w:val="40"/>
          <w:szCs w:val="40"/>
        </w:rPr>
        <w:t xml:space="preserve"> </w:t>
      </w:r>
      <w:r w:rsidR="00B80923" w:rsidRPr="00E03EEF">
        <w:rPr>
          <w:sz w:val="40"/>
          <w:szCs w:val="40"/>
        </w:rPr>
        <w:t>Project</w:t>
      </w:r>
    </w:p>
    <w:p w14:paraId="6263C3FC" w14:textId="77777777" w:rsidR="00E03EEF" w:rsidRPr="00E03EEF" w:rsidRDefault="00E03EEF" w:rsidP="00E03EEF">
      <w:pPr>
        <w:jc w:val="center"/>
        <w:rPr>
          <w:sz w:val="40"/>
          <w:szCs w:val="40"/>
        </w:rPr>
      </w:pPr>
    </w:p>
    <w:p w14:paraId="47AAE246" w14:textId="2973EA42" w:rsidR="009D2ED8" w:rsidRDefault="00B80923" w:rsidP="00E03EE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EEEAE48" wp14:editId="3CF85B59">
            <wp:extent cx="5943600" cy="2943860"/>
            <wp:effectExtent l="19050" t="0" r="19050" b="866140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B80C8A1" w14:textId="169DC71F" w:rsidR="00B80923" w:rsidRDefault="00B80923">
      <w:pPr>
        <w:rPr>
          <w:b/>
          <w:bCs/>
        </w:rPr>
      </w:pPr>
      <w:r>
        <w:rPr>
          <w:b/>
          <w:bCs/>
        </w:rPr>
        <w:br w:type="page"/>
      </w:r>
    </w:p>
    <w:p w14:paraId="05020CFC" w14:textId="778D7E40" w:rsidR="006612F5" w:rsidRDefault="006710AA" w:rsidP="00B80923">
      <w:pPr>
        <w:jc w:val="center"/>
        <w:rPr>
          <w:b/>
          <w:bCs/>
        </w:rPr>
      </w:pPr>
      <w:r>
        <w:rPr>
          <w:b/>
          <w:bCs/>
        </w:rPr>
        <w:lastRenderedPageBreak/>
        <w:t>Conceptual Approach</w:t>
      </w:r>
    </w:p>
    <w:p w14:paraId="687BD468" w14:textId="6A0A885E" w:rsidR="006612F5" w:rsidRDefault="00E34DC8" w:rsidP="006612F5">
      <w:r>
        <w:t xml:space="preserve">At first, this project might appear to be complicated. The project can be simplified to its core purpose of </w:t>
      </w:r>
      <w:r w:rsidR="00765494">
        <w:t>retrieving</w:t>
      </w:r>
      <w:r>
        <w:t xml:space="preserve"> data and display</w:t>
      </w:r>
      <w:r w:rsidR="00765494">
        <w:t>ing</w:t>
      </w:r>
      <w:r>
        <w:t xml:space="preserve"> that data on a map. </w:t>
      </w:r>
      <w:r w:rsidR="008C3A98">
        <w:t>Understanding the project is about understanding where data is coming from and where data is going</w:t>
      </w:r>
      <w:r w:rsidR="000473FB">
        <w:t xml:space="preserve"> at every point</w:t>
      </w:r>
      <w:r w:rsidR="008C3A98">
        <w:t xml:space="preserve">. </w:t>
      </w:r>
      <w:r w:rsidR="00875573">
        <w:t xml:space="preserve">Once the flow of data is understood, gaining </w:t>
      </w:r>
      <w:r w:rsidR="00765494">
        <w:t>an</w:t>
      </w:r>
      <w:r w:rsidR="00875573">
        <w:t xml:space="preserve"> understanding of how data is manipulated </w:t>
      </w:r>
      <w:r w:rsidR="00004D7D">
        <w:t>as it flows through the program</w:t>
      </w:r>
      <w:r w:rsidR="00B7374B">
        <w:t xml:space="preserve"> is the next step</w:t>
      </w:r>
      <w:r w:rsidR="00004D7D">
        <w:t xml:space="preserve">. </w:t>
      </w:r>
      <w:r w:rsidR="00215C68">
        <w:t xml:space="preserve">Working on this project does require fundamental knowledge </w:t>
      </w:r>
      <w:r w:rsidR="00B7374B">
        <w:t>of</w:t>
      </w:r>
      <w:r w:rsidR="00215C68">
        <w:t xml:space="preserve"> many different technologies. </w:t>
      </w:r>
    </w:p>
    <w:p w14:paraId="394DFF50" w14:textId="17334369" w:rsidR="00E53E47" w:rsidRPr="00E53E47" w:rsidRDefault="00E53E47" w:rsidP="00E53E47">
      <w:pPr>
        <w:jc w:val="center"/>
        <w:rPr>
          <w:b/>
          <w:bCs/>
        </w:rPr>
      </w:pPr>
      <w:r w:rsidRPr="00E53E47">
        <w:rPr>
          <w:b/>
          <w:bCs/>
        </w:rPr>
        <w:t>Project Internals</w:t>
      </w:r>
      <w:r>
        <w:rPr>
          <w:b/>
          <w:bCs/>
        </w:rPr>
        <w:t xml:space="preserve"> (Languages</w:t>
      </w:r>
      <w:r w:rsidR="00DD66F2">
        <w:rPr>
          <w:b/>
          <w:bCs/>
        </w:rPr>
        <w:t xml:space="preserve">, </w:t>
      </w:r>
      <w:r>
        <w:rPr>
          <w:b/>
          <w:bCs/>
        </w:rPr>
        <w:t>Frameworks</w:t>
      </w:r>
      <w:r w:rsidR="00DD66F2">
        <w:rPr>
          <w:b/>
          <w:bCs/>
        </w:rPr>
        <w:t>, and Libraries</w:t>
      </w:r>
      <w:r>
        <w:rPr>
          <w:b/>
          <w:bCs/>
        </w:rPr>
        <w:t>)</w:t>
      </w:r>
    </w:p>
    <w:p w14:paraId="3B43E448" w14:textId="7631E748" w:rsidR="00E53E47" w:rsidRDefault="00E53E47" w:rsidP="006612F5">
      <w:r>
        <w:t xml:space="preserve">The project runs on Java 8 and JavaScript. </w:t>
      </w:r>
      <w:r w:rsidR="00DD66F2">
        <w:t xml:space="preserve">Tomcat 10 is required to run the project </w:t>
      </w:r>
      <w:r w:rsidR="00F915A4">
        <w:t>on</w:t>
      </w:r>
      <w:r w:rsidR="00DD66F2">
        <w:t xml:space="preserve"> a web server. </w:t>
      </w:r>
    </w:p>
    <w:p w14:paraId="1950D944" w14:textId="384FC758" w:rsidR="00E53E47" w:rsidRDefault="00E53E47" w:rsidP="006612F5">
      <w:r>
        <w:t>Frontend: JavaScript, ArcGIS, and jQuery.</w:t>
      </w:r>
      <w:r w:rsidR="009F3AD8">
        <w:t xml:space="preserve"> </w:t>
      </w:r>
    </w:p>
    <w:p w14:paraId="30BFC7CD" w14:textId="63048338" w:rsidR="00E53E47" w:rsidRDefault="00E53E47" w:rsidP="006612F5">
      <w:r>
        <w:t>Backend: Java 8, Maven, Junit, Hibernate</w:t>
      </w:r>
      <w:r w:rsidR="00DD66F2">
        <w:t xml:space="preserve"> ORM, Jakarta Servlets, MySQL Connector, Tiny Log, and Jersey</w:t>
      </w:r>
      <w:r>
        <w:t>.</w:t>
      </w:r>
      <w:r w:rsidR="009F3AD8">
        <w:t xml:space="preserve"> </w:t>
      </w:r>
    </w:p>
    <w:p w14:paraId="3F2AE884" w14:textId="6F45B76B" w:rsidR="009F3AD8" w:rsidRPr="006612F5" w:rsidRDefault="009F3AD8" w:rsidP="006612F5">
      <w:r>
        <w:t xml:space="preserve">The project GitHub can be found </w:t>
      </w:r>
      <w:hyperlink r:id="rId9" w:history="1">
        <w:r w:rsidRPr="00853CF6">
          <w:rPr>
            <w:rStyle w:val="Hyperlink"/>
          </w:rPr>
          <w:t>here</w:t>
        </w:r>
      </w:hyperlink>
      <w:r>
        <w:t xml:space="preserve">. </w:t>
      </w:r>
    </w:p>
    <w:p w14:paraId="094814BB" w14:textId="4D4D66DD" w:rsidR="003C341A" w:rsidRPr="000078A5" w:rsidRDefault="009D2ED8" w:rsidP="00F91D5D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9A6E9B" wp14:editId="3CAFA51F">
            <wp:simplePos x="0" y="0"/>
            <wp:positionH relativeFrom="column">
              <wp:posOffset>0</wp:posOffset>
            </wp:positionH>
            <wp:positionV relativeFrom="paragraph">
              <wp:posOffset>78529</wp:posOffset>
            </wp:positionV>
            <wp:extent cx="803910" cy="803910"/>
            <wp:effectExtent l="0" t="0" r="0" b="0"/>
            <wp:wrapSquare wrapText="bothSides"/>
            <wp:docPr id="7" name="Picture 7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B6A" w:rsidRPr="000078A5">
        <w:rPr>
          <w:b/>
          <w:bCs/>
        </w:rPr>
        <w:t>IDE</w:t>
      </w:r>
      <w:r w:rsidR="00DD7223">
        <w:rPr>
          <w:b/>
          <w:bCs/>
        </w:rPr>
        <w:t xml:space="preserve"> (Visual Studio Code)</w:t>
      </w:r>
    </w:p>
    <w:p w14:paraId="48F04916" w14:textId="2DC782EB" w:rsidR="00F91D5D" w:rsidRPr="00004D7D" w:rsidRDefault="00820B6A">
      <w:r>
        <w:t xml:space="preserve">The IDE that has been primarily used in this project is Visual Studio Code. </w:t>
      </w:r>
      <w:r w:rsidR="00004D7D">
        <w:t xml:space="preserve">An install guide can be found </w:t>
      </w:r>
      <w:hyperlink r:id="rId11" w:history="1">
        <w:r w:rsidR="00004D7D" w:rsidRPr="00004D7D">
          <w:rPr>
            <w:rStyle w:val="Hyperlink"/>
          </w:rPr>
          <w:t>here</w:t>
        </w:r>
      </w:hyperlink>
      <w:r w:rsidR="00004D7D">
        <w:t xml:space="preserve">. </w:t>
      </w:r>
      <w:r w:rsidR="00F915A4">
        <w:t>The p</w:t>
      </w:r>
      <w:r w:rsidR="0082007E">
        <w:t>roject can be imported in</w:t>
      </w:r>
      <w:r w:rsidR="00F91D5D">
        <w:t>to</w:t>
      </w:r>
      <w:r w:rsidR="0082007E">
        <w:t xml:space="preserve"> Eclipse. </w:t>
      </w:r>
      <w:r w:rsidR="00F91D5D">
        <w:t xml:space="preserve">One benefit that Visual Studio Code has over Eclipse is that Visual Studio Code is noticeably faster. </w:t>
      </w:r>
    </w:p>
    <w:p w14:paraId="6D30459A" w14:textId="53D33C31" w:rsidR="0082007E" w:rsidRDefault="005E1607" w:rsidP="005E1607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7A706E" wp14:editId="15D03DD0">
            <wp:simplePos x="0" y="0"/>
            <wp:positionH relativeFrom="column">
              <wp:posOffset>0</wp:posOffset>
            </wp:positionH>
            <wp:positionV relativeFrom="paragraph">
              <wp:posOffset>60113</wp:posOffset>
            </wp:positionV>
            <wp:extent cx="2954655" cy="937895"/>
            <wp:effectExtent l="0" t="0" r="0" b="0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07E" w:rsidRPr="009D2ED8">
        <w:rPr>
          <w:b/>
          <w:bCs/>
        </w:rPr>
        <w:t>Visual Studio Code Extensions</w:t>
      </w:r>
      <w:r w:rsidR="00DD7223">
        <w:rPr>
          <w:b/>
          <w:bCs/>
        </w:rPr>
        <w:t xml:space="preserve"> (Tomcat and Java Extension)</w:t>
      </w:r>
    </w:p>
    <w:p w14:paraId="3A8014BE" w14:textId="44FB0F3F" w:rsidR="0082007E" w:rsidRDefault="00864719">
      <w:r>
        <w:rPr>
          <w:noProof/>
        </w:rPr>
        <w:drawing>
          <wp:anchor distT="0" distB="0" distL="114300" distR="114300" simplePos="0" relativeHeight="251660288" behindDoc="0" locked="0" layoutInCell="1" allowOverlap="1" wp14:anchorId="392349BB" wp14:editId="5640D13C">
            <wp:simplePos x="0" y="0"/>
            <wp:positionH relativeFrom="column">
              <wp:posOffset>-635</wp:posOffset>
            </wp:positionH>
            <wp:positionV relativeFrom="paragraph">
              <wp:posOffset>610447</wp:posOffset>
            </wp:positionV>
            <wp:extent cx="5765800" cy="994410"/>
            <wp:effectExtent l="0" t="0" r="6350" b="0"/>
            <wp:wrapSquare wrapText="bothSides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607">
        <w:t xml:space="preserve">Visual Studio Code will require two extensions: Tomcat for Java and the Extension Pack for Java. </w:t>
      </w:r>
      <w:r w:rsidR="00004D7D">
        <w:t xml:space="preserve">These extensions can be installed through the IDE. </w:t>
      </w:r>
    </w:p>
    <w:p w14:paraId="0E150BAC" w14:textId="5ADA0C33" w:rsidR="00004D7D" w:rsidRDefault="00004D7D">
      <w:pPr>
        <w:rPr>
          <w:b/>
          <w:bCs/>
        </w:rPr>
      </w:pPr>
    </w:p>
    <w:p w14:paraId="3D79F2C7" w14:textId="7A12F9D5" w:rsidR="00004D7D" w:rsidRPr="005E1607" w:rsidRDefault="009E7D9B" w:rsidP="00004D7D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28303749" wp14:editId="49597F37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884555" cy="490220"/>
            <wp:effectExtent l="0" t="0" r="0" b="5080"/>
            <wp:wrapTight wrapText="bothSides">
              <wp:wrapPolygon edited="0">
                <wp:start x="0" y="0"/>
                <wp:lineTo x="0" y="20984"/>
                <wp:lineTo x="20933" y="20984"/>
                <wp:lineTo x="20933" y="0"/>
                <wp:lineTo x="0" y="0"/>
              </wp:wrapPolygon>
            </wp:wrapTight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5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D7D" w:rsidRPr="005E1607">
        <w:rPr>
          <w:b/>
          <w:bCs/>
        </w:rPr>
        <w:t>Visual Database Tools</w:t>
      </w:r>
      <w:r w:rsidR="00004D7D">
        <w:rPr>
          <w:b/>
          <w:bCs/>
        </w:rPr>
        <w:t xml:space="preserve"> (MySQL Workbench and phpMyAdmin)</w:t>
      </w:r>
    </w:p>
    <w:p w14:paraId="115C2357" w14:textId="59F64DE8" w:rsidR="005E1607" w:rsidRPr="00864719" w:rsidRDefault="00004D7D">
      <w:r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59364758" wp14:editId="5C690B49">
            <wp:simplePos x="0" y="0"/>
            <wp:positionH relativeFrom="column">
              <wp:posOffset>21590</wp:posOffset>
            </wp:positionH>
            <wp:positionV relativeFrom="paragraph">
              <wp:posOffset>302048</wp:posOffset>
            </wp:positionV>
            <wp:extent cx="862965" cy="575310"/>
            <wp:effectExtent l="0" t="0" r="0" b="0"/>
            <wp:wrapTight wrapText="bothSides">
              <wp:wrapPolygon edited="0">
                <wp:start x="0" y="0"/>
                <wp:lineTo x="0" y="20742"/>
                <wp:lineTo x="20980" y="20742"/>
                <wp:lineTo x="20980" y="0"/>
                <wp:lineTo x="0" y="0"/>
              </wp:wrapPolygon>
            </wp:wrapTight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 visual database tools</w:t>
      </w:r>
      <w:r w:rsidR="00F915A4">
        <w:t>,</w:t>
      </w:r>
      <w:r>
        <w:t xml:space="preserve"> we use MySQL Workbench Version 8 and/or phpMyAdmin. The project is configured for MySQL, it is likely the case that other database visualization tools will be compatible with the project. MySQL Workbench </w:t>
      </w:r>
      <w:r w:rsidR="00864719">
        <w:t>download</w:t>
      </w:r>
      <w:r>
        <w:t xml:space="preserve"> can be found </w:t>
      </w:r>
      <w:hyperlink r:id="rId16" w:history="1">
        <w:r w:rsidRPr="00004D7D">
          <w:rPr>
            <w:rStyle w:val="Hyperlink"/>
          </w:rPr>
          <w:t>here</w:t>
        </w:r>
      </w:hyperlink>
      <w:r>
        <w:t xml:space="preserve">. phpMyAdmin </w:t>
      </w:r>
      <w:r w:rsidR="00864719">
        <w:t>download</w:t>
      </w:r>
      <w:r>
        <w:t xml:space="preserve"> can be found </w:t>
      </w:r>
      <w:hyperlink r:id="rId17" w:history="1">
        <w:r w:rsidRPr="00864719">
          <w:rPr>
            <w:rStyle w:val="Hyperlink"/>
          </w:rPr>
          <w:t>here</w:t>
        </w:r>
      </w:hyperlink>
      <w:r>
        <w:t xml:space="preserve">. </w:t>
      </w:r>
    </w:p>
    <w:p w14:paraId="7DF5BDF2" w14:textId="47FAEF85" w:rsidR="00F4207E" w:rsidRPr="000078A5" w:rsidRDefault="00503B75" w:rsidP="005E1607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3238F57" wp14:editId="1B6FCAB8">
            <wp:simplePos x="0" y="0"/>
            <wp:positionH relativeFrom="column">
              <wp:posOffset>4829810</wp:posOffset>
            </wp:positionH>
            <wp:positionV relativeFrom="paragraph">
              <wp:posOffset>285115</wp:posOffset>
            </wp:positionV>
            <wp:extent cx="938530" cy="524510"/>
            <wp:effectExtent l="0" t="0" r="0" b="8890"/>
            <wp:wrapTight wrapText="bothSides">
              <wp:wrapPolygon edited="0">
                <wp:start x="0" y="0"/>
                <wp:lineTo x="0" y="21182"/>
                <wp:lineTo x="21045" y="21182"/>
                <wp:lineTo x="21045" y="0"/>
                <wp:lineTo x="0" y="0"/>
              </wp:wrapPolygon>
            </wp:wrapTight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53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007E" w:rsidRPr="000078A5">
        <w:rPr>
          <w:b/>
          <w:bCs/>
        </w:rPr>
        <w:t>Version Control</w:t>
      </w:r>
      <w:r w:rsidR="00DD7223">
        <w:rPr>
          <w:b/>
          <w:bCs/>
        </w:rPr>
        <w:t xml:space="preserve"> (GitHub, Git Bash, and GitHub Desktop)</w:t>
      </w:r>
    </w:p>
    <w:p w14:paraId="55ECA84C" w14:textId="262F47CA" w:rsidR="00DD7223" w:rsidRPr="009F776B" w:rsidRDefault="002C0F92">
      <w:r>
        <w:t xml:space="preserve">Of course, version control and repository management are a necessity to keep any project on track. </w:t>
      </w:r>
      <w:r w:rsidR="00A23355">
        <w:t>For version control and repository management</w:t>
      </w:r>
      <w:r w:rsidR="00F915A4">
        <w:t>,</w:t>
      </w:r>
      <w:r w:rsidR="00A23355">
        <w:t xml:space="preserve"> we chose to use </w:t>
      </w:r>
      <w:r w:rsidR="0082007E">
        <w:t>GitHub, Git Bash</w:t>
      </w:r>
      <w:r w:rsidR="00F915A4">
        <w:t>,</w:t>
      </w:r>
      <w:r w:rsidR="0082007E">
        <w:t xml:space="preserve"> </w:t>
      </w:r>
      <w:r>
        <w:t>and/</w:t>
      </w:r>
      <w:r w:rsidR="0082007E">
        <w:t>or the Git</w:t>
      </w:r>
      <w:r w:rsidR="00FD3719">
        <w:t>Hub</w:t>
      </w:r>
      <w:r w:rsidR="0082007E">
        <w:t xml:space="preserve"> </w:t>
      </w:r>
      <w:r w:rsidR="00FD3719">
        <w:t>Desktop</w:t>
      </w:r>
      <w:r w:rsidR="0082007E">
        <w:t xml:space="preserve">. </w:t>
      </w:r>
      <w:r w:rsidR="00864719">
        <w:t xml:space="preserve">GitHub account creation can be found </w:t>
      </w:r>
      <w:hyperlink r:id="rId19" w:history="1">
        <w:r w:rsidR="00864719" w:rsidRPr="00864719">
          <w:rPr>
            <w:rStyle w:val="Hyperlink"/>
          </w:rPr>
          <w:t>here</w:t>
        </w:r>
      </w:hyperlink>
      <w:r w:rsidR="00864719">
        <w:t xml:space="preserve">. Information on installing Git can be found </w:t>
      </w:r>
      <w:hyperlink r:id="rId20" w:history="1">
        <w:r w:rsidR="00864719" w:rsidRPr="00864719">
          <w:rPr>
            <w:rStyle w:val="Hyperlink"/>
          </w:rPr>
          <w:t>here</w:t>
        </w:r>
      </w:hyperlink>
      <w:r w:rsidR="00864719">
        <w:t xml:space="preserve">. GitHub Desktop can be found </w:t>
      </w:r>
      <w:hyperlink r:id="rId21" w:history="1">
        <w:r w:rsidR="00864719" w:rsidRPr="00864719">
          <w:rPr>
            <w:rStyle w:val="Hyperlink"/>
          </w:rPr>
          <w:t>here</w:t>
        </w:r>
      </w:hyperlink>
      <w:r w:rsidR="00864719">
        <w:t>.</w:t>
      </w:r>
      <w:r w:rsidR="009F776B">
        <w:t xml:space="preserve"> </w:t>
      </w:r>
    </w:p>
    <w:p w14:paraId="11905436" w14:textId="58BB5A96" w:rsidR="00AF51A3" w:rsidRPr="009D2ED8" w:rsidRDefault="00DD7223" w:rsidP="005E1607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CA2F502" wp14:editId="73A79403">
            <wp:simplePos x="0" y="0"/>
            <wp:positionH relativeFrom="column">
              <wp:posOffset>-423</wp:posOffset>
            </wp:positionH>
            <wp:positionV relativeFrom="paragraph">
              <wp:posOffset>0</wp:posOffset>
            </wp:positionV>
            <wp:extent cx="643255" cy="874395"/>
            <wp:effectExtent l="0" t="0" r="4445" b="1905"/>
            <wp:wrapTight wrapText="bothSides">
              <wp:wrapPolygon edited="0">
                <wp:start x="0" y="0"/>
                <wp:lineTo x="0" y="21176"/>
                <wp:lineTo x="21110" y="21176"/>
                <wp:lineTo x="21110" y="0"/>
                <wp:lineTo x="0" y="0"/>
              </wp:wrapPolygon>
            </wp:wrapTight>
            <wp:docPr id="4" name="Picture 4" descr="A cartoon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artoon of a person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A3" w:rsidRPr="009D2ED8">
        <w:rPr>
          <w:b/>
          <w:bCs/>
        </w:rPr>
        <w:t xml:space="preserve">Deployment </w:t>
      </w:r>
      <w:r w:rsidR="00AF51A3" w:rsidRPr="00DD7223">
        <w:rPr>
          <w:b/>
          <w:bCs/>
        </w:rPr>
        <w:t>Pipeline</w:t>
      </w:r>
      <w:r w:rsidR="00240AC8" w:rsidRPr="00DD7223">
        <w:rPr>
          <w:b/>
          <w:bCs/>
        </w:rPr>
        <w:t xml:space="preserve"> and Utilized Software</w:t>
      </w:r>
      <w:r w:rsidRPr="00DD7223">
        <w:rPr>
          <w:b/>
          <w:bCs/>
        </w:rPr>
        <w:t xml:space="preserve"> (Jenkins, Maven, J</w:t>
      </w:r>
      <w:r w:rsidR="00727536">
        <w:rPr>
          <w:b/>
          <w:bCs/>
        </w:rPr>
        <w:t>U</w:t>
      </w:r>
      <w:r w:rsidRPr="00DD7223">
        <w:rPr>
          <w:b/>
          <w:bCs/>
        </w:rPr>
        <w:t>nit, and Docker)</w:t>
      </w:r>
    </w:p>
    <w:p w14:paraId="10FFEF0C" w14:textId="466F7E5C" w:rsidR="00240AC8" w:rsidRDefault="008D4828">
      <w:r>
        <w:rPr>
          <w:noProof/>
        </w:rPr>
        <w:drawing>
          <wp:anchor distT="0" distB="0" distL="114300" distR="114300" simplePos="0" relativeHeight="251664384" behindDoc="1" locked="0" layoutInCell="1" allowOverlap="1" wp14:anchorId="14100D42" wp14:editId="3C7F1CA5">
            <wp:simplePos x="0" y="0"/>
            <wp:positionH relativeFrom="column">
              <wp:posOffset>1232535</wp:posOffset>
            </wp:positionH>
            <wp:positionV relativeFrom="paragraph">
              <wp:posOffset>1345565</wp:posOffset>
            </wp:positionV>
            <wp:extent cx="3155950" cy="508000"/>
            <wp:effectExtent l="0" t="0" r="6350" b="6350"/>
            <wp:wrapSquare wrapText="bothSides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F92">
        <w:t xml:space="preserve">For </w:t>
      </w:r>
      <w:r w:rsidR="00F915A4">
        <w:t>the</w:t>
      </w:r>
      <w:r w:rsidR="002C0F92">
        <w:t xml:space="preserve"> project</w:t>
      </w:r>
      <w:r w:rsidR="00F915A4">
        <w:t>,</w:t>
      </w:r>
      <w:r w:rsidR="002C0F92">
        <w:t xml:space="preserve"> we decided that it would be best to have </w:t>
      </w:r>
      <w:r w:rsidR="00503B75">
        <w:t xml:space="preserve">a script that would take our project from the GitHub repository and send it to Docker Hub as a fully configured container. </w:t>
      </w:r>
      <w:r w:rsidR="00DD7223">
        <w:t xml:space="preserve">For this to happen, the project is pulled, built, and uploaded to Docker Hub. </w:t>
      </w:r>
      <w:r>
        <w:t>Information on install</w:t>
      </w:r>
      <w:r w:rsidR="00F915A4">
        <w:t>ing</w:t>
      </w:r>
      <w:r>
        <w:t xml:space="preserve"> Jenkins can be found </w:t>
      </w:r>
      <w:hyperlink r:id="rId24" w:history="1">
        <w:r w:rsidRPr="008D4828">
          <w:rPr>
            <w:rStyle w:val="Hyperlink"/>
          </w:rPr>
          <w:t>here</w:t>
        </w:r>
      </w:hyperlink>
      <w:r>
        <w:t xml:space="preserve">. Information </w:t>
      </w:r>
      <w:r w:rsidR="00F915A4">
        <w:t>about</w:t>
      </w:r>
      <w:r>
        <w:t xml:space="preserve"> Maven can be found </w:t>
      </w:r>
      <w:hyperlink r:id="rId25" w:history="1">
        <w:r w:rsidRPr="008D4828">
          <w:rPr>
            <w:rStyle w:val="Hyperlink"/>
          </w:rPr>
          <w:t>here</w:t>
        </w:r>
      </w:hyperlink>
      <w:r>
        <w:t xml:space="preserve">. Information about Junit can be found </w:t>
      </w:r>
      <w:hyperlink r:id="rId26" w:history="1">
        <w:r w:rsidRPr="008D4828">
          <w:rPr>
            <w:rStyle w:val="Hyperlink"/>
          </w:rPr>
          <w:t>here</w:t>
        </w:r>
      </w:hyperlink>
      <w:r>
        <w:t xml:space="preserve">. Information on installing Docker Desktop can be found </w:t>
      </w:r>
      <w:hyperlink r:id="rId27" w:history="1">
        <w:r w:rsidRPr="008D4828">
          <w:rPr>
            <w:rStyle w:val="Hyperlink"/>
          </w:rPr>
          <w:t>here</w:t>
        </w:r>
      </w:hyperlink>
      <w:r>
        <w:t xml:space="preserve">. Creating a Docker Hub account can be done </w:t>
      </w:r>
      <w:hyperlink r:id="rId28" w:history="1">
        <w:r w:rsidRPr="008D4828">
          <w:rPr>
            <w:rStyle w:val="Hyperlink"/>
          </w:rPr>
          <w:t>here</w:t>
        </w:r>
      </w:hyperlink>
      <w:r>
        <w:t xml:space="preserve">. A tutorial on how to create pipeline scripts can be found </w:t>
      </w:r>
      <w:hyperlink r:id="rId29" w:history="1">
        <w:r w:rsidRPr="008D4828">
          <w:rPr>
            <w:rStyle w:val="Hyperlink"/>
          </w:rPr>
          <w:t>here</w:t>
        </w:r>
      </w:hyperlink>
      <w:r>
        <w:t xml:space="preserve">. </w:t>
      </w:r>
    </w:p>
    <w:p w14:paraId="5DFEDE53" w14:textId="1D382285" w:rsidR="00AF51A3" w:rsidRDefault="00AF51A3"/>
    <w:p w14:paraId="1F80F990" w14:textId="46FF74B0" w:rsidR="00240AC8" w:rsidRDefault="00240AC8"/>
    <w:p w14:paraId="352D3C1E" w14:textId="16347D76" w:rsidR="00240AC8" w:rsidRPr="000078A5" w:rsidRDefault="00831491" w:rsidP="005E1607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88CCC7" wp14:editId="37C74C62">
            <wp:simplePos x="0" y="0"/>
            <wp:positionH relativeFrom="column">
              <wp:posOffset>-423</wp:posOffset>
            </wp:positionH>
            <wp:positionV relativeFrom="paragraph">
              <wp:posOffset>232410</wp:posOffset>
            </wp:positionV>
            <wp:extent cx="5680710" cy="307975"/>
            <wp:effectExtent l="0" t="0" r="0" b="0"/>
            <wp:wrapTight wrapText="bothSides">
              <wp:wrapPolygon edited="0">
                <wp:start x="0" y="0"/>
                <wp:lineTo x="0" y="20041"/>
                <wp:lineTo x="21513" y="20041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AC8" w:rsidRPr="000078A5">
        <w:rPr>
          <w:b/>
          <w:bCs/>
        </w:rPr>
        <w:t>Server</w:t>
      </w:r>
      <w:r>
        <w:rPr>
          <w:b/>
          <w:bCs/>
        </w:rPr>
        <w:t xml:space="preserve"> (Ubuntu 20)</w:t>
      </w:r>
    </w:p>
    <w:p w14:paraId="28CF29C0" w14:textId="128DB73F" w:rsidR="00AB2519" w:rsidRDefault="00AB2519">
      <w:r>
        <w:t xml:space="preserve">For development, we used an Ubuntu server that had 1 GB of RAM and a single virtual core. </w:t>
      </w:r>
      <w:r w:rsidR="00EF66C6">
        <w:t xml:space="preserve">We acquired our server through </w:t>
      </w:r>
      <w:hyperlink r:id="rId31" w:history="1">
        <w:r w:rsidR="00523FF9" w:rsidRPr="00523FF9">
          <w:rPr>
            <w:rStyle w:val="Hyperlink"/>
          </w:rPr>
          <w:t>DigitalOcean</w:t>
        </w:r>
      </w:hyperlink>
      <w:r w:rsidR="00EF66C6">
        <w:t xml:space="preserve"> </w:t>
      </w:r>
      <w:r w:rsidR="00523FF9">
        <w:t xml:space="preserve">for a flat monthly $5 fee. </w:t>
      </w:r>
      <w:r w:rsidR="00831491">
        <w:t xml:space="preserve">For accessing our server we’d use SSH software. </w:t>
      </w:r>
      <w:proofErr w:type="spellStart"/>
      <w:r w:rsidR="001124B8">
        <w:t>MobaXterm</w:t>
      </w:r>
      <w:proofErr w:type="spellEnd"/>
      <w:r w:rsidR="001124B8">
        <w:t xml:space="preserve"> </w:t>
      </w:r>
      <w:r w:rsidR="004A0FCB">
        <w:t>is an excellent SSH tool.</w:t>
      </w:r>
      <w:r w:rsidR="00523FF9">
        <w:t xml:space="preserve"> However, there are dozens of free</w:t>
      </w:r>
      <w:r w:rsidR="00F915A4">
        <w:t>-</w:t>
      </w:r>
      <w:r w:rsidR="00523FF9">
        <w:t>to</w:t>
      </w:r>
      <w:r w:rsidR="00F915A4">
        <w:t>-</w:t>
      </w:r>
      <w:r w:rsidR="00523FF9">
        <w:t>use SSH tools and all of them fulfill the same purpose.</w:t>
      </w:r>
      <w:r w:rsidR="004A0FCB">
        <w:t xml:space="preserve"> </w:t>
      </w:r>
      <w:proofErr w:type="spellStart"/>
      <w:r w:rsidR="004A0FCB">
        <w:t>MobaxTerm</w:t>
      </w:r>
      <w:proofErr w:type="spellEnd"/>
      <w:r w:rsidR="004A0FCB">
        <w:t xml:space="preserve"> can </w:t>
      </w:r>
      <w:r w:rsidR="00F915A4">
        <w:t xml:space="preserve">be </w:t>
      </w:r>
      <w:r w:rsidR="004A0FCB">
        <w:t xml:space="preserve">downloaded </w:t>
      </w:r>
      <w:hyperlink r:id="rId32" w:history="1">
        <w:r w:rsidR="004A0FCB" w:rsidRPr="004A0FCB">
          <w:rPr>
            <w:rStyle w:val="Hyperlink"/>
          </w:rPr>
          <w:t>here</w:t>
        </w:r>
      </w:hyperlink>
      <w:r w:rsidR="004A0FCB">
        <w:t xml:space="preserve">. </w:t>
      </w:r>
      <w:r w:rsidR="00A561F0">
        <w:t xml:space="preserve">Information on </w:t>
      </w:r>
      <w:r w:rsidR="004A0FCB">
        <w:t>enabling</w:t>
      </w:r>
      <w:r w:rsidR="00A561F0">
        <w:t xml:space="preserve"> SSH on an Ubuntu server can be found </w:t>
      </w:r>
      <w:hyperlink r:id="rId33" w:history="1">
        <w:r w:rsidR="00A561F0" w:rsidRPr="00A561F0">
          <w:rPr>
            <w:rStyle w:val="Hyperlink"/>
          </w:rPr>
          <w:t>here</w:t>
        </w:r>
      </w:hyperlink>
      <w:r w:rsidR="00A561F0">
        <w:t xml:space="preserve">. Information on how to SSH into a server can be found </w:t>
      </w:r>
      <w:hyperlink r:id="rId34" w:history="1">
        <w:r w:rsidR="00A561F0" w:rsidRPr="00A561F0">
          <w:rPr>
            <w:rStyle w:val="Hyperlink"/>
          </w:rPr>
          <w:t>here</w:t>
        </w:r>
      </w:hyperlink>
      <w:r w:rsidR="00A561F0">
        <w:t xml:space="preserve">. </w:t>
      </w:r>
    </w:p>
    <w:p w14:paraId="35AE3CE6" w14:textId="408AA1C3" w:rsidR="00AB2519" w:rsidRPr="009D2ED8" w:rsidRDefault="00AB2519" w:rsidP="005E1607">
      <w:pPr>
        <w:jc w:val="center"/>
        <w:rPr>
          <w:b/>
          <w:bCs/>
        </w:rPr>
      </w:pPr>
      <w:r w:rsidRPr="009D2ED8">
        <w:rPr>
          <w:b/>
          <w:bCs/>
        </w:rPr>
        <w:t>Server Software</w:t>
      </w:r>
    </w:p>
    <w:p w14:paraId="37F6BB7B" w14:textId="761D2263" w:rsidR="00AB2519" w:rsidRDefault="00AB2519">
      <w:r>
        <w:t xml:space="preserve">The </w:t>
      </w:r>
      <w:r w:rsidR="00784F95">
        <w:t xml:space="preserve">server needs certain software </w:t>
      </w:r>
      <w:r w:rsidR="004A0FCB">
        <w:t>to</w:t>
      </w:r>
      <w:r w:rsidR="00784F95">
        <w:t xml:space="preserve"> run the project container. The only software the server needs </w:t>
      </w:r>
      <w:r>
        <w:t xml:space="preserve">is MySQL and Docker. MySQL will need to have TCP enabled. </w:t>
      </w:r>
      <w:r w:rsidR="00A561F0">
        <w:t xml:space="preserve">Information on installing MySQL on an Ubuntu server can be found </w:t>
      </w:r>
      <w:hyperlink r:id="rId35" w:history="1">
        <w:r w:rsidR="00A561F0" w:rsidRPr="00A561F0">
          <w:rPr>
            <w:rStyle w:val="Hyperlink"/>
          </w:rPr>
          <w:t>here</w:t>
        </w:r>
      </w:hyperlink>
      <w:r w:rsidR="00A561F0">
        <w:t xml:space="preserve">. Information on enabling TCP can be found </w:t>
      </w:r>
      <w:hyperlink r:id="rId36" w:history="1">
        <w:r w:rsidR="00A561F0" w:rsidRPr="00A561F0">
          <w:rPr>
            <w:rStyle w:val="Hyperlink"/>
          </w:rPr>
          <w:t>here</w:t>
        </w:r>
      </w:hyperlink>
      <w:r w:rsidR="00A561F0">
        <w:t xml:space="preserve"> and </w:t>
      </w:r>
      <w:hyperlink r:id="rId37" w:history="1">
        <w:r w:rsidR="00A561F0" w:rsidRPr="00A561F0">
          <w:rPr>
            <w:rStyle w:val="Hyperlink"/>
          </w:rPr>
          <w:t>here</w:t>
        </w:r>
      </w:hyperlink>
      <w:r w:rsidR="00A561F0">
        <w:t xml:space="preserve">. </w:t>
      </w:r>
      <w:r w:rsidR="004A0FCB">
        <w:t xml:space="preserve">Information on installing Docker in an Ubuntu server can be found </w:t>
      </w:r>
      <w:hyperlink r:id="rId38" w:history="1">
        <w:r w:rsidR="004A0FCB" w:rsidRPr="004A0FCB">
          <w:rPr>
            <w:rStyle w:val="Hyperlink"/>
          </w:rPr>
          <w:t>here</w:t>
        </w:r>
      </w:hyperlink>
      <w:r w:rsidR="004A0FCB">
        <w:t xml:space="preserve">. </w:t>
      </w:r>
    </w:p>
    <w:p w14:paraId="32AE7637" w14:textId="77777777" w:rsidR="00E7022D" w:rsidRDefault="00E7022D" w:rsidP="00E7022D">
      <w:pPr>
        <w:jc w:val="center"/>
        <w:rPr>
          <w:rFonts w:ascii="Calibri-Bold" w:eastAsia="Calibri-Bold" w:hAnsi="Calibri-Bold" w:cs="Calibri-Bold"/>
          <w:b/>
          <w:bCs/>
          <w:color w:val="000000"/>
        </w:rPr>
      </w:pPr>
      <w:r>
        <w:rPr>
          <w:rFonts w:ascii="Calibri-Bold" w:eastAsia="Calibri-Bold" w:hAnsi="Calibri-Bold" w:cs="Calibri-Bold"/>
          <w:b/>
          <w:bCs/>
          <w:color w:val="000000"/>
        </w:rPr>
        <w:t>API</w:t>
      </w:r>
    </w:p>
    <w:p w14:paraId="69F9E3E9" w14:textId="77777777" w:rsidR="00E7022D" w:rsidRDefault="00E7022D" w:rsidP="00E7022D">
      <w:pPr>
        <w:rPr>
          <w:rFonts w:ascii="Calibri-Bold" w:eastAsia="Calibri-Bold" w:hAnsi="Calibri-Bold" w:cs="Calibri-Bold"/>
          <w:color w:val="000000"/>
        </w:rPr>
      </w:pPr>
      <w:r>
        <w:rPr>
          <w:rFonts w:ascii="Calibri-Bold" w:eastAsia="Calibri-Bold" w:hAnsi="Calibri-Bold" w:cs="Calibri-Bold"/>
          <w:color w:val="000000"/>
        </w:rPr>
        <w:t xml:space="preserve">To add map points easily and without user input, </w:t>
      </w:r>
      <w:proofErr w:type="spellStart"/>
      <w:r>
        <w:rPr>
          <w:rFonts w:ascii="Calibri-Bold" w:eastAsia="Calibri-Bold" w:hAnsi="Calibri-Bold" w:cs="Calibri-Bold"/>
          <w:color w:val="000000"/>
        </w:rPr>
        <w:t>EcoMap</w:t>
      </w:r>
      <w:proofErr w:type="spellEnd"/>
      <w:r>
        <w:rPr>
          <w:rFonts w:ascii="Calibri-Bold" w:eastAsia="Calibri-Bold" w:hAnsi="Calibri-Bold" w:cs="Calibri-Bold"/>
          <w:color w:val="000000"/>
        </w:rPr>
        <w:t xml:space="preserve"> utilizes different API’s.</w:t>
      </w:r>
    </w:p>
    <w:p w14:paraId="32A949DF" w14:textId="77777777" w:rsidR="00E7022D" w:rsidRDefault="00E7022D" w:rsidP="00E7022D">
      <w:pPr>
        <w:numPr>
          <w:ilvl w:val="0"/>
          <w:numId w:val="1"/>
        </w:numPr>
        <w:tabs>
          <w:tab w:val="left" w:pos="236"/>
        </w:tabs>
        <w:suppressAutoHyphens/>
      </w:pPr>
      <w:proofErr w:type="spellStart"/>
      <w:r>
        <w:rPr>
          <w:rFonts w:ascii="Calibri-Bold" w:eastAsia="Calibri-Bold" w:hAnsi="Calibri-Bold" w:cs="Calibri-Bold"/>
          <w:color w:val="000000"/>
        </w:rPr>
        <w:t>OpenCharge</w:t>
      </w:r>
      <w:proofErr w:type="spellEnd"/>
      <w:r>
        <w:rPr>
          <w:rFonts w:ascii="Calibri-Bold" w:eastAsia="Calibri-Bold" w:hAnsi="Calibri-Bold" w:cs="Calibri-Bold"/>
          <w:color w:val="000000"/>
        </w:rPr>
        <w:t xml:space="preserve"> - </w:t>
      </w:r>
      <w:hyperlink r:id="rId39">
        <w:r>
          <w:rPr>
            <w:rStyle w:val="Hyperlink"/>
          </w:rPr>
          <w:t>https://openchargemap.org/site</w:t>
        </w:r>
      </w:hyperlink>
    </w:p>
    <w:p w14:paraId="2383BCE4" w14:textId="77777777" w:rsidR="00E7022D" w:rsidRDefault="00E7022D" w:rsidP="00E7022D">
      <w:pPr>
        <w:numPr>
          <w:ilvl w:val="1"/>
          <w:numId w:val="1"/>
        </w:numPr>
        <w:tabs>
          <w:tab w:val="left" w:pos="836"/>
        </w:tabs>
        <w:suppressAutoHyphens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Adds electric charging stations to map.</w:t>
      </w:r>
    </w:p>
    <w:p w14:paraId="0FF2383E" w14:textId="77777777" w:rsidR="00E7022D" w:rsidRDefault="00E7022D" w:rsidP="00E7022D">
      <w:pPr>
        <w:numPr>
          <w:ilvl w:val="0"/>
          <w:numId w:val="1"/>
        </w:numPr>
        <w:tabs>
          <w:tab w:val="left" w:pos="236"/>
        </w:tabs>
        <w:suppressAutoHyphens/>
      </w:pPr>
      <w:r>
        <w:rPr>
          <w:rFonts w:ascii="Calibri" w:eastAsia="Calibri" w:hAnsi="Calibri" w:cs="Calibri"/>
          <w:color w:val="000000"/>
        </w:rPr>
        <w:t xml:space="preserve">NREL API - </w:t>
      </w:r>
      <w:hyperlink r:id="rId40">
        <w:r>
          <w:rPr>
            <w:rStyle w:val="Hyperlink"/>
          </w:rPr>
          <w:t>https://developer.nrel.gov/</w:t>
        </w:r>
      </w:hyperlink>
    </w:p>
    <w:p w14:paraId="5A646BF4" w14:textId="77777777" w:rsidR="00E7022D" w:rsidRDefault="00E7022D" w:rsidP="00E7022D">
      <w:pPr>
        <w:numPr>
          <w:ilvl w:val="1"/>
          <w:numId w:val="1"/>
        </w:numPr>
        <w:tabs>
          <w:tab w:val="left" w:pos="836"/>
        </w:tabs>
        <w:suppressAutoHyphens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National Renewable Energy network helps developers access and use energy data via Web services, including renewable energy and alternative fuel data.</w:t>
      </w:r>
    </w:p>
    <w:p w14:paraId="598E49C7" w14:textId="77777777" w:rsidR="00E7022D" w:rsidRDefault="00E7022D" w:rsidP="00E7022D">
      <w:pPr>
        <w:jc w:val="center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Developer Notes</w:t>
      </w:r>
    </w:p>
    <w:p w14:paraId="42B144D7" w14:textId="77777777" w:rsidR="00E7022D" w:rsidRDefault="00E7022D" w:rsidP="00E7022D">
      <w:pPr>
        <w:numPr>
          <w:ilvl w:val="0"/>
          <w:numId w:val="2"/>
        </w:numPr>
        <w:tabs>
          <w:tab w:val="left" w:pos="236"/>
        </w:tabs>
        <w:suppressAutoHyphens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Although the project can be used by simply navigating to the server where it’s being hosted. To setup the project, the intention was to use an HTML &lt;</w:t>
      </w:r>
      <w:proofErr w:type="spellStart"/>
      <w:r>
        <w:rPr>
          <w:rFonts w:ascii="Calibri" w:eastAsia="Calibri" w:hAnsi="Calibri" w:cs="Calibri"/>
          <w:color w:val="000000"/>
        </w:rPr>
        <w:t>iframe</w:t>
      </w:r>
      <w:proofErr w:type="spellEnd"/>
      <w:r>
        <w:rPr>
          <w:rFonts w:ascii="Calibri" w:eastAsia="Calibri" w:hAnsi="Calibri" w:cs="Calibri"/>
          <w:color w:val="000000"/>
        </w:rPr>
        <w:t xml:space="preserve">&gt; on the city of Orlando’s main website. This way if the city was to ever update the website, </w:t>
      </w:r>
      <w:proofErr w:type="spellStart"/>
      <w:r>
        <w:rPr>
          <w:rFonts w:ascii="Calibri" w:eastAsia="Calibri" w:hAnsi="Calibri" w:cs="Calibri"/>
          <w:color w:val="000000"/>
        </w:rPr>
        <w:t>EcoMap</w:t>
      </w:r>
      <w:proofErr w:type="spellEnd"/>
      <w:r>
        <w:rPr>
          <w:rFonts w:ascii="Calibri" w:eastAsia="Calibri" w:hAnsi="Calibri" w:cs="Calibri"/>
          <w:color w:val="000000"/>
        </w:rPr>
        <w:t xml:space="preserve"> would be unaffected.</w:t>
      </w:r>
    </w:p>
    <w:p w14:paraId="25AAB503" w14:textId="6FB0AD6C" w:rsidR="00E7022D" w:rsidRDefault="00E7022D" w:rsidP="00E7022D">
      <w:pPr>
        <w:numPr>
          <w:ilvl w:val="0"/>
          <w:numId w:val="2"/>
        </w:numPr>
        <w:tabs>
          <w:tab w:val="left" w:pos="236"/>
        </w:tabs>
        <w:suppressAutoHyphens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The Advanced Filter options (</w:t>
      </w:r>
      <w:proofErr w:type="spellStart"/>
      <w:r>
        <w:rPr>
          <w:rFonts w:ascii="Calibri" w:eastAsia="Calibri" w:hAnsi="Calibri" w:cs="Calibri"/>
          <w:color w:val="000000"/>
        </w:rPr>
        <w:t>subpillars</w:t>
      </w:r>
      <w:proofErr w:type="spellEnd"/>
      <w:r>
        <w:rPr>
          <w:rFonts w:ascii="Calibri" w:eastAsia="Calibri" w:hAnsi="Calibri" w:cs="Calibri"/>
          <w:color w:val="000000"/>
        </w:rPr>
        <w:t xml:space="preserve">) can be changed to icons by modifying the MySQL </w:t>
      </w:r>
      <w:r>
        <w:rPr>
          <w:rFonts w:ascii="Calibri" w:eastAsia="Calibri" w:hAnsi="Calibri" w:cs="Calibri"/>
          <w:color w:val="000000"/>
        </w:rPr>
        <w:t>table and</w:t>
      </w:r>
      <w:r>
        <w:rPr>
          <w:rFonts w:ascii="Calibri" w:eastAsia="Calibri" w:hAnsi="Calibri" w:cs="Calibri"/>
          <w:color w:val="000000"/>
        </w:rPr>
        <w:t xml:space="preserve"> adding thumbnail images. These thumbnails must </w:t>
      </w:r>
      <w:r>
        <w:rPr>
          <w:rFonts w:ascii="Calibri" w:eastAsia="Calibri" w:hAnsi="Calibri" w:cs="Calibri"/>
          <w:color w:val="000000"/>
        </w:rPr>
        <w:t>be in</w:t>
      </w:r>
      <w:r>
        <w:rPr>
          <w:rFonts w:ascii="Calibri" w:eastAsia="Calibri" w:hAnsi="Calibri" w:cs="Calibri"/>
          <w:color w:val="000000"/>
        </w:rPr>
        <w:t xml:space="preserve"> the icons folder. To add additional </w:t>
      </w:r>
      <w:proofErr w:type="spellStart"/>
      <w:r>
        <w:rPr>
          <w:rFonts w:ascii="Calibri" w:eastAsia="Calibri" w:hAnsi="Calibri" w:cs="Calibri"/>
          <w:color w:val="000000"/>
        </w:rPr>
        <w:t>subpillars</w:t>
      </w:r>
      <w:proofErr w:type="spellEnd"/>
      <w:r>
        <w:rPr>
          <w:rFonts w:ascii="Calibri" w:eastAsia="Calibri" w:hAnsi="Calibri" w:cs="Calibri"/>
          <w:color w:val="000000"/>
        </w:rPr>
        <w:t>, you must do this through MySQL, as there is no admin interface to do this.</w:t>
      </w:r>
    </w:p>
    <w:p w14:paraId="20EF03D1" w14:textId="77777777" w:rsidR="00E7022D" w:rsidRDefault="00E7022D" w:rsidP="00E7022D">
      <w:pPr>
        <w:numPr>
          <w:ilvl w:val="0"/>
          <w:numId w:val="2"/>
        </w:numPr>
        <w:tabs>
          <w:tab w:val="left" w:pos="236"/>
        </w:tabs>
        <w:suppressAutoHyphens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Ensure you are using Tomcat 10, otherwise you will run into issues.</w:t>
      </w:r>
    </w:p>
    <w:p w14:paraId="0C722698" w14:textId="77777777" w:rsidR="00E7022D" w:rsidRDefault="00E7022D" w:rsidP="00E7022D">
      <w:pPr>
        <w:numPr>
          <w:ilvl w:val="0"/>
          <w:numId w:val="2"/>
        </w:numPr>
        <w:tabs>
          <w:tab w:val="left" w:pos="236"/>
        </w:tabs>
        <w:suppressAutoHyphens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Check the Documentation folder for additional notes and information.</w:t>
      </w:r>
    </w:p>
    <w:p w14:paraId="56BD2E85" w14:textId="77777777" w:rsidR="00E7022D" w:rsidRDefault="00E7022D"/>
    <w:sectPr w:rsidR="00E7022D" w:rsidSect="00D00850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77CAD" w14:textId="77777777" w:rsidR="00BB5D10" w:rsidRDefault="00BB5D10" w:rsidP="007B13D3">
      <w:pPr>
        <w:spacing w:after="0" w:line="240" w:lineRule="auto"/>
      </w:pPr>
      <w:r>
        <w:separator/>
      </w:r>
    </w:p>
  </w:endnote>
  <w:endnote w:type="continuationSeparator" w:id="0">
    <w:p w14:paraId="649960C4" w14:textId="77777777" w:rsidR="00BB5D10" w:rsidRDefault="00BB5D10" w:rsidP="007B1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6542" w14:textId="77777777" w:rsidR="007B13D3" w:rsidRDefault="007B13D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9EB734F" w14:textId="77777777" w:rsidR="007B13D3" w:rsidRDefault="007B13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DCA91" w14:textId="77777777" w:rsidR="00BB5D10" w:rsidRDefault="00BB5D10" w:rsidP="007B13D3">
      <w:pPr>
        <w:spacing w:after="0" w:line="240" w:lineRule="auto"/>
      </w:pPr>
      <w:r>
        <w:separator/>
      </w:r>
    </w:p>
  </w:footnote>
  <w:footnote w:type="continuationSeparator" w:id="0">
    <w:p w14:paraId="7E4985C2" w14:textId="77777777" w:rsidR="00BB5D10" w:rsidRDefault="00BB5D10" w:rsidP="007B13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1116400235"/>
      <w:placeholder>
        <w:docPart w:val="9B604AF4B5114EB7B0BC2FEBC5F44FE2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5D0C8D1" w14:textId="4F5EE76F" w:rsidR="007B13D3" w:rsidRDefault="007B13D3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Developer Documentation</w:t>
        </w:r>
      </w:p>
    </w:sdtContent>
  </w:sdt>
  <w:p w14:paraId="20CC5E50" w14:textId="77777777" w:rsidR="007B13D3" w:rsidRDefault="007B13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83536"/>
    <w:multiLevelType w:val="multilevel"/>
    <w:tmpl w:val="2CBC79B8"/>
    <w:lvl w:ilvl="0">
      <w:start w:val="1"/>
      <w:numFmt w:val="bullet"/>
      <w:lvlText w:val=""/>
      <w:lvlJc w:val="left"/>
      <w:pPr>
        <w:tabs>
          <w:tab w:val="num" w:pos="236"/>
        </w:tabs>
        <w:ind w:left="236" w:hanging="236"/>
      </w:pPr>
      <w:rPr>
        <w:rFonts w:ascii="OpenSymbol" w:hAnsi="OpenSymbol" w:cs="Open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7D7F55F9"/>
    <w:multiLevelType w:val="multilevel"/>
    <w:tmpl w:val="EF9E0A14"/>
    <w:lvl w:ilvl="0">
      <w:start w:val="1"/>
      <w:numFmt w:val="bullet"/>
      <w:lvlText w:val=""/>
      <w:lvlJc w:val="left"/>
      <w:pPr>
        <w:tabs>
          <w:tab w:val="num" w:pos="236"/>
        </w:tabs>
        <w:ind w:left="236" w:hanging="236"/>
      </w:pPr>
      <w:rPr>
        <w:rFonts w:ascii="OpenSymbol" w:hAnsi="OpenSymbol" w:cs="OpenSymbol" w:hint="default"/>
      </w:rPr>
    </w:lvl>
    <w:lvl w:ilvl="1">
      <w:start w:val="1"/>
      <w:numFmt w:val="bullet"/>
      <w:lvlText w:val=""/>
      <w:lvlJc w:val="left"/>
      <w:pPr>
        <w:tabs>
          <w:tab w:val="num" w:pos="836"/>
        </w:tabs>
        <w:ind w:left="836" w:hanging="236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306127781">
    <w:abstractNumId w:val="1"/>
  </w:num>
  <w:num w:numId="2" w16cid:durableId="939991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139"/>
    <w:rsid w:val="00004D7D"/>
    <w:rsid w:val="000062B7"/>
    <w:rsid w:val="000078A5"/>
    <w:rsid w:val="00022954"/>
    <w:rsid w:val="00046FB1"/>
    <w:rsid w:val="000473FB"/>
    <w:rsid w:val="001124B8"/>
    <w:rsid w:val="001D4905"/>
    <w:rsid w:val="00215C68"/>
    <w:rsid w:val="00225080"/>
    <w:rsid w:val="00240AC8"/>
    <w:rsid w:val="002C0F92"/>
    <w:rsid w:val="002E189F"/>
    <w:rsid w:val="00342773"/>
    <w:rsid w:val="00360DEC"/>
    <w:rsid w:val="003C341A"/>
    <w:rsid w:val="00452573"/>
    <w:rsid w:val="004A0FCB"/>
    <w:rsid w:val="004F7139"/>
    <w:rsid w:val="00503B75"/>
    <w:rsid w:val="00523FF9"/>
    <w:rsid w:val="00526421"/>
    <w:rsid w:val="0058274A"/>
    <w:rsid w:val="005C14C6"/>
    <w:rsid w:val="005E1150"/>
    <w:rsid w:val="005E1607"/>
    <w:rsid w:val="006612F5"/>
    <w:rsid w:val="006710AA"/>
    <w:rsid w:val="006D323E"/>
    <w:rsid w:val="00727536"/>
    <w:rsid w:val="00765494"/>
    <w:rsid w:val="00784F95"/>
    <w:rsid w:val="007B13D3"/>
    <w:rsid w:val="0080068F"/>
    <w:rsid w:val="0082007E"/>
    <w:rsid w:val="00820B6A"/>
    <w:rsid w:val="00831491"/>
    <w:rsid w:val="00853CF6"/>
    <w:rsid w:val="00864719"/>
    <w:rsid w:val="00875573"/>
    <w:rsid w:val="008A411B"/>
    <w:rsid w:val="008C3A98"/>
    <w:rsid w:val="008D4828"/>
    <w:rsid w:val="00903393"/>
    <w:rsid w:val="009921F4"/>
    <w:rsid w:val="009C48FA"/>
    <w:rsid w:val="009D2ED8"/>
    <w:rsid w:val="009E7D9B"/>
    <w:rsid w:val="009F3AD8"/>
    <w:rsid w:val="009F776B"/>
    <w:rsid w:val="00A23355"/>
    <w:rsid w:val="00A561F0"/>
    <w:rsid w:val="00A65EB5"/>
    <w:rsid w:val="00AB2519"/>
    <w:rsid w:val="00AB2598"/>
    <w:rsid w:val="00AF51A3"/>
    <w:rsid w:val="00B60945"/>
    <w:rsid w:val="00B7374B"/>
    <w:rsid w:val="00B80923"/>
    <w:rsid w:val="00BB5D10"/>
    <w:rsid w:val="00C430BA"/>
    <w:rsid w:val="00D00850"/>
    <w:rsid w:val="00D57CC8"/>
    <w:rsid w:val="00D75B61"/>
    <w:rsid w:val="00DD4D3B"/>
    <w:rsid w:val="00DD66F2"/>
    <w:rsid w:val="00DD7223"/>
    <w:rsid w:val="00DE01E1"/>
    <w:rsid w:val="00E017BC"/>
    <w:rsid w:val="00E03EEF"/>
    <w:rsid w:val="00E34DC8"/>
    <w:rsid w:val="00E53E47"/>
    <w:rsid w:val="00E7022D"/>
    <w:rsid w:val="00EC6E04"/>
    <w:rsid w:val="00EF66C6"/>
    <w:rsid w:val="00F4207E"/>
    <w:rsid w:val="00F915A4"/>
    <w:rsid w:val="00F91D5D"/>
    <w:rsid w:val="00FD3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8911CA"/>
  <w15:chartTrackingRefBased/>
  <w15:docId w15:val="{40596FC4-6FBC-4660-BEA5-5BB767BF4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1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13D3"/>
  </w:style>
  <w:style w:type="paragraph" w:styleId="Footer">
    <w:name w:val="footer"/>
    <w:basedOn w:val="Normal"/>
    <w:link w:val="FooterChar"/>
    <w:uiPriority w:val="99"/>
    <w:unhideWhenUsed/>
    <w:rsid w:val="007B13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13D3"/>
  </w:style>
  <w:style w:type="character" w:styleId="Hyperlink">
    <w:name w:val="Hyperlink"/>
    <w:basedOn w:val="DefaultParagraphFont"/>
    <w:uiPriority w:val="99"/>
    <w:unhideWhenUsed/>
    <w:rsid w:val="00004D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4D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7.png"/><Relationship Id="rId26" Type="http://schemas.openxmlformats.org/officeDocument/2006/relationships/hyperlink" Target="https://www.tutorialspoint.com/junit/junit_overview.htm" TargetMode="External"/><Relationship Id="rId39" Type="http://schemas.openxmlformats.org/officeDocument/2006/relationships/hyperlink" Target="https://openchargemap.org/site" TargetMode="External"/><Relationship Id="rId21" Type="http://schemas.openxmlformats.org/officeDocument/2006/relationships/hyperlink" Target="https://desktop.github.com/" TargetMode="External"/><Relationship Id="rId34" Type="http://schemas.openxmlformats.org/officeDocument/2006/relationships/hyperlink" Target="https://phoenixnap.com/kb/ssh-to-connect-to-remote-server-linux-or-windows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.mysql.com/downloads/workbench/" TargetMode="External"/><Relationship Id="rId29" Type="http://schemas.openxmlformats.org/officeDocument/2006/relationships/hyperlink" Target="https://www.jenkins.io/pipeline/getting-started-pipelin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hyperlink" Target="https://www.jenkins.io/doc/book/installing/" TargetMode="External"/><Relationship Id="rId32" Type="http://schemas.openxmlformats.org/officeDocument/2006/relationships/hyperlink" Target="https://mobaxterm.mobatek.net/download.html" TargetMode="External"/><Relationship Id="rId37" Type="http://schemas.openxmlformats.org/officeDocument/2006/relationships/hyperlink" Target="https://stackoverflow.com/questions/14779104/mysql-how-to-allow-remote-connection-to-mysql" TargetMode="External"/><Relationship Id="rId40" Type="http://schemas.openxmlformats.org/officeDocument/2006/relationships/hyperlink" Target="https://developer.nrel.gov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tmp"/><Relationship Id="rId28" Type="http://schemas.openxmlformats.org/officeDocument/2006/relationships/hyperlink" Target="https://hub.docker.com/signup" TargetMode="External"/><Relationship Id="rId36" Type="http://schemas.openxmlformats.org/officeDocument/2006/relationships/hyperlink" Target="https://phoenixnap.com/kb/mysql-remote-connection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github.com/" TargetMode="External"/><Relationship Id="rId31" Type="http://schemas.openxmlformats.org/officeDocument/2006/relationships/hyperlink" Target="https://www.digitalocean.com/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github.com/MattDrennan/GreenworksMa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www.docker.com/products/docker-desktop/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linuxhint.com/installing_mysql_workbench_ubuntu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hyperlink" Target="https://www.phpmyadmin.net/downloads/" TargetMode="External"/><Relationship Id="rId25" Type="http://schemas.openxmlformats.org/officeDocument/2006/relationships/hyperlink" Target="https://maven.apache.org/what-is-maven.html" TargetMode="External"/><Relationship Id="rId33" Type="http://schemas.openxmlformats.org/officeDocument/2006/relationships/hyperlink" Target="https://linuxize.com/post/how-to-enable-ssh-on-ubuntu-20-04/" TargetMode="External"/><Relationship Id="rId38" Type="http://schemas.openxmlformats.org/officeDocument/2006/relationships/hyperlink" Target="https://docs.docker.com/engine/install/ubuntu/" TargetMode="External"/><Relationship Id="rId20" Type="http://schemas.openxmlformats.org/officeDocument/2006/relationships/hyperlink" Target="https://github.com/git-guides/install-git" TargetMode="External"/><Relationship Id="rId41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B604AF4B5114EB7B0BC2FEBC5F44F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7E2A15-D432-487C-B943-400ADF6CC13F}"/>
      </w:docPartPr>
      <w:docPartBody>
        <w:p w:rsidR="00BA1FF7" w:rsidRDefault="00B0363F" w:rsidP="00B0363F">
          <w:pPr>
            <w:pStyle w:val="9B604AF4B5114EB7B0BC2FEBC5F44FE2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3F"/>
    <w:rsid w:val="002116CE"/>
    <w:rsid w:val="00284F2A"/>
    <w:rsid w:val="004D28C5"/>
    <w:rsid w:val="00977CD6"/>
    <w:rsid w:val="00B0363F"/>
    <w:rsid w:val="00BA1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604AF4B5114EB7B0BC2FEBC5F44FE2">
    <w:name w:val="9B604AF4B5114EB7B0BC2FEBC5F44FE2"/>
    <w:rsid w:val="00B036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6D768-956A-4A65-8241-715F00791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10792</TotalTime>
  <Pages>4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Developer Documentation</vt:lpstr>
    </vt:vector>
  </TitlesOfParts>
  <Company/>
  <LinksUpToDate>false</LinksUpToDate>
  <CharactersWithSpaces>6187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Developer Documentation</dc:title>
  <dc:subject/>
  <dc:creator>Ethan Nephew</dc:creator>
  <cp:keywords/>
  <dc:description/>
  <cp:lastModifiedBy>Ethan Nephew</cp:lastModifiedBy>
  <cp:revision>50</cp:revision>
  <dcterms:created xsi:type="dcterms:W3CDTF">2022-04-04T00:45:00Z</dcterms:created>
  <dcterms:modified xsi:type="dcterms:W3CDTF">2022-04-18T19:27:00Z</dcterms:modified>
</cp:coreProperties>
</file>