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127" w:rsidRPr="00575825" w:rsidRDefault="00AB6127">
      <w:pPr>
        <w:rPr>
          <w:rFonts w:cstheme="minorHAnsi"/>
        </w:rPr>
      </w:pPr>
      <w:r w:rsidRPr="00575825">
        <w:rPr>
          <w:rFonts w:cstheme="minorHAnsi"/>
        </w:rPr>
        <w:t>Matthew Horton</w:t>
      </w:r>
    </w:p>
    <w:p w:rsidR="00AB6127" w:rsidRPr="00575825" w:rsidRDefault="00AB6127">
      <w:pPr>
        <w:rPr>
          <w:rFonts w:cstheme="minorHAnsi"/>
        </w:rPr>
      </w:pPr>
      <w:r w:rsidRPr="00575825">
        <w:rPr>
          <w:rFonts w:cstheme="minorHAnsi"/>
        </w:rPr>
        <w:t>February 4, 2019</w:t>
      </w:r>
    </w:p>
    <w:p w:rsidR="00AB6127" w:rsidRPr="00575825" w:rsidRDefault="00AB6127">
      <w:pPr>
        <w:rPr>
          <w:rFonts w:cstheme="minorHAnsi"/>
        </w:rPr>
      </w:pPr>
      <w:r w:rsidRPr="00575825">
        <w:rPr>
          <w:rFonts w:cstheme="minorHAnsi"/>
        </w:rPr>
        <w:t>CS470 Homework 2</w:t>
      </w:r>
    </w:p>
    <w:p w:rsidR="00AB6127" w:rsidRPr="00575825" w:rsidRDefault="00AB6127">
      <w:pPr>
        <w:rPr>
          <w:rFonts w:cstheme="minorHAnsi"/>
        </w:rPr>
      </w:pPr>
    </w:p>
    <w:p w:rsidR="00575825" w:rsidRPr="00575825" w:rsidRDefault="00AB6127">
      <w:pPr>
        <w:rPr>
          <w:rFonts w:cstheme="minorHAnsi"/>
        </w:rPr>
      </w:pPr>
      <w:r w:rsidRPr="00575825">
        <w:rPr>
          <w:rFonts w:cstheme="minorHAnsi"/>
        </w:rPr>
        <w:t>1.4. Should operating systems include programs such as web browsers and mail programs. Argue that they should and that they should not.</w:t>
      </w:r>
    </w:p>
    <w:p w:rsidR="00AB6127" w:rsidRPr="00575825" w:rsidRDefault="00AB6127">
      <w:pPr>
        <w:rPr>
          <w:rFonts w:cstheme="minorHAnsi"/>
        </w:rPr>
      </w:pPr>
      <w:r w:rsidRPr="00575825">
        <w:rPr>
          <w:rFonts w:cstheme="minorHAnsi"/>
        </w:rPr>
        <w:t>3.1. Explain why the output is what it is at Line A</w:t>
      </w:r>
    </w:p>
    <w:p w:rsidR="00AB6127" w:rsidRPr="00575825" w:rsidRDefault="00AB6127">
      <w:pPr>
        <w:rPr>
          <w:rFonts w:cstheme="minorHAnsi"/>
        </w:rPr>
      </w:pPr>
      <w:r w:rsidRPr="00575825">
        <w:rPr>
          <w:rFonts w:cstheme="minorHAnsi"/>
        </w:rPr>
        <w:tab/>
        <w:t xml:space="preserve">It means that this </w:t>
      </w:r>
      <w:r w:rsidR="009E5647" w:rsidRPr="00575825">
        <w:rPr>
          <w:rFonts w:cstheme="minorHAnsi"/>
        </w:rPr>
        <w:t>is a parent process and will print its PID</w:t>
      </w:r>
    </w:p>
    <w:p w:rsidR="009E5647" w:rsidRPr="00575825" w:rsidRDefault="009E5647" w:rsidP="009E5647">
      <w:pPr>
        <w:rPr>
          <w:rFonts w:cstheme="minorHAnsi"/>
        </w:rPr>
      </w:pPr>
      <w:r w:rsidRPr="00575825">
        <w:rPr>
          <w:rFonts w:cstheme="minorHAnsi"/>
        </w:rPr>
        <w:t xml:space="preserve">3.12. </w:t>
      </w:r>
      <w:r w:rsidRPr="00575825">
        <w:rPr>
          <w:rFonts w:cstheme="minorHAnsi"/>
        </w:rPr>
        <w:t>Including the initial parent process, how many processes are created by</w:t>
      </w:r>
      <w:r w:rsidRPr="00575825">
        <w:rPr>
          <w:rFonts w:cstheme="minorHAnsi"/>
        </w:rPr>
        <w:t xml:space="preserve"> </w:t>
      </w:r>
      <w:r w:rsidRPr="00575825">
        <w:rPr>
          <w:rFonts w:cstheme="minorHAnsi"/>
        </w:rPr>
        <w:t>the program</w:t>
      </w:r>
      <w:r w:rsidRPr="00575825">
        <w:rPr>
          <w:rFonts w:cstheme="minorHAnsi"/>
        </w:rPr>
        <w:t xml:space="preserve"> </w:t>
      </w:r>
      <w:r w:rsidRPr="00575825">
        <w:rPr>
          <w:rFonts w:cstheme="minorHAnsi"/>
        </w:rPr>
        <w:t>shown in Figure 3.32?</w:t>
      </w:r>
      <w:r w:rsidRPr="00575825">
        <w:rPr>
          <w:rFonts w:cstheme="minorHAnsi"/>
        </w:rPr>
        <w:t xml:space="preserve"> Also explain how answer was computed.</w:t>
      </w:r>
    </w:p>
    <w:p w:rsidR="00575825" w:rsidRPr="00575825" w:rsidRDefault="009E5647" w:rsidP="009E5647">
      <w:pPr>
        <w:rPr>
          <w:rFonts w:cstheme="minorHAnsi"/>
        </w:rPr>
      </w:pPr>
      <w:r w:rsidRPr="00575825">
        <w:rPr>
          <w:rFonts w:cstheme="minorHAnsi"/>
        </w:rPr>
        <w:tab/>
      </w:r>
      <w:r w:rsidR="00B6547D" w:rsidRPr="00575825">
        <w:rPr>
          <w:rFonts w:cstheme="minorHAnsi"/>
        </w:rPr>
        <w:t>16</w:t>
      </w:r>
    </w:p>
    <w:p w:rsidR="00575825" w:rsidRPr="00575825" w:rsidRDefault="00575825" w:rsidP="00575825">
      <w:pPr>
        <w:rPr>
          <w:rFonts w:cstheme="minorHAnsi"/>
        </w:rPr>
      </w:pPr>
      <w:r w:rsidRPr="00575825">
        <w:rPr>
          <w:rFonts w:cstheme="minorHAnsi"/>
        </w:rPr>
        <w:t xml:space="preserve">3.14. </w:t>
      </w:r>
      <w:r w:rsidRPr="00575825">
        <w:rPr>
          <w:rFonts w:cstheme="minorHAnsi"/>
        </w:rPr>
        <w:t xml:space="preserve">Using the program in Figure 3.34, identify the values of </w:t>
      </w:r>
      <w:proofErr w:type="spellStart"/>
      <w:r w:rsidRPr="00575825">
        <w:rPr>
          <w:rFonts w:cstheme="minorHAnsi"/>
        </w:rPr>
        <w:t>pid</w:t>
      </w:r>
      <w:proofErr w:type="spellEnd"/>
      <w:r w:rsidRPr="00575825">
        <w:rPr>
          <w:rFonts w:cstheme="minorHAnsi"/>
        </w:rPr>
        <w:t xml:space="preserve"> at lines A, B,</w:t>
      </w:r>
    </w:p>
    <w:p w:rsidR="00575825" w:rsidRPr="00575825" w:rsidRDefault="00575825" w:rsidP="00575825">
      <w:pPr>
        <w:rPr>
          <w:rFonts w:cstheme="minorHAnsi"/>
        </w:rPr>
      </w:pPr>
      <w:r w:rsidRPr="00575825">
        <w:rPr>
          <w:rFonts w:cstheme="minorHAnsi"/>
        </w:rPr>
        <w:t xml:space="preserve">C, and D. (Assume that the actual </w:t>
      </w:r>
      <w:proofErr w:type="spellStart"/>
      <w:r w:rsidRPr="00575825">
        <w:rPr>
          <w:rFonts w:cstheme="minorHAnsi"/>
        </w:rPr>
        <w:t>pids</w:t>
      </w:r>
      <w:proofErr w:type="spellEnd"/>
      <w:r w:rsidRPr="00575825">
        <w:rPr>
          <w:rFonts w:cstheme="minorHAnsi"/>
        </w:rPr>
        <w:t xml:space="preserve"> of the parent and child are 2600</w:t>
      </w:r>
    </w:p>
    <w:p w:rsidR="0090693E" w:rsidRPr="00575825" w:rsidRDefault="00575825" w:rsidP="00575825">
      <w:pPr>
        <w:rPr>
          <w:rFonts w:cstheme="minorHAnsi"/>
        </w:rPr>
      </w:pPr>
      <w:r w:rsidRPr="00575825">
        <w:rPr>
          <w:rFonts w:cstheme="minorHAnsi"/>
        </w:rPr>
        <w:t>and 2603, respectively.)</w:t>
      </w:r>
      <w:bookmarkStart w:id="0" w:name="_GoBack"/>
      <w:bookmarkEnd w:id="0"/>
    </w:p>
    <w:sectPr w:rsidR="0090693E" w:rsidRPr="00575825" w:rsidSect="000E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487"/>
    <w:multiLevelType w:val="multilevel"/>
    <w:tmpl w:val="109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A10C8"/>
    <w:multiLevelType w:val="multilevel"/>
    <w:tmpl w:val="E77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7"/>
    <w:rsid w:val="000E3D59"/>
    <w:rsid w:val="00575825"/>
    <w:rsid w:val="0090693E"/>
    <w:rsid w:val="009E5647"/>
    <w:rsid w:val="00AB6127"/>
    <w:rsid w:val="00B6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53B1"/>
  <w15:chartTrackingRefBased/>
  <w15:docId w15:val="{1BC5EE62-644B-3E40-BBC1-13ABF0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Matthew</dc:creator>
  <cp:keywords/>
  <dc:description/>
  <cp:lastModifiedBy>Horton, Matthew</cp:lastModifiedBy>
  <cp:revision>3</cp:revision>
  <dcterms:created xsi:type="dcterms:W3CDTF">2019-02-04T18:53:00Z</dcterms:created>
  <dcterms:modified xsi:type="dcterms:W3CDTF">2019-02-04T19:19:00Z</dcterms:modified>
</cp:coreProperties>
</file>