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0954074"/>
        <w:docPartObj>
          <w:docPartGallery w:val="Cover Pages"/>
          <w:docPartUnique/>
        </w:docPartObj>
      </w:sdtPr>
      <w:sdtContent>
        <w:p w:rsidR="008B7D34" w:rsidRDefault="008B7D34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EB9391" wp14:editId="6E89096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788035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803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7D34" w:rsidRPr="008B7D34" w:rsidRDefault="008B7D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  <w:t>26/05/16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EB9391" id="Rectangle 132" o:spid="_x0000_s1026" style="position:absolute;margin-left:10.85pt;margin-top:19.2pt;width:62.0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KDmwIAAJAFAAAOAAAAZHJzL2Uyb0RvYy54bWysVFtP2zAUfp+0/2D5fSQtdHQRKaqKmCZV&#10;UAETz65jN9EcH892m3a/fsd2GjpAe5iWBys+l+9c/J1zdb1vFdkJ6xrQJR2d5ZQIzaFq9Kak359u&#10;P00pcZ7piinQoqQH4ej17OOHq84UYgw1qEpYgiDaFZ0pae29KbLM8Vq0zJ2BERqVEmzLPF7tJqss&#10;6xC9Vdk4zz9nHdjKWODCOZTeJCWdRXwpBff3UjrhiSop5ubjaeO5Dmc2u2LFxjJTN7xPg/1DFi1r&#10;NAYdoG6YZ2RrmzdQbcMtOJD+jEObgZQNF7EGrGaUv6rmsWZGxFqwOc4MbXL/D5bf7VaWNBW+3fmY&#10;Es1afKQHbBvTGyVIEGKLOuMKtHw0KxuKdGYJ/IcjGhY12om5M+iBEME2+8M4XFzvtpe2De5YNdnH&#10;JzgMTyD2nnAUXk6n+fmEEo6qL9PLi/EkYrLi6Gys818FtCT8lNRi4Nh4tls6H8Kz4mgSYikdTg23&#10;jVJJGyQxx5RWTNAflEjWD0JiNzCRcUSNPBQLZcmOIYMY50L7UVLVrBJJPMnx6/McPGIqSiNgQJYY&#10;f8DuAQLH32KnLHv74CoijQfn/G+JJefBI0YG7QfnttFg3wNQWFUfOdkfm5RaE7rk9+t9YkqwDJI1&#10;VAdkj4U0Vs7w2wZfZcmcXzGLc4QTh7vB3+MhFXQlhf6Pkhrsr/fkwR7pjVpKOpzLkrqfW2YFJeqb&#10;RuJfTC7HYZBPL/b0sj696G27AHy4EW4hw+MvOluvjr/SQvuMK2QeoqKKaY6xS7o+/i582ha4griY&#10;z6MRjq5hfqkfDQ/QocuBc0/7Z2ZNT0yPjL6D4wSz4hU/k23w1DDfepBNJO9LV/v+49hHIvUrKuyV&#10;03u0elmks98AAAD//wMAUEsDBBQABgAIAAAAIQC0KJZ63QAAAAcBAAAPAAAAZHJzL2Rvd25yZXYu&#10;eG1sTI/BbsIwEETvlfoP1lbiVhwIrUgaB1VAJaSeSnvo0Ym3SYS9juIFQr8ec2pvO5rRzNtiNTor&#10;TjiEzpOC2TQBgVR701Gj4Ovz7XEJIrAmo60nVHDBAKvy/q7QufFn+sDTnhsRSyjkWkHL3OdShrpF&#10;p8PU90jR+/GD0xzl0Egz6HMsd1bOk+RZOt1RXGh1j+sW68P+6BRIWx+qp13ls+3vhpN3+k7XjVdq&#10;8jC+voBgHPkvDDf8iA5lZKr8kUwQVkF8hBWkywWImztfzEBU8cjSDGRZyP/85RUAAP//AwBQSwEC&#10;LQAUAAYACAAAACEAtoM4kv4AAADhAQAAEwAAAAAAAAAAAAAAAAAAAAAAW0NvbnRlbnRfVHlwZXNd&#10;LnhtbFBLAQItABQABgAIAAAAIQA4/SH/1gAAAJQBAAALAAAAAAAAAAAAAAAAAC8BAABfcmVscy8u&#10;cmVsc1BLAQItABQABgAIAAAAIQAw/fKDmwIAAJAFAAAOAAAAAAAAAAAAAAAAAC4CAABkcnMvZTJv&#10;RG9jLnhtbFBLAQItABQABgAIAAAAIQC0KJZ63QAAAAcBAAAPAAAAAAAAAAAAAAAAAPU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8B7D34" w:rsidRPr="008B7D34" w:rsidRDefault="008B7D3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</w:pPr>
                          <w:bookmarkStart w:id="1" w:name="_GoBack"/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  <w:t>26/05/16</w:t>
                          </w:r>
                          <w:bookmarkEnd w:id="1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8B7D34" w:rsidRDefault="008B7D34">
          <w:pPr>
            <w:spacing w:after="160" w:line="259" w:lineRule="auto"/>
            <w:rPr>
              <w:rFonts w:ascii="Cambria" w:eastAsia="Times New Roman" w:hAnsi="Cambria"/>
              <w:b/>
              <w:bCs/>
              <w:kern w:val="32"/>
              <w:sz w:val="32"/>
              <w:szCs w:val="3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332D17" wp14:editId="645592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7D34" w:rsidRDefault="008B7D3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Stage 3 Fiona Stanley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7D34" w:rsidRDefault="008B7D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7D34" w:rsidRDefault="008B7D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AU"/>
                                      </w:rPr>
                                      <w:t>Matthew John Pearce and Chad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6332D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7D34" w:rsidRDefault="008B7D3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Stage 3 Fiona Stanley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7D34" w:rsidRDefault="008B7D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 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7D34" w:rsidRDefault="008B7D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AU"/>
                                </w:rPr>
                                <w:t>Matthew John Pearce and Chad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A2434" w:rsidRDefault="004A2434" w:rsidP="004A2434">
      <w:pPr>
        <w:pStyle w:val="Heading1"/>
        <w:spacing w:line="480" w:lineRule="auto"/>
      </w:pPr>
      <w:r>
        <w:lastRenderedPageBreak/>
        <w:t>Data Dictionary</w:t>
      </w:r>
    </w:p>
    <w:tbl>
      <w:tblPr>
        <w:tblpPr w:leftFromText="180" w:rightFromText="180" w:vertAnchor="text" w:tblpX="193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2416"/>
        <w:gridCol w:w="1249"/>
        <w:gridCol w:w="1316"/>
        <w:gridCol w:w="2813"/>
      </w:tblGrid>
      <w:tr w:rsidR="004A2434" w:rsidTr="006A4FEB">
        <w:trPr>
          <w:cantSplit/>
          <w:trHeight w:val="699"/>
        </w:trPr>
        <w:tc>
          <w:tcPr>
            <w:tcW w:w="1528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Data Object Name</w:t>
            </w:r>
          </w:p>
        </w:tc>
        <w:tc>
          <w:tcPr>
            <w:tcW w:w="2416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Name</w:t>
            </w:r>
          </w:p>
        </w:tc>
        <w:tc>
          <w:tcPr>
            <w:tcW w:w="1249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Attribute size</w:t>
            </w:r>
          </w:p>
        </w:tc>
        <w:tc>
          <w:tcPr>
            <w:tcW w:w="1316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Data Type</w:t>
            </w:r>
          </w:p>
        </w:tc>
        <w:tc>
          <w:tcPr>
            <w:tcW w:w="2813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Description</w:t>
            </w:r>
          </w:p>
        </w:tc>
      </w:tr>
      <w:tr w:rsidR="004A2434" w:rsidTr="006A4FEB">
        <w:trPr>
          <w:trHeight w:val="67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  <w:r w:rsidRPr="00FF59AE">
              <w:rPr>
                <w:rFonts w:ascii="Consolas" w:hAnsi="Consolas" w:cs="Consolas"/>
                <w:b/>
                <w:color w:val="000000"/>
                <w:lang w:eastAsia="ja-JP"/>
              </w:rPr>
              <w:t>Database Name</w:t>
            </w: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Lost_and_found</w:t>
            </w:r>
            <w:proofErr w:type="spellEnd"/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main database used to store all data</w:t>
            </w:r>
          </w:p>
        </w:tc>
      </w:tr>
      <w:tr w:rsidR="004A2434" w:rsidTr="006A4FEB">
        <w:trPr>
          <w:trHeight w:val="696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  <w:r w:rsidRPr="00FF59AE">
              <w:rPr>
                <w:rFonts w:ascii="Consolas" w:hAnsi="Consolas" w:cs="Consolas"/>
                <w:b/>
                <w:color w:val="000000"/>
                <w:lang w:eastAsia="ja-JP"/>
              </w:rPr>
              <w:t>Table Names</w:t>
            </w:r>
          </w:p>
        </w:tc>
        <w:tc>
          <w:tcPr>
            <w:tcW w:w="2416" w:type="dxa"/>
          </w:tcPr>
          <w:p w:rsidR="004A2434" w:rsidRDefault="004A2434" w:rsidP="004A2434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Property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Secondary table that holds guests details</w:t>
            </w:r>
          </w:p>
        </w:tc>
      </w:tr>
      <w:tr w:rsidR="004A2434" w:rsidTr="006A4FEB">
        <w:trPr>
          <w:trHeight w:val="564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4A2434" w:rsidP="0063583E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Secondary table that holds </w:t>
            </w:r>
            <w:r w:rsidR="0063583E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data for items lost/found</w:t>
            </w:r>
          </w:p>
        </w:tc>
      </w:tr>
      <w:tr w:rsidR="004A2434" w:rsidTr="006A4FEB">
        <w:trPr>
          <w:trHeight w:val="43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SIMS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4A2434" w:rsidP="005666CC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Secondary table that holds </w:t>
            </w:r>
            <w:r w:rsidR="005666CC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Staff details</w:t>
            </w:r>
          </w:p>
        </w:tc>
      </w:tr>
      <w:tr w:rsidR="004A2434" w:rsidTr="006A4FEB">
        <w:trPr>
          <w:trHeight w:val="43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4A2434" w:rsidP="005666CC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Secondary table that holds </w:t>
            </w:r>
            <w:r w:rsidR="005666CC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 details (if any)</w:t>
            </w:r>
          </w:p>
        </w:tc>
      </w:tr>
      <w:tr w:rsidR="004A2434" w:rsidTr="006A4FEB">
        <w:trPr>
          <w:trHeight w:val="600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Lost Items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5666CC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Secondary table lost items details</w:t>
            </w:r>
          </w:p>
        </w:tc>
      </w:tr>
      <w:tr w:rsidR="004A2434" w:rsidTr="006A4FEB">
        <w:trPr>
          <w:trHeight w:val="365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Resolved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5666CC" w:rsidP="005666CC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Secondary table resolved details</w:t>
            </w:r>
          </w:p>
        </w:tc>
      </w:tr>
      <w:tr w:rsidR="004A2434" w:rsidTr="006A4FEB">
        <w:trPr>
          <w:trHeight w:val="401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5666CC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Secondary table </w:t>
            </w:r>
            <w:r w:rsidR="00535907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showing the persons who found table</w:t>
            </w:r>
          </w:p>
        </w:tc>
      </w:tr>
      <w:tr w:rsidR="004A2434" w:rsidTr="006A4FEB">
        <w:trPr>
          <w:trHeight w:val="480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Found Items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secondary table for items found</w:t>
            </w:r>
          </w:p>
        </w:tc>
      </w:tr>
      <w:tr w:rsidR="004A2434" w:rsidTr="006A4FEB">
        <w:trPr>
          <w:trHeight w:val="636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 w:rsidRPr="004A2434">
              <w:rPr>
                <w:rFonts w:ascii="Consolas" w:hAnsi="Consolas" w:cs="Consolas"/>
                <w:b/>
                <w:color w:val="000000"/>
                <w:sz w:val="20"/>
                <w:szCs w:val="20"/>
                <w:lang w:eastAsia="ja-JP"/>
              </w:rPr>
              <w:t>Field Names</w:t>
            </w: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SimsID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Id that identifies</w:t>
            </w:r>
            <w:r w:rsidR="004F6DF3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 the staff(primary key)</w:t>
            </w:r>
          </w:p>
        </w:tc>
      </w:tr>
      <w:tr w:rsidR="004A2434" w:rsidTr="006A4FEB">
        <w:trPr>
          <w:trHeight w:val="563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Staff members last name</w:t>
            </w:r>
          </w:p>
        </w:tc>
      </w:tr>
      <w:tr w:rsidR="004A2434" w:rsidTr="006A4FEB">
        <w:trPr>
          <w:trHeight w:val="684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Staff members first name</w:t>
            </w:r>
          </w:p>
        </w:tc>
      </w:tr>
      <w:tr w:rsidR="004A2434" w:rsidTr="006A4FEB">
        <w:trPr>
          <w:trHeight w:val="467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ContactNumber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Staffs contact number</w:t>
            </w:r>
          </w:p>
        </w:tc>
      </w:tr>
      <w:tr w:rsidR="004A2434" w:rsidTr="006A4FEB">
        <w:trPr>
          <w:trHeight w:val="708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ID the identifies the owner</w:t>
            </w:r>
            <w:r w:rsidR="004F6DF3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(primary key)</w:t>
            </w:r>
          </w:p>
        </w:tc>
      </w:tr>
      <w:tr w:rsidR="004A2434" w:rsidTr="006A4FEB">
        <w:trPr>
          <w:trHeight w:val="587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ContactNUmber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Owners contact number</w:t>
            </w:r>
          </w:p>
        </w:tc>
      </w:tr>
      <w:tr w:rsidR="004A2434" w:rsidTr="006A4FEB">
        <w:trPr>
          <w:trHeight w:val="600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OwnersName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name of the owner</w:t>
            </w:r>
          </w:p>
        </w:tc>
      </w:tr>
    </w:tbl>
    <w:p w:rsidR="004A2434" w:rsidRDefault="004A2434" w:rsidP="004A2434">
      <w:pPr>
        <w:pStyle w:val="Heading1"/>
        <w:spacing w:line="480" w:lineRule="auto"/>
      </w:pPr>
    </w:p>
    <w:tbl>
      <w:tblPr>
        <w:tblpPr w:leftFromText="180" w:rightFromText="180" w:vertAnchor="text" w:tblpX="193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2416"/>
        <w:gridCol w:w="1249"/>
        <w:gridCol w:w="1316"/>
        <w:gridCol w:w="2813"/>
      </w:tblGrid>
      <w:tr w:rsidR="004A2434" w:rsidTr="006A4FEB">
        <w:trPr>
          <w:cantSplit/>
          <w:trHeight w:val="699"/>
        </w:trPr>
        <w:tc>
          <w:tcPr>
            <w:tcW w:w="1528" w:type="dxa"/>
          </w:tcPr>
          <w:p w:rsidR="004A2434" w:rsidRPr="00DB059A" w:rsidRDefault="004A2434" w:rsidP="00535907">
            <w:pPr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Data Object Name</w:t>
            </w:r>
          </w:p>
        </w:tc>
        <w:tc>
          <w:tcPr>
            <w:tcW w:w="2416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Name</w:t>
            </w:r>
          </w:p>
        </w:tc>
        <w:tc>
          <w:tcPr>
            <w:tcW w:w="1249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Attribute size</w:t>
            </w:r>
          </w:p>
        </w:tc>
        <w:tc>
          <w:tcPr>
            <w:tcW w:w="1316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Data Type</w:t>
            </w:r>
          </w:p>
        </w:tc>
        <w:tc>
          <w:tcPr>
            <w:tcW w:w="2813" w:type="dxa"/>
          </w:tcPr>
          <w:p w:rsidR="004A2434" w:rsidRPr="00DB059A" w:rsidRDefault="004A2434" w:rsidP="006A4FEB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Description</w:t>
            </w:r>
          </w:p>
        </w:tc>
      </w:tr>
      <w:tr w:rsidR="004A2434" w:rsidTr="006A4FEB">
        <w:trPr>
          <w:trHeight w:val="67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  <w:r w:rsidRPr="00FF59AE">
              <w:rPr>
                <w:rFonts w:ascii="Consolas" w:hAnsi="Consolas" w:cs="Consolas"/>
                <w:b/>
                <w:color w:val="000000"/>
                <w:lang w:eastAsia="ja-JP"/>
              </w:rPr>
              <w:t>Field Names</w:t>
            </w: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Address</w:t>
            </w:r>
          </w:p>
        </w:tc>
        <w:tc>
          <w:tcPr>
            <w:tcW w:w="1249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50</w:t>
            </w:r>
          </w:p>
        </w:tc>
        <w:tc>
          <w:tcPr>
            <w:tcW w:w="13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address of the owner</w:t>
            </w:r>
          </w:p>
        </w:tc>
      </w:tr>
      <w:tr w:rsidR="004A2434" w:rsidTr="006A4FEB">
        <w:trPr>
          <w:trHeight w:val="696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535907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AgilityNumber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Identifier of lost item (primary key) </w:t>
            </w:r>
          </w:p>
        </w:tc>
      </w:tr>
      <w:tr w:rsidR="004A2434" w:rsidTr="006A4FEB">
        <w:trPr>
          <w:trHeight w:val="564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LocationLost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Where the owner lost the item</w:t>
            </w:r>
          </w:p>
        </w:tc>
      </w:tr>
      <w:tr w:rsidR="004A2434" w:rsidTr="006A4FEB">
        <w:trPr>
          <w:trHeight w:val="43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 of lost item(foreign key)</w:t>
            </w:r>
          </w:p>
        </w:tc>
      </w:tr>
      <w:tr w:rsidR="004A2434" w:rsidTr="006A4FEB">
        <w:trPr>
          <w:trHeight w:val="432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BagNumber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Number of the bag the found item is placed in(primary key) </w:t>
            </w:r>
          </w:p>
        </w:tc>
      </w:tr>
      <w:tr w:rsidR="004A2434" w:rsidTr="006A4FEB">
        <w:trPr>
          <w:trHeight w:val="600"/>
        </w:trPr>
        <w:tc>
          <w:tcPr>
            <w:tcW w:w="1528" w:type="dxa"/>
          </w:tcPr>
          <w:p w:rsidR="004A2434" w:rsidRPr="00FF59AE" w:rsidRDefault="004A2434" w:rsidP="006A4FEB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DateFound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 the item was found</w:t>
            </w:r>
          </w:p>
        </w:tc>
      </w:tr>
      <w:tr w:rsidR="004A2434" w:rsidTr="006A4FEB">
        <w:trPr>
          <w:trHeight w:val="365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 of found item(foreign key)</w:t>
            </w:r>
          </w:p>
        </w:tc>
      </w:tr>
      <w:tr w:rsidR="004A2434" w:rsidTr="006A4FEB">
        <w:trPr>
          <w:trHeight w:val="401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FinderID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person who found the item (foreign key)</w:t>
            </w:r>
          </w:p>
        </w:tc>
      </w:tr>
      <w:tr w:rsidR="004A2434" w:rsidTr="006A4FEB">
        <w:trPr>
          <w:trHeight w:val="480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FinderID</w:t>
            </w:r>
          </w:p>
        </w:tc>
        <w:tc>
          <w:tcPr>
            <w:tcW w:w="1249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Person </w:t>
            </w:r>
            <w:r w:rsidR="00F45E7D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who found a lost item (primary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 xml:space="preserve"> key)</w:t>
            </w:r>
          </w:p>
        </w:tc>
      </w:tr>
      <w:tr w:rsidR="004A2434" w:rsidTr="006A4FEB">
        <w:trPr>
          <w:trHeight w:val="636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 name of the finder</w:t>
            </w:r>
          </w:p>
        </w:tc>
      </w:tr>
      <w:tr w:rsidR="004A2434" w:rsidTr="006A4FEB">
        <w:trPr>
          <w:trHeight w:val="563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49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4A2434" w:rsidRDefault="004F6DF3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 name of the finder</w:t>
            </w:r>
          </w:p>
        </w:tc>
      </w:tr>
      <w:tr w:rsidR="004A2434" w:rsidTr="006A4FEB">
        <w:trPr>
          <w:trHeight w:val="684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F45E7D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FinderContactNumber</w:t>
            </w:r>
          </w:p>
        </w:tc>
        <w:tc>
          <w:tcPr>
            <w:tcW w:w="1249" w:type="dxa"/>
          </w:tcPr>
          <w:p w:rsidR="004A2434" w:rsidRDefault="00F45E7D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Pr="00F45E7D" w:rsidRDefault="00F45E7D" w:rsidP="006A4FEB">
            <w:pPr>
              <w:rPr>
                <w:rFonts w:ascii="Consolas" w:hAnsi="Consolas" w:cs="Consolas"/>
                <w:i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contact number of the finder</w:t>
            </w:r>
          </w:p>
        </w:tc>
      </w:tr>
      <w:tr w:rsidR="004A2434" w:rsidTr="006A4FEB">
        <w:trPr>
          <w:trHeight w:val="551"/>
        </w:trPr>
        <w:tc>
          <w:tcPr>
            <w:tcW w:w="1528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4A2434" w:rsidRDefault="00F45E7D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PropertyNumber</w:t>
            </w:r>
          </w:p>
        </w:tc>
        <w:tc>
          <w:tcPr>
            <w:tcW w:w="1249" w:type="dxa"/>
          </w:tcPr>
          <w:p w:rsidR="004A2434" w:rsidRDefault="00F45E7D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4A2434" w:rsidRDefault="004A2434" w:rsidP="006A4FEB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4A2434" w:rsidRDefault="00F45E7D" w:rsidP="00F45E7D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Property identifier(primary key)</w:t>
            </w:r>
          </w:p>
        </w:tc>
      </w:tr>
      <w:tr w:rsidR="001D1C97" w:rsidTr="006A4FEB">
        <w:trPr>
          <w:trHeight w:val="551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DateTimeEntered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 and time the property was entered into database(primary key)</w:t>
            </w:r>
          </w:p>
        </w:tc>
      </w:tr>
      <w:tr w:rsidR="001D1C97" w:rsidTr="006A4FEB">
        <w:trPr>
          <w:trHeight w:val="551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PatientID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id if the patient the property could belong to(foreign key)</w:t>
            </w:r>
          </w:p>
        </w:tc>
      </w:tr>
      <w:tr w:rsidR="001D1C97" w:rsidTr="006A4FEB">
        <w:trPr>
          <w:trHeight w:val="551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Description of property</w:t>
            </w:r>
          </w:p>
        </w:tc>
      </w:tr>
    </w:tbl>
    <w:p w:rsidR="001D1C97" w:rsidRDefault="001D1C97"/>
    <w:tbl>
      <w:tblPr>
        <w:tblpPr w:leftFromText="180" w:rightFromText="180" w:vertAnchor="text" w:tblpX="193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3075"/>
        <w:gridCol w:w="1195"/>
        <w:gridCol w:w="1188"/>
        <w:gridCol w:w="2574"/>
      </w:tblGrid>
      <w:tr w:rsidR="00F45E7D" w:rsidTr="00022610">
        <w:trPr>
          <w:cantSplit/>
          <w:trHeight w:val="699"/>
        </w:trPr>
        <w:tc>
          <w:tcPr>
            <w:tcW w:w="1528" w:type="dxa"/>
          </w:tcPr>
          <w:p w:rsidR="00F45E7D" w:rsidRPr="00DB059A" w:rsidRDefault="00F45E7D" w:rsidP="00022610">
            <w:pPr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lastRenderedPageBreak/>
              <w:t>Data Object Name</w:t>
            </w:r>
          </w:p>
        </w:tc>
        <w:tc>
          <w:tcPr>
            <w:tcW w:w="2416" w:type="dxa"/>
          </w:tcPr>
          <w:p w:rsidR="00F45E7D" w:rsidRPr="00DB059A" w:rsidRDefault="00F45E7D" w:rsidP="0002261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Name</w:t>
            </w:r>
          </w:p>
        </w:tc>
        <w:tc>
          <w:tcPr>
            <w:tcW w:w="1249" w:type="dxa"/>
          </w:tcPr>
          <w:p w:rsidR="00F45E7D" w:rsidRPr="00DB059A" w:rsidRDefault="00F45E7D" w:rsidP="0002261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Attribute size</w:t>
            </w:r>
          </w:p>
        </w:tc>
        <w:tc>
          <w:tcPr>
            <w:tcW w:w="1316" w:type="dxa"/>
          </w:tcPr>
          <w:p w:rsidR="00F45E7D" w:rsidRPr="00DB059A" w:rsidRDefault="00F45E7D" w:rsidP="0002261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Data Type</w:t>
            </w:r>
          </w:p>
        </w:tc>
        <w:tc>
          <w:tcPr>
            <w:tcW w:w="2813" w:type="dxa"/>
          </w:tcPr>
          <w:p w:rsidR="00F45E7D" w:rsidRPr="00DB059A" w:rsidRDefault="00F45E7D" w:rsidP="0002261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DB059A">
              <w:rPr>
                <w:rStyle w:val="IntenseEmphasis"/>
                <w:sz w:val="24"/>
                <w:szCs w:val="24"/>
              </w:rPr>
              <w:t>Description</w:t>
            </w:r>
          </w:p>
        </w:tc>
      </w:tr>
      <w:tr w:rsidR="001D1C97" w:rsidTr="00022610">
        <w:trPr>
          <w:trHeight w:val="672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  <w:r w:rsidRPr="00FF59AE">
              <w:rPr>
                <w:rFonts w:ascii="Consolas" w:hAnsi="Consolas" w:cs="Consolas"/>
                <w:b/>
                <w:color w:val="000000"/>
                <w:lang w:eastAsia="ja-JP"/>
              </w:rPr>
              <w:t>Field Names</w:t>
            </w: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LoggedBySims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Sims member who entered the property    (foreign key)</w:t>
            </w:r>
          </w:p>
        </w:tc>
      </w:tr>
      <w:tr w:rsidR="001D1C97" w:rsidTr="00022610">
        <w:trPr>
          <w:trHeight w:val="696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AgilityNumber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Lost item identifier (foreign key)</w:t>
            </w:r>
          </w:p>
        </w:tc>
      </w:tr>
      <w:tr w:rsidR="001D1C97" w:rsidTr="00022610">
        <w:trPr>
          <w:trHeight w:val="564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BagNumber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Bag the lost item is put in and identified (foreign key)</w:t>
            </w:r>
          </w:p>
        </w:tc>
      </w:tr>
      <w:tr w:rsidR="001D1C97" w:rsidTr="00022610">
        <w:trPr>
          <w:trHeight w:val="432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ResolvedID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What happens to the item (foreign key)</w:t>
            </w:r>
          </w:p>
        </w:tc>
      </w:tr>
      <w:tr w:rsidR="001D1C97" w:rsidTr="00022610">
        <w:trPr>
          <w:trHeight w:val="432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FinderID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Person who found a lost item (primary key)</w:t>
            </w:r>
          </w:p>
        </w:tc>
      </w:tr>
      <w:tr w:rsidR="001D1C97" w:rsidTr="00022610">
        <w:trPr>
          <w:trHeight w:val="600"/>
        </w:trPr>
        <w:tc>
          <w:tcPr>
            <w:tcW w:w="1528" w:type="dxa"/>
          </w:tcPr>
          <w:p w:rsidR="001D1C97" w:rsidRPr="00FF59AE" w:rsidRDefault="001D1C97" w:rsidP="001D1C97">
            <w:pPr>
              <w:rPr>
                <w:rFonts w:ascii="Consolas" w:hAnsi="Consolas" w:cs="Consolas"/>
                <w:b/>
                <w:color w:val="00000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LastName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 name of the finder</w:t>
            </w:r>
          </w:p>
        </w:tc>
      </w:tr>
      <w:tr w:rsidR="001D1C97" w:rsidTr="00022610">
        <w:trPr>
          <w:trHeight w:val="365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FirstName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 name of the finder</w:t>
            </w:r>
          </w:p>
        </w:tc>
      </w:tr>
      <w:tr w:rsidR="001D1C97" w:rsidTr="00022610">
        <w:trPr>
          <w:trHeight w:val="480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FinderContactNumber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Pr="00F45E7D" w:rsidRDefault="001D1C97" w:rsidP="001D1C97">
            <w:pPr>
              <w:rPr>
                <w:rFonts w:ascii="Consolas" w:hAnsi="Consolas" w:cs="Consolas"/>
                <w:i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The contact number of the finder</w:t>
            </w:r>
          </w:p>
        </w:tc>
      </w:tr>
      <w:tr w:rsidR="001D1C97" w:rsidTr="00022610">
        <w:trPr>
          <w:trHeight w:val="636"/>
        </w:trPr>
        <w:tc>
          <w:tcPr>
            <w:tcW w:w="1528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PatientID</w:t>
            </w:r>
            <w:proofErr w:type="spellEnd"/>
          </w:p>
        </w:tc>
        <w:tc>
          <w:tcPr>
            <w:tcW w:w="1249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 identifier(primary key)</w:t>
            </w:r>
          </w:p>
        </w:tc>
      </w:tr>
      <w:tr w:rsidR="00F45E7D" w:rsidTr="00022610">
        <w:trPr>
          <w:trHeight w:val="563"/>
        </w:trPr>
        <w:tc>
          <w:tcPr>
            <w:tcW w:w="1528" w:type="dxa"/>
          </w:tcPr>
          <w:p w:rsidR="00F45E7D" w:rsidRDefault="00F45E7D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LastName</w:t>
            </w:r>
            <w:proofErr w:type="spellEnd"/>
          </w:p>
        </w:tc>
        <w:tc>
          <w:tcPr>
            <w:tcW w:w="1249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13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 last name</w:t>
            </w:r>
          </w:p>
        </w:tc>
      </w:tr>
      <w:tr w:rsidR="00F45E7D" w:rsidTr="00022610">
        <w:trPr>
          <w:trHeight w:val="684"/>
        </w:trPr>
        <w:tc>
          <w:tcPr>
            <w:tcW w:w="1528" w:type="dxa"/>
          </w:tcPr>
          <w:p w:rsidR="00F45E7D" w:rsidRDefault="00F45E7D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FirstName</w:t>
            </w:r>
            <w:proofErr w:type="spellEnd"/>
          </w:p>
        </w:tc>
        <w:tc>
          <w:tcPr>
            <w:tcW w:w="1249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13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F45E7D" w:rsidRPr="00F45E7D" w:rsidRDefault="001D1C97" w:rsidP="001D1C97">
            <w:pPr>
              <w:rPr>
                <w:rFonts w:ascii="Consolas" w:hAnsi="Consolas" w:cs="Consolas"/>
                <w:i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 first name</w:t>
            </w:r>
          </w:p>
        </w:tc>
      </w:tr>
      <w:tr w:rsidR="00F45E7D" w:rsidTr="00022610">
        <w:trPr>
          <w:trHeight w:val="551"/>
        </w:trPr>
        <w:tc>
          <w:tcPr>
            <w:tcW w:w="1528" w:type="dxa"/>
          </w:tcPr>
          <w:p w:rsidR="00F45E7D" w:rsidRDefault="00F45E7D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ContactNumber</w:t>
            </w:r>
            <w:proofErr w:type="spellEnd"/>
          </w:p>
        </w:tc>
        <w:tc>
          <w:tcPr>
            <w:tcW w:w="1249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1316" w:type="dxa"/>
          </w:tcPr>
          <w:p w:rsidR="00F45E7D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F45E7D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Contact phone number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PatientSticker</w:t>
            </w:r>
            <w:proofErr w:type="spellEnd"/>
          </w:p>
        </w:tc>
        <w:tc>
          <w:tcPr>
            <w:tcW w:w="1249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ID Sticker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ResolvedID</w:t>
            </w:r>
            <w:proofErr w:type="spellEnd"/>
          </w:p>
        </w:tc>
        <w:tc>
          <w:tcPr>
            <w:tcW w:w="1249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Resolved ID number (primary key)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OwnerNotifiedBySimsOfficer</w:t>
            </w:r>
            <w:proofErr w:type="spellEnd"/>
          </w:p>
        </w:tc>
        <w:tc>
          <w:tcPr>
            <w:tcW w:w="1249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316" w:type="dxa"/>
          </w:tcPr>
          <w:p w:rsidR="001D1C97" w:rsidRDefault="001D1C97" w:rsidP="00183C62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B</w:t>
            </w:r>
            <w:r w:rsidR="00183C62"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OOLEAN</w:t>
            </w:r>
          </w:p>
        </w:tc>
        <w:tc>
          <w:tcPr>
            <w:tcW w:w="2813" w:type="dxa"/>
          </w:tcPr>
          <w:p w:rsidR="001D1C97" w:rsidRDefault="00183C62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Determines if item was returned to owner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DateTimeReturned</w:t>
            </w:r>
            <w:proofErr w:type="spellEnd"/>
          </w:p>
        </w:tc>
        <w:tc>
          <w:tcPr>
            <w:tcW w:w="1249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3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813" w:type="dxa"/>
          </w:tcPr>
          <w:p w:rsidR="001D1C97" w:rsidRDefault="00183C62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Date and time item was returned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ReturnedBy</w:t>
            </w:r>
            <w:proofErr w:type="spellEnd"/>
          </w:p>
        </w:tc>
        <w:tc>
          <w:tcPr>
            <w:tcW w:w="1249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13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83C62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Staff member who returned item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ReturnedTo</w:t>
            </w:r>
            <w:proofErr w:type="spellEnd"/>
          </w:p>
        </w:tc>
        <w:tc>
          <w:tcPr>
            <w:tcW w:w="1249" w:type="dxa"/>
          </w:tcPr>
          <w:p w:rsidR="001D1C97" w:rsidRDefault="00183C62" w:rsidP="00183C62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1316" w:type="dxa"/>
          </w:tcPr>
          <w:p w:rsidR="001D1C97" w:rsidRDefault="00183C62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2813" w:type="dxa"/>
          </w:tcPr>
          <w:p w:rsidR="001D1C97" w:rsidRDefault="00183C62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  <w:t>Person who collected the item</w:t>
            </w:r>
          </w:p>
        </w:tc>
      </w:tr>
      <w:tr w:rsidR="001D1C97" w:rsidTr="00022610">
        <w:trPr>
          <w:trHeight w:val="551"/>
        </w:trPr>
        <w:tc>
          <w:tcPr>
            <w:tcW w:w="1528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49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316" w:type="dxa"/>
          </w:tcPr>
          <w:p w:rsidR="001D1C97" w:rsidRDefault="001D1C97" w:rsidP="00022610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813" w:type="dxa"/>
          </w:tcPr>
          <w:p w:rsidR="001D1C97" w:rsidRDefault="001D1C97" w:rsidP="001D1C97">
            <w:pPr>
              <w:rPr>
                <w:rFonts w:ascii="Consolas" w:hAnsi="Consolas" w:cs="Consolas"/>
                <w:color w:val="000000"/>
                <w:sz w:val="20"/>
                <w:szCs w:val="20"/>
                <w:lang w:eastAsia="ja-JP"/>
              </w:rPr>
            </w:pPr>
          </w:p>
        </w:tc>
      </w:tr>
    </w:tbl>
    <w:p w:rsidR="00F45E7D" w:rsidRDefault="00F45E7D"/>
    <w:sectPr w:rsidR="00F45E7D" w:rsidSect="008B7D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34"/>
    <w:rsid w:val="00183C62"/>
    <w:rsid w:val="001D1C97"/>
    <w:rsid w:val="00246156"/>
    <w:rsid w:val="004A2434"/>
    <w:rsid w:val="004F6DF3"/>
    <w:rsid w:val="00535907"/>
    <w:rsid w:val="005666CC"/>
    <w:rsid w:val="0063583E"/>
    <w:rsid w:val="008B7D34"/>
    <w:rsid w:val="00984D9E"/>
    <w:rsid w:val="00A369CE"/>
    <w:rsid w:val="00C03C6F"/>
    <w:rsid w:val="00F45E7D"/>
    <w:rsid w:val="00F51C3F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BAE2"/>
  <w15:chartTrackingRefBased/>
  <w15:docId w15:val="{F07F657F-C38E-4A50-94D4-89BA1135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434"/>
    <w:pPr>
      <w:spacing w:after="200" w:line="240" w:lineRule="auto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4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IntenseEmphasis">
    <w:name w:val="Intense Emphasis"/>
    <w:uiPriority w:val="21"/>
    <w:qFormat/>
    <w:rsid w:val="004A2434"/>
    <w:rPr>
      <w:i/>
      <w:iCs/>
      <w:color w:val="5B9BD5"/>
    </w:rPr>
  </w:style>
  <w:style w:type="paragraph" w:styleId="NoSpacing">
    <w:name w:val="No Spacing"/>
    <w:link w:val="NoSpacingChar"/>
    <w:uiPriority w:val="1"/>
    <w:qFormat/>
    <w:rsid w:val="008B7D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7D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3 Fiona Stanley</dc:title>
  <dc:subject>Data Dictionary</dc:subject>
  <dc:creator>Matthew John Pearce and Chad smith</dc:creator>
  <cp:keywords/>
  <dc:description/>
  <cp:lastModifiedBy>Matthew John Pearce</cp:lastModifiedBy>
  <cp:revision>7</cp:revision>
  <dcterms:created xsi:type="dcterms:W3CDTF">2016-05-18T23:46:00Z</dcterms:created>
  <dcterms:modified xsi:type="dcterms:W3CDTF">2016-05-26T09:00:00Z</dcterms:modified>
</cp:coreProperties>
</file>