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5B2F" w14:textId="66B67BFE" w:rsidR="005E6438" w:rsidRDefault="005E6438" w:rsidP="0006197C">
      <w:r>
        <w:t>Matthew Miniat</w:t>
      </w:r>
    </w:p>
    <w:p w14:paraId="01BF9F69" w14:textId="40607615" w:rsidR="005E6438" w:rsidRDefault="005E6438" w:rsidP="0006197C">
      <w:r>
        <w:t>Data Analysis and Visualization</w:t>
      </w:r>
    </w:p>
    <w:p w14:paraId="4F9ED3CD" w14:textId="06497305" w:rsidR="005E6438" w:rsidRDefault="005E6438" w:rsidP="0006197C">
      <w:r>
        <w:t>2/8/2020</w:t>
      </w:r>
    </w:p>
    <w:p w14:paraId="4ACE357F" w14:textId="511A9FD5" w:rsidR="005E6438" w:rsidRDefault="005E6438" w:rsidP="005E6438">
      <w:pPr>
        <w:jc w:val="center"/>
      </w:pPr>
      <w:r>
        <w:t>Report</w:t>
      </w:r>
    </w:p>
    <w:p w14:paraId="052A13FC" w14:textId="77777777" w:rsidR="005E6438" w:rsidRDefault="005E6438" w:rsidP="0006197C"/>
    <w:p w14:paraId="02B52D70" w14:textId="1439B6E4" w:rsidR="0006197C" w:rsidRDefault="0006197C" w:rsidP="0006197C">
      <w:r>
        <w:t>Conclusions:</w:t>
      </w:r>
    </w:p>
    <w:p w14:paraId="01378261" w14:textId="0C0843B8" w:rsidR="0006197C" w:rsidRDefault="000F123E" w:rsidP="0006197C">
      <w:pPr>
        <w:pStyle w:val="ListParagraph"/>
        <w:numPr>
          <w:ilvl w:val="0"/>
          <w:numId w:val="1"/>
        </w:numPr>
      </w:pPr>
      <w:r>
        <w:t>Film &amp; video, music, and theater have the highest success</w:t>
      </w:r>
      <w:r w:rsidR="0006197C">
        <w:t xml:space="preserve"> rate</w:t>
      </w:r>
      <w:r>
        <w:t xml:space="preserve"> for </w:t>
      </w:r>
      <w:proofErr w:type="spellStart"/>
      <w:r>
        <w:t>kickstarter</w:t>
      </w:r>
      <w:proofErr w:type="spellEnd"/>
      <w:r>
        <w:t xml:space="preserve"> overall</w:t>
      </w:r>
      <w:r w:rsidR="0006197C">
        <w:t xml:space="preserve">. This indicate that there is a trend where people tend to support </w:t>
      </w:r>
      <w:proofErr w:type="spellStart"/>
      <w:r w:rsidR="0006197C">
        <w:t>kickstarters</w:t>
      </w:r>
      <w:proofErr w:type="spellEnd"/>
      <w:r w:rsidR="0006197C">
        <w:t xml:space="preserve"> that fall under the category of entertainment and media. </w:t>
      </w:r>
    </w:p>
    <w:p w14:paraId="3043699B" w14:textId="1971C33C" w:rsidR="000F123E" w:rsidRDefault="0006197C" w:rsidP="0006197C">
      <w:pPr>
        <w:pStyle w:val="ListParagraph"/>
        <w:numPr>
          <w:ilvl w:val="0"/>
          <w:numId w:val="1"/>
        </w:numPr>
      </w:pPr>
      <w:r>
        <w:t xml:space="preserve">Theater has largest amount of successes and failures, significantly outcompeting other areas on </w:t>
      </w:r>
      <w:proofErr w:type="spellStart"/>
      <w:r>
        <w:t>kickstarter</w:t>
      </w:r>
      <w:proofErr w:type="spellEnd"/>
      <w:r>
        <w:t xml:space="preserve">. Which means that this category is also the most attempted on </w:t>
      </w:r>
      <w:proofErr w:type="spellStart"/>
      <w:r>
        <w:t>kickstarter</w:t>
      </w:r>
      <w:proofErr w:type="spellEnd"/>
      <w:r>
        <w:t xml:space="preserve">. </w:t>
      </w:r>
    </w:p>
    <w:p w14:paraId="37C1319B" w14:textId="0984A591" w:rsidR="000F123E" w:rsidRDefault="0006197C" w:rsidP="002D2AEF">
      <w:pPr>
        <w:pStyle w:val="ListParagraph"/>
        <w:numPr>
          <w:ilvl w:val="0"/>
          <w:numId w:val="1"/>
        </w:numPr>
      </w:pPr>
      <w:r>
        <w:t>The highest rates of successes and failures tend to occur during the summer, especially in May. This could be due to the excitement of s</w:t>
      </w:r>
      <w:r w:rsidR="00D076B1">
        <w:t xml:space="preserve">ummer </w:t>
      </w:r>
      <w:r>
        <w:t xml:space="preserve">vacation, or </w:t>
      </w:r>
      <w:r w:rsidR="00D076B1">
        <w:t xml:space="preserve">perhaps </w:t>
      </w:r>
      <w:r>
        <w:t>new graduates seeking their careers as entrepreneurs</w:t>
      </w:r>
      <w:r w:rsidR="00D076B1">
        <w:t>.</w:t>
      </w:r>
    </w:p>
    <w:p w14:paraId="3F1F6E6C" w14:textId="77777777" w:rsidR="00D076B1" w:rsidRDefault="000F123E">
      <w:r>
        <w:t xml:space="preserve">Limitations: </w:t>
      </w:r>
    </w:p>
    <w:p w14:paraId="10A18202" w14:textId="77777777" w:rsidR="00D076B1" w:rsidRDefault="000F123E" w:rsidP="00D076B1">
      <w:pPr>
        <w:ind w:firstLine="720"/>
      </w:pPr>
      <w:r>
        <w:t>We are not provided context on genre, delivery, marketing</w:t>
      </w:r>
      <w:r w:rsidR="00D076B1">
        <w:t>,</w:t>
      </w:r>
      <w:r>
        <w:t xml:space="preserve"> etc. We are not provided info on what backers receive for their donation nor the specific rewards or “goalposts” after a </w:t>
      </w:r>
      <w:proofErr w:type="spellStart"/>
      <w:r>
        <w:t>kickstarter</w:t>
      </w:r>
      <w:proofErr w:type="spellEnd"/>
      <w:r>
        <w:t xml:space="preserve"> reaches their goal</w:t>
      </w:r>
      <w:r w:rsidR="00D076B1">
        <w:t>(s)</w:t>
      </w:r>
      <w:r>
        <w:t xml:space="preserve">. We do not know where these </w:t>
      </w:r>
      <w:proofErr w:type="spellStart"/>
      <w:r>
        <w:t>kickstarters</w:t>
      </w:r>
      <w:proofErr w:type="spellEnd"/>
      <w:r>
        <w:t xml:space="preserve"> were advertised nor who was advertising them. </w:t>
      </w:r>
    </w:p>
    <w:p w14:paraId="34ABA9E1" w14:textId="77777777" w:rsidR="005E6438" w:rsidRDefault="005E6438" w:rsidP="00D076B1">
      <w:pPr>
        <w:ind w:firstLine="720"/>
      </w:pPr>
      <w:r>
        <w:t>Suggested graphs:</w:t>
      </w:r>
    </w:p>
    <w:p w14:paraId="1E6E4AA3" w14:textId="77297D08" w:rsidR="000F123E" w:rsidRDefault="005E6438" w:rsidP="00D076B1">
      <w:pPr>
        <w:ind w:firstLine="720"/>
      </w:pPr>
      <w:r>
        <w:t>S</w:t>
      </w:r>
      <w:r w:rsidR="00D076B1">
        <w:t xml:space="preserve">catterplots </w:t>
      </w:r>
      <w:r w:rsidR="000F123E">
        <w:t xml:space="preserve">with trend lines would be able to help provide us </w:t>
      </w:r>
      <w:r w:rsidR="002D2AEF">
        <w:t>a clearer image of trends and their relationships over time.</w:t>
      </w:r>
      <w:bookmarkStart w:id="0" w:name="_GoBack"/>
      <w:bookmarkEnd w:id="0"/>
    </w:p>
    <w:sectPr w:rsidR="000F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F7AAA"/>
    <w:multiLevelType w:val="hybridMultilevel"/>
    <w:tmpl w:val="193A3F4A"/>
    <w:lvl w:ilvl="0" w:tplc="D7289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3E"/>
    <w:rsid w:val="0006197C"/>
    <w:rsid w:val="000F123E"/>
    <w:rsid w:val="001E06E5"/>
    <w:rsid w:val="002D2AEF"/>
    <w:rsid w:val="005E6438"/>
    <w:rsid w:val="00CB7A62"/>
    <w:rsid w:val="00D0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5EE6"/>
  <w15:chartTrackingRefBased/>
  <w15:docId w15:val="{AD968B5A-9D10-4650-A636-6F7B62E6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Miniat</dc:creator>
  <cp:keywords/>
  <dc:description/>
  <cp:lastModifiedBy>Matt Miniat</cp:lastModifiedBy>
  <cp:revision>2</cp:revision>
  <dcterms:created xsi:type="dcterms:W3CDTF">2020-02-08T22:55:00Z</dcterms:created>
  <dcterms:modified xsi:type="dcterms:W3CDTF">2020-02-08T22:55:00Z</dcterms:modified>
</cp:coreProperties>
</file>