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2DD47" w14:textId="7A381DE5" w:rsidR="004C3A97" w:rsidRDefault="00E20B31" w:rsidP="00E20B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Report:</w:t>
      </w:r>
    </w:p>
    <w:p w14:paraId="55DFE51C" w14:textId="0BD5D4D8" w:rsidR="00E20B31" w:rsidRDefault="00430215" w:rsidP="00E20B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Males and the</w:t>
      </w:r>
      <w:r w:rsidR="00E20B31">
        <w:rPr>
          <w:sz w:val="24"/>
          <w:szCs w:val="24"/>
        </w:rPr>
        <w:t xml:space="preserve"> ages of 20-24 are the dominant demographic</w:t>
      </w:r>
      <w:r>
        <w:rPr>
          <w:sz w:val="24"/>
          <w:szCs w:val="24"/>
        </w:rPr>
        <w:t>s</w:t>
      </w:r>
      <w:r w:rsidR="00E20B31">
        <w:rPr>
          <w:sz w:val="24"/>
          <w:szCs w:val="24"/>
        </w:rPr>
        <w:t>.</w:t>
      </w:r>
    </w:p>
    <w:p w14:paraId="46AB2CC7" w14:textId="3D01C7BD" w:rsidR="00E20B31" w:rsidRDefault="00E20B31" w:rsidP="00E20B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most any single gamer has spent on items within the</w:t>
      </w:r>
      <w:bookmarkStart w:id="0" w:name="_GoBack"/>
      <w:bookmarkEnd w:id="0"/>
      <w:r>
        <w:rPr>
          <w:sz w:val="24"/>
          <w:szCs w:val="24"/>
        </w:rPr>
        <w:t xml:space="preserve"> game is $18.96, with an average purchase of $3.79.</w:t>
      </w:r>
    </w:p>
    <w:p w14:paraId="0858600D" w14:textId="012163B5" w:rsidR="00E20B31" w:rsidRPr="00E20B31" w:rsidRDefault="00E20B31" w:rsidP="00E20B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most popular </w:t>
      </w:r>
      <w:r w:rsidR="00430215">
        <w:rPr>
          <w:sz w:val="24"/>
          <w:szCs w:val="24"/>
        </w:rPr>
        <w:t xml:space="preserve">and the most profitable </w:t>
      </w:r>
      <w:r>
        <w:rPr>
          <w:sz w:val="24"/>
          <w:szCs w:val="24"/>
        </w:rPr>
        <w:t xml:space="preserve">item on the shop is the </w:t>
      </w:r>
      <w:proofErr w:type="spellStart"/>
      <w:r>
        <w:rPr>
          <w:sz w:val="24"/>
          <w:szCs w:val="24"/>
        </w:rPr>
        <w:t>Oathbreaker</w:t>
      </w:r>
      <w:proofErr w:type="spellEnd"/>
      <w:r w:rsidR="00430215">
        <w:rPr>
          <w:sz w:val="24"/>
          <w:szCs w:val="24"/>
        </w:rPr>
        <w:t xml:space="preserve"> with a total purchase value of $50.76 overall.</w:t>
      </w:r>
    </w:p>
    <w:sectPr w:rsidR="00E20B31" w:rsidRPr="00E2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B24C0"/>
    <w:multiLevelType w:val="hybridMultilevel"/>
    <w:tmpl w:val="B3486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31"/>
    <w:rsid w:val="00430215"/>
    <w:rsid w:val="004C3A97"/>
    <w:rsid w:val="00E2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83E2"/>
  <w15:chartTrackingRefBased/>
  <w15:docId w15:val="{E7FB0F98-ED9E-446D-BB2F-749ED89B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Miniat</dc:creator>
  <cp:keywords/>
  <dc:description/>
  <cp:lastModifiedBy>Matt Miniat</cp:lastModifiedBy>
  <cp:revision>2</cp:revision>
  <dcterms:created xsi:type="dcterms:W3CDTF">2020-03-04T07:42:00Z</dcterms:created>
  <dcterms:modified xsi:type="dcterms:W3CDTF">2020-03-04T07:42:00Z</dcterms:modified>
</cp:coreProperties>
</file>