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Tennant</w:t>
      </w:r>
      <w:r>
        <w:t xml:space="preserve"> </w:t>
      </w:r>
      <w:r>
        <w:t xml:space="preserve">et</w:t>
      </w:r>
      <w:r>
        <w:t xml:space="preserve"> </w:t>
      </w:r>
      <w:r>
        <w:t xml:space="preserve">al.</w:t>
      </w:r>
      <w:r>
        <w:t xml:space="preserve"> </w:t>
      </w:r>
      <w:r>
        <w:t xml:space="preserve">2018</w:t>
      </w:r>
    </w:p>
    <w:p>
      <w:pPr>
        <w:pStyle w:val="FirstParagraph"/>
      </w:pPr>
      <w:r>
        <w:t xml:space="preserve">This Notebook contains statistical analysis for the experiments described in Tennant et al. 2018. The analysis is organised according to the figures in the paper. All of the figure legends are trancribed. Where the legend refers to a summar plot or statistical analysis the plot and tests results are shown with their corresponding code.</w:t>
      </w:r>
    </w:p>
    <w:p>
      <w:pPr>
        <w:pStyle w:val="Heading2"/>
      </w:pPr>
      <w:bookmarkStart w:id="21" w:name="figure-1.-mice-learn-to-estimate-location-using-a-path-integration-strategy."/>
      <w:bookmarkEnd w:id="21"/>
      <w:r>
        <w:t xml:space="preserve">Figure 1. Mice learn to estimate location using a path integration strategy.</w:t>
      </w:r>
    </w:p>
    <w:p>
      <w:pPr>
        <w:pStyle w:val="Compact"/>
        <w:numPr>
          <w:numId w:val="1001"/>
          <w:ilvl w:val="0"/>
        </w:numPr>
      </w:pPr>
      <w:r>
        <w:t xml:space="preserve">Schematic of the virtual track used on beaconed trials (upper) or non-beaconed and probe trials (lower). The reward location is indicated by visual cues from stripes on the floor and walls of the track only on the beaconed trials.</w:t>
      </w:r>
    </w:p>
    <w:p>
      <w:pPr>
        <w:pStyle w:val="Compact"/>
        <w:numPr>
          <w:numId w:val="1001"/>
          <w:ilvl w:val="0"/>
        </w:numPr>
      </w:pPr>
      <w:r>
        <w:t xml:space="preserve">Configuration of trial types.</w:t>
      </w:r>
    </w:p>
    <w:p>
      <w:pPr>
        <w:pStyle w:val="Compact"/>
        <w:numPr>
          <w:numId w:val="1001"/>
          <w:ilvl w:val="0"/>
        </w:numPr>
      </w:pPr>
      <w:r>
        <w:t xml:space="preserve">Examples of raster plots of stopping locations as a function of track position, separated according to trial type, on day 1 (upper left) and on day 17 (upper right), and corresponding mean number of stops / 10 second bin (lower plots). Stopping locations on the raster plots are indicated by dots, which are red for locations that triggered a reward, and otherwise are black. The mean numbers of stops are indicated by solid lines and shuffled means by dashed lines. The shaded bands around the means indicate the standard error of the mean.</w:t>
      </w:r>
    </w:p>
    <w:p>
      <w:pPr>
        <w:pStyle w:val="Compact"/>
        <w:numPr>
          <w:numId w:val="1001"/>
          <w:ilvl w:val="0"/>
        </w:numPr>
      </w:pPr>
      <w:r>
        <w:t xml:space="preserve">Average probability of the first stop on each trial as a function of binned track location for all mice (N = 8 mice) across days 1-5 (blue lines) and days 18-22 of training (red lines) separated according to trial type. Shaded regions indicate standard error of the mean. Bin width is 10 cm.</w:t>
      </w:r>
    </w:p>
    <w:p>
      <w:pPr>
        <w:pStyle w:val="SourceCode"/>
      </w:pPr>
      <w:r>
        <w:rPr>
          <w:rStyle w:val="CommentTok"/>
        </w:rPr>
        <w:t xml:space="preserve">#import data</w:t>
      </w:r>
      <w:r>
        <w:br w:type="textWrapping"/>
      </w:r>
      <w:r>
        <w:rPr>
          <w:rStyle w:val="NormalTok"/>
        </w:rPr>
        <w:t xml:space="preserve">first &lt;-</w:t>
      </w:r>
      <w:r>
        <w:rPr>
          <w:rStyle w:val="StringTok"/>
        </w:rPr>
        <w:t xml:space="preserve"> </w:t>
      </w:r>
      <w:r>
        <w:rPr>
          <w:rStyle w:val="KeywordTok"/>
        </w:rPr>
        <w:t xml:space="preserve">read.csv</w:t>
      </w:r>
      <w:r>
        <w:rPr>
          <w:rStyle w:val="NormalTok"/>
        </w:rPr>
        <w:t xml:space="preserve">(</w:t>
      </w:r>
      <w:r>
        <w:rPr>
          <w:rStyle w:val="StringTok"/>
        </w:rPr>
        <w:t xml:space="preserve">"Figure1_E_0100.csv"</w:t>
      </w:r>
      <w:r>
        <w:rPr>
          <w:rStyle w:val="NormalTok"/>
        </w:rPr>
        <w:t xml:space="preserve">, </w:t>
      </w:r>
      <w:r>
        <w:rPr>
          <w:rStyle w:val="DataTypeTok"/>
        </w:rPr>
        <w:t xml:space="preserve">header=</w:t>
      </w:r>
      <w:r>
        <w:rPr>
          <w:rStyle w:val="OtherTok"/>
        </w:rPr>
        <w:t xml:space="preserve">TRUE</w:t>
      </w:r>
      <w:r>
        <w:rPr>
          <w:rStyle w:val="NormalTok"/>
        </w:rPr>
        <w:t xml:space="preserve">)</w:t>
      </w:r>
      <w:r>
        <w:br w:type="textWrapping"/>
      </w:r>
      <w:r>
        <w:rPr>
          <w:rStyle w:val="KeywordTok"/>
        </w:rPr>
        <w:t xml:space="preserve">colnames</w:t>
      </w:r>
      <w:r>
        <w:rPr>
          <w:rStyle w:val="NormalTok"/>
        </w:rPr>
        <w:t xml:space="preserve">(first) &lt;-</w:t>
      </w:r>
      <w:r>
        <w:rPr>
          <w:rStyle w:val="StringTok"/>
        </w:rPr>
        <w:t xml:space="preserve"> </w:t>
      </w:r>
      <w:r>
        <w:rPr>
          <w:rStyle w:val="KeywordTok"/>
        </w:rPr>
        <w:t xml:space="preserve">c</w:t>
      </w:r>
      <w:r>
        <w:rPr>
          <w:rStyle w:val="NormalTok"/>
        </w:rPr>
        <w:t xml:space="preserve">(</w:t>
      </w:r>
      <w:r>
        <w:rPr>
          <w:rStyle w:val="StringTok"/>
        </w:rPr>
        <w:t xml:space="preserve">"mouse"</w:t>
      </w:r>
      <w:r>
        <w:rPr>
          <w:rStyle w:val="NormalTok"/>
        </w:rPr>
        <w:t xml:space="preserve">,</w:t>
      </w:r>
      <w:r>
        <w:rPr>
          <w:rStyle w:val="StringTok"/>
        </w:rPr>
        <w:t xml:space="preserve">"day"</w:t>
      </w:r>
      <w:r>
        <w:rPr>
          <w:rStyle w:val="NormalTok"/>
        </w:rPr>
        <w:t xml:space="preserve">,</w:t>
      </w:r>
      <w:r>
        <w:rPr>
          <w:rStyle w:val="StringTok"/>
        </w:rPr>
        <w:t xml:space="preserve">"trialtype"</w:t>
      </w:r>
      <w:r>
        <w:rPr>
          <w:rStyle w:val="NormalTok"/>
        </w:rPr>
        <w:t xml:space="preserve">,</w:t>
      </w:r>
      <w:r>
        <w:rPr>
          <w:rStyle w:val="StringTok"/>
        </w:rPr>
        <w:t xml:space="preserve">"location"</w:t>
      </w:r>
      <w:r>
        <w:rPr>
          <w:rStyle w:val="NormalTok"/>
        </w:rPr>
        <w:t xml:space="preserve">)</w:t>
      </w:r>
      <w:r>
        <w:br w:type="textWrapping"/>
      </w:r>
      <w:r>
        <w:rPr>
          <w:rStyle w:val="NormalTok"/>
        </w:rPr>
        <w:t xml:space="preserve">first</w:t>
      </w:r>
      <w:r>
        <w:rPr>
          <w:rStyle w:val="OperatorTok"/>
        </w:rPr>
        <w:t xml:space="preserve">$</w:t>
      </w:r>
      <w:r>
        <w:rPr>
          <w:rStyle w:val="NormalTok"/>
        </w:rPr>
        <w:t xml:space="preserve">trialtype &lt;-</w:t>
      </w:r>
      <w:r>
        <w:rPr>
          <w:rStyle w:val="StringTok"/>
        </w:rPr>
        <w:t xml:space="preserve"> </w:t>
      </w:r>
      <w:r>
        <w:rPr>
          <w:rStyle w:val="KeywordTok"/>
        </w:rPr>
        <w:t xml:space="preserve">factor</w:t>
      </w:r>
      <w:r>
        <w:rPr>
          <w:rStyle w:val="NormalTok"/>
        </w:rPr>
        <w:t xml:space="preserve">(first</w:t>
      </w:r>
      <w:r>
        <w:rPr>
          <w:rStyle w:val="OperatorTok"/>
        </w:rPr>
        <w:t xml:space="preserve">$</w:t>
      </w:r>
      <w:r>
        <w:rPr>
          <w:rStyle w:val="NormalTok"/>
        </w:rPr>
        <w:t xml:space="preserve">trialtype)</w:t>
      </w:r>
      <w:r>
        <w:br w:type="textWrapping"/>
      </w:r>
      <w:r>
        <w:br w:type="textWrapping"/>
      </w:r>
      <w:r>
        <w:rPr>
          <w:rStyle w:val="CommentTok"/>
        </w:rPr>
        <w:t xml:space="preserve"># first stop data for trial types</w:t>
      </w:r>
      <w:r>
        <w:br w:type="textWrapping"/>
      </w:r>
      <w:r>
        <w:rPr>
          <w:rStyle w:val="NormalTok"/>
        </w:rPr>
        <w:t xml:space="preserve">first_b &lt;-</w:t>
      </w:r>
      <w:r>
        <w:rPr>
          <w:rStyle w:val="StringTok"/>
        </w:rPr>
        <w:t xml:space="preserve"> </w:t>
      </w:r>
      <w:r>
        <w:rPr>
          <w:rStyle w:val="KeywordTok"/>
        </w:rPr>
        <w:t xml:space="preserve">filter</w:t>
      </w:r>
      <w:r>
        <w:rPr>
          <w:rStyle w:val="NormalTok"/>
        </w:rPr>
        <w:t xml:space="preserve">(first, trialtype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first_nb &lt;-</w:t>
      </w:r>
      <w:r>
        <w:rPr>
          <w:rStyle w:val="StringTok"/>
        </w:rPr>
        <w:t xml:space="preserve"> </w:t>
      </w:r>
      <w:r>
        <w:rPr>
          <w:rStyle w:val="KeywordTok"/>
        </w:rPr>
        <w:t xml:space="preserve">filter</w:t>
      </w:r>
      <w:r>
        <w:rPr>
          <w:rStyle w:val="NormalTok"/>
        </w:rPr>
        <w:t xml:space="preserve">(first, trialtype </w:t>
      </w:r>
      <w:r>
        <w:rPr>
          <w:rStyle w:val="OperatorTok"/>
        </w:rPr>
        <w:t xml:space="preserve">==</w:t>
      </w:r>
      <w:r>
        <w:rPr>
          <w:rStyle w:val="StringTok"/>
        </w:rPr>
        <w:t xml:space="preserve"> </w:t>
      </w:r>
      <w:r>
        <w:rPr>
          <w:rStyle w:val="DecValTok"/>
        </w:rPr>
        <w:t xml:space="preserve">2</w:t>
      </w:r>
      <w:r>
        <w:rPr>
          <w:rStyle w:val="NormalTok"/>
        </w:rPr>
        <w:t xml:space="preserve">)</w:t>
      </w:r>
      <w:r>
        <w:br w:type="textWrapping"/>
      </w:r>
      <w:r>
        <w:rPr>
          <w:rStyle w:val="NormalTok"/>
        </w:rPr>
        <w:t xml:space="preserve">first_p &lt;-</w:t>
      </w:r>
      <w:r>
        <w:rPr>
          <w:rStyle w:val="StringTok"/>
        </w:rPr>
        <w:t xml:space="preserve"> </w:t>
      </w:r>
      <w:r>
        <w:rPr>
          <w:rStyle w:val="KeywordTok"/>
        </w:rPr>
        <w:t xml:space="preserve">filter</w:t>
      </w:r>
      <w:r>
        <w:rPr>
          <w:rStyle w:val="NormalTok"/>
        </w:rPr>
        <w:t xml:space="preserve">(first, trialtype </w:t>
      </w:r>
      <w:r>
        <w:rPr>
          <w:rStyle w:val="OperatorTok"/>
        </w:rPr>
        <w:t xml:space="preserve">==</w:t>
      </w:r>
      <w:r>
        <w:rPr>
          <w:rStyle w:val="StringTok"/>
        </w:rPr>
        <w:t xml:space="preserve"> </w:t>
      </w:r>
      <w:r>
        <w:rPr>
          <w:rStyle w:val="DecValTok"/>
        </w:rPr>
        <w:t xml:space="preserve">3</w:t>
      </w:r>
      <w:r>
        <w:rPr>
          <w:rStyle w:val="NormalTok"/>
        </w:rPr>
        <w:t xml:space="preserve">)</w:t>
      </w:r>
      <w:r>
        <w:br w:type="textWrapping"/>
      </w:r>
      <w:r>
        <w:br w:type="textWrapping"/>
      </w:r>
      <w:r>
        <w:rPr>
          <w:rStyle w:val="CommentTok"/>
        </w:rPr>
        <w:t xml:space="preserve"># Plot all data</w:t>
      </w:r>
      <w:r>
        <w:br w:type="textWrapping"/>
      </w:r>
      <w:r>
        <w:rPr>
          <w:rStyle w:val="NormalTok"/>
        </w:rPr>
        <w:t xml:space="preserve">g1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first,</w:t>
      </w:r>
      <w:r>
        <w:rPr>
          <w:rStyle w:val="KeywordTok"/>
        </w:rPr>
        <w:t xml:space="preserve">aes</w:t>
      </w:r>
      <w:r>
        <w:rPr>
          <w:rStyle w:val="NormalTok"/>
        </w:rPr>
        <w:t xml:space="preserve">(</w:t>
      </w:r>
      <w:r>
        <w:rPr>
          <w:rStyle w:val="DataTypeTok"/>
        </w:rPr>
        <w:t xml:space="preserve">x =</w:t>
      </w:r>
      <w:r>
        <w:rPr>
          <w:rStyle w:val="NormalTok"/>
        </w:rPr>
        <w:t xml:space="preserve"> day,</w:t>
      </w:r>
      <w:r>
        <w:rPr>
          <w:rStyle w:val="DataTypeTok"/>
        </w:rPr>
        <w:t xml:space="preserve">y =</w:t>
      </w:r>
      <w:r>
        <w:rPr>
          <w:rStyle w:val="NormalTok"/>
        </w:rPr>
        <w:t xml:space="preserve"> location)) </w:t>
      </w:r>
      <w:r>
        <w:rPr>
          <w:rStyle w:val="OperatorTok"/>
        </w:rPr>
        <w:t xml:space="preserve">+</w:t>
      </w:r>
      <w:r>
        <w:br w:type="textWrapping"/>
      </w:r>
      <w:r>
        <w:rPr>
          <w:rStyle w:val="StringTok"/>
        </w:rPr>
        <w:t xml:space="preserve">  </w:t>
      </w:r>
      <w:r>
        <w:rPr>
          <w:rStyle w:val="KeywordTok"/>
        </w:rPr>
        <w:t xml:space="preserve">aes</w:t>
      </w:r>
      <w:r>
        <w:rPr>
          <w:rStyle w:val="NormalTok"/>
        </w:rPr>
        <w:t xml:space="preserve">(</w:t>
      </w:r>
      <w:r>
        <w:rPr>
          <w:rStyle w:val="DataTypeTok"/>
        </w:rPr>
        <w:t xml:space="preserve">colour =</w:t>
      </w:r>
      <w:r>
        <w:rPr>
          <w:rStyle w:val="NormalTok"/>
        </w:rPr>
        <w:t xml:space="preserve"> </w:t>
      </w:r>
      <w:r>
        <w:rPr>
          <w:rStyle w:val="KeywordTok"/>
        </w:rPr>
        <w:t xml:space="preserve">factor</w:t>
      </w:r>
      <w:r>
        <w:rPr>
          <w:rStyle w:val="NormalTok"/>
        </w:rPr>
        <w:t xml:space="preserve">(trialtype)) </w:t>
      </w:r>
      <w:r>
        <w:rPr>
          <w:rStyle w:val="OperatorTok"/>
        </w:rPr>
        <w:t xml:space="preserve">+</w:t>
      </w:r>
      <w:r>
        <w:br w:type="textWrapping"/>
      </w:r>
      <w:r>
        <w:rPr>
          <w:rStyle w:val="StringTok"/>
        </w:rPr>
        <w:t xml:space="preserve">  </w:t>
      </w:r>
      <w:r>
        <w:rPr>
          <w:rStyle w:val="KeywordTok"/>
        </w:rPr>
        <w:t xml:space="preserve">stat_summary</w:t>
      </w:r>
      <w:r>
        <w:rPr>
          <w:rStyle w:val="NormalTok"/>
        </w:rPr>
        <w:t xml:space="preserve">(</w:t>
      </w:r>
      <w:r>
        <w:rPr>
          <w:rStyle w:val="DataTypeTok"/>
        </w:rPr>
        <w:t xml:space="preserve">fun.data =</w:t>
      </w:r>
      <w:r>
        <w:rPr>
          <w:rStyle w:val="NormalTok"/>
        </w:rPr>
        <w:t xml:space="preserve"> </w:t>
      </w:r>
      <w:r>
        <w:rPr>
          <w:rStyle w:val="StringTok"/>
        </w:rPr>
        <w:t xml:space="preserve">"mean_se"</w:t>
      </w:r>
      <w:r>
        <w:rPr>
          <w:rStyle w:val="NormalTok"/>
        </w:rPr>
        <w:t xml:space="preserve">)</w:t>
      </w:r>
      <w:r>
        <w:br w:type="textWrapping"/>
      </w:r>
      <w:r>
        <w:br w:type="textWrapping"/>
      </w:r>
      <w:r>
        <w:rPr>
          <w:rStyle w:val="CommentTok"/>
        </w:rPr>
        <w:t xml:space="preserve"># Plot each trial type</w:t>
      </w:r>
      <w:r>
        <w:br w:type="textWrapping"/>
      </w:r>
      <w:r>
        <w:rPr>
          <w:rStyle w:val="NormalTok"/>
        </w:rPr>
        <w:t xml:space="preserve">g2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first_b,</w:t>
      </w:r>
      <w:r>
        <w:rPr>
          <w:rStyle w:val="KeywordTok"/>
        </w:rPr>
        <w:t xml:space="preserve">aes</w:t>
      </w:r>
      <w:r>
        <w:rPr>
          <w:rStyle w:val="NormalTok"/>
        </w:rPr>
        <w:t xml:space="preserve">(</w:t>
      </w:r>
      <w:r>
        <w:rPr>
          <w:rStyle w:val="DataTypeTok"/>
        </w:rPr>
        <w:t xml:space="preserve">x =</w:t>
      </w:r>
      <w:r>
        <w:rPr>
          <w:rStyle w:val="NormalTok"/>
        </w:rPr>
        <w:t xml:space="preserve"> day,</w:t>
      </w:r>
      <w:r>
        <w:rPr>
          <w:rStyle w:val="DataTypeTok"/>
        </w:rPr>
        <w:t xml:space="preserve">y =</w:t>
      </w:r>
      <w:r>
        <w:rPr>
          <w:rStyle w:val="NormalTok"/>
        </w:rPr>
        <w:t xml:space="preserve"> location))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stat_summary</w:t>
      </w:r>
      <w:r>
        <w:rPr>
          <w:rStyle w:val="NormalTok"/>
        </w:rPr>
        <w:t xml:space="preserve">(</w:t>
      </w:r>
      <w:r>
        <w:rPr>
          <w:rStyle w:val="DataTypeTok"/>
        </w:rPr>
        <w:t xml:space="preserve">fun.data =</w:t>
      </w:r>
      <w:r>
        <w:rPr>
          <w:rStyle w:val="NormalTok"/>
        </w:rPr>
        <w:t xml:space="preserve"> </w:t>
      </w:r>
      <w:r>
        <w:rPr>
          <w:rStyle w:val="StringTok"/>
        </w:rPr>
        <w:t xml:space="preserve">"mean_se"</w:t>
      </w:r>
      <w:r>
        <w:rPr>
          <w:rStyle w:val="NormalTok"/>
        </w:rPr>
        <w:t xml:space="preserve">, </w:t>
      </w:r>
      <w:r>
        <w:rPr>
          <w:rStyle w:val="DataTypeTok"/>
        </w:rPr>
        <w:t xml:space="preserve">colour=</w:t>
      </w:r>
      <w:r>
        <w:rPr>
          <w:rStyle w:val="StringTok"/>
        </w:rPr>
        <w:t xml:space="preserve">"red"</w:t>
      </w:r>
      <w:r>
        <w:rPr>
          <w:rStyle w:val="NormalTok"/>
        </w:rPr>
        <w:t xml:space="preserve">)</w:t>
      </w:r>
      <w:r>
        <w:br w:type="textWrapping"/>
      </w:r>
      <w:r>
        <w:rPr>
          <w:rStyle w:val="NormalTok"/>
        </w:rPr>
        <w:t xml:space="preserve">g3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first_nb,</w:t>
      </w:r>
      <w:r>
        <w:rPr>
          <w:rStyle w:val="KeywordTok"/>
        </w:rPr>
        <w:t xml:space="preserve">aes</w:t>
      </w:r>
      <w:r>
        <w:rPr>
          <w:rStyle w:val="NormalTok"/>
        </w:rPr>
        <w:t xml:space="preserve">(</w:t>
      </w:r>
      <w:r>
        <w:rPr>
          <w:rStyle w:val="DataTypeTok"/>
        </w:rPr>
        <w:t xml:space="preserve">x =</w:t>
      </w:r>
      <w:r>
        <w:rPr>
          <w:rStyle w:val="NormalTok"/>
        </w:rPr>
        <w:t xml:space="preserve"> day,</w:t>
      </w:r>
      <w:r>
        <w:rPr>
          <w:rStyle w:val="DataTypeTok"/>
        </w:rPr>
        <w:t xml:space="preserve">y =</w:t>
      </w:r>
      <w:r>
        <w:rPr>
          <w:rStyle w:val="NormalTok"/>
        </w:rPr>
        <w:t xml:space="preserve"> location))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stat_summary</w:t>
      </w:r>
      <w:r>
        <w:rPr>
          <w:rStyle w:val="NormalTok"/>
        </w:rPr>
        <w:t xml:space="preserve">(</w:t>
      </w:r>
      <w:r>
        <w:rPr>
          <w:rStyle w:val="DataTypeTok"/>
        </w:rPr>
        <w:t xml:space="preserve">fun.data =</w:t>
      </w:r>
      <w:r>
        <w:rPr>
          <w:rStyle w:val="NormalTok"/>
        </w:rPr>
        <w:t xml:space="preserve"> </w:t>
      </w:r>
      <w:r>
        <w:rPr>
          <w:rStyle w:val="StringTok"/>
        </w:rPr>
        <w:t xml:space="preserve">"mean_se"</w:t>
      </w:r>
      <w:r>
        <w:rPr>
          <w:rStyle w:val="NormalTok"/>
        </w:rPr>
        <w:t xml:space="preserve">, </w:t>
      </w:r>
      <w:r>
        <w:rPr>
          <w:rStyle w:val="DataTypeTok"/>
        </w:rPr>
        <w:t xml:space="preserve">colour=</w:t>
      </w:r>
      <w:r>
        <w:rPr>
          <w:rStyle w:val="StringTok"/>
        </w:rPr>
        <w:t xml:space="preserve">"blue"</w:t>
      </w:r>
      <w:r>
        <w:rPr>
          <w:rStyle w:val="NormalTok"/>
        </w:rPr>
        <w:t xml:space="preserve">)</w:t>
      </w:r>
      <w:r>
        <w:br w:type="textWrapping"/>
      </w:r>
      <w:r>
        <w:rPr>
          <w:rStyle w:val="NormalTok"/>
        </w:rPr>
        <w:t xml:space="preserve">g4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first_p,</w:t>
      </w:r>
      <w:r>
        <w:rPr>
          <w:rStyle w:val="KeywordTok"/>
        </w:rPr>
        <w:t xml:space="preserve">aes</w:t>
      </w:r>
      <w:r>
        <w:rPr>
          <w:rStyle w:val="NormalTok"/>
        </w:rPr>
        <w:t xml:space="preserve">(</w:t>
      </w:r>
      <w:r>
        <w:rPr>
          <w:rStyle w:val="DataTypeTok"/>
        </w:rPr>
        <w:t xml:space="preserve">x =</w:t>
      </w:r>
      <w:r>
        <w:rPr>
          <w:rStyle w:val="NormalTok"/>
        </w:rPr>
        <w:t xml:space="preserve"> day,</w:t>
      </w:r>
      <w:r>
        <w:rPr>
          <w:rStyle w:val="DataTypeTok"/>
        </w:rPr>
        <w:t xml:space="preserve">y =</w:t>
      </w:r>
      <w:r>
        <w:rPr>
          <w:rStyle w:val="NormalTok"/>
        </w:rPr>
        <w:t xml:space="preserve"> location))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stat_summary</w:t>
      </w:r>
      <w:r>
        <w:rPr>
          <w:rStyle w:val="NormalTok"/>
        </w:rPr>
        <w:t xml:space="preserve">(</w:t>
      </w:r>
      <w:r>
        <w:rPr>
          <w:rStyle w:val="DataTypeTok"/>
        </w:rPr>
        <w:t xml:space="preserve">fun.data =</w:t>
      </w:r>
      <w:r>
        <w:rPr>
          <w:rStyle w:val="NormalTok"/>
        </w:rPr>
        <w:t xml:space="preserve"> </w:t>
      </w:r>
      <w:r>
        <w:rPr>
          <w:rStyle w:val="StringTok"/>
        </w:rPr>
        <w:t xml:space="preserve">"mean_se"</w:t>
      </w:r>
      <w:r>
        <w:rPr>
          <w:rStyle w:val="NormalTok"/>
        </w:rPr>
        <w:t xml:space="preserve">, </w:t>
      </w:r>
      <w:r>
        <w:rPr>
          <w:rStyle w:val="DataTypeTok"/>
        </w:rPr>
        <w:t xml:space="preserve">colour=</w:t>
      </w:r>
      <w:r>
        <w:rPr>
          <w:rStyle w:val="StringTok"/>
        </w:rPr>
        <w:t xml:space="preserve">"green"</w:t>
      </w:r>
      <w:r>
        <w:rPr>
          <w:rStyle w:val="NormalTok"/>
        </w:rPr>
        <w:t xml:space="preserve">)</w:t>
      </w:r>
      <w:r>
        <w:br w:type="textWrapping"/>
      </w:r>
      <w:r>
        <w:br w:type="textWrapping"/>
      </w:r>
      <w:r>
        <w:rPr>
          <w:rStyle w:val="KeywordTok"/>
        </w:rPr>
        <w:t xml:space="preserve">grid.arrange</w:t>
      </w:r>
      <w:r>
        <w:rPr>
          <w:rStyle w:val="NormalTok"/>
        </w:rPr>
        <w:t xml:space="preserve">(g1, g2, g3, g4, </w:t>
      </w:r>
      <w:r>
        <w:rPr>
          <w:rStyle w:val="DataTypeTok"/>
        </w:rPr>
        <w:t xml:space="preserve">ncol=</w:t>
      </w:r>
      <w:r>
        <w:rPr>
          <w:rStyle w:val="DecValTok"/>
        </w:rPr>
        <w:t xml:space="preserve">2</w:t>
      </w:r>
      <w:r>
        <w:rPr>
          <w:rStyle w:val="NormalTok"/>
        </w:rPr>
        <w:t xml:space="preserve">, </w:t>
      </w:r>
      <w:r>
        <w:rPr>
          <w:rStyle w:val="DataTypeTok"/>
        </w:rPr>
        <w:t xml:space="preserve">nrow=</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nalysisDetails_files/figure-docx/unnamed-chunk-1-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Average first stop location as a function of training day for each trial type.</w:t>
      </w:r>
    </w:p>
    <w:p>
      <w:pPr>
        <w:pStyle w:val="SourceCode"/>
      </w:pPr>
      <w:r>
        <w:rPr>
          <w:rStyle w:val="NormalTok"/>
        </w:rPr>
        <w:t xml:space="preserve">am_b_model &lt;-</w:t>
      </w:r>
      <w:r>
        <w:rPr>
          <w:rStyle w:val="StringTok"/>
        </w:rPr>
        <w:t xml:space="preserve"> </w:t>
      </w:r>
      <w:r>
        <w:rPr>
          <w:rStyle w:val="KeywordTok"/>
        </w:rPr>
        <w:t xml:space="preserve">lmer</w:t>
      </w:r>
      <w:r>
        <w:rPr>
          <w:rStyle w:val="NormalTok"/>
        </w:rPr>
        <w:t xml:space="preserve">(location </w:t>
      </w:r>
      <w:r>
        <w:rPr>
          <w:rStyle w:val="OperatorTok"/>
        </w:rPr>
        <w:t xml:space="preserve">~</w:t>
      </w:r>
      <w:r>
        <w:rPr>
          <w:rStyle w:val="StringTok"/>
        </w:rPr>
        <w:t xml:space="preserve"> </w:t>
      </w:r>
      <w:r>
        <w:rPr>
          <w:rStyle w:val="NormalTok"/>
        </w:rPr>
        <w:t xml:space="preserve">day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mouse), </w:t>
      </w:r>
      <w:r>
        <w:rPr>
          <w:rStyle w:val="DataTypeTok"/>
        </w:rPr>
        <w:t xml:space="preserve">data=</w:t>
      </w:r>
      <w:r>
        <w:rPr>
          <w:rStyle w:val="NormalTok"/>
        </w:rPr>
        <w:t xml:space="preserve">first_b)</w:t>
      </w:r>
      <w:r>
        <w:br w:type="textWrapping"/>
      </w:r>
      <w:r>
        <w:rPr>
          <w:rStyle w:val="NormalTok"/>
        </w:rPr>
        <w:t xml:space="preserve">am_b_model_null &lt;-</w:t>
      </w:r>
      <w:r>
        <w:rPr>
          <w:rStyle w:val="StringTok"/>
        </w:rPr>
        <w:t xml:space="preserve"> </w:t>
      </w:r>
      <w:r>
        <w:rPr>
          <w:rStyle w:val="KeywordTok"/>
        </w:rPr>
        <w:t xml:space="preserve">lmer</w:t>
      </w:r>
      <w:r>
        <w:rPr>
          <w:rStyle w:val="NormalTok"/>
        </w:rPr>
        <w:t xml:space="preserve">(location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mouse), </w:t>
      </w:r>
      <w:r>
        <w:rPr>
          <w:rStyle w:val="DataTypeTok"/>
        </w:rPr>
        <w:t xml:space="preserve">data=</w:t>
      </w:r>
      <w:r>
        <w:rPr>
          <w:rStyle w:val="NormalTok"/>
        </w:rPr>
        <w:t xml:space="preserve">first_b)</w:t>
      </w:r>
      <w:r>
        <w:br w:type="textWrapping"/>
      </w:r>
      <w:r>
        <w:rPr>
          <w:rStyle w:val="KeywordTok"/>
        </w:rPr>
        <w:t xml:space="preserve">anova</w:t>
      </w:r>
      <w:r>
        <w:rPr>
          <w:rStyle w:val="NormalTok"/>
        </w:rPr>
        <w:t xml:space="preserve">(am_b_model,am_b_model_null)</w:t>
      </w:r>
    </w:p>
    <w:p>
      <w:pPr>
        <w:pStyle w:val="SourceCode"/>
      </w:pPr>
      <w:r>
        <w:rPr>
          <w:rStyle w:val="VerbatimChar"/>
        </w:rPr>
        <w:t xml:space="preserve">## Data: first_b</w:t>
      </w:r>
      <w:r>
        <w:br w:type="textWrapping"/>
      </w:r>
      <w:r>
        <w:rPr>
          <w:rStyle w:val="VerbatimChar"/>
        </w:rPr>
        <w:t xml:space="preserve">## Models:</w:t>
      </w:r>
      <w:r>
        <w:br w:type="textWrapping"/>
      </w:r>
      <w:r>
        <w:rPr>
          <w:rStyle w:val="VerbatimChar"/>
        </w:rPr>
        <w:t xml:space="preserve">## am_b_model_null: location ~ 1 + (1 | mouse)</w:t>
      </w:r>
      <w:r>
        <w:br w:type="textWrapping"/>
      </w:r>
      <w:r>
        <w:rPr>
          <w:rStyle w:val="VerbatimChar"/>
        </w:rPr>
        <w:t xml:space="preserve">## am_b_model: location ~ day + (1 | mouse)</w:t>
      </w:r>
      <w:r>
        <w:br w:type="textWrapping"/>
      </w:r>
      <w:r>
        <w:rPr>
          <w:rStyle w:val="VerbatimChar"/>
        </w:rPr>
        <w:t xml:space="preserve">##                 Df    AIC    BIC  logLik deviance  Chisq Chi Df Pr(&gt;Chisq)</w:t>
      </w:r>
      <w:r>
        <w:br w:type="textWrapping"/>
      </w:r>
      <w:r>
        <w:rPr>
          <w:rStyle w:val="VerbatimChar"/>
        </w:rPr>
        <w:t xml:space="preserve">## am_b_model_null  3 1404.9 1414.4 -699.45   1398.9                         </w:t>
      </w:r>
      <w:r>
        <w:br w:type="textWrapping"/>
      </w:r>
      <w:r>
        <w:rPr>
          <w:rStyle w:val="VerbatimChar"/>
        </w:rPr>
        <w:t xml:space="preserve">## am_b_model       4 1287.5 1300.2 -639.76   1279.5 119.39      1  &lt; 2.2e-16</w:t>
      </w:r>
      <w:r>
        <w:br w:type="textWrapping"/>
      </w:r>
      <w:r>
        <w:rPr>
          <w:rStyle w:val="VerbatimChar"/>
        </w:rPr>
        <w:t xml:space="preserve">##                    </w:t>
      </w:r>
      <w:r>
        <w:br w:type="textWrapping"/>
      </w:r>
      <w:r>
        <w:rPr>
          <w:rStyle w:val="VerbatimChar"/>
        </w:rPr>
        <w:t xml:space="preserve">## am_b_model_null    </w:t>
      </w:r>
      <w:r>
        <w:br w:type="textWrapping"/>
      </w:r>
      <w:r>
        <w:rPr>
          <w:rStyle w:val="VerbatimChar"/>
        </w:rPr>
        <w:t xml:space="preserve">## am_b_model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NormalTok"/>
        </w:rPr>
        <w:t xml:space="preserve">am_nb_model &lt;-</w:t>
      </w:r>
      <w:r>
        <w:rPr>
          <w:rStyle w:val="StringTok"/>
        </w:rPr>
        <w:t xml:space="preserve"> </w:t>
      </w:r>
      <w:r>
        <w:rPr>
          <w:rStyle w:val="KeywordTok"/>
        </w:rPr>
        <w:t xml:space="preserve">lmer</w:t>
      </w:r>
      <w:r>
        <w:rPr>
          <w:rStyle w:val="NormalTok"/>
        </w:rPr>
        <w:t xml:space="preserve">(location </w:t>
      </w:r>
      <w:r>
        <w:rPr>
          <w:rStyle w:val="OperatorTok"/>
        </w:rPr>
        <w:t xml:space="preserve">~</w:t>
      </w:r>
      <w:r>
        <w:rPr>
          <w:rStyle w:val="StringTok"/>
        </w:rPr>
        <w:t xml:space="preserve"> </w:t>
      </w:r>
      <w:r>
        <w:rPr>
          <w:rStyle w:val="NormalTok"/>
        </w:rPr>
        <w:t xml:space="preserve">day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mouse), </w:t>
      </w:r>
      <w:r>
        <w:rPr>
          <w:rStyle w:val="DataTypeTok"/>
        </w:rPr>
        <w:t xml:space="preserve">data=</w:t>
      </w:r>
      <w:r>
        <w:rPr>
          <w:rStyle w:val="NormalTok"/>
        </w:rPr>
        <w:t xml:space="preserve">first_nb)</w:t>
      </w:r>
      <w:r>
        <w:br w:type="textWrapping"/>
      </w:r>
      <w:r>
        <w:rPr>
          <w:rStyle w:val="NormalTok"/>
        </w:rPr>
        <w:t xml:space="preserve">am_nb_model_null &lt;-</w:t>
      </w:r>
      <w:r>
        <w:rPr>
          <w:rStyle w:val="StringTok"/>
        </w:rPr>
        <w:t xml:space="preserve"> </w:t>
      </w:r>
      <w:r>
        <w:rPr>
          <w:rStyle w:val="KeywordTok"/>
        </w:rPr>
        <w:t xml:space="preserve">lmer</w:t>
      </w:r>
      <w:r>
        <w:rPr>
          <w:rStyle w:val="NormalTok"/>
        </w:rPr>
        <w:t xml:space="preserve">(location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mouse), </w:t>
      </w:r>
      <w:r>
        <w:rPr>
          <w:rStyle w:val="DataTypeTok"/>
        </w:rPr>
        <w:t xml:space="preserve">data=</w:t>
      </w:r>
      <w:r>
        <w:rPr>
          <w:rStyle w:val="NormalTok"/>
        </w:rPr>
        <w:t xml:space="preserve">first_nb)</w:t>
      </w:r>
      <w:r>
        <w:br w:type="textWrapping"/>
      </w:r>
      <w:r>
        <w:rPr>
          <w:rStyle w:val="KeywordTok"/>
        </w:rPr>
        <w:t xml:space="preserve">anova</w:t>
      </w:r>
      <w:r>
        <w:rPr>
          <w:rStyle w:val="NormalTok"/>
        </w:rPr>
        <w:t xml:space="preserve">(am_nb_model,am_nb_model_null)</w:t>
      </w:r>
    </w:p>
    <w:p>
      <w:pPr>
        <w:pStyle w:val="SourceCode"/>
      </w:pPr>
      <w:r>
        <w:rPr>
          <w:rStyle w:val="VerbatimChar"/>
        </w:rPr>
        <w:t xml:space="preserve">## Data: first_nb</w:t>
      </w:r>
      <w:r>
        <w:br w:type="textWrapping"/>
      </w:r>
      <w:r>
        <w:rPr>
          <w:rStyle w:val="VerbatimChar"/>
        </w:rPr>
        <w:t xml:space="preserve">## Models:</w:t>
      </w:r>
      <w:r>
        <w:br w:type="textWrapping"/>
      </w:r>
      <w:r>
        <w:rPr>
          <w:rStyle w:val="VerbatimChar"/>
        </w:rPr>
        <w:t xml:space="preserve">## am_nb_model_null: location ~ 1 + (1 | mouse)</w:t>
      </w:r>
      <w:r>
        <w:br w:type="textWrapping"/>
      </w:r>
      <w:r>
        <w:rPr>
          <w:rStyle w:val="VerbatimChar"/>
        </w:rPr>
        <w:t xml:space="preserve">## am_nb_model: location ~ day + (1 | mouse)</w:t>
      </w:r>
      <w:r>
        <w:br w:type="textWrapping"/>
      </w:r>
      <w:r>
        <w:rPr>
          <w:rStyle w:val="VerbatimChar"/>
        </w:rPr>
        <w:t xml:space="preserve">##                  Df    AIC    BIC  logLik deviance  Chisq Chi Df</w:t>
      </w:r>
      <w:r>
        <w:br w:type="textWrapping"/>
      </w:r>
      <w:r>
        <w:rPr>
          <w:rStyle w:val="VerbatimChar"/>
        </w:rPr>
        <w:t xml:space="preserve">## am_nb_model_null  3 1430.2 1439.7 -712.12   1424.2              </w:t>
      </w:r>
      <w:r>
        <w:br w:type="textWrapping"/>
      </w:r>
      <w:r>
        <w:rPr>
          <w:rStyle w:val="VerbatimChar"/>
        </w:rPr>
        <w:t xml:space="preserve">## am_nb_model       4 1339.8 1352.5 -665.91   1331.8 92.417      1</w:t>
      </w:r>
      <w:r>
        <w:br w:type="textWrapping"/>
      </w:r>
      <w:r>
        <w:rPr>
          <w:rStyle w:val="VerbatimChar"/>
        </w:rPr>
        <w:t xml:space="preserve">##                  Pr(&gt;Chisq)    </w:t>
      </w:r>
      <w:r>
        <w:br w:type="textWrapping"/>
      </w:r>
      <w:r>
        <w:rPr>
          <w:rStyle w:val="VerbatimChar"/>
        </w:rPr>
        <w:t xml:space="preserve">## am_nb_model_null               </w:t>
      </w:r>
      <w:r>
        <w:br w:type="textWrapping"/>
      </w:r>
      <w:r>
        <w:rPr>
          <w:rStyle w:val="VerbatimChar"/>
        </w:rPr>
        <w:t xml:space="preserve">## am_nb_model       &lt; 2.2e-16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The location of the first stop varied as a function of day for beaconed (p &lt; 2.2 x10-16, χ(1)2 = 119.4 , likelihood ratio test) and non-beaconed trials (p = 2.2 x 10-16, χ(1)2 = 92.4).</w:t>
      </w:r>
    </w:p>
    <w:p>
      <w:pPr>
        <w:pStyle w:val="SourceCode"/>
      </w:pPr>
      <w:r>
        <w:rPr>
          <w:rStyle w:val="NormalTok"/>
        </w:rPr>
        <w:t xml:space="preserve">first_groups &lt;-</w:t>
      </w:r>
      <w:r>
        <w:rPr>
          <w:rStyle w:val="StringTok"/>
        </w:rPr>
        <w:t xml:space="preserve"> </w:t>
      </w:r>
      <w:r>
        <w:rPr>
          <w:rStyle w:val="KeywordTok"/>
        </w:rPr>
        <w:t xml:space="preserve">subset</w:t>
      </w:r>
      <w:r>
        <w:rPr>
          <w:rStyle w:val="NormalTok"/>
        </w:rPr>
        <w:t xml:space="preserve">(first, day </w:t>
      </w:r>
      <w:r>
        <w:rPr>
          <w:rStyle w:val="OperatorTok"/>
        </w:rPr>
        <w:t xml:space="preserve">&gt;</w:t>
      </w:r>
      <w:r>
        <w:rPr>
          <w:rStyle w:val="StringTok"/>
        </w:rPr>
        <w:t xml:space="preserve"> </w:t>
      </w:r>
      <w:r>
        <w:rPr>
          <w:rStyle w:val="DecValTok"/>
        </w:rPr>
        <w:t xml:space="preserve">17</w:t>
      </w:r>
      <w:r>
        <w:rPr>
          <w:rStyle w:val="NormalTok"/>
        </w:rPr>
        <w:t xml:space="preserve">)</w:t>
      </w:r>
      <w:r>
        <w:br w:type="textWrapping"/>
      </w:r>
      <w:r>
        <w:rPr>
          <w:rStyle w:val="NormalTok"/>
        </w:rPr>
        <w:t xml:space="preserve">am_fg_</w:t>
      </w:r>
      <w:r>
        <w:rPr>
          <w:rStyle w:val="DecValTok"/>
        </w:rPr>
        <w:t xml:space="preserve">2</w:t>
      </w:r>
      <w:r>
        <w:rPr>
          <w:rStyle w:val="NormalTok"/>
        </w:rPr>
        <w:t xml:space="preserve"> &lt;-</w:t>
      </w:r>
      <w:r>
        <w:rPr>
          <w:rStyle w:val="StringTok"/>
        </w:rPr>
        <w:t xml:space="preserve"> </w:t>
      </w:r>
      <w:r>
        <w:rPr>
          <w:rStyle w:val="KeywordTok"/>
        </w:rPr>
        <w:t xml:space="preserve">aov</w:t>
      </w:r>
      <w:r>
        <w:rPr>
          <w:rStyle w:val="NormalTok"/>
        </w:rPr>
        <w:t xml:space="preserve">(location </w:t>
      </w:r>
      <w:r>
        <w:rPr>
          <w:rStyle w:val="OperatorTok"/>
        </w:rPr>
        <w:t xml:space="preserve">~</w:t>
      </w:r>
      <w:r>
        <w:rPr>
          <w:rStyle w:val="StringTok"/>
        </w:rPr>
        <w:t xml:space="preserve"> </w:t>
      </w:r>
      <w:r>
        <w:rPr>
          <w:rStyle w:val="NormalTok"/>
        </w:rPr>
        <w:t xml:space="preserve">trialtype </w:t>
      </w:r>
      <w:r>
        <w:rPr>
          <w:rStyle w:val="OperatorTok"/>
        </w:rPr>
        <w:t xml:space="preserve">+</w:t>
      </w:r>
      <w:r>
        <w:rPr>
          <w:rStyle w:val="StringTok"/>
        </w:rPr>
        <w:t xml:space="preserve"> </w:t>
      </w:r>
      <w:r>
        <w:rPr>
          <w:rStyle w:val="KeywordTok"/>
        </w:rPr>
        <w:t xml:space="preserve">Error</w:t>
      </w:r>
      <w:r>
        <w:rPr>
          <w:rStyle w:val="NormalTok"/>
        </w:rPr>
        <w:t xml:space="preserve">(mouse</w:t>
      </w:r>
      <w:r>
        <w:rPr>
          <w:rStyle w:val="OperatorTok"/>
        </w:rPr>
        <w:t xml:space="preserve">/</w:t>
      </w:r>
      <w:r>
        <w:rPr>
          <w:rStyle w:val="NormalTok"/>
        </w:rPr>
        <w:t xml:space="preserve">(trialtype)), </w:t>
      </w:r>
      <w:r>
        <w:rPr>
          <w:rStyle w:val="DataTypeTok"/>
        </w:rPr>
        <w:t xml:space="preserve">data=</w:t>
      </w:r>
      <w:r>
        <w:rPr>
          <w:rStyle w:val="NormalTok"/>
        </w:rPr>
        <w:t xml:space="preserve">first_groups)</w:t>
      </w:r>
      <w:r>
        <w:br w:type="textWrapping"/>
      </w:r>
      <w:r>
        <w:rPr>
          <w:rStyle w:val="KeywordTok"/>
        </w:rPr>
        <w:t xml:space="preserve">summary</w:t>
      </w:r>
      <w:r>
        <w:rPr>
          <w:rStyle w:val="NormalTok"/>
        </w:rPr>
        <w:t xml:space="preserve">(am_fg_</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Error: mouse</w:t>
      </w:r>
      <w:r>
        <w:br w:type="textWrapping"/>
      </w:r>
      <w:r>
        <w:rPr>
          <w:rStyle w:val="VerbatimChar"/>
        </w:rPr>
        <w:t xml:space="preserve">##           Df Sum Sq Mean Sq</w:t>
      </w:r>
      <w:r>
        <w:br w:type="textWrapping"/>
      </w:r>
      <w:r>
        <w:rPr>
          <w:rStyle w:val="VerbatimChar"/>
        </w:rPr>
        <w:t xml:space="preserve">## trialtype  1   3038    3038</w:t>
      </w:r>
      <w:r>
        <w:br w:type="textWrapping"/>
      </w:r>
      <w:r>
        <w:rPr>
          <w:rStyle w:val="VerbatimChar"/>
        </w:rPr>
        <w:t xml:space="preserve">## </w:t>
      </w:r>
      <w:r>
        <w:br w:type="textWrapping"/>
      </w:r>
      <w:r>
        <w:rPr>
          <w:rStyle w:val="VerbatimChar"/>
        </w:rPr>
        <w:t xml:space="preserve">## Error: mouse:trialtype</w:t>
      </w:r>
      <w:r>
        <w:br w:type="textWrapping"/>
      </w:r>
      <w:r>
        <w:rPr>
          <w:rStyle w:val="VerbatimChar"/>
        </w:rPr>
        <w:t xml:space="preserve">##           Df Sum Sq Mean Sq</w:t>
      </w:r>
      <w:r>
        <w:br w:type="textWrapping"/>
      </w:r>
      <w:r>
        <w:rPr>
          <w:rStyle w:val="VerbatimChar"/>
        </w:rPr>
        <w:t xml:space="preserve">## trialtype  2  389.8   194.9</w:t>
      </w:r>
      <w:r>
        <w:br w:type="textWrapping"/>
      </w:r>
      <w:r>
        <w:rPr>
          <w:rStyle w:val="VerbatimChar"/>
        </w:rPr>
        <w:t xml:space="preserve">## </w:t>
      </w:r>
      <w:r>
        <w:br w:type="textWrapping"/>
      </w:r>
      <w:r>
        <w:rPr>
          <w:rStyle w:val="VerbatimChar"/>
        </w:rPr>
        <w:t xml:space="preserve">## Error: Within</w:t>
      </w:r>
      <w:r>
        <w:br w:type="textWrapping"/>
      </w:r>
      <w:r>
        <w:rPr>
          <w:rStyle w:val="VerbatimChar"/>
        </w:rPr>
        <w:t xml:space="preserve">##           Df Sum Sq Mean Sq F value Pr(&gt;F)</w:t>
      </w:r>
      <w:r>
        <w:br w:type="textWrapping"/>
      </w:r>
      <w:r>
        <w:rPr>
          <w:rStyle w:val="VerbatimChar"/>
        </w:rPr>
        <w:t xml:space="preserve">## trialtype  2    396   198.2    1.48  0.233</w:t>
      </w:r>
      <w:r>
        <w:br w:type="textWrapping"/>
      </w:r>
      <w:r>
        <w:rPr>
          <w:rStyle w:val="VerbatimChar"/>
        </w:rPr>
        <w:t xml:space="preserve">## Residuals 87  11652   133.9</w:t>
      </w:r>
    </w:p>
    <w:p>
      <w:pPr>
        <w:pStyle w:val="FirstParagraph"/>
      </w:pPr>
      <w:r>
        <w:t xml:space="preserve">There was no significant difference between the three trial types on days 18-22 (p = 0.23, F(2,87) = 1.48), 1-way repeated measures ANOVA). Error bars are standard error of the mean (N = 8 mice for beaconed and non-beaconed trials and N = 6 mice for probe trials).</w:t>
      </w:r>
      <w:r>
        <w:br w:type="textWrapping"/>
      </w:r>
      <w:r>
        <w:t xml:space="preserve">(F) Mean z-scored probability of stopping as a function of binned track location for all mice (N = 8) across days 1-5 (black lines) and days 18-22 of training (blue lines) separated according to trial type. Shaded regions indicate standard error of the mean. Bin width is 10 cm.</w:t>
      </w:r>
      <w:r>
        <w:t xml:space="preserve"> </w:t>
      </w:r>
      <w:r>
        <w:t xml:space="preserve">(G)</w:t>
      </w:r>
    </w:p>
    <w:p>
      <w:pPr>
        <w:pStyle w:val="SourceCode"/>
      </w:pPr>
      <w:r>
        <w:rPr>
          <w:rStyle w:val="CommentTok"/>
        </w:rPr>
        <w:t xml:space="preserve">#import data</w:t>
      </w:r>
      <w:r>
        <w:br w:type="textWrapping"/>
      </w:r>
      <w:r>
        <w:rPr>
          <w:rStyle w:val="NormalTok"/>
        </w:rPr>
        <w:t xml:space="preserve">z_scored &lt;-</w:t>
      </w:r>
      <w:r>
        <w:rPr>
          <w:rStyle w:val="StringTok"/>
        </w:rPr>
        <w:t xml:space="preserve"> </w:t>
      </w:r>
      <w:r>
        <w:rPr>
          <w:rStyle w:val="KeywordTok"/>
        </w:rPr>
        <w:t xml:space="preserve">read.csv</w:t>
      </w:r>
      <w:r>
        <w:rPr>
          <w:rStyle w:val="NormalTok"/>
        </w:rPr>
        <w:t xml:space="preserve">(</w:t>
      </w:r>
      <w:r>
        <w:rPr>
          <w:rStyle w:val="StringTok"/>
        </w:rPr>
        <w:t xml:space="preserve">"Figure1_G_0100.csv"</w:t>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header=</w:t>
      </w:r>
      <w:r>
        <w:rPr>
          <w:rStyle w:val="OtherTok"/>
        </w:rPr>
        <w:t xml:space="preserve">TRUE</w:t>
      </w:r>
      <w:r>
        <w:rPr>
          <w:rStyle w:val="NormalTok"/>
        </w:rPr>
        <w:t xml:space="preserve">) </w:t>
      </w:r>
      <w:r>
        <w:br w:type="textWrapping"/>
      </w:r>
      <w:r>
        <w:rPr>
          <w:rStyle w:val="KeywordTok"/>
        </w:rPr>
        <w:t xml:space="preserve">colnames</w:t>
      </w:r>
      <w:r>
        <w:rPr>
          <w:rStyle w:val="NormalTok"/>
        </w:rPr>
        <w:t xml:space="preserve">(z_scored) &lt;-</w:t>
      </w:r>
      <w:r>
        <w:rPr>
          <w:rStyle w:val="StringTok"/>
        </w:rPr>
        <w:t xml:space="preserve"> </w:t>
      </w:r>
      <w:r>
        <w:rPr>
          <w:rStyle w:val="KeywordTok"/>
        </w:rPr>
        <w:t xml:space="preserve">c</w:t>
      </w:r>
      <w:r>
        <w:rPr>
          <w:rStyle w:val="NormalTok"/>
        </w:rPr>
        <w:t xml:space="preserve">(</w:t>
      </w:r>
      <w:r>
        <w:rPr>
          <w:rStyle w:val="StringTok"/>
        </w:rPr>
        <w:t xml:space="preserve">"mouse"</w:t>
      </w:r>
      <w:r>
        <w:rPr>
          <w:rStyle w:val="NormalTok"/>
        </w:rPr>
        <w:t xml:space="preserve">,</w:t>
      </w:r>
      <w:r>
        <w:rPr>
          <w:rStyle w:val="StringTok"/>
        </w:rPr>
        <w:t xml:space="preserve">"day"</w:t>
      </w:r>
      <w:r>
        <w:rPr>
          <w:rStyle w:val="NormalTok"/>
        </w:rPr>
        <w:t xml:space="preserve">,</w:t>
      </w:r>
      <w:r>
        <w:rPr>
          <w:rStyle w:val="StringTok"/>
        </w:rPr>
        <w:t xml:space="preserve">"trialtype"</w:t>
      </w:r>
      <w:r>
        <w:rPr>
          <w:rStyle w:val="NormalTok"/>
        </w:rPr>
        <w:t xml:space="preserve">,</w:t>
      </w:r>
      <w:r>
        <w:rPr>
          <w:rStyle w:val="StringTok"/>
        </w:rPr>
        <w:t xml:space="preserve">"location"</w:t>
      </w:r>
      <w:r>
        <w:rPr>
          <w:rStyle w:val="NormalTok"/>
        </w:rPr>
        <w:t xml:space="preserve">)</w:t>
      </w:r>
      <w:r>
        <w:br w:type="textWrapping"/>
      </w:r>
      <w:r>
        <w:rPr>
          <w:rStyle w:val="NormalTok"/>
        </w:rPr>
        <w:t xml:space="preserve">z_scored</w:t>
      </w:r>
      <w:r>
        <w:rPr>
          <w:rStyle w:val="OperatorTok"/>
        </w:rPr>
        <w:t xml:space="preserve">$</w:t>
      </w:r>
      <w:r>
        <w:rPr>
          <w:rStyle w:val="NormalTok"/>
        </w:rPr>
        <w:t xml:space="preserve">trialtype &lt;-</w:t>
      </w:r>
      <w:r>
        <w:rPr>
          <w:rStyle w:val="StringTok"/>
        </w:rPr>
        <w:t xml:space="preserve"> </w:t>
      </w:r>
      <w:r>
        <w:rPr>
          <w:rStyle w:val="KeywordTok"/>
        </w:rPr>
        <w:t xml:space="preserve">factor</w:t>
      </w:r>
      <w:r>
        <w:rPr>
          <w:rStyle w:val="NormalTok"/>
        </w:rPr>
        <w:t xml:space="preserve">(z_scored</w:t>
      </w:r>
      <w:r>
        <w:rPr>
          <w:rStyle w:val="OperatorTok"/>
        </w:rPr>
        <w:t xml:space="preserve">$</w:t>
      </w:r>
      <w:r>
        <w:rPr>
          <w:rStyle w:val="NormalTok"/>
        </w:rPr>
        <w:t xml:space="preserve">trialtype)</w:t>
      </w:r>
      <w:r>
        <w:br w:type="textWrapping"/>
      </w:r>
      <w:r>
        <w:br w:type="textWrapping"/>
      </w:r>
      <w:r>
        <w:rPr>
          <w:rStyle w:val="CommentTok"/>
        </w:rPr>
        <w:t xml:space="preserve"># z_scored stop data for trial types</w:t>
      </w:r>
      <w:r>
        <w:br w:type="textWrapping"/>
      </w:r>
      <w:r>
        <w:rPr>
          <w:rStyle w:val="NormalTok"/>
        </w:rPr>
        <w:t xml:space="preserve">z_scored_b &lt;-</w:t>
      </w:r>
      <w:r>
        <w:rPr>
          <w:rStyle w:val="StringTok"/>
        </w:rPr>
        <w:t xml:space="preserve"> </w:t>
      </w:r>
      <w:r>
        <w:rPr>
          <w:rStyle w:val="KeywordTok"/>
        </w:rPr>
        <w:t xml:space="preserve">filter</w:t>
      </w:r>
      <w:r>
        <w:rPr>
          <w:rStyle w:val="NormalTok"/>
        </w:rPr>
        <w:t xml:space="preserve">(z_scored, trialtype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z_scored_nb &lt;-</w:t>
      </w:r>
      <w:r>
        <w:rPr>
          <w:rStyle w:val="StringTok"/>
        </w:rPr>
        <w:t xml:space="preserve"> </w:t>
      </w:r>
      <w:r>
        <w:rPr>
          <w:rStyle w:val="KeywordTok"/>
        </w:rPr>
        <w:t xml:space="preserve">filter</w:t>
      </w:r>
      <w:r>
        <w:rPr>
          <w:rStyle w:val="NormalTok"/>
        </w:rPr>
        <w:t xml:space="preserve">(z_scored, trialtype </w:t>
      </w:r>
      <w:r>
        <w:rPr>
          <w:rStyle w:val="OperatorTok"/>
        </w:rPr>
        <w:t xml:space="preserve">==</w:t>
      </w:r>
      <w:r>
        <w:rPr>
          <w:rStyle w:val="StringTok"/>
        </w:rPr>
        <w:t xml:space="preserve"> </w:t>
      </w:r>
      <w:r>
        <w:rPr>
          <w:rStyle w:val="DecValTok"/>
        </w:rPr>
        <w:t xml:space="preserve">2</w:t>
      </w:r>
      <w:r>
        <w:rPr>
          <w:rStyle w:val="NormalTok"/>
        </w:rPr>
        <w:t xml:space="preserve">)</w:t>
      </w:r>
      <w:r>
        <w:br w:type="textWrapping"/>
      </w:r>
      <w:r>
        <w:rPr>
          <w:rStyle w:val="NormalTok"/>
        </w:rPr>
        <w:t xml:space="preserve">z_scored_p &lt;-</w:t>
      </w:r>
      <w:r>
        <w:rPr>
          <w:rStyle w:val="StringTok"/>
        </w:rPr>
        <w:t xml:space="preserve"> </w:t>
      </w:r>
      <w:r>
        <w:rPr>
          <w:rStyle w:val="KeywordTok"/>
        </w:rPr>
        <w:t xml:space="preserve">filter</w:t>
      </w:r>
      <w:r>
        <w:rPr>
          <w:rStyle w:val="NormalTok"/>
        </w:rPr>
        <w:t xml:space="preserve">(z_scored, trialtype </w:t>
      </w:r>
      <w:r>
        <w:rPr>
          <w:rStyle w:val="OperatorTok"/>
        </w:rPr>
        <w:t xml:space="preserve">==</w:t>
      </w:r>
      <w:r>
        <w:rPr>
          <w:rStyle w:val="StringTok"/>
        </w:rPr>
        <w:t xml:space="preserve"> </w:t>
      </w:r>
      <w:r>
        <w:rPr>
          <w:rStyle w:val="DecValTok"/>
        </w:rPr>
        <w:t xml:space="preserve">3</w:t>
      </w:r>
      <w:r>
        <w:rPr>
          <w:rStyle w:val="NormalTok"/>
        </w:rPr>
        <w:t xml:space="preserve">)</w:t>
      </w:r>
      <w:r>
        <w:br w:type="textWrapping"/>
      </w:r>
      <w:r>
        <w:br w:type="textWrapping"/>
      </w:r>
      <w:r>
        <w:rPr>
          <w:rStyle w:val="CommentTok"/>
        </w:rPr>
        <w:t xml:space="preserve"># Plot all data</w:t>
      </w:r>
      <w:r>
        <w:br w:type="textWrapping"/>
      </w:r>
      <w:r>
        <w:rPr>
          <w:rStyle w:val="NormalTok"/>
        </w:rPr>
        <w:t xml:space="preserve">g1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z_scored,</w:t>
      </w:r>
      <w:r>
        <w:rPr>
          <w:rStyle w:val="KeywordTok"/>
        </w:rPr>
        <w:t xml:space="preserve">aes</w:t>
      </w:r>
      <w:r>
        <w:rPr>
          <w:rStyle w:val="NormalTok"/>
        </w:rPr>
        <w:t xml:space="preserve">(</w:t>
      </w:r>
      <w:r>
        <w:rPr>
          <w:rStyle w:val="DataTypeTok"/>
        </w:rPr>
        <w:t xml:space="preserve">x =</w:t>
      </w:r>
      <w:r>
        <w:rPr>
          <w:rStyle w:val="NormalTok"/>
        </w:rPr>
        <w:t xml:space="preserve"> day,</w:t>
      </w:r>
      <w:r>
        <w:rPr>
          <w:rStyle w:val="DataTypeTok"/>
        </w:rPr>
        <w:t xml:space="preserve">y =</w:t>
      </w:r>
      <w:r>
        <w:rPr>
          <w:rStyle w:val="NormalTok"/>
        </w:rPr>
        <w:t xml:space="preserve"> location)) </w:t>
      </w:r>
      <w:r>
        <w:rPr>
          <w:rStyle w:val="OperatorTok"/>
        </w:rPr>
        <w:t xml:space="preserve">+</w:t>
      </w:r>
      <w:r>
        <w:br w:type="textWrapping"/>
      </w:r>
      <w:r>
        <w:rPr>
          <w:rStyle w:val="StringTok"/>
        </w:rPr>
        <w:t xml:space="preserve">  </w:t>
      </w:r>
      <w:r>
        <w:rPr>
          <w:rStyle w:val="KeywordTok"/>
        </w:rPr>
        <w:t xml:space="preserve">aes</w:t>
      </w:r>
      <w:r>
        <w:rPr>
          <w:rStyle w:val="NormalTok"/>
        </w:rPr>
        <w:t xml:space="preserve">(</w:t>
      </w:r>
      <w:r>
        <w:rPr>
          <w:rStyle w:val="DataTypeTok"/>
        </w:rPr>
        <w:t xml:space="preserve">colour =</w:t>
      </w:r>
      <w:r>
        <w:rPr>
          <w:rStyle w:val="NormalTok"/>
        </w:rPr>
        <w:t xml:space="preserve"> </w:t>
      </w:r>
      <w:r>
        <w:rPr>
          <w:rStyle w:val="KeywordTok"/>
        </w:rPr>
        <w:t xml:space="preserve">factor</w:t>
      </w:r>
      <w:r>
        <w:rPr>
          <w:rStyle w:val="NormalTok"/>
        </w:rPr>
        <w:t xml:space="preserve">(trialtype)) </w:t>
      </w:r>
      <w:r>
        <w:rPr>
          <w:rStyle w:val="OperatorTok"/>
        </w:rPr>
        <w:t xml:space="preserve">+</w:t>
      </w:r>
      <w:r>
        <w:br w:type="textWrapping"/>
      </w:r>
      <w:r>
        <w:rPr>
          <w:rStyle w:val="StringTok"/>
        </w:rPr>
        <w:t xml:space="preserve">  </w:t>
      </w:r>
      <w:r>
        <w:rPr>
          <w:rStyle w:val="KeywordTok"/>
        </w:rPr>
        <w:t xml:space="preserve">stat_summary</w:t>
      </w:r>
      <w:r>
        <w:rPr>
          <w:rStyle w:val="NormalTok"/>
        </w:rPr>
        <w:t xml:space="preserve">(</w:t>
      </w:r>
      <w:r>
        <w:rPr>
          <w:rStyle w:val="DataTypeTok"/>
        </w:rPr>
        <w:t xml:space="preserve">fun.data =</w:t>
      </w:r>
      <w:r>
        <w:rPr>
          <w:rStyle w:val="NormalTok"/>
        </w:rPr>
        <w:t xml:space="preserve"> </w:t>
      </w:r>
      <w:r>
        <w:rPr>
          <w:rStyle w:val="StringTok"/>
        </w:rPr>
        <w:t xml:space="preserve">"mean_se"</w:t>
      </w:r>
      <w:r>
        <w:rPr>
          <w:rStyle w:val="NormalTok"/>
        </w:rPr>
        <w:t xml:space="preserve">)</w:t>
      </w:r>
      <w:r>
        <w:br w:type="textWrapping"/>
      </w:r>
      <w:r>
        <w:br w:type="textWrapping"/>
      </w:r>
      <w:r>
        <w:rPr>
          <w:rStyle w:val="CommentTok"/>
        </w:rPr>
        <w:t xml:space="preserve"># Plot each trial type</w:t>
      </w:r>
      <w:r>
        <w:br w:type="textWrapping"/>
      </w:r>
      <w:r>
        <w:rPr>
          <w:rStyle w:val="NormalTok"/>
        </w:rPr>
        <w:t xml:space="preserve">g2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z_scored_b,</w:t>
      </w:r>
      <w:r>
        <w:rPr>
          <w:rStyle w:val="KeywordTok"/>
        </w:rPr>
        <w:t xml:space="preserve">aes</w:t>
      </w:r>
      <w:r>
        <w:rPr>
          <w:rStyle w:val="NormalTok"/>
        </w:rPr>
        <w:t xml:space="preserve">(</w:t>
      </w:r>
      <w:r>
        <w:rPr>
          <w:rStyle w:val="DataTypeTok"/>
        </w:rPr>
        <w:t xml:space="preserve">x =</w:t>
      </w:r>
      <w:r>
        <w:rPr>
          <w:rStyle w:val="NormalTok"/>
        </w:rPr>
        <w:t xml:space="preserve"> day,</w:t>
      </w:r>
      <w:r>
        <w:rPr>
          <w:rStyle w:val="DataTypeTok"/>
        </w:rPr>
        <w:t xml:space="preserve">y =</w:t>
      </w:r>
      <w:r>
        <w:rPr>
          <w:rStyle w:val="NormalTok"/>
        </w:rPr>
        <w:t xml:space="preserve"> location))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stat_summary</w:t>
      </w:r>
      <w:r>
        <w:rPr>
          <w:rStyle w:val="NormalTok"/>
        </w:rPr>
        <w:t xml:space="preserve">(</w:t>
      </w:r>
      <w:r>
        <w:rPr>
          <w:rStyle w:val="DataTypeTok"/>
        </w:rPr>
        <w:t xml:space="preserve">fun.data =</w:t>
      </w:r>
      <w:r>
        <w:rPr>
          <w:rStyle w:val="NormalTok"/>
        </w:rPr>
        <w:t xml:space="preserve"> </w:t>
      </w:r>
      <w:r>
        <w:rPr>
          <w:rStyle w:val="StringTok"/>
        </w:rPr>
        <w:t xml:space="preserve">"mean_se"</w:t>
      </w:r>
      <w:r>
        <w:rPr>
          <w:rStyle w:val="NormalTok"/>
        </w:rPr>
        <w:t xml:space="preserve">, </w:t>
      </w:r>
      <w:r>
        <w:rPr>
          <w:rStyle w:val="DataTypeTok"/>
        </w:rPr>
        <w:t xml:space="preserve">colour=</w:t>
      </w:r>
      <w:r>
        <w:rPr>
          <w:rStyle w:val="StringTok"/>
        </w:rPr>
        <w:t xml:space="preserve">"red"</w:t>
      </w:r>
      <w:r>
        <w:rPr>
          <w:rStyle w:val="NormalTok"/>
        </w:rPr>
        <w:t xml:space="preserve">)</w:t>
      </w:r>
      <w:r>
        <w:br w:type="textWrapping"/>
      </w:r>
      <w:r>
        <w:rPr>
          <w:rStyle w:val="NormalTok"/>
        </w:rPr>
        <w:t xml:space="preserve">g3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z_scored_nb,</w:t>
      </w:r>
      <w:r>
        <w:rPr>
          <w:rStyle w:val="KeywordTok"/>
        </w:rPr>
        <w:t xml:space="preserve">aes</w:t>
      </w:r>
      <w:r>
        <w:rPr>
          <w:rStyle w:val="NormalTok"/>
        </w:rPr>
        <w:t xml:space="preserve">(</w:t>
      </w:r>
      <w:r>
        <w:rPr>
          <w:rStyle w:val="DataTypeTok"/>
        </w:rPr>
        <w:t xml:space="preserve">x =</w:t>
      </w:r>
      <w:r>
        <w:rPr>
          <w:rStyle w:val="NormalTok"/>
        </w:rPr>
        <w:t xml:space="preserve"> day,</w:t>
      </w:r>
      <w:r>
        <w:rPr>
          <w:rStyle w:val="DataTypeTok"/>
        </w:rPr>
        <w:t xml:space="preserve">y =</w:t>
      </w:r>
      <w:r>
        <w:rPr>
          <w:rStyle w:val="NormalTok"/>
        </w:rPr>
        <w:t xml:space="preserve"> location))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stat_summary</w:t>
      </w:r>
      <w:r>
        <w:rPr>
          <w:rStyle w:val="NormalTok"/>
        </w:rPr>
        <w:t xml:space="preserve">(</w:t>
      </w:r>
      <w:r>
        <w:rPr>
          <w:rStyle w:val="DataTypeTok"/>
        </w:rPr>
        <w:t xml:space="preserve">fun.data =</w:t>
      </w:r>
      <w:r>
        <w:rPr>
          <w:rStyle w:val="NormalTok"/>
        </w:rPr>
        <w:t xml:space="preserve"> </w:t>
      </w:r>
      <w:r>
        <w:rPr>
          <w:rStyle w:val="StringTok"/>
        </w:rPr>
        <w:t xml:space="preserve">"mean_se"</w:t>
      </w:r>
      <w:r>
        <w:rPr>
          <w:rStyle w:val="NormalTok"/>
        </w:rPr>
        <w:t xml:space="preserve">, </w:t>
      </w:r>
      <w:r>
        <w:rPr>
          <w:rStyle w:val="DataTypeTok"/>
        </w:rPr>
        <w:t xml:space="preserve">colour=</w:t>
      </w:r>
      <w:r>
        <w:rPr>
          <w:rStyle w:val="StringTok"/>
        </w:rPr>
        <w:t xml:space="preserve">"blue"</w:t>
      </w:r>
      <w:r>
        <w:rPr>
          <w:rStyle w:val="NormalTok"/>
        </w:rPr>
        <w:t xml:space="preserve">)</w:t>
      </w:r>
      <w:r>
        <w:br w:type="textWrapping"/>
      </w:r>
      <w:r>
        <w:rPr>
          <w:rStyle w:val="NormalTok"/>
        </w:rPr>
        <w:t xml:space="preserve">g4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z_scored_p,</w:t>
      </w:r>
      <w:r>
        <w:rPr>
          <w:rStyle w:val="KeywordTok"/>
        </w:rPr>
        <w:t xml:space="preserve">aes</w:t>
      </w:r>
      <w:r>
        <w:rPr>
          <w:rStyle w:val="NormalTok"/>
        </w:rPr>
        <w:t xml:space="preserve">(</w:t>
      </w:r>
      <w:r>
        <w:rPr>
          <w:rStyle w:val="DataTypeTok"/>
        </w:rPr>
        <w:t xml:space="preserve">x =</w:t>
      </w:r>
      <w:r>
        <w:rPr>
          <w:rStyle w:val="NormalTok"/>
        </w:rPr>
        <w:t xml:space="preserve"> day,</w:t>
      </w:r>
      <w:r>
        <w:rPr>
          <w:rStyle w:val="DataTypeTok"/>
        </w:rPr>
        <w:t xml:space="preserve">y =</w:t>
      </w:r>
      <w:r>
        <w:rPr>
          <w:rStyle w:val="NormalTok"/>
        </w:rPr>
        <w:t xml:space="preserve"> location))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stat_summary</w:t>
      </w:r>
      <w:r>
        <w:rPr>
          <w:rStyle w:val="NormalTok"/>
        </w:rPr>
        <w:t xml:space="preserve">(</w:t>
      </w:r>
      <w:r>
        <w:rPr>
          <w:rStyle w:val="DataTypeTok"/>
        </w:rPr>
        <w:t xml:space="preserve">fun.data =</w:t>
      </w:r>
      <w:r>
        <w:rPr>
          <w:rStyle w:val="NormalTok"/>
        </w:rPr>
        <w:t xml:space="preserve"> </w:t>
      </w:r>
      <w:r>
        <w:rPr>
          <w:rStyle w:val="StringTok"/>
        </w:rPr>
        <w:t xml:space="preserve">"mean_se"</w:t>
      </w:r>
      <w:r>
        <w:rPr>
          <w:rStyle w:val="NormalTok"/>
        </w:rPr>
        <w:t xml:space="preserve">, </w:t>
      </w:r>
      <w:r>
        <w:rPr>
          <w:rStyle w:val="DataTypeTok"/>
        </w:rPr>
        <w:t xml:space="preserve">colour=</w:t>
      </w:r>
      <w:r>
        <w:rPr>
          <w:rStyle w:val="StringTok"/>
        </w:rPr>
        <w:t xml:space="preserve">"green"</w:t>
      </w:r>
      <w:r>
        <w:rPr>
          <w:rStyle w:val="NormalTok"/>
        </w:rPr>
        <w:t xml:space="preserve">)</w:t>
      </w:r>
      <w:r>
        <w:br w:type="textWrapping"/>
      </w:r>
      <w:r>
        <w:br w:type="textWrapping"/>
      </w:r>
      <w:r>
        <w:rPr>
          <w:rStyle w:val="KeywordTok"/>
        </w:rPr>
        <w:t xml:space="preserve">grid.arrange</w:t>
      </w:r>
      <w:r>
        <w:rPr>
          <w:rStyle w:val="NormalTok"/>
        </w:rPr>
        <w:t xml:space="preserve">(g1, g2, g3, g4, </w:t>
      </w:r>
      <w:r>
        <w:rPr>
          <w:rStyle w:val="DataTypeTok"/>
        </w:rPr>
        <w:t xml:space="preserve">ncol=</w:t>
      </w:r>
      <w:r>
        <w:rPr>
          <w:rStyle w:val="DecValTok"/>
        </w:rPr>
        <w:t xml:space="preserve">2</w:t>
      </w:r>
      <w:r>
        <w:rPr>
          <w:rStyle w:val="NormalTok"/>
        </w:rPr>
        <w:t xml:space="preserve">, </w:t>
      </w:r>
      <w:r>
        <w:rPr>
          <w:rStyle w:val="DataTypeTok"/>
        </w:rPr>
        <w:t xml:space="preserve">nrow=</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nalysisDetails_files/figure-docx/unnamed-chunk-4-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Spatial stopping behavior, quantified by the difference between the z score at the start of the track and at the entrance to the reward zone, plotted as a function of training day for each trial type.</w:t>
      </w:r>
    </w:p>
    <w:p>
      <w:pPr>
        <w:pStyle w:val="SourceCode"/>
      </w:pPr>
      <w:r>
        <w:rPr>
          <w:rStyle w:val="NormalTok"/>
        </w:rPr>
        <w:t xml:space="preserve">z_b_model &lt;-</w:t>
      </w:r>
      <w:r>
        <w:rPr>
          <w:rStyle w:val="StringTok"/>
        </w:rPr>
        <w:t xml:space="preserve"> </w:t>
      </w:r>
      <w:r>
        <w:rPr>
          <w:rStyle w:val="KeywordTok"/>
        </w:rPr>
        <w:t xml:space="preserve">lmer</w:t>
      </w:r>
      <w:r>
        <w:rPr>
          <w:rStyle w:val="NormalTok"/>
        </w:rPr>
        <w:t xml:space="preserve">(location </w:t>
      </w:r>
      <w:r>
        <w:rPr>
          <w:rStyle w:val="OperatorTok"/>
        </w:rPr>
        <w:t xml:space="preserve">~</w:t>
      </w:r>
      <w:r>
        <w:rPr>
          <w:rStyle w:val="StringTok"/>
        </w:rPr>
        <w:t xml:space="preserve"> </w:t>
      </w:r>
      <w:r>
        <w:rPr>
          <w:rStyle w:val="NormalTok"/>
        </w:rPr>
        <w:t xml:space="preserve">day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mouse), </w:t>
      </w:r>
      <w:r>
        <w:rPr>
          <w:rStyle w:val="DataTypeTok"/>
        </w:rPr>
        <w:t xml:space="preserve">data=</w:t>
      </w:r>
      <w:r>
        <w:rPr>
          <w:rStyle w:val="NormalTok"/>
        </w:rPr>
        <w:t xml:space="preserve">z_scored_b)</w:t>
      </w:r>
      <w:r>
        <w:br w:type="textWrapping"/>
      </w:r>
      <w:r>
        <w:rPr>
          <w:rStyle w:val="NormalTok"/>
        </w:rPr>
        <w:t xml:space="preserve">z_b_model_null &lt;-</w:t>
      </w:r>
      <w:r>
        <w:rPr>
          <w:rStyle w:val="StringTok"/>
        </w:rPr>
        <w:t xml:space="preserve"> </w:t>
      </w:r>
      <w:r>
        <w:rPr>
          <w:rStyle w:val="KeywordTok"/>
        </w:rPr>
        <w:t xml:space="preserve">lmer</w:t>
      </w:r>
      <w:r>
        <w:rPr>
          <w:rStyle w:val="NormalTok"/>
        </w:rPr>
        <w:t xml:space="preserve">(location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mouse), </w:t>
      </w:r>
      <w:r>
        <w:rPr>
          <w:rStyle w:val="DataTypeTok"/>
        </w:rPr>
        <w:t xml:space="preserve">data=</w:t>
      </w:r>
      <w:r>
        <w:rPr>
          <w:rStyle w:val="NormalTok"/>
        </w:rPr>
        <w:t xml:space="preserve">z_scored_b)</w:t>
      </w:r>
      <w:r>
        <w:br w:type="textWrapping"/>
      </w:r>
      <w:r>
        <w:rPr>
          <w:rStyle w:val="KeywordTok"/>
        </w:rPr>
        <w:t xml:space="preserve">anova</w:t>
      </w:r>
      <w:r>
        <w:rPr>
          <w:rStyle w:val="NormalTok"/>
        </w:rPr>
        <w:t xml:space="preserve">(z_b_model,z_b_model_null)</w:t>
      </w:r>
    </w:p>
    <w:p>
      <w:pPr>
        <w:pStyle w:val="SourceCode"/>
      </w:pPr>
      <w:r>
        <w:rPr>
          <w:rStyle w:val="VerbatimChar"/>
        </w:rPr>
        <w:t xml:space="preserve">## Data: z_scored_b</w:t>
      </w:r>
      <w:r>
        <w:br w:type="textWrapping"/>
      </w:r>
      <w:r>
        <w:rPr>
          <w:rStyle w:val="VerbatimChar"/>
        </w:rPr>
        <w:t xml:space="preserve">## Models:</w:t>
      </w:r>
      <w:r>
        <w:br w:type="textWrapping"/>
      </w:r>
      <w:r>
        <w:rPr>
          <w:rStyle w:val="VerbatimChar"/>
        </w:rPr>
        <w:t xml:space="preserve">## z_b_model_null: location ~ 1 + (1 | mouse)</w:t>
      </w:r>
      <w:r>
        <w:br w:type="textWrapping"/>
      </w:r>
      <w:r>
        <w:rPr>
          <w:rStyle w:val="VerbatimChar"/>
        </w:rPr>
        <w:t xml:space="preserve">## z_b_model: location ~ day + (1 | mouse)</w:t>
      </w:r>
      <w:r>
        <w:br w:type="textWrapping"/>
      </w:r>
      <w:r>
        <w:rPr>
          <w:rStyle w:val="VerbatimChar"/>
        </w:rPr>
        <w:t xml:space="preserve">##                Df    AIC    BIC  logLik deviance  Chisq Chi Df Pr(&gt;Chisq)</w:t>
      </w:r>
      <w:r>
        <w:br w:type="textWrapping"/>
      </w:r>
      <w:r>
        <w:rPr>
          <w:rStyle w:val="VerbatimChar"/>
        </w:rPr>
        <w:t xml:space="preserve">## z_b_model_null  3 1180.6 1190.1 -587.32   1174.6                         </w:t>
      </w:r>
      <w:r>
        <w:br w:type="textWrapping"/>
      </w:r>
      <w:r>
        <w:rPr>
          <w:rStyle w:val="VerbatimChar"/>
        </w:rPr>
        <w:t xml:space="preserve">## z_b_model       4 1040.2 1052.8 -516.09   1032.2 142.47      1  &lt; 2.2e-16</w:t>
      </w:r>
      <w:r>
        <w:br w:type="textWrapping"/>
      </w:r>
      <w:r>
        <w:rPr>
          <w:rStyle w:val="VerbatimChar"/>
        </w:rPr>
        <w:t xml:space="preserve">##                   </w:t>
      </w:r>
      <w:r>
        <w:br w:type="textWrapping"/>
      </w:r>
      <w:r>
        <w:rPr>
          <w:rStyle w:val="VerbatimChar"/>
        </w:rPr>
        <w:t xml:space="preserve">## z_b_model_null    </w:t>
      </w:r>
      <w:r>
        <w:br w:type="textWrapping"/>
      </w:r>
      <w:r>
        <w:rPr>
          <w:rStyle w:val="VerbatimChar"/>
        </w:rPr>
        <w:t xml:space="preserve">## z_b_model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NormalTok"/>
        </w:rPr>
        <w:t xml:space="preserve">z_nb_model &lt;-</w:t>
      </w:r>
      <w:r>
        <w:rPr>
          <w:rStyle w:val="StringTok"/>
        </w:rPr>
        <w:t xml:space="preserve"> </w:t>
      </w:r>
      <w:r>
        <w:rPr>
          <w:rStyle w:val="KeywordTok"/>
        </w:rPr>
        <w:t xml:space="preserve">lmer</w:t>
      </w:r>
      <w:r>
        <w:rPr>
          <w:rStyle w:val="NormalTok"/>
        </w:rPr>
        <w:t xml:space="preserve">(location </w:t>
      </w:r>
      <w:r>
        <w:rPr>
          <w:rStyle w:val="OperatorTok"/>
        </w:rPr>
        <w:t xml:space="preserve">~</w:t>
      </w:r>
      <w:r>
        <w:rPr>
          <w:rStyle w:val="StringTok"/>
        </w:rPr>
        <w:t xml:space="preserve"> </w:t>
      </w:r>
      <w:r>
        <w:rPr>
          <w:rStyle w:val="NormalTok"/>
        </w:rPr>
        <w:t xml:space="preserve">day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mouse), </w:t>
      </w:r>
      <w:r>
        <w:rPr>
          <w:rStyle w:val="DataTypeTok"/>
        </w:rPr>
        <w:t xml:space="preserve">data=</w:t>
      </w:r>
      <w:r>
        <w:rPr>
          <w:rStyle w:val="NormalTok"/>
        </w:rPr>
        <w:t xml:space="preserve">z_scored_nb)</w:t>
      </w:r>
      <w:r>
        <w:br w:type="textWrapping"/>
      </w:r>
      <w:r>
        <w:rPr>
          <w:rStyle w:val="NormalTok"/>
        </w:rPr>
        <w:t xml:space="preserve">z_nb_model_null &lt;-</w:t>
      </w:r>
      <w:r>
        <w:rPr>
          <w:rStyle w:val="StringTok"/>
        </w:rPr>
        <w:t xml:space="preserve"> </w:t>
      </w:r>
      <w:r>
        <w:rPr>
          <w:rStyle w:val="KeywordTok"/>
        </w:rPr>
        <w:t xml:space="preserve">lmer</w:t>
      </w:r>
      <w:r>
        <w:rPr>
          <w:rStyle w:val="NormalTok"/>
        </w:rPr>
        <w:t xml:space="preserve">(location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mouse), </w:t>
      </w:r>
      <w:r>
        <w:rPr>
          <w:rStyle w:val="DataTypeTok"/>
        </w:rPr>
        <w:t xml:space="preserve">data=</w:t>
      </w:r>
      <w:r>
        <w:rPr>
          <w:rStyle w:val="NormalTok"/>
        </w:rPr>
        <w:t xml:space="preserve">z_scored_nb)</w:t>
      </w:r>
      <w:r>
        <w:br w:type="textWrapping"/>
      </w:r>
      <w:r>
        <w:rPr>
          <w:rStyle w:val="KeywordTok"/>
        </w:rPr>
        <w:t xml:space="preserve">anova</w:t>
      </w:r>
      <w:r>
        <w:rPr>
          <w:rStyle w:val="NormalTok"/>
        </w:rPr>
        <w:t xml:space="preserve">(z_nb_model,z_nb_model_null)</w:t>
      </w:r>
    </w:p>
    <w:p>
      <w:pPr>
        <w:pStyle w:val="SourceCode"/>
      </w:pPr>
      <w:r>
        <w:rPr>
          <w:rStyle w:val="VerbatimChar"/>
        </w:rPr>
        <w:t xml:space="preserve">## Data: z_scored_nb</w:t>
      </w:r>
      <w:r>
        <w:br w:type="textWrapping"/>
      </w:r>
      <w:r>
        <w:rPr>
          <w:rStyle w:val="VerbatimChar"/>
        </w:rPr>
        <w:t xml:space="preserve">## Models:</w:t>
      </w:r>
      <w:r>
        <w:br w:type="textWrapping"/>
      </w:r>
      <w:r>
        <w:rPr>
          <w:rStyle w:val="VerbatimChar"/>
        </w:rPr>
        <w:t xml:space="preserve">## z_nb_model_null: location ~ 1 + (1 | mouse)</w:t>
      </w:r>
      <w:r>
        <w:br w:type="textWrapping"/>
      </w:r>
      <w:r>
        <w:rPr>
          <w:rStyle w:val="VerbatimChar"/>
        </w:rPr>
        <w:t xml:space="preserve">## z_nb_model: location ~ day + (1 | mouse)</w:t>
      </w:r>
      <w:r>
        <w:br w:type="textWrapping"/>
      </w:r>
      <w:r>
        <w:rPr>
          <w:rStyle w:val="VerbatimChar"/>
        </w:rPr>
        <w:t xml:space="preserve">##                 Df    AIC    BIC  logLik deviance  Chisq Chi Df Pr(&gt;Chisq)</w:t>
      </w:r>
      <w:r>
        <w:br w:type="textWrapping"/>
      </w:r>
      <w:r>
        <w:rPr>
          <w:rStyle w:val="VerbatimChar"/>
        </w:rPr>
        <w:t xml:space="preserve">## z_nb_model_null  3 1177.7 1187.2 -585.84   1171.7                         </w:t>
      </w:r>
      <w:r>
        <w:br w:type="textWrapping"/>
      </w:r>
      <w:r>
        <w:rPr>
          <w:rStyle w:val="VerbatimChar"/>
        </w:rPr>
        <w:t xml:space="preserve">## z_nb_model       4 1141.8 1154.4 -566.89   1133.8 37.907      1   7.42e-10</w:t>
      </w:r>
      <w:r>
        <w:br w:type="textWrapping"/>
      </w:r>
      <w:r>
        <w:rPr>
          <w:rStyle w:val="VerbatimChar"/>
        </w:rPr>
        <w:t xml:space="preserve">##                    </w:t>
      </w:r>
      <w:r>
        <w:br w:type="textWrapping"/>
      </w:r>
      <w:r>
        <w:rPr>
          <w:rStyle w:val="VerbatimChar"/>
        </w:rPr>
        <w:t xml:space="preserve">## z_nb_model_null    </w:t>
      </w:r>
      <w:r>
        <w:br w:type="textWrapping"/>
      </w:r>
      <w:r>
        <w:rPr>
          <w:rStyle w:val="VerbatimChar"/>
        </w:rPr>
        <w:t xml:space="preserve">## z_nb_model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The difference varied as a function of day for beaconed (p &lt; 2.2 x10-16, χ(1)2 = 142.5 , likelihood ratio test) and non-beaconed groups (p = 7.4 x10-10, χ(1)2 = 37.9).</w:t>
      </w:r>
    </w:p>
    <w:p>
      <w:pPr>
        <w:pStyle w:val="SourceCode"/>
      </w:pPr>
      <w:r>
        <w:rPr>
          <w:rStyle w:val="NormalTok"/>
        </w:rPr>
        <w:t xml:space="preserve">z_scored_groups &lt;-</w:t>
      </w:r>
      <w:r>
        <w:rPr>
          <w:rStyle w:val="StringTok"/>
        </w:rPr>
        <w:t xml:space="preserve"> </w:t>
      </w:r>
      <w:r>
        <w:rPr>
          <w:rStyle w:val="KeywordTok"/>
        </w:rPr>
        <w:t xml:space="preserve">subset</w:t>
      </w:r>
      <w:r>
        <w:rPr>
          <w:rStyle w:val="NormalTok"/>
        </w:rPr>
        <w:t xml:space="preserve">(z_scored, day </w:t>
      </w:r>
      <w:r>
        <w:rPr>
          <w:rStyle w:val="OperatorTok"/>
        </w:rPr>
        <w:t xml:space="preserve">&gt;</w:t>
      </w:r>
      <w:r>
        <w:rPr>
          <w:rStyle w:val="StringTok"/>
        </w:rPr>
        <w:t xml:space="preserve"> </w:t>
      </w:r>
      <w:r>
        <w:rPr>
          <w:rStyle w:val="DecValTok"/>
        </w:rPr>
        <w:t xml:space="preserve">17</w:t>
      </w:r>
      <w:r>
        <w:rPr>
          <w:rStyle w:val="NormalTok"/>
        </w:rPr>
        <w:t xml:space="preserve"> </w:t>
      </w:r>
      <w:r>
        <w:rPr>
          <w:rStyle w:val="OperatorTok"/>
        </w:rPr>
        <w:t xml:space="preserve">&amp;</w:t>
      </w:r>
      <w:r>
        <w:rPr>
          <w:rStyle w:val="StringTok"/>
        </w:rPr>
        <w:t xml:space="preserve"> </w:t>
      </w:r>
      <w:r>
        <w:rPr>
          <w:rStyle w:val="NormalTok"/>
        </w:rPr>
        <w:t xml:space="preserve">day </w:t>
      </w:r>
      <w:r>
        <w:rPr>
          <w:rStyle w:val="OperatorTok"/>
        </w:rPr>
        <w:t xml:space="preserve">&lt;</w:t>
      </w:r>
      <w:r>
        <w:rPr>
          <w:rStyle w:val="StringTok"/>
        </w:rPr>
        <w:t xml:space="preserve"> </w:t>
      </w:r>
      <w:r>
        <w:rPr>
          <w:rStyle w:val="DecValTok"/>
        </w:rPr>
        <w:t xml:space="preserve">23</w:t>
      </w:r>
      <w:r>
        <w:rPr>
          <w:rStyle w:val="NormalTok"/>
        </w:rPr>
        <w:t xml:space="preserve">)</w:t>
      </w:r>
      <w:r>
        <w:br w:type="textWrapping"/>
      </w:r>
      <w:r>
        <w:rPr>
          <w:rStyle w:val="NormalTok"/>
        </w:rPr>
        <w:t xml:space="preserve">am_fg &lt;-</w:t>
      </w:r>
      <w:r>
        <w:rPr>
          <w:rStyle w:val="StringTok"/>
        </w:rPr>
        <w:t xml:space="preserve"> </w:t>
      </w:r>
      <w:r>
        <w:rPr>
          <w:rStyle w:val="KeywordTok"/>
        </w:rPr>
        <w:t xml:space="preserve">aov</w:t>
      </w:r>
      <w:r>
        <w:rPr>
          <w:rStyle w:val="NormalTok"/>
        </w:rPr>
        <w:t xml:space="preserve">(location </w:t>
      </w:r>
      <w:r>
        <w:rPr>
          <w:rStyle w:val="OperatorTok"/>
        </w:rPr>
        <w:t xml:space="preserve">~</w:t>
      </w:r>
      <w:r>
        <w:rPr>
          <w:rStyle w:val="StringTok"/>
        </w:rPr>
        <w:t xml:space="preserve"> </w:t>
      </w:r>
      <w:r>
        <w:rPr>
          <w:rStyle w:val="NormalTok"/>
        </w:rPr>
        <w:t xml:space="preserve">trialtype </w:t>
      </w:r>
      <w:r>
        <w:rPr>
          <w:rStyle w:val="OperatorTok"/>
        </w:rPr>
        <w:t xml:space="preserve">+</w:t>
      </w:r>
      <w:r>
        <w:rPr>
          <w:rStyle w:val="StringTok"/>
        </w:rPr>
        <w:t xml:space="preserve"> </w:t>
      </w:r>
      <w:r>
        <w:rPr>
          <w:rStyle w:val="KeywordTok"/>
        </w:rPr>
        <w:t xml:space="preserve">Error</w:t>
      </w:r>
      <w:r>
        <w:rPr>
          <w:rStyle w:val="NormalTok"/>
        </w:rPr>
        <w:t xml:space="preserve">(mouse</w:t>
      </w:r>
      <w:r>
        <w:rPr>
          <w:rStyle w:val="OperatorTok"/>
        </w:rPr>
        <w:t xml:space="preserve">/</w:t>
      </w:r>
      <w:r>
        <w:rPr>
          <w:rStyle w:val="NormalTok"/>
        </w:rPr>
        <w:t xml:space="preserve">trialtype), </w:t>
      </w:r>
      <w:r>
        <w:rPr>
          <w:rStyle w:val="DataTypeTok"/>
        </w:rPr>
        <w:t xml:space="preserve">data=</w:t>
      </w:r>
      <w:r>
        <w:rPr>
          <w:rStyle w:val="KeywordTok"/>
        </w:rPr>
        <w:t xml:space="preserve">subset</w:t>
      </w:r>
      <w:r>
        <w:rPr>
          <w:rStyle w:val="NormalTok"/>
        </w:rPr>
        <w:t xml:space="preserve">(z_scored_groups, trialtype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KeywordTok"/>
        </w:rPr>
        <w:t xml:space="preserve">summary</w:t>
      </w:r>
      <w:r>
        <w:rPr>
          <w:rStyle w:val="NormalTok"/>
        </w:rPr>
        <w:t xml:space="preserve">(am_fg)</w:t>
      </w:r>
    </w:p>
    <w:p>
      <w:pPr>
        <w:pStyle w:val="SourceCode"/>
      </w:pPr>
      <w:r>
        <w:rPr>
          <w:rStyle w:val="VerbatimChar"/>
        </w:rPr>
        <w:t xml:space="preserve">## </w:t>
      </w:r>
      <w:r>
        <w:br w:type="textWrapping"/>
      </w:r>
      <w:r>
        <w:rPr>
          <w:rStyle w:val="VerbatimChar"/>
        </w:rPr>
        <w:t xml:space="preserve">## Error: mouse</w:t>
      </w:r>
      <w:r>
        <w:br w:type="textWrapping"/>
      </w:r>
      <w:r>
        <w:rPr>
          <w:rStyle w:val="VerbatimChar"/>
        </w:rPr>
        <w:t xml:space="preserve">##           Df Sum Sq Mean Sq</w:t>
      </w:r>
      <w:r>
        <w:br w:type="textWrapping"/>
      </w:r>
      <w:r>
        <w:rPr>
          <w:rStyle w:val="VerbatimChar"/>
        </w:rPr>
        <w:t xml:space="preserve">## trialtype  1  270.4   270.4</w:t>
      </w:r>
      <w:r>
        <w:br w:type="textWrapping"/>
      </w:r>
      <w:r>
        <w:rPr>
          <w:rStyle w:val="VerbatimChar"/>
        </w:rPr>
        <w:t xml:space="preserve">## </w:t>
      </w:r>
      <w:r>
        <w:br w:type="textWrapping"/>
      </w:r>
      <w:r>
        <w:rPr>
          <w:rStyle w:val="VerbatimChar"/>
        </w:rPr>
        <w:t xml:space="preserve">## Error: mouse:trialtype</w:t>
      </w:r>
      <w:r>
        <w:br w:type="textWrapping"/>
      </w:r>
      <w:r>
        <w:rPr>
          <w:rStyle w:val="VerbatimChar"/>
        </w:rPr>
        <w:t xml:space="preserve">##           Df Sum Sq Mean Sq</w:t>
      </w:r>
      <w:r>
        <w:br w:type="textWrapping"/>
      </w:r>
      <w:r>
        <w:rPr>
          <w:rStyle w:val="VerbatimChar"/>
        </w:rPr>
        <w:t xml:space="preserve">## trialtype  1  27.48   27.48</w:t>
      </w:r>
      <w:r>
        <w:br w:type="textWrapping"/>
      </w:r>
      <w:r>
        <w:rPr>
          <w:rStyle w:val="VerbatimChar"/>
        </w:rPr>
        <w:t xml:space="preserve">## </w:t>
      </w:r>
      <w:r>
        <w:br w:type="textWrapping"/>
      </w:r>
      <w:r>
        <w:rPr>
          <w:rStyle w:val="VerbatimChar"/>
        </w:rPr>
        <w:t xml:space="preserve">## Error: Within</w:t>
      </w:r>
      <w:r>
        <w:br w:type="textWrapping"/>
      </w:r>
      <w:r>
        <w:rPr>
          <w:rStyle w:val="VerbatimChar"/>
        </w:rPr>
        <w:t xml:space="preserve">##           Df Sum Sq Mean Sq F value Pr(&gt;F)</w:t>
      </w:r>
      <w:r>
        <w:br w:type="textWrapping"/>
      </w:r>
      <w:r>
        <w:rPr>
          <w:rStyle w:val="VerbatimChar"/>
        </w:rPr>
        <w:t xml:space="preserve">## trialtype  1    2.5    2.49   0.078  0.781</w:t>
      </w:r>
      <w:r>
        <w:br w:type="textWrapping"/>
      </w:r>
      <w:r>
        <w:rPr>
          <w:rStyle w:val="VerbatimChar"/>
        </w:rPr>
        <w:t xml:space="preserve">## Residuals 50 1593.7   31.87</w:t>
      </w:r>
    </w:p>
    <w:p>
      <w:pPr>
        <w:pStyle w:val="FirstParagraph"/>
      </w:pPr>
      <w:r>
        <w:t xml:space="preserve">Probe trials on days 18-22 did not differ from non-beaconed trials (p = 0.78, F(1,50) = 0.08).</w:t>
      </w:r>
    </w:p>
    <w:p>
      <w:pPr>
        <w:pStyle w:val="BodyText"/>
      </w:pPr>
      <w:r>
        <w:t xml:space="preserve">Figure 2. Path integration uses motor-related movement signals</w:t>
      </w:r>
      <w:r>
        <w:t xml:space="preserve"> </w:t>
      </w:r>
      <w:r>
        <w:t xml:space="preserve">(A, E) Schematic of track designs used to test a decrease (A) or an increase (E) in the gain between motor and visual reference frames. For standard trials, for every 60 cm mice run on the treadmill, the visual track moves 60 virtual units (VU). On reduced gain trials, for every 60 cm mice run, the visual track moves 30 VU. For increased gain trials the visual track moves 120 VU for every 60 cm mice run.</w:t>
      </w:r>
      <w:r>
        <w:t xml:space="preserve"> </w:t>
      </w:r>
      <w:r>
        <w:t xml:space="preserve">(B, F) Example plots of stop locations from single mice for trials in which the gain between treadmill movement and visual update of the track is reduced by 0.5 (B) or increased by x 2 (F). ,</w:t>
      </w:r>
      <w:r>
        <w:t xml:space="preserve"> </w:t>
      </w:r>
      <w:r>
        <w:t xml:space="preserve">(C, G) Average of z-scored stop locations across all mice for control probe trials (x 1) and trials on which the gain is reduced (C) or increased (G). Averaged data is plotted as ± SEM (N = 5 mice for x 0.5 gain, N = 4 mice for x 2 gain).</w:t>
      </w:r>
      <w:r>
        <w:t xml:space="preserve"> </w:t>
      </w:r>
      <w:r>
        <w:t xml:space="preserve">(D, H) To quantify the effects of the gain change we compared, for each trial type, the ratio of stops in the location of the reward zone in the visual reference frame (orange) to the sum of the number of stops in the reward zone in the visual and motor reference frames (green). The ratio is modified by reducing (p = 0.046, paired t-test)(D) or increasing gain (p = 0.0073)(H). Thus, on trials with reduced gain (B-D), or increased gain (F-H) stops occur in anticipation of the reward zone location in the motor reference frame.</w:t>
      </w:r>
    </w:p>
    <w:p>
      <w:pPr>
        <w:pStyle w:val="BodyText"/>
      </w:pPr>
      <w:r>
        <w:t xml:space="preserve">Figure 3. Path integration becomes less accurate with increasing distance</w:t>
      </w:r>
      <w:r>
        <w:t xml:space="preserve"> </w:t>
      </w:r>
      <w:r>
        <w:t xml:space="preserve">(A) For tracks of increasing length the distance from the start zone to the reward zone increases as indicated. The length of other parts of the track does not change.</w:t>
      </w:r>
      <w:r>
        <w:t xml:space="preserve"> </w:t>
      </w:r>
      <w:r>
        <w:t xml:space="preserve">(B) Z-scored probability of stopping during probe trials as a function of location for three tracks of increasing length.</w:t>
      </w:r>
      <w:r>
        <w:t xml:space="preserve"> </w:t>
      </w:r>
      <w:r>
        <w:t xml:space="preserve">(C) Mean success rate at obtaining rewards as a function of distance from the start of the track to the reward zone separated according to trial type. The success rate depended on distance to the reward zone (p = 2.72 x 10-8, F(1,90) = 37.1) and on trial type (p &lt;10-16, F(2,90) = 56.3). Accuracy of probe trials differed from beaconed trials (p &lt; 10-6). Success rate depended on distance to the reward zone for probe trial data (χ2(1) = 22.8, p = 1.8 x 10-6), but not for beaconed trial data (χ2(1) = 1.87, p = 0.17).</w:t>
      </w:r>
    </w:p>
    <w:p>
      <w:pPr>
        <w:pStyle w:val="Compact"/>
        <w:numPr>
          <w:numId w:val="1002"/>
          <w:ilvl w:val="0"/>
        </w:numPr>
      </w:pPr>
      <w:r>
        <w:t xml:space="preserve">Mean of the most frequent stop location plotted as a function of distance. The most frequent stop location depended on distance to the reward zone (p &lt; 10-16, F(1,90) = 265.5, 2-way repeated measures ANOVA), but was independent of trial type (p = 0.11, F(2,90) = 2.2).</w:t>
      </w:r>
    </w:p>
    <w:p>
      <w:pPr>
        <w:pStyle w:val="FirstParagraph"/>
      </w:pPr>
      <w:r>
        <w:t xml:space="preserve">Figure 4. Targeted expression of TeLC to L2SCs abolishes their synaptic output</w:t>
      </w:r>
      <w:r>
        <w:t xml:space="preserve"> </w:t>
      </w:r>
      <w:r>
        <w:t xml:space="preserve">(A) Example of a sagital section from the brain of a Sim1Cre mouse following injection of AAV-TeLC-eGFP into the MEC. Scale bar is 1 mm.</w:t>
      </w:r>
      <w:r>
        <w:t xml:space="preserve"> </w:t>
      </w:r>
      <w:r>
        <w:t xml:space="preserve">(B) Schematic of experiment to test the effect of TeLC expression on synaptic output from L2SCs. AAV-FLEX-ChR2-mCherry and either AAV-FLEX-TeLC-eGFP or AAV-FLEX-eGFP were injected into the MEC of Sim1Cre mice. Synaptic output from L2SCs was evaluated by recording light evoked response of granule cells in the dentate gyrus.</w:t>
      </w:r>
      <w:r>
        <w:t xml:space="preserve"> </w:t>
      </w:r>
      <w:r>
        <w:t xml:space="preserve">(C) Examples of membrane potential responses of dentate gyrus granule cells to optogenetic activation of L2SCs expressing ChR2 and either GFP (left) or TeLC-eGFP (middle). Responses are present in all neurons from control animals (n = 10 neurons, N = 5 mice) and were absent in all neurons from animals expressing TeLC-eGFP (n = 8 neurons, N = 4 mice). The peak response was reduced by expression of TeLC-eGFP (right)(p = 0, percentile bootstrap comparison of control and TeLC-eGFP groups, test statistic = 2.125, 95 % confidence interval [1.69, 4.29]). Circles are individual neurons, diamonds are the population average. Two neurons from two control mice were excluded from the plot and statistical analysis as they showed very large responses that reached action potential threshold preventing their quantification.</w:t>
      </w:r>
    </w:p>
    <w:p>
      <w:pPr>
        <w:pStyle w:val="BodyText"/>
      </w:pPr>
      <w:r>
        <w:t xml:space="preserve">Figure 5. Inactivation of L2SCs impairs estimation of location</w:t>
      </w:r>
      <w:r>
        <w:t xml:space="preserve"> </w:t>
      </w:r>
      <w:r>
        <w:t xml:space="preserve">(A) Day of the experiment on which each mouse from TeLC (N = 10) and control groups (N = 6) met the performance criteria to graduate from stage 1 (beaconed and non-beaconed trials) to stage 2 (beaconed, non-beaconed and probe trials) as a function of mean intensity of GFP fluorescence in layer 2 of the dorsal MEC (left), and proportion of mice that had graduated to stage 2 as a function of training day (right). The graduation day correlated with fluorescence intensity for the TeLC group (p = 0.00077, robust least squares regression), but not the control group (p = 0.38; comparison of GFP and TeLC-GFP groups: p = 0.0012, for statistical analysis see Experimental Procedures).</w:t>
      </w:r>
      <w:r>
        <w:t xml:space="preserve"> </w:t>
      </w:r>
      <w:r>
        <w:t xml:space="preserve">(B) Examples of rasters of stopping locations on day 17 of training for a control mouse, and for mice with high and low expression levels of TeLC (lTeLC and hTeLC). Black dots indicating stopping location are absent on some trials because the animal did not stop.</w:t>
      </w:r>
      <w:r>
        <w:t xml:space="preserve"> </w:t>
      </w:r>
      <w:r>
        <w:t xml:space="preserve">(C) Mean z-scored probability of stopping as a function of track location during beaconed trials for GFP only control (left), lTeLC (centre) and hTeLC mice (right) on days 1-5 and days 15-19.</w:t>
      </w:r>
      <w:r>
        <w:t xml:space="preserve"> </w:t>
      </w:r>
      <w:r>
        <w:t xml:space="preserve">(D) Comparison of mean z-scored probability of stopping for trained mice (days 15-19) for each group on beaconed trials (left) and probe trials (right).</w:t>
      </w:r>
      <w:r>
        <w:t xml:space="preserve"> </w:t>
      </w:r>
      <w:r>
        <w:t xml:space="preserve">(E) The difference, between the start of the track and the start of the reward zone, in the probability of stopping (StopsL2-L1)(locations L1 and L2 are indicated in Figure 1A) increased with training for GFP mice (p = 1.4 x 10-10, χ(1)2 = 41.2, likelihood ratio test) and lTeLC mice (p = 5.2 x 10-8, χ(1)2 = 29.6), but not for hTeLC mice (p = 0.89, χ(1)2 = 0.017).</w:t>
      </w:r>
      <w:r>
        <w:t xml:space="preserve"> </w:t>
      </w:r>
      <w:r>
        <w:t xml:space="preserve">(F) Analysis of spatial strategy for beaconed trials during days 15-19. The mean location of the first stop (left) differed between control (GFP) and all TeLC mice (lTeLC and hTeLC combined)(p = 0.021, percentile bootstrap, test statistic = 16.1, confidence interval [2.9, 26.1]), and hTeLC mice differed from control mice (p = 0.01, percentile bootstrap corrected for multiple comparisons, test statistic = 22.2, 95% confidence interval [6.4, 28.6]), but there was no significant difference between lTeLC and control mice (p = 0.09, test statistic = 13.1, 95% confidence interval [-0.23, 26.8]). StopsL2-L1 (right) differed between control and all TeLC mice (lTeLC and hTeLC combined)(p = 0.00052, test statistic = 11.75, 95% confidence interval [3.26, 16.1]), and hTeLC and lTeLC mice differed from control mice (hTeLC: p = 0.0, test statistic = 12.1, 95% confidence interval [8.4, 18.1]; lTeLC: p = 0.034, test statistic = 5.42, 95 % confidence interval [1.1, 14.1]).</w:t>
      </w:r>
      <w:r>
        <w:t xml:space="preserve"> </w:t>
      </w:r>
      <w:r>
        <w:t xml:space="preserve">(G) Running speed in the black box at the end of the track increased with training for all groups of mice (GFP: p = 3.5 x 10-11, χ(1)2 = 43.7; lTeLC: p = 0.0013, χ(1)2 = 10.4; hTeLC: p = 6.5 x 10-6, χ(1)2 = 20.3). During week 4 there was no difference between groups in their running speed within the black box (adjusted p = &gt; 0.7 for all comparisons, percentile bootstrap test).</w:t>
      </w:r>
      <w:r>
        <w:t xml:space="preserve"> </w:t>
      </w:r>
      <w:r>
        <w:t xml:space="preserve">(H) Analysis of spatial strategy for probe trials during days 15-19. The first stop location (left) differed between lTeLC and GFP groups (p = 0.045, test-statistic = 17.9, 95% confidence interval [0.64, 34.5]). StopsL2-L1 during probe trials (right) did not differ significantly between lTeLC and control mice (p = 0.097, test statistic = 10.7, 95% confidence interval [-1.2, 12.2]).</w:t>
      </w:r>
    </w:p>
    <w:p>
      <w:pPr>
        <w:pStyle w:val="BodyText"/>
      </w:pPr>
      <w:r>
        <w:t xml:space="preserve">Figure 6. Layer 2 stellate cells are required for object-location recognition</w:t>
      </w:r>
      <w:r>
        <w:t xml:space="preserve"> </w:t>
      </w:r>
      <w:r>
        <w:t xml:space="preserve">(A, D) Schematized organization of the object-location (A) and object recognition (D) experiments. In the test phase of the object-location experiment one object is moved to a novel location (A), whereas in the object recognition experiment a novel object is introduced at a familiar location (D).</w:t>
      </w:r>
      <w:r>
        <w:t xml:space="preserve"> </w:t>
      </w:r>
      <w:r>
        <w:t xml:space="preserve">(B, E) The discrimination index for control mice (Control) differed significantly from mice with output from L2SCs inactivated (TeLC) in the object-location experiment (p = 0.022, unpaired t-test, df = 14, t = 2.58)(B), but not the object recognition experiment (p = 0.19, unpaired t-test, df = 14, t = 1.37)(E).</w:t>
      </w:r>
      <w:r>
        <w:t xml:space="preserve"> </w:t>
      </w:r>
      <w:r>
        <w:t xml:space="preserve">(C, F) Total exploration times in the sample and test phases did not differ between animals in the object location experiment (sample phase p = 0.78, df = 14, t = 0.28; test phase p = 0.17, df = 14, t = 1.45)(C) or in the object recognition experiment (sample phase p = 0.27, df = 14, t = -1.14; test phase p = 0.66, df = 14, t = -0.45)(F), indicating that different recognition scores do not result from differences in overall exploration.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8688b0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831">
    <w:nsid w:val="2e218a02"/>
    <w:multiLevelType w:val="multilevel"/>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abstractNum>
  <w:abstractNum w:abstractNumId="99834">
    <w:nsid w:val="2080d41b"/>
    <w:multiLevelType w:val="multilevel"/>
    <w:lvl w:ilvl="0">
      <w:start w:val="4"/>
      <w:numFmt w:val="upperLetter"/>
      <w:lvlText w:val="(%1)"/>
      <w:lvlJc w:val="left"/>
      <w:pPr>
        <w:tabs>
          <w:tab w:val="num" w:pos="0"/>
        </w:tabs>
        <w:ind w:left="480" w:hanging="480"/>
      </w:pPr>
    </w:lvl>
    <w:lvl w:ilvl="1">
      <w:start w:val="4"/>
      <w:numFmt w:val="upperLetter"/>
      <w:lvlText w:val="(%2)"/>
      <w:lvlJc w:val="left"/>
      <w:pPr>
        <w:tabs>
          <w:tab w:val="num" w:pos="720"/>
        </w:tabs>
        <w:ind w:left="1200" w:hanging="480"/>
      </w:pPr>
    </w:lvl>
    <w:lvl w:ilvl="2">
      <w:start w:val="4"/>
      <w:numFmt w:val="upperLetter"/>
      <w:lvlText w:val="(%3)"/>
      <w:lvlJc w:val="left"/>
      <w:pPr>
        <w:tabs>
          <w:tab w:val="num" w:pos="1440"/>
        </w:tabs>
        <w:ind w:left="1920" w:hanging="480"/>
      </w:pPr>
    </w:lvl>
    <w:lvl w:ilvl="3">
      <w:start w:val="4"/>
      <w:numFmt w:val="upperLetter"/>
      <w:lvlText w:val="(%4)"/>
      <w:lvlJc w:val="left"/>
      <w:pPr>
        <w:tabs>
          <w:tab w:val="num" w:pos="2160"/>
        </w:tabs>
        <w:ind w:left="2640" w:hanging="480"/>
      </w:pPr>
    </w:lvl>
    <w:lvl w:ilvl="4">
      <w:start w:val="4"/>
      <w:numFmt w:val="upperLetter"/>
      <w:lvlText w:val="(%5)"/>
      <w:lvlJc w:val="left"/>
      <w:pPr>
        <w:tabs>
          <w:tab w:val="num" w:pos="2880"/>
        </w:tabs>
        <w:ind w:left="3360" w:hanging="480"/>
      </w:pPr>
    </w:lvl>
    <w:lvl w:ilvl="5">
      <w:start w:val="4"/>
      <w:numFmt w:val="upperLetter"/>
      <w:lvlText w:val="(%6)"/>
      <w:lvlJc w:val="left"/>
      <w:pPr>
        <w:tabs>
          <w:tab w:val="num" w:pos="3600"/>
        </w:tabs>
        <w:ind w:left="4080" w:hanging="480"/>
      </w:pPr>
    </w:lvl>
    <w:lvl w:ilvl="6">
      <w:start w:val="4"/>
      <w:numFmt w:val="upperLetter"/>
      <w:lvlText w:val="(%7)"/>
      <w:lvlJc w:val="left"/>
      <w:pPr>
        <w:tabs>
          <w:tab w:val="num" w:pos="4320"/>
        </w:tabs>
        <w:ind w:left="4800" w:hanging="480"/>
      </w:pPr>
    </w:lvl>
  </w:abstractNum>
  <w:num w:numId="1">
    <w:abstractNumId w:val="0"/>
  </w:num>
  <w:num w:numId="1000">
    <w:abstractNumId w:val="990"/>
  </w:num>
  <w:num w:numId="1001">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8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Tennant et al. 2018</dc:title>
  <dc:creator/>
  <dcterms:created xsi:type="dcterms:W3CDTF">2017-12-15T16:49:29Z</dcterms:created>
  <dcterms:modified xsi:type="dcterms:W3CDTF">2017-12-15T16:49:29Z</dcterms:modified>
</cp:coreProperties>
</file>