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AD7EF" w14:textId="3521E449" w:rsidR="00DE74AB" w:rsidRPr="008D441D" w:rsidRDefault="008D441D">
      <w:pPr>
        <w:rPr>
          <w:b/>
          <w:bCs/>
          <w:sz w:val="32"/>
          <w:szCs w:val="32"/>
          <w:u w:val="single"/>
          <w:lang w:val="en-US"/>
        </w:rPr>
      </w:pPr>
      <w:r w:rsidRPr="008D441D">
        <w:rPr>
          <w:b/>
          <w:bCs/>
          <w:sz w:val="32"/>
          <w:szCs w:val="32"/>
          <w:u w:val="single"/>
          <w:lang w:val="en-US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1395"/>
        <w:gridCol w:w="4910"/>
      </w:tblGrid>
      <w:tr w:rsidR="00122815" w:rsidRPr="00122815" w14:paraId="5398239B" w14:textId="77777777" w:rsidTr="00122815">
        <w:tc>
          <w:tcPr>
            <w:tcW w:w="2711" w:type="dxa"/>
            <w:shd w:val="clear" w:color="auto" w:fill="BFBFBF" w:themeFill="background1" w:themeFillShade="BF"/>
            <w:vAlign w:val="center"/>
          </w:tcPr>
          <w:p w14:paraId="2669C5CD" w14:textId="4098387C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122815">
              <w:rPr>
                <w:rFonts w:cs="Arial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395" w:type="dxa"/>
            <w:shd w:val="clear" w:color="auto" w:fill="BFBFBF" w:themeFill="background1" w:themeFillShade="BF"/>
            <w:vAlign w:val="center"/>
          </w:tcPr>
          <w:p w14:paraId="42D5FF0C" w14:textId="087AD892" w:rsidR="00122815" w:rsidRPr="00122815" w:rsidRDefault="003B0F99" w:rsidP="00122815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Data </w:t>
            </w:r>
            <w:r w:rsidR="00122815" w:rsidRPr="00122815">
              <w:rPr>
                <w:rFonts w:cs="Arial"/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4910" w:type="dxa"/>
            <w:shd w:val="clear" w:color="auto" w:fill="BFBFBF" w:themeFill="background1" w:themeFillShade="BF"/>
            <w:vAlign w:val="center"/>
          </w:tcPr>
          <w:p w14:paraId="26A64454" w14:textId="24DB3DFE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122815">
              <w:rPr>
                <w:rFonts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4608A2" w:rsidRPr="00122815" w14:paraId="470DEC3A" w14:textId="77777777" w:rsidTr="00122815">
        <w:tc>
          <w:tcPr>
            <w:tcW w:w="2711" w:type="dxa"/>
            <w:vAlign w:val="center"/>
          </w:tcPr>
          <w:p w14:paraId="4011E32A" w14:textId="4E290EF6" w:rsidR="004608A2" w:rsidRPr="00122815" w:rsidRDefault="004608A2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Id</w:t>
            </w:r>
          </w:p>
        </w:tc>
        <w:tc>
          <w:tcPr>
            <w:tcW w:w="1395" w:type="dxa"/>
            <w:vAlign w:val="center"/>
          </w:tcPr>
          <w:p w14:paraId="0944A7F0" w14:textId="0B56A872" w:rsidR="004608A2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29EB6852" w14:textId="20EC6CE8" w:rsidR="004608A2" w:rsidRPr="00122815" w:rsidRDefault="004608A2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The unique identifier for each HDB unit sold</w:t>
            </w:r>
          </w:p>
        </w:tc>
      </w:tr>
      <w:tr w:rsidR="00122815" w:rsidRPr="00122815" w14:paraId="33AC59CD" w14:textId="77777777" w:rsidTr="00122815">
        <w:tc>
          <w:tcPr>
            <w:tcW w:w="2711" w:type="dxa"/>
            <w:vAlign w:val="center"/>
          </w:tcPr>
          <w:p w14:paraId="067BB106" w14:textId="14A4674B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Tranc_YearMonth</w:t>
            </w:r>
            <w:proofErr w:type="spellEnd"/>
          </w:p>
        </w:tc>
        <w:tc>
          <w:tcPr>
            <w:tcW w:w="1395" w:type="dxa"/>
            <w:vAlign w:val="center"/>
          </w:tcPr>
          <w:p w14:paraId="5242F0EB" w14:textId="24F3AE6C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6D215AFC" w14:textId="23478441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Year and month of the resale transaction, e.g. 2015-02</w:t>
            </w:r>
          </w:p>
        </w:tc>
      </w:tr>
      <w:tr w:rsidR="00122815" w:rsidRPr="00122815" w14:paraId="29C543F6" w14:textId="77777777" w:rsidTr="00122815">
        <w:tc>
          <w:tcPr>
            <w:tcW w:w="2711" w:type="dxa"/>
            <w:vAlign w:val="center"/>
          </w:tcPr>
          <w:p w14:paraId="75FDE8CF" w14:textId="41A3B53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town </w:t>
            </w:r>
          </w:p>
        </w:tc>
        <w:tc>
          <w:tcPr>
            <w:tcW w:w="1395" w:type="dxa"/>
            <w:vAlign w:val="center"/>
          </w:tcPr>
          <w:p w14:paraId="28D93726" w14:textId="6930CBF4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</w:t>
            </w:r>
            <w:r>
              <w:rPr>
                <w:rFonts w:cs="Arial"/>
                <w:sz w:val="21"/>
                <w:szCs w:val="21"/>
              </w:rPr>
              <w:t>bject</w:t>
            </w:r>
          </w:p>
        </w:tc>
        <w:tc>
          <w:tcPr>
            <w:tcW w:w="4910" w:type="dxa"/>
            <w:vAlign w:val="center"/>
          </w:tcPr>
          <w:p w14:paraId="302580A7" w14:textId="7777777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HDB township where the flat is located, e.g. BUKIT MERAH</w:t>
            </w:r>
          </w:p>
        </w:tc>
      </w:tr>
      <w:tr w:rsidR="00122815" w:rsidRPr="00122815" w14:paraId="482BDF3E" w14:textId="77777777" w:rsidTr="00122815">
        <w:tc>
          <w:tcPr>
            <w:tcW w:w="2711" w:type="dxa"/>
            <w:vAlign w:val="center"/>
          </w:tcPr>
          <w:p w14:paraId="0FCCFE2D" w14:textId="2817C3EE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flat_type</w:t>
            </w:r>
            <w:proofErr w:type="spellEnd"/>
          </w:p>
        </w:tc>
        <w:tc>
          <w:tcPr>
            <w:tcW w:w="1395" w:type="dxa"/>
            <w:vAlign w:val="center"/>
          </w:tcPr>
          <w:p w14:paraId="463FB49A" w14:textId="22DCFB64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</w:t>
            </w:r>
            <w:r>
              <w:rPr>
                <w:rFonts w:cs="Arial"/>
                <w:sz w:val="21"/>
                <w:szCs w:val="21"/>
              </w:rPr>
              <w:t>bject</w:t>
            </w:r>
          </w:p>
        </w:tc>
        <w:tc>
          <w:tcPr>
            <w:tcW w:w="4910" w:type="dxa"/>
            <w:vAlign w:val="center"/>
          </w:tcPr>
          <w:p w14:paraId="150050E3" w14:textId="47355FE0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Type of the resale flat unit, e.g. 3 room</w:t>
            </w:r>
          </w:p>
        </w:tc>
      </w:tr>
      <w:tr w:rsidR="00122815" w:rsidRPr="00122815" w14:paraId="458A2536" w14:textId="77777777" w:rsidTr="00122815">
        <w:tc>
          <w:tcPr>
            <w:tcW w:w="2711" w:type="dxa"/>
            <w:vAlign w:val="center"/>
          </w:tcPr>
          <w:p w14:paraId="56203200" w14:textId="04E3185E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block</w:t>
            </w:r>
          </w:p>
        </w:tc>
        <w:tc>
          <w:tcPr>
            <w:tcW w:w="1395" w:type="dxa"/>
            <w:vAlign w:val="center"/>
          </w:tcPr>
          <w:p w14:paraId="2C2B1A18" w14:textId="7FB31978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0C94DA5F" w14:textId="0EEFF064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Block number of the resale flat, e.g. 454</w:t>
            </w:r>
          </w:p>
        </w:tc>
      </w:tr>
      <w:tr w:rsidR="00122815" w:rsidRPr="00122815" w14:paraId="0CEB061E" w14:textId="77777777" w:rsidTr="00122815">
        <w:tc>
          <w:tcPr>
            <w:tcW w:w="2711" w:type="dxa"/>
            <w:vAlign w:val="center"/>
          </w:tcPr>
          <w:p w14:paraId="5FC25305" w14:textId="274DEB85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street_name</w:t>
            </w:r>
            <w:proofErr w:type="spellEnd"/>
          </w:p>
        </w:tc>
        <w:tc>
          <w:tcPr>
            <w:tcW w:w="1395" w:type="dxa"/>
            <w:vAlign w:val="center"/>
          </w:tcPr>
          <w:p w14:paraId="3CF7CED1" w14:textId="14E50BDB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09C60644" w14:textId="7E3AD9D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Street name where the resale flat resides, e.g. Tampines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st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42</w:t>
            </w:r>
          </w:p>
        </w:tc>
      </w:tr>
      <w:tr w:rsidR="00122815" w:rsidRPr="00122815" w14:paraId="422735D8" w14:textId="77777777" w:rsidTr="00122815">
        <w:tc>
          <w:tcPr>
            <w:tcW w:w="2711" w:type="dxa"/>
            <w:vAlign w:val="center"/>
          </w:tcPr>
          <w:p w14:paraId="2F567535" w14:textId="5364628B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storey_range</w:t>
            </w:r>
            <w:proofErr w:type="spellEnd"/>
          </w:p>
        </w:tc>
        <w:tc>
          <w:tcPr>
            <w:tcW w:w="1395" w:type="dxa"/>
            <w:vAlign w:val="center"/>
          </w:tcPr>
          <w:p w14:paraId="22DB3099" w14:textId="32047C65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4DE415DA" w14:textId="27B230B1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Floor level (range) of the resale flat unit, e.g. 07 to 09</w:t>
            </w:r>
          </w:p>
        </w:tc>
      </w:tr>
      <w:tr w:rsidR="00122815" w:rsidRPr="00122815" w14:paraId="76C97DE7" w14:textId="77777777" w:rsidTr="00122815">
        <w:tc>
          <w:tcPr>
            <w:tcW w:w="2711" w:type="dxa"/>
            <w:vAlign w:val="center"/>
          </w:tcPr>
          <w:p w14:paraId="75497DA7" w14:textId="5BDFB65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floor_area_sqm</w:t>
            </w:r>
            <w:proofErr w:type="spellEnd"/>
          </w:p>
        </w:tc>
        <w:tc>
          <w:tcPr>
            <w:tcW w:w="1395" w:type="dxa"/>
            <w:vAlign w:val="center"/>
          </w:tcPr>
          <w:p w14:paraId="1F6655DF" w14:textId="41EE335C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33F91C90" w14:textId="53F8A04D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Floor area of the resale flat unit in square metres</w:t>
            </w:r>
          </w:p>
        </w:tc>
      </w:tr>
      <w:tr w:rsidR="00122815" w:rsidRPr="00122815" w14:paraId="63BA1951" w14:textId="77777777" w:rsidTr="00122815">
        <w:tc>
          <w:tcPr>
            <w:tcW w:w="2711" w:type="dxa"/>
            <w:vAlign w:val="center"/>
          </w:tcPr>
          <w:p w14:paraId="2AEFEC99" w14:textId="1A34915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flat_model</w:t>
            </w:r>
            <w:proofErr w:type="spellEnd"/>
          </w:p>
        </w:tc>
        <w:tc>
          <w:tcPr>
            <w:tcW w:w="1395" w:type="dxa"/>
            <w:vAlign w:val="center"/>
          </w:tcPr>
          <w:p w14:paraId="51546FCA" w14:textId="70497976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2F5179CA" w14:textId="7777777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HDB model of the resale flat, e.g. Multi Generation</w:t>
            </w:r>
          </w:p>
        </w:tc>
      </w:tr>
      <w:tr w:rsidR="00122815" w:rsidRPr="00122815" w14:paraId="27BDD533" w14:textId="77777777" w:rsidTr="00122815">
        <w:tc>
          <w:tcPr>
            <w:tcW w:w="2711" w:type="dxa"/>
            <w:vAlign w:val="center"/>
          </w:tcPr>
          <w:p w14:paraId="756A1795" w14:textId="05EC5F44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lease_commence_date</w:t>
            </w:r>
            <w:proofErr w:type="spellEnd"/>
          </w:p>
        </w:tc>
        <w:tc>
          <w:tcPr>
            <w:tcW w:w="1395" w:type="dxa"/>
            <w:vAlign w:val="center"/>
          </w:tcPr>
          <w:p w14:paraId="0217A332" w14:textId="6C91CEBE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FDC7693" w14:textId="6CDEE1F1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Commencement year of the flat unit's 99-year lease</w:t>
            </w:r>
          </w:p>
        </w:tc>
      </w:tr>
      <w:tr w:rsidR="004608A2" w:rsidRPr="00122815" w14:paraId="6326DBE4" w14:textId="77777777" w:rsidTr="006A647F">
        <w:tc>
          <w:tcPr>
            <w:tcW w:w="2711" w:type="dxa"/>
            <w:vAlign w:val="center"/>
          </w:tcPr>
          <w:p w14:paraId="57DB06F0" w14:textId="77777777" w:rsidR="004608A2" w:rsidRPr="00122815" w:rsidRDefault="004608A2" w:rsidP="006A647F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resale_price</w:t>
            </w:r>
            <w:proofErr w:type="spellEnd"/>
          </w:p>
        </w:tc>
        <w:tc>
          <w:tcPr>
            <w:tcW w:w="1395" w:type="dxa"/>
            <w:vAlign w:val="center"/>
          </w:tcPr>
          <w:p w14:paraId="08A60BB1" w14:textId="0ECD83A0" w:rsidR="004608A2" w:rsidRPr="00122815" w:rsidRDefault="001B3686" w:rsidP="006A647F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651B4B5B" w14:textId="77777777" w:rsidR="004608A2" w:rsidRPr="00122815" w:rsidRDefault="004608A2" w:rsidP="006A647F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The property's sale price in Singapore dollars. This is the target variable that you're trying to predict for this challenge.</w:t>
            </w:r>
          </w:p>
        </w:tc>
      </w:tr>
      <w:tr w:rsidR="00122815" w:rsidRPr="00122815" w14:paraId="4B8A0FAE" w14:textId="77777777" w:rsidTr="00122815">
        <w:tc>
          <w:tcPr>
            <w:tcW w:w="2711" w:type="dxa"/>
            <w:vAlign w:val="center"/>
          </w:tcPr>
          <w:p w14:paraId="38A8D04E" w14:textId="23D5CAAC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Tranc_Year</w:t>
            </w:r>
            <w:proofErr w:type="spellEnd"/>
          </w:p>
        </w:tc>
        <w:tc>
          <w:tcPr>
            <w:tcW w:w="1395" w:type="dxa"/>
            <w:vAlign w:val="center"/>
          </w:tcPr>
          <w:p w14:paraId="3F4C24D1" w14:textId="7D3F3BE8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672D2FA7" w14:textId="28D3193F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Year of resale transaction</w:t>
            </w:r>
          </w:p>
        </w:tc>
      </w:tr>
      <w:tr w:rsidR="00122815" w:rsidRPr="00122815" w14:paraId="6A69BC92" w14:textId="77777777" w:rsidTr="00122815">
        <w:tc>
          <w:tcPr>
            <w:tcW w:w="2711" w:type="dxa"/>
            <w:vAlign w:val="center"/>
          </w:tcPr>
          <w:p w14:paraId="0A886347" w14:textId="10AF64D3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Tranc_Month</w:t>
            </w:r>
            <w:proofErr w:type="spellEnd"/>
          </w:p>
        </w:tc>
        <w:tc>
          <w:tcPr>
            <w:tcW w:w="1395" w:type="dxa"/>
            <w:vAlign w:val="center"/>
          </w:tcPr>
          <w:p w14:paraId="2D553ED6" w14:textId="7DEA289E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3A585961" w14:textId="4CD37260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Month of resale transaction</w:t>
            </w:r>
          </w:p>
        </w:tc>
      </w:tr>
      <w:tr w:rsidR="00122815" w:rsidRPr="00122815" w14:paraId="03E8FD0B" w14:textId="77777777" w:rsidTr="00122815">
        <w:tc>
          <w:tcPr>
            <w:tcW w:w="2711" w:type="dxa"/>
            <w:vAlign w:val="center"/>
          </w:tcPr>
          <w:p w14:paraId="7574212D" w14:textId="7B374BD1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mid_storey</w:t>
            </w:r>
            <w:proofErr w:type="spellEnd"/>
          </w:p>
        </w:tc>
        <w:tc>
          <w:tcPr>
            <w:tcW w:w="1395" w:type="dxa"/>
            <w:vAlign w:val="center"/>
          </w:tcPr>
          <w:p w14:paraId="0329AA05" w14:textId="1B2520A0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706C403B" w14:textId="7A3D6AFC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Median value of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storey_range</w:t>
            </w:r>
            <w:proofErr w:type="spellEnd"/>
          </w:p>
        </w:tc>
      </w:tr>
      <w:tr w:rsidR="00122815" w:rsidRPr="00122815" w14:paraId="6EC9063A" w14:textId="77777777" w:rsidTr="00122815">
        <w:tc>
          <w:tcPr>
            <w:tcW w:w="2711" w:type="dxa"/>
            <w:vAlign w:val="center"/>
          </w:tcPr>
          <w:p w14:paraId="1C403EE1" w14:textId="480963C9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lower</w:t>
            </w:r>
          </w:p>
        </w:tc>
        <w:tc>
          <w:tcPr>
            <w:tcW w:w="1395" w:type="dxa"/>
            <w:vAlign w:val="center"/>
          </w:tcPr>
          <w:p w14:paraId="67B8F3D6" w14:textId="7A614AE6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3D6F3820" w14:textId="6D264726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Lower value of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storey_range</w:t>
            </w:r>
            <w:proofErr w:type="spellEnd"/>
          </w:p>
        </w:tc>
      </w:tr>
      <w:tr w:rsidR="00122815" w:rsidRPr="00122815" w14:paraId="788EF5E9" w14:textId="77777777" w:rsidTr="00122815">
        <w:tc>
          <w:tcPr>
            <w:tcW w:w="2711" w:type="dxa"/>
            <w:vAlign w:val="center"/>
          </w:tcPr>
          <w:p w14:paraId="3100E0C6" w14:textId="4D53B980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upper</w:t>
            </w:r>
          </w:p>
        </w:tc>
        <w:tc>
          <w:tcPr>
            <w:tcW w:w="1395" w:type="dxa"/>
            <w:vAlign w:val="center"/>
          </w:tcPr>
          <w:p w14:paraId="09BBCF98" w14:textId="01836347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0517AE86" w14:textId="20F6DE84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Upper value of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storey_range</w:t>
            </w:r>
            <w:proofErr w:type="spellEnd"/>
          </w:p>
        </w:tc>
      </w:tr>
      <w:tr w:rsidR="00122815" w:rsidRPr="00122815" w14:paraId="55375AC3" w14:textId="77777777" w:rsidTr="00122815">
        <w:tc>
          <w:tcPr>
            <w:tcW w:w="2711" w:type="dxa"/>
            <w:vAlign w:val="center"/>
          </w:tcPr>
          <w:p w14:paraId="1F7CE46E" w14:textId="450F4844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mid</w:t>
            </w:r>
          </w:p>
        </w:tc>
        <w:tc>
          <w:tcPr>
            <w:tcW w:w="1395" w:type="dxa"/>
            <w:vAlign w:val="center"/>
          </w:tcPr>
          <w:p w14:paraId="1554224F" w14:textId="288448E0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7B4FC13" w14:textId="0DF1CA1E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Middle value of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storey_range</w:t>
            </w:r>
            <w:proofErr w:type="spellEnd"/>
          </w:p>
        </w:tc>
      </w:tr>
      <w:tr w:rsidR="00122815" w:rsidRPr="00122815" w14:paraId="22679DD2" w14:textId="77777777" w:rsidTr="00122815">
        <w:tc>
          <w:tcPr>
            <w:tcW w:w="2711" w:type="dxa"/>
            <w:vAlign w:val="center"/>
          </w:tcPr>
          <w:p w14:paraId="47A1E054" w14:textId="6167D59E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full_flat_type</w:t>
            </w:r>
            <w:proofErr w:type="spellEnd"/>
          </w:p>
        </w:tc>
        <w:tc>
          <w:tcPr>
            <w:tcW w:w="1395" w:type="dxa"/>
            <w:vAlign w:val="center"/>
          </w:tcPr>
          <w:p w14:paraId="2827C92A" w14:textId="510A589C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195D1126" w14:textId="2BF61390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Combination of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flat_type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and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flat_model</w:t>
            </w:r>
            <w:proofErr w:type="spellEnd"/>
          </w:p>
        </w:tc>
      </w:tr>
      <w:tr w:rsidR="00122815" w:rsidRPr="00122815" w14:paraId="0C82222E" w14:textId="77777777" w:rsidTr="00122815">
        <w:tc>
          <w:tcPr>
            <w:tcW w:w="2711" w:type="dxa"/>
            <w:vAlign w:val="center"/>
          </w:tcPr>
          <w:p w14:paraId="7C1E51E9" w14:textId="40E973C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address</w:t>
            </w:r>
          </w:p>
        </w:tc>
        <w:tc>
          <w:tcPr>
            <w:tcW w:w="1395" w:type="dxa"/>
            <w:vAlign w:val="center"/>
          </w:tcPr>
          <w:p w14:paraId="32394292" w14:textId="14F6337D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59BB964E" w14:textId="6BEBBB7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Combination of block and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street_name</w:t>
            </w:r>
            <w:proofErr w:type="spellEnd"/>
          </w:p>
        </w:tc>
      </w:tr>
      <w:tr w:rsidR="00122815" w:rsidRPr="00122815" w14:paraId="77EB0379" w14:textId="77777777" w:rsidTr="00122815">
        <w:tc>
          <w:tcPr>
            <w:tcW w:w="2711" w:type="dxa"/>
            <w:vAlign w:val="center"/>
          </w:tcPr>
          <w:p w14:paraId="7765EB24" w14:textId="4326EE41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floor_area_sqft</w:t>
            </w:r>
            <w:proofErr w:type="spellEnd"/>
          </w:p>
        </w:tc>
        <w:tc>
          <w:tcPr>
            <w:tcW w:w="1395" w:type="dxa"/>
            <w:vAlign w:val="center"/>
          </w:tcPr>
          <w:p w14:paraId="1BFAB945" w14:textId="579C5211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7CA242D6" w14:textId="4F819132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Floor area of the resale flat unit in square feet</w:t>
            </w:r>
          </w:p>
        </w:tc>
      </w:tr>
      <w:tr w:rsidR="004608A2" w:rsidRPr="00122815" w14:paraId="6C3EFF70" w14:textId="77777777" w:rsidTr="00122815">
        <w:tc>
          <w:tcPr>
            <w:tcW w:w="2711" w:type="dxa"/>
            <w:vAlign w:val="center"/>
          </w:tcPr>
          <w:p w14:paraId="36947A09" w14:textId="1C98B322" w:rsidR="004608A2" w:rsidRPr="00122815" w:rsidRDefault="004608A2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4608A2">
              <w:rPr>
                <w:rFonts w:cs="Arial"/>
                <w:sz w:val="21"/>
                <w:szCs w:val="21"/>
              </w:rPr>
              <w:t>price_per_sqft</w:t>
            </w:r>
            <w:proofErr w:type="spellEnd"/>
          </w:p>
        </w:tc>
        <w:tc>
          <w:tcPr>
            <w:tcW w:w="1395" w:type="dxa"/>
            <w:vAlign w:val="center"/>
          </w:tcPr>
          <w:p w14:paraId="791A69FB" w14:textId="7057AAF7" w:rsidR="001B3686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0560C3AA" w14:textId="7958D204" w:rsidR="004608A2" w:rsidRPr="00122815" w:rsidRDefault="004608A2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Price per square foot of the resale flat unit</w:t>
            </w:r>
          </w:p>
        </w:tc>
      </w:tr>
      <w:tr w:rsidR="00122815" w:rsidRPr="00122815" w14:paraId="48276704" w14:textId="77777777" w:rsidTr="00122815">
        <w:tc>
          <w:tcPr>
            <w:tcW w:w="2711" w:type="dxa"/>
            <w:vAlign w:val="center"/>
          </w:tcPr>
          <w:p w14:paraId="0DF1435A" w14:textId="3583A99F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hdb_age</w:t>
            </w:r>
            <w:proofErr w:type="spellEnd"/>
          </w:p>
        </w:tc>
        <w:tc>
          <w:tcPr>
            <w:tcW w:w="1395" w:type="dxa"/>
            <w:vAlign w:val="center"/>
          </w:tcPr>
          <w:p w14:paraId="7BB19A0D" w14:textId="2DDFCC81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676FD410" w14:textId="3C2E932E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Number of years from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lease_commence_date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to present year</w:t>
            </w:r>
          </w:p>
        </w:tc>
      </w:tr>
      <w:tr w:rsidR="00122815" w:rsidRPr="00122815" w14:paraId="7D87D133" w14:textId="77777777" w:rsidTr="00122815">
        <w:tc>
          <w:tcPr>
            <w:tcW w:w="2711" w:type="dxa"/>
            <w:vAlign w:val="center"/>
          </w:tcPr>
          <w:p w14:paraId="2AA7F24D" w14:textId="6EDAA65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max_floor_lvl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08073264" w14:textId="7DB52E27" w:rsidR="008D441D" w:rsidRPr="00122815" w:rsidRDefault="001B3686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1724E592" w14:textId="26DA30C5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Highest floor of the resale flat</w:t>
            </w:r>
          </w:p>
        </w:tc>
      </w:tr>
      <w:tr w:rsidR="00122815" w:rsidRPr="00122815" w14:paraId="75B4BCCE" w14:textId="77777777" w:rsidTr="00122815">
        <w:tc>
          <w:tcPr>
            <w:tcW w:w="2711" w:type="dxa"/>
            <w:vAlign w:val="center"/>
          </w:tcPr>
          <w:p w14:paraId="5E719673" w14:textId="2A5F9DC0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8D441D">
              <w:rPr>
                <w:rFonts w:cs="Arial"/>
                <w:sz w:val="21"/>
                <w:szCs w:val="21"/>
              </w:rPr>
              <w:t>year_completed</w:t>
            </w:r>
            <w:proofErr w:type="spellEnd"/>
            <w:r w:rsidRPr="008D441D">
              <w:rPr>
                <w:rFonts w:cs="Arial"/>
                <w:sz w:val="21"/>
                <w:szCs w:val="21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46A59C9C" w14:textId="312DA025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A75D68D" w14:textId="24FF7E81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Year which construction was completed for resale flat</w:t>
            </w:r>
          </w:p>
        </w:tc>
      </w:tr>
      <w:tr w:rsidR="00122815" w:rsidRPr="00122815" w14:paraId="1A57D79C" w14:textId="77777777" w:rsidTr="00122815">
        <w:tc>
          <w:tcPr>
            <w:tcW w:w="2711" w:type="dxa"/>
            <w:vAlign w:val="center"/>
          </w:tcPr>
          <w:p w14:paraId="7BEF44FD" w14:textId="7BF8F0E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residential</w:t>
            </w:r>
          </w:p>
        </w:tc>
        <w:tc>
          <w:tcPr>
            <w:tcW w:w="1395" w:type="dxa"/>
            <w:vAlign w:val="center"/>
          </w:tcPr>
          <w:p w14:paraId="25369D5D" w14:textId="65244334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3B3FD193" w14:textId="66CEA2CA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Boolean value if resale flat has residential units in the same block</w:t>
            </w:r>
          </w:p>
        </w:tc>
      </w:tr>
      <w:tr w:rsidR="00122815" w:rsidRPr="00122815" w14:paraId="6947CA70" w14:textId="77777777" w:rsidTr="00122815">
        <w:tc>
          <w:tcPr>
            <w:tcW w:w="2711" w:type="dxa"/>
            <w:vAlign w:val="center"/>
          </w:tcPr>
          <w:p w14:paraId="36F74208" w14:textId="30EA80CF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commercial </w:t>
            </w:r>
          </w:p>
        </w:tc>
        <w:tc>
          <w:tcPr>
            <w:tcW w:w="1395" w:type="dxa"/>
            <w:vAlign w:val="center"/>
          </w:tcPr>
          <w:p w14:paraId="46ACF5E3" w14:textId="3B33192D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7461DC27" w14:textId="09B711C1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Boolean value if resale flat has commercial units in the same block</w:t>
            </w:r>
          </w:p>
        </w:tc>
      </w:tr>
      <w:tr w:rsidR="00122815" w:rsidRPr="00122815" w14:paraId="30321526" w14:textId="77777777" w:rsidTr="00122815">
        <w:tc>
          <w:tcPr>
            <w:tcW w:w="2711" w:type="dxa"/>
            <w:vAlign w:val="center"/>
          </w:tcPr>
          <w:p w14:paraId="022E17B6" w14:textId="0DF420F5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market_hawker</w:t>
            </w:r>
            <w:proofErr w:type="spellEnd"/>
          </w:p>
        </w:tc>
        <w:tc>
          <w:tcPr>
            <w:tcW w:w="1395" w:type="dxa"/>
            <w:vAlign w:val="center"/>
          </w:tcPr>
          <w:p w14:paraId="3D505F9C" w14:textId="3259B3C8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4F70A9E2" w14:textId="1EEEC57A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Boolean value if resale flat has a market or hawker centre in the same block</w:t>
            </w:r>
          </w:p>
        </w:tc>
      </w:tr>
      <w:tr w:rsidR="00122815" w:rsidRPr="00122815" w14:paraId="202B6814" w14:textId="77777777" w:rsidTr="00122815">
        <w:tc>
          <w:tcPr>
            <w:tcW w:w="2711" w:type="dxa"/>
            <w:vAlign w:val="center"/>
          </w:tcPr>
          <w:p w14:paraId="0C6228AD" w14:textId="43F6FCE3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lastRenderedPageBreak/>
              <w:t>multistorey_carpark</w:t>
            </w:r>
            <w:proofErr w:type="spellEnd"/>
          </w:p>
        </w:tc>
        <w:tc>
          <w:tcPr>
            <w:tcW w:w="1395" w:type="dxa"/>
            <w:vAlign w:val="center"/>
          </w:tcPr>
          <w:p w14:paraId="2CBF2E78" w14:textId="3652D0BB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3D667F38" w14:textId="1D4A20BF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Boolean value if resale flat has a multistorey carpark in the same block</w:t>
            </w:r>
          </w:p>
        </w:tc>
      </w:tr>
      <w:tr w:rsidR="00122815" w:rsidRPr="00122815" w14:paraId="5F05F504" w14:textId="77777777" w:rsidTr="00122815">
        <w:tc>
          <w:tcPr>
            <w:tcW w:w="2711" w:type="dxa"/>
            <w:vAlign w:val="center"/>
          </w:tcPr>
          <w:p w14:paraId="3C448DD9" w14:textId="56580835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precinct_pavilion</w:t>
            </w:r>
            <w:proofErr w:type="spellEnd"/>
          </w:p>
        </w:tc>
        <w:tc>
          <w:tcPr>
            <w:tcW w:w="1395" w:type="dxa"/>
            <w:vAlign w:val="center"/>
          </w:tcPr>
          <w:p w14:paraId="2D029BB8" w14:textId="221E5DF1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581CAC2C" w14:textId="35608C40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Boolean value if resale flat has a pavilion in the same block</w:t>
            </w:r>
          </w:p>
        </w:tc>
      </w:tr>
      <w:tr w:rsidR="00122815" w:rsidRPr="00122815" w14:paraId="7F0C3762" w14:textId="77777777" w:rsidTr="00122815">
        <w:tc>
          <w:tcPr>
            <w:tcW w:w="2711" w:type="dxa"/>
            <w:vAlign w:val="center"/>
          </w:tcPr>
          <w:p w14:paraId="02957CEA" w14:textId="1D5DCBF4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total_dwelling_units</w:t>
            </w:r>
            <w:proofErr w:type="spellEnd"/>
          </w:p>
        </w:tc>
        <w:tc>
          <w:tcPr>
            <w:tcW w:w="1395" w:type="dxa"/>
            <w:vAlign w:val="center"/>
          </w:tcPr>
          <w:p w14:paraId="3BE5C40C" w14:textId="4FE1BD12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789ECC30" w14:textId="68DCD768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Total number of residential dwelling units in the resale flat</w:t>
            </w:r>
          </w:p>
        </w:tc>
      </w:tr>
      <w:tr w:rsidR="00122815" w:rsidRPr="00122815" w14:paraId="7761DB4A" w14:textId="77777777" w:rsidTr="00122815">
        <w:tc>
          <w:tcPr>
            <w:tcW w:w="2711" w:type="dxa"/>
            <w:vAlign w:val="center"/>
          </w:tcPr>
          <w:p w14:paraId="12B5A4D0" w14:textId="3DC6335A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1room_sold</w:t>
            </w:r>
          </w:p>
        </w:tc>
        <w:tc>
          <w:tcPr>
            <w:tcW w:w="1395" w:type="dxa"/>
            <w:vAlign w:val="center"/>
          </w:tcPr>
          <w:p w14:paraId="5D807CED" w14:textId="558E9C5F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2545873C" w14:textId="7B42CBAF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1-room residential units in the resale flat</w:t>
            </w:r>
          </w:p>
        </w:tc>
      </w:tr>
      <w:tr w:rsidR="00122815" w:rsidRPr="00122815" w14:paraId="5DBB86FF" w14:textId="77777777" w:rsidTr="00122815">
        <w:tc>
          <w:tcPr>
            <w:tcW w:w="2711" w:type="dxa"/>
            <w:vAlign w:val="center"/>
          </w:tcPr>
          <w:p w14:paraId="0026A591" w14:textId="225E7160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2room_sold</w:t>
            </w:r>
          </w:p>
        </w:tc>
        <w:tc>
          <w:tcPr>
            <w:tcW w:w="1395" w:type="dxa"/>
            <w:vAlign w:val="center"/>
          </w:tcPr>
          <w:p w14:paraId="65AA4C91" w14:textId="5B11D5C1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1484CEA" w14:textId="5381E675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2-room residential units in the resale flat</w:t>
            </w:r>
          </w:p>
        </w:tc>
      </w:tr>
      <w:tr w:rsidR="00122815" w:rsidRPr="00122815" w14:paraId="46934377" w14:textId="77777777" w:rsidTr="00122815">
        <w:tc>
          <w:tcPr>
            <w:tcW w:w="2711" w:type="dxa"/>
            <w:vAlign w:val="center"/>
          </w:tcPr>
          <w:p w14:paraId="7E36C43E" w14:textId="79DC859F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3room_sold</w:t>
            </w:r>
          </w:p>
        </w:tc>
        <w:tc>
          <w:tcPr>
            <w:tcW w:w="1395" w:type="dxa"/>
            <w:vAlign w:val="center"/>
          </w:tcPr>
          <w:p w14:paraId="16137609" w14:textId="564246DF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03A40653" w14:textId="0BCE36E0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3-room residential units in the resale flat</w:t>
            </w:r>
          </w:p>
        </w:tc>
      </w:tr>
      <w:tr w:rsidR="00122815" w:rsidRPr="00122815" w14:paraId="3C52B966" w14:textId="77777777" w:rsidTr="00122815">
        <w:tc>
          <w:tcPr>
            <w:tcW w:w="2711" w:type="dxa"/>
            <w:vAlign w:val="center"/>
          </w:tcPr>
          <w:p w14:paraId="1A90179B" w14:textId="04143DEA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4room_sold</w:t>
            </w:r>
          </w:p>
        </w:tc>
        <w:tc>
          <w:tcPr>
            <w:tcW w:w="1395" w:type="dxa"/>
            <w:vAlign w:val="center"/>
          </w:tcPr>
          <w:p w14:paraId="24E653F3" w14:textId="47A5B938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332F656C" w14:textId="246D874B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4-room residential units in the resale flat</w:t>
            </w:r>
          </w:p>
        </w:tc>
      </w:tr>
      <w:tr w:rsidR="00122815" w:rsidRPr="00122815" w14:paraId="00F44AE5" w14:textId="77777777" w:rsidTr="00122815">
        <w:tc>
          <w:tcPr>
            <w:tcW w:w="2711" w:type="dxa"/>
            <w:vAlign w:val="center"/>
          </w:tcPr>
          <w:p w14:paraId="4C9F5DBD" w14:textId="158518B9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5room_sold</w:t>
            </w:r>
          </w:p>
        </w:tc>
        <w:tc>
          <w:tcPr>
            <w:tcW w:w="1395" w:type="dxa"/>
            <w:vAlign w:val="center"/>
          </w:tcPr>
          <w:p w14:paraId="18DBF3C7" w14:textId="3BBF7BE0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4923E425" w14:textId="33C53B9C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5-room residential units in the resale flat</w:t>
            </w:r>
          </w:p>
        </w:tc>
      </w:tr>
      <w:tr w:rsidR="00122815" w:rsidRPr="00122815" w14:paraId="4F208A68" w14:textId="77777777" w:rsidTr="00122815">
        <w:tc>
          <w:tcPr>
            <w:tcW w:w="2711" w:type="dxa"/>
            <w:vAlign w:val="center"/>
          </w:tcPr>
          <w:p w14:paraId="36E9D270" w14:textId="4286FE9B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exec_sold</w:t>
            </w:r>
            <w:proofErr w:type="spellEnd"/>
          </w:p>
        </w:tc>
        <w:tc>
          <w:tcPr>
            <w:tcW w:w="1395" w:type="dxa"/>
            <w:vAlign w:val="center"/>
          </w:tcPr>
          <w:p w14:paraId="433AE2B6" w14:textId="3C0014BF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4518451F" w14:textId="1D6E5DED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executive type residential units in the resale flat block</w:t>
            </w:r>
          </w:p>
        </w:tc>
      </w:tr>
      <w:tr w:rsidR="00122815" w:rsidRPr="00122815" w14:paraId="5C6479E1" w14:textId="77777777" w:rsidTr="00122815">
        <w:tc>
          <w:tcPr>
            <w:tcW w:w="2711" w:type="dxa"/>
            <w:vAlign w:val="center"/>
          </w:tcPr>
          <w:p w14:paraId="2E6A90F3" w14:textId="53B298E1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multigen_sold</w:t>
            </w:r>
            <w:proofErr w:type="spellEnd"/>
          </w:p>
        </w:tc>
        <w:tc>
          <w:tcPr>
            <w:tcW w:w="1395" w:type="dxa"/>
            <w:vAlign w:val="center"/>
          </w:tcPr>
          <w:p w14:paraId="49477399" w14:textId="6A28AB17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52A8CB2" w14:textId="1FE56933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multi-generational type residential units in the resale flat block</w:t>
            </w:r>
          </w:p>
        </w:tc>
      </w:tr>
      <w:tr w:rsidR="00122815" w:rsidRPr="00122815" w14:paraId="2E911C24" w14:textId="77777777" w:rsidTr="00122815">
        <w:tc>
          <w:tcPr>
            <w:tcW w:w="2711" w:type="dxa"/>
            <w:vAlign w:val="center"/>
          </w:tcPr>
          <w:p w14:paraId="15A49830" w14:textId="363C983A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studio_apartment_sold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666F2F0B" w14:textId="35388B0A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26CAF62" w14:textId="37325074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studio apartment type residential units in the resale flat block</w:t>
            </w:r>
          </w:p>
        </w:tc>
      </w:tr>
      <w:tr w:rsidR="00122815" w:rsidRPr="00122815" w14:paraId="4B5AA07A" w14:textId="77777777" w:rsidTr="00122815">
        <w:tc>
          <w:tcPr>
            <w:tcW w:w="2711" w:type="dxa"/>
            <w:vAlign w:val="center"/>
          </w:tcPr>
          <w:p w14:paraId="0FF16D3E" w14:textId="5122FFAB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1room_rental</w:t>
            </w:r>
          </w:p>
        </w:tc>
        <w:tc>
          <w:tcPr>
            <w:tcW w:w="1395" w:type="dxa"/>
            <w:vAlign w:val="center"/>
          </w:tcPr>
          <w:p w14:paraId="3BF8A709" w14:textId="553AD7DF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4D2CD0FF" w14:textId="1D894D78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1-room rental residential units in the resale flat block</w:t>
            </w:r>
          </w:p>
        </w:tc>
      </w:tr>
      <w:tr w:rsidR="00122815" w:rsidRPr="00122815" w14:paraId="5825482B" w14:textId="77777777" w:rsidTr="00122815">
        <w:tc>
          <w:tcPr>
            <w:tcW w:w="2711" w:type="dxa"/>
            <w:vAlign w:val="center"/>
          </w:tcPr>
          <w:p w14:paraId="6ECB39FD" w14:textId="1DFE0F32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2room_rental</w:t>
            </w:r>
          </w:p>
        </w:tc>
        <w:tc>
          <w:tcPr>
            <w:tcW w:w="1395" w:type="dxa"/>
            <w:vAlign w:val="center"/>
          </w:tcPr>
          <w:p w14:paraId="057C9EAB" w14:textId="4D786CAA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18DFAE10" w14:textId="08A9C01D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2-room rental residential units in the resale flat block</w:t>
            </w:r>
          </w:p>
        </w:tc>
      </w:tr>
      <w:tr w:rsidR="00122815" w:rsidRPr="00122815" w14:paraId="2240E40F" w14:textId="77777777" w:rsidTr="00122815">
        <w:tc>
          <w:tcPr>
            <w:tcW w:w="2711" w:type="dxa"/>
            <w:vAlign w:val="center"/>
          </w:tcPr>
          <w:p w14:paraId="294E87D8" w14:textId="1D520E19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3room_rental</w:t>
            </w:r>
          </w:p>
        </w:tc>
        <w:tc>
          <w:tcPr>
            <w:tcW w:w="1395" w:type="dxa"/>
            <w:vAlign w:val="center"/>
          </w:tcPr>
          <w:p w14:paraId="44BE245D" w14:textId="1FED89C1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4D85D4C8" w14:textId="5A1C6918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3-room rental residential units in the resale flat block</w:t>
            </w:r>
          </w:p>
        </w:tc>
      </w:tr>
      <w:tr w:rsidR="00122815" w:rsidRPr="00122815" w14:paraId="54A8CB2B" w14:textId="77777777" w:rsidTr="00122815">
        <w:tc>
          <w:tcPr>
            <w:tcW w:w="2711" w:type="dxa"/>
            <w:vAlign w:val="center"/>
          </w:tcPr>
          <w:p w14:paraId="2E79E067" w14:textId="00BBD42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other_room_rental</w:t>
            </w:r>
            <w:proofErr w:type="spellEnd"/>
          </w:p>
        </w:tc>
        <w:tc>
          <w:tcPr>
            <w:tcW w:w="1395" w:type="dxa"/>
            <w:vAlign w:val="center"/>
          </w:tcPr>
          <w:p w14:paraId="14A297CD" w14:textId="76CA7C57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3CA658C8" w14:textId="73C3C4A2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"other" type rental residential units in the resale flat block</w:t>
            </w:r>
          </w:p>
        </w:tc>
      </w:tr>
      <w:tr w:rsidR="00122815" w:rsidRPr="00122815" w14:paraId="5AA24BB3" w14:textId="77777777" w:rsidTr="00122815">
        <w:tc>
          <w:tcPr>
            <w:tcW w:w="2711" w:type="dxa"/>
            <w:vAlign w:val="center"/>
          </w:tcPr>
          <w:p w14:paraId="6A871AA4" w14:textId="169F6D9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postal</w:t>
            </w:r>
          </w:p>
        </w:tc>
        <w:tc>
          <w:tcPr>
            <w:tcW w:w="1395" w:type="dxa"/>
            <w:vAlign w:val="center"/>
          </w:tcPr>
          <w:p w14:paraId="5C16069A" w14:textId="3D175353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540839E8" w14:textId="26FA2BF1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Postal code of the resale flat block</w:t>
            </w:r>
          </w:p>
        </w:tc>
      </w:tr>
      <w:tr w:rsidR="00122815" w:rsidRPr="00122815" w14:paraId="39785A7A" w14:textId="77777777" w:rsidTr="00122815">
        <w:tc>
          <w:tcPr>
            <w:tcW w:w="2711" w:type="dxa"/>
            <w:vAlign w:val="center"/>
          </w:tcPr>
          <w:p w14:paraId="1F3F0ABD" w14:textId="1D8E33B3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Latitude</w:t>
            </w:r>
          </w:p>
        </w:tc>
        <w:tc>
          <w:tcPr>
            <w:tcW w:w="1395" w:type="dxa"/>
            <w:vAlign w:val="center"/>
          </w:tcPr>
          <w:p w14:paraId="508BC00A" w14:textId="471FE04D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1C530F22" w14:textId="0E225EB6" w:rsidR="008D441D" w:rsidRPr="00122815" w:rsidRDefault="00637143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Latitude based on postal code</w:t>
            </w:r>
          </w:p>
        </w:tc>
      </w:tr>
      <w:tr w:rsidR="00122815" w:rsidRPr="00122815" w14:paraId="1F1D54F0" w14:textId="77777777" w:rsidTr="00122815">
        <w:tc>
          <w:tcPr>
            <w:tcW w:w="2711" w:type="dxa"/>
            <w:vAlign w:val="center"/>
          </w:tcPr>
          <w:p w14:paraId="5933CCF7" w14:textId="54F634FA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Longitude</w:t>
            </w:r>
          </w:p>
        </w:tc>
        <w:tc>
          <w:tcPr>
            <w:tcW w:w="1395" w:type="dxa"/>
            <w:vAlign w:val="center"/>
          </w:tcPr>
          <w:p w14:paraId="334B06FC" w14:textId="6BC26C51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6057B08F" w14:textId="21E926C7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Longitude based on postal code</w:t>
            </w:r>
          </w:p>
        </w:tc>
      </w:tr>
      <w:tr w:rsidR="00122815" w:rsidRPr="00122815" w14:paraId="2948633A" w14:textId="77777777" w:rsidTr="00122815">
        <w:tc>
          <w:tcPr>
            <w:tcW w:w="2711" w:type="dxa"/>
            <w:vAlign w:val="center"/>
          </w:tcPr>
          <w:p w14:paraId="43503FBF" w14:textId="354E649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planning_area</w:t>
            </w:r>
            <w:proofErr w:type="spellEnd"/>
          </w:p>
        </w:tc>
        <w:tc>
          <w:tcPr>
            <w:tcW w:w="1395" w:type="dxa"/>
            <w:vAlign w:val="center"/>
          </w:tcPr>
          <w:p w14:paraId="78AA63F1" w14:textId="6906D470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3BC9016C" w14:textId="275D561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Government planning area that the flat is located</w:t>
            </w:r>
          </w:p>
        </w:tc>
      </w:tr>
      <w:tr w:rsidR="00122815" w:rsidRPr="00122815" w14:paraId="7932F1D3" w14:textId="77777777" w:rsidTr="00122815">
        <w:tc>
          <w:tcPr>
            <w:tcW w:w="2711" w:type="dxa"/>
            <w:vAlign w:val="center"/>
          </w:tcPr>
          <w:p w14:paraId="164E6E42" w14:textId="2D6A9CCE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Mall_Nearest_Distance</w:t>
            </w:r>
            <w:proofErr w:type="spellEnd"/>
          </w:p>
        </w:tc>
        <w:tc>
          <w:tcPr>
            <w:tcW w:w="1395" w:type="dxa"/>
            <w:vAlign w:val="center"/>
          </w:tcPr>
          <w:p w14:paraId="59E88CDA" w14:textId="16CF198E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49706DD9" w14:textId="1D2E2061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Distance (in metres) to the nearest mall</w:t>
            </w:r>
          </w:p>
        </w:tc>
      </w:tr>
      <w:tr w:rsidR="00122815" w:rsidRPr="00122815" w14:paraId="7B151756" w14:textId="77777777" w:rsidTr="00122815">
        <w:tc>
          <w:tcPr>
            <w:tcW w:w="2711" w:type="dxa"/>
            <w:vAlign w:val="center"/>
          </w:tcPr>
          <w:p w14:paraId="32741D3F" w14:textId="0D976F5C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Mall_Within_500m</w:t>
            </w:r>
          </w:p>
        </w:tc>
        <w:tc>
          <w:tcPr>
            <w:tcW w:w="1395" w:type="dxa"/>
            <w:vAlign w:val="center"/>
          </w:tcPr>
          <w:p w14:paraId="2B92BB73" w14:textId="221418C1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372E0225" w14:textId="58A3696F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malls within 500 metres</w:t>
            </w:r>
          </w:p>
        </w:tc>
      </w:tr>
      <w:tr w:rsidR="00122815" w:rsidRPr="00122815" w14:paraId="2A92833D" w14:textId="77777777" w:rsidTr="00122815">
        <w:tc>
          <w:tcPr>
            <w:tcW w:w="2711" w:type="dxa"/>
            <w:vAlign w:val="center"/>
          </w:tcPr>
          <w:p w14:paraId="732D2C89" w14:textId="230DE62B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Mall_Within_1km</w:t>
            </w:r>
          </w:p>
        </w:tc>
        <w:tc>
          <w:tcPr>
            <w:tcW w:w="1395" w:type="dxa"/>
            <w:vAlign w:val="center"/>
          </w:tcPr>
          <w:p w14:paraId="27126BFF" w14:textId="7806787B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08C5E297" w14:textId="67ECC679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malls within 1 kilometre</w:t>
            </w:r>
          </w:p>
        </w:tc>
      </w:tr>
      <w:tr w:rsidR="00122815" w:rsidRPr="00122815" w14:paraId="72AF4D0A" w14:textId="77777777" w:rsidTr="00122815">
        <w:tc>
          <w:tcPr>
            <w:tcW w:w="2711" w:type="dxa"/>
            <w:vAlign w:val="center"/>
          </w:tcPr>
          <w:p w14:paraId="51C18078" w14:textId="2C92AE4B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Mall_Within_2km</w:t>
            </w:r>
          </w:p>
        </w:tc>
        <w:tc>
          <w:tcPr>
            <w:tcW w:w="1395" w:type="dxa"/>
            <w:vAlign w:val="center"/>
          </w:tcPr>
          <w:p w14:paraId="076A561C" w14:textId="2B48F4C1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157633D6" w14:textId="321CCDC1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malls within 2 kilometres</w:t>
            </w:r>
          </w:p>
        </w:tc>
      </w:tr>
      <w:tr w:rsidR="00122815" w:rsidRPr="00122815" w14:paraId="634BBB5D" w14:textId="77777777" w:rsidTr="00122815">
        <w:tc>
          <w:tcPr>
            <w:tcW w:w="2711" w:type="dxa"/>
            <w:vAlign w:val="center"/>
          </w:tcPr>
          <w:p w14:paraId="4A2B7098" w14:textId="7CB68155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Hawker_Nearest_Distance</w:t>
            </w:r>
            <w:proofErr w:type="spellEnd"/>
          </w:p>
        </w:tc>
        <w:tc>
          <w:tcPr>
            <w:tcW w:w="1395" w:type="dxa"/>
            <w:vAlign w:val="center"/>
          </w:tcPr>
          <w:p w14:paraId="7F8B49B6" w14:textId="28E26383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1D97CACC" w14:textId="38E8B277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Distance (in metres) to the nearest hawker centre</w:t>
            </w:r>
          </w:p>
        </w:tc>
      </w:tr>
      <w:tr w:rsidR="00122815" w:rsidRPr="00122815" w14:paraId="45267372" w14:textId="77777777" w:rsidTr="00122815">
        <w:tc>
          <w:tcPr>
            <w:tcW w:w="2711" w:type="dxa"/>
            <w:vAlign w:val="center"/>
          </w:tcPr>
          <w:p w14:paraId="6B5FD505" w14:textId="61A4FACF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Hawker_Within_500m</w:t>
            </w:r>
          </w:p>
        </w:tc>
        <w:tc>
          <w:tcPr>
            <w:tcW w:w="1395" w:type="dxa"/>
            <w:vAlign w:val="center"/>
          </w:tcPr>
          <w:p w14:paraId="567C12C8" w14:textId="10105270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70E96722" w14:textId="4A51547D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hawker centres within 500 metres</w:t>
            </w:r>
          </w:p>
        </w:tc>
      </w:tr>
      <w:tr w:rsidR="00122815" w:rsidRPr="00122815" w14:paraId="0B64B70A" w14:textId="77777777" w:rsidTr="00122815">
        <w:tc>
          <w:tcPr>
            <w:tcW w:w="2711" w:type="dxa"/>
            <w:vAlign w:val="center"/>
          </w:tcPr>
          <w:p w14:paraId="6F27AC0F" w14:textId="4984B802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Hawker_Within_1km</w:t>
            </w:r>
          </w:p>
        </w:tc>
        <w:tc>
          <w:tcPr>
            <w:tcW w:w="1395" w:type="dxa"/>
            <w:vAlign w:val="center"/>
          </w:tcPr>
          <w:p w14:paraId="6000BEDF" w14:textId="5D374EDA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17A761EE" w14:textId="38416A44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hawker centres within 1 kilometre</w:t>
            </w:r>
          </w:p>
        </w:tc>
      </w:tr>
      <w:tr w:rsidR="00122815" w:rsidRPr="00122815" w14:paraId="7368D802" w14:textId="77777777" w:rsidTr="00122815">
        <w:tc>
          <w:tcPr>
            <w:tcW w:w="2711" w:type="dxa"/>
            <w:vAlign w:val="center"/>
          </w:tcPr>
          <w:p w14:paraId="31CEAA5D" w14:textId="68256641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Hawker_Within_2km</w:t>
            </w:r>
          </w:p>
        </w:tc>
        <w:tc>
          <w:tcPr>
            <w:tcW w:w="1395" w:type="dxa"/>
            <w:vAlign w:val="center"/>
          </w:tcPr>
          <w:p w14:paraId="606A804F" w14:textId="2DD8FBEE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70C93E53" w14:textId="68A658AB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hawker centres within 2 kilometres</w:t>
            </w:r>
          </w:p>
        </w:tc>
      </w:tr>
      <w:tr w:rsidR="00122815" w:rsidRPr="00122815" w14:paraId="0D6E5DD9" w14:textId="77777777" w:rsidTr="00122815">
        <w:tc>
          <w:tcPr>
            <w:tcW w:w="2711" w:type="dxa"/>
            <w:vAlign w:val="center"/>
          </w:tcPr>
          <w:p w14:paraId="1833A743" w14:textId="5E3C862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hawker_food_stalls</w:t>
            </w:r>
            <w:proofErr w:type="spellEnd"/>
          </w:p>
        </w:tc>
        <w:tc>
          <w:tcPr>
            <w:tcW w:w="1395" w:type="dxa"/>
            <w:vAlign w:val="center"/>
          </w:tcPr>
          <w:p w14:paraId="10A4636D" w14:textId="35B37563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0D86F4EA" w14:textId="539D0F08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hawker food stalls in the nearest hawker centre</w:t>
            </w:r>
          </w:p>
        </w:tc>
      </w:tr>
      <w:tr w:rsidR="00122815" w:rsidRPr="00122815" w14:paraId="43CA0989" w14:textId="77777777" w:rsidTr="00122815">
        <w:tc>
          <w:tcPr>
            <w:tcW w:w="2711" w:type="dxa"/>
            <w:vAlign w:val="center"/>
          </w:tcPr>
          <w:p w14:paraId="5E130115" w14:textId="1AB34738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hawker_market_stalls</w:t>
            </w:r>
            <w:proofErr w:type="spellEnd"/>
          </w:p>
        </w:tc>
        <w:tc>
          <w:tcPr>
            <w:tcW w:w="1395" w:type="dxa"/>
            <w:vAlign w:val="center"/>
          </w:tcPr>
          <w:p w14:paraId="1A1D65C3" w14:textId="37E44E3A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74D5A93A" w14:textId="53EAABF7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hawker and market stalls in the nearest hawker centre</w:t>
            </w:r>
          </w:p>
        </w:tc>
      </w:tr>
      <w:tr w:rsidR="00122815" w:rsidRPr="00122815" w14:paraId="5F83F351" w14:textId="77777777" w:rsidTr="00122815">
        <w:tc>
          <w:tcPr>
            <w:tcW w:w="2711" w:type="dxa"/>
            <w:vAlign w:val="center"/>
          </w:tcPr>
          <w:p w14:paraId="38DCA32A" w14:textId="716497EC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mrt_nearest_distance</w:t>
            </w:r>
            <w:proofErr w:type="spellEnd"/>
          </w:p>
        </w:tc>
        <w:tc>
          <w:tcPr>
            <w:tcW w:w="1395" w:type="dxa"/>
            <w:vAlign w:val="center"/>
          </w:tcPr>
          <w:p w14:paraId="036C464C" w14:textId="2889A418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6BD18263" w14:textId="1F811131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Distance </w:t>
            </w:r>
            <w:r w:rsidR="00637143" w:rsidRPr="00122815">
              <w:rPr>
                <w:rFonts w:cs="Arial"/>
                <w:sz w:val="21"/>
                <w:szCs w:val="21"/>
              </w:rPr>
              <w:t>(in metres) to the nearest MRT station</w:t>
            </w:r>
          </w:p>
        </w:tc>
      </w:tr>
      <w:tr w:rsidR="00122815" w:rsidRPr="00122815" w14:paraId="6F3B8A25" w14:textId="77777777" w:rsidTr="00122815">
        <w:tc>
          <w:tcPr>
            <w:tcW w:w="2711" w:type="dxa"/>
            <w:vAlign w:val="center"/>
          </w:tcPr>
          <w:p w14:paraId="641A653B" w14:textId="1CC24B06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lastRenderedPageBreak/>
              <w:t>mrt_name</w:t>
            </w:r>
            <w:proofErr w:type="spellEnd"/>
          </w:p>
        </w:tc>
        <w:tc>
          <w:tcPr>
            <w:tcW w:w="1395" w:type="dxa"/>
            <w:vAlign w:val="center"/>
          </w:tcPr>
          <w:p w14:paraId="63AA7D78" w14:textId="02C92F48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1E9C5A29" w14:textId="20ED4192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Name </w:t>
            </w:r>
            <w:r w:rsidR="00637143" w:rsidRPr="00122815">
              <w:rPr>
                <w:rFonts w:cs="Arial"/>
                <w:sz w:val="21"/>
                <w:szCs w:val="21"/>
              </w:rPr>
              <w:t>of the nearest MRT station</w:t>
            </w:r>
          </w:p>
        </w:tc>
      </w:tr>
      <w:tr w:rsidR="00122815" w:rsidRPr="00122815" w14:paraId="64BEE535" w14:textId="77777777" w:rsidTr="00122815">
        <w:tc>
          <w:tcPr>
            <w:tcW w:w="2711" w:type="dxa"/>
            <w:vAlign w:val="center"/>
          </w:tcPr>
          <w:p w14:paraId="31BC2605" w14:textId="353F2600" w:rsidR="008D441D" w:rsidRPr="00122815" w:rsidRDefault="008D441D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bus_interchange</w:t>
            </w:r>
            <w:proofErr w:type="spellEnd"/>
          </w:p>
        </w:tc>
        <w:tc>
          <w:tcPr>
            <w:tcW w:w="1395" w:type="dxa"/>
            <w:vAlign w:val="center"/>
          </w:tcPr>
          <w:p w14:paraId="1A0B58F9" w14:textId="4C79E579" w:rsidR="008D441D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4061030D" w14:textId="1B889FA5" w:rsidR="008D441D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Boolean </w:t>
            </w:r>
            <w:r w:rsidR="00637143" w:rsidRPr="00122815">
              <w:rPr>
                <w:rFonts w:cs="Arial"/>
                <w:sz w:val="21"/>
                <w:szCs w:val="21"/>
              </w:rPr>
              <w:t>value if the nearest MRT station is also a bus interchange</w:t>
            </w:r>
          </w:p>
        </w:tc>
      </w:tr>
      <w:tr w:rsidR="00122815" w:rsidRPr="00122815" w14:paraId="3BAE76F3" w14:textId="77777777" w:rsidTr="00122815">
        <w:tc>
          <w:tcPr>
            <w:tcW w:w="2711" w:type="dxa"/>
            <w:vAlign w:val="center"/>
          </w:tcPr>
          <w:p w14:paraId="65E9AAAA" w14:textId="71A1FCE0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mrt_interchange</w:t>
            </w:r>
            <w:proofErr w:type="spellEnd"/>
          </w:p>
        </w:tc>
        <w:tc>
          <w:tcPr>
            <w:tcW w:w="1395" w:type="dxa"/>
            <w:vAlign w:val="center"/>
          </w:tcPr>
          <w:p w14:paraId="50452615" w14:textId="7B652753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07D2C3CE" w14:textId="239F3E21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Boolean value if the nearest MRT station is a train interchange station</w:t>
            </w:r>
          </w:p>
        </w:tc>
      </w:tr>
      <w:tr w:rsidR="00122815" w:rsidRPr="00122815" w14:paraId="0E709652" w14:textId="77777777" w:rsidTr="00122815">
        <w:tc>
          <w:tcPr>
            <w:tcW w:w="2711" w:type="dxa"/>
            <w:vAlign w:val="center"/>
          </w:tcPr>
          <w:p w14:paraId="2F161C33" w14:textId="360505F9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mrt_latitude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7E4494C9" w14:textId="71FDE3C9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280CCF11" w14:textId="2D4C1F3F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: latitude (in decimal degrees) of the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the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nearest MRT station</w:t>
            </w:r>
          </w:p>
        </w:tc>
      </w:tr>
      <w:tr w:rsidR="00122815" w:rsidRPr="00122815" w14:paraId="4BB38DAE" w14:textId="77777777" w:rsidTr="00122815">
        <w:tc>
          <w:tcPr>
            <w:tcW w:w="2711" w:type="dxa"/>
            <w:vAlign w:val="center"/>
          </w:tcPr>
          <w:p w14:paraId="104384C9" w14:textId="3A1185C2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mrt_longitude</w:t>
            </w:r>
            <w:proofErr w:type="spellEnd"/>
          </w:p>
        </w:tc>
        <w:tc>
          <w:tcPr>
            <w:tcW w:w="1395" w:type="dxa"/>
            <w:vAlign w:val="center"/>
          </w:tcPr>
          <w:p w14:paraId="0949C0F4" w14:textId="7E674C47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6D7C1160" w14:textId="5DB5D927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Longitude (in decimal degrees) of the nearest MRT station</w:t>
            </w:r>
          </w:p>
        </w:tc>
      </w:tr>
      <w:tr w:rsidR="00122815" w:rsidRPr="00122815" w14:paraId="48965F7F" w14:textId="77777777" w:rsidTr="00122815">
        <w:tc>
          <w:tcPr>
            <w:tcW w:w="2711" w:type="dxa"/>
            <w:vAlign w:val="center"/>
          </w:tcPr>
          <w:p w14:paraId="424F2527" w14:textId="22EF1D7D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bus_stop_nearest_distance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715113F2" w14:textId="5BE64670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4E770F64" w14:textId="77F77314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Distance (in metres) to the nearest bus stop</w:t>
            </w:r>
          </w:p>
        </w:tc>
      </w:tr>
      <w:tr w:rsidR="00122815" w:rsidRPr="00122815" w14:paraId="54910BC3" w14:textId="77777777" w:rsidTr="00122815">
        <w:tc>
          <w:tcPr>
            <w:tcW w:w="2711" w:type="dxa"/>
            <w:vAlign w:val="center"/>
          </w:tcPr>
          <w:p w14:paraId="4BDA61C1" w14:textId="623B95CF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bus_stop_name</w:t>
            </w:r>
            <w:proofErr w:type="spellEnd"/>
          </w:p>
        </w:tc>
        <w:tc>
          <w:tcPr>
            <w:tcW w:w="1395" w:type="dxa"/>
            <w:vAlign w:val="center"/>
          </w:tcPr>
          <w:p w14:paraId="13E5020E" w14:textId="713FE325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538C9DDD" w14:textId="7D3B03DF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Name of the nearest bus stop</w:t>
            </w:r>
          </w:p>
        </w:tc>
      </w:tr>
      <w:tr w:rsidR="00122815" w:rsidRPr="00122815" w14:paraId="6361905E" w14:textId="77777777" w:rsidTr="00122815">
        <w:tc>
          <w:tcPr>
            <w:tcW w:w="2711" w:type="dxa"/>
            <w:vAlign w:val="center"/>
          </w:tcPr>
          <w:p w14:paraId="5B7D27EE" w14:textId="3F505E10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bus_stop_latitude</w:t>
            </w:r>
            <w:proofErr w:type="spellEnd"/>
          </w:p>
        </w:tc>
        <w:tc>
          <w:tcPr>
            <w:tcW w:w="1395" w:type="dxa"/>
            <w:vAlign w:val="center"/>
          </w:tcPr>
          <w:p w14:paraId="6B71CB78" w14:textId="2C292043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0797BE06" w14:textId="01E17867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Latitude (in decimal degrees) of the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the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nearest bus stop</w:t>
            </w:r>
          </w:p>
        </w:tc>
      </w:tr>
      <w:tr w:rsidR="00122815" w:rsidRPr="00122815" w14:paraId="4B189F94" w14:textId="77777777" w:rsidTr="00122815">
        <w:tc>
          <w:tcPr>
            <w:tcW w:w="2711" w:type="dxa"/>
            <w:vAlign w:val="center"/>
          </w:tcPr>
          <w:p w14:paraId="30EC5C16" w14:textId="6FE95525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bus_stop_longitude</w:t>
            </w:r>
            <w:proofErr w:type="spellEnd"/>
          </w:p>
        </w:tc>
        <w:tc>
          <w:tcPr>
            <w:tcW w:w="1395" w:type="dxa"/>
            <w:vAlign w:val="center"/>
          </w:tcPr>
          <w:p w14:paraId="76958E15" w14:textId="40C7818F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6278B084" w14:textId="17C823BE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Longitude (in decimal degrees) of the nearest bus stop</w:t>
            </w:r>
          </w:p>
        </w:tc>
      </w:tr>
      <w:tr w:rsidR="00122815" w:rsidRPr="00122815" w14:paraId="3C86CE53" w14:textId="77777777" w:rsidTr="00122815">
        <w:tc>
          <w:tcPr>
            <w:tcW w:w="2711" w:type="dxa"/>
            <w:vAlign w:val="center"/>
          </w:tcPr>
          <w:p w14:paraId="0AAED2A0" w14:textId="77EC32A9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pri_sch_nearest_distance</w:t>
            </w:r>
            <w:proofErr w:type="spellEnd"/>
          </w:p>
        </w:tc>
        <w:tc>
          <w:tcPr>
            <w:tcW w:w="1395" w:type="dxa"/>
            <w:vAlign w:val="center"/>
          </w:tcPr>
          <w:p w14:paraId="6FD30024" w14:textId="40C20EE9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0CB951E1" w14:textId="20413B0E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Distance (in metres) to the nearest primary school</w:t>
            </w:r>
          </w:p>
        </w:tc>
      </w:tr>
      <w:tr w:rsidR="00122815" w:rsidRPr="00122815" w14:paraId="2AD9E7E5" w14:textId="77777777" w:rsidTr="00122815">
        <w:tc>
          <w:tcPr>
            <w:tcW w:w="2711" w:type="dxa"/>
            <w:vAlign w:val="center"/>
          </w:tcPr>
          <w:p w14:paraId="1AA618BA" w14:textId="00857F56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pri_sch_name</w:t>
            </w:r>
            <w:proofErr w:type="spellEnd"/>
          </w:p>
        </w:tc>
        <w:tc>
          <w:tcPr>
            <w:tcW w:w="1395" w:type="dxa"/>
            <w:vAlign w:val="center"/>
          </w:tcPr>
          <w:p w14:paraId="710F517D" w14:textId="50A1D096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73B611E8" w14:textId="23C74705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Name of the nearest primary school</w:t>
            </w:r>
          </w:p>
        </w:tc>
      </w:tr>
      <w:tr w:rsidR="00122815" w:rsidRPr="00122815" w14:paraId="4A5559D4" w14:textId="77777777" w:rsidTr="00122815">
        <w:tc>
          <w:tcPr>
            <w:tcW w:w="2711" w:type="dxa"/>
            <w:vAlign w:val="center"/>
          </w:tcPr>
          <w:p w14:paraId="58D511D5" w14:textId="27004951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vacancy</w:t>
            </w:r>
          </w:p>
        </w:tc>
        <w:tc>
          <w:tcPr>
            <w:tcW w:w="1395" w:type="dxa"/>
            <w:vAlign w:val="center"/>
          </w:tcPr>
          <w:p w14:paraId="0119F18C" w14:textId="21F7DCB7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B54412E" w14:textId="2027C6D1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Number of vacancies in the nearest primary school</w:t>
            </w:r>
          </w:p>
        </w:tc>
      </w:tr>
      <w:tr w:rsidR="00122815" w:rsidRPr="00122815" w14:paraId="731C0CB6" w14:textId="77777777" w:rsidTr="00122815">
        <w:tc>
          <w:tcPr>
            <w:tcW w:w="2711" w:type="dxa"/>
            <w:vAlign w:val="center"/>
          </w:tcPr>
          <w:p w14:paraId="7CB91A56" w14:textId="1B6D4E3E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pri_sch_affiliation</w:t>
            </w:r>
            <w:proofErr w:type="spellEnd"/>
          </w:p>
        </w:tc>
        <w:tc>
          <w:tcPr>
            <w:tcW w:w="1395" w:type="dxa"/>
            <w:vAlign w:val="center"/>
          </w:tcPr>
          <w:p w14:paraId="6434481B" w14:textId="3CDB1E2A" w:rsidR="00122815" w:rsidRPr="00122815" w:rsidRDefault="007C50D1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44BF1F2E" w14:textId="59D4916E" w:rsidR="00122815" w:rsidRPr="00122815" w:rsidRDefault="00122815" w:rsidP="00122815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Boolean value if the nearest primary school has a secondary school affiliation</w:t>
            </w:r>
          </w:p>
        </w:tc>
      </w:tr>
      <w:tr w:rsidR="007C50D1" w:rsidRPr="00122815" w14:paraId="12296A01" w14:textId="77777777" w:rsidTr="00122815">
        <w:tc>
          <w:tcPr>
            <w:tcW w:w="2711" w:type="dxa"/>
            <w:vAlign w:val="center"/>
          </w:tcPr>
          <w:p w14:paraId="36D8719A" w14:textId="179050F7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pri_sch_latitude</w:t>
            </w:r>
            <w:proofErr w:type="spellEnd"/>
          </w:p>
        </w:tc>
        <w:tc>
          <w:tcPr>
            <w:tcW w:w="1395" w:type="dxa"/>
            <w:vAlign w:val="center"/>
          </w:tcPr>
          <w:p w14:paraId="288AF517" w14:textId="083CF27D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75E94C84" w14:textId="75239717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Latitude (in decimal degrees) of the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the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nearest primary school</w:t>
            </w:r>
          </w:p>
        </w:tc>
      </w:tr>
      <w:tr w:rsidR="007C50D1" w:rsidRPr="00122815" w14:paraId="6E7B9865" w14:textId="77777777" w:rsidTr="00122815">
        <w:tc>
          <w:tcPr>
            <w:tcW w:w="2711" w:type="dxa"/>
            <w:vAlign w:val="center"/>
          </w:tcPr>
          <w:p w14:paraId="74FE7B4A" w14:textId="4A4CFF24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pri_sch_longitude</w:t>
            </w:r>
            <w:proofErr w:type="spellEnd"/>
          </w:p>
        </w:tc>
        <w:tc>
          <w:tcPr>
            <w:tcW w:w="1395" w:type="dxa"/>
            <w:vAlign w:val="center"/>
          </w:tcPr>
          <w:p w14:paraId="61CCCCAD" w14:textId="252F61A8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08D5005D" w14:textId="468E9A10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Longitude (in decimal degrees) of the nearest primary school</w:t>
            </w:r>
          </w:p>
        </w:tc>
      </w:tr>
      <w:tr w:rsidR="007C50D1" w:rsidRPr="00122815" w14:paraId="067FE292" w14:textId="77777777" w:rsidTr="00122815">
        <w:tc>
          <w:tcPr>
            <w:tcW w:w="2711" w:type="dxa"/>
            <w:vAlign w:val="center"/>
          </w:tcPr>
          <w:p w14:paraId="31A69AE0" w14:textId="58D66B03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sec_sch_nearest_dist</w:t>
            </w:r>
            <w:proofErr w:type="spellEnd"/>
          </w:p>
        </w:tc>
        <w:tc>
          <w:tcPr>
            <w:tcW w:w="1395" w:type="dxa"/>
            <w:vAlign w:val="center"/>
          </w:tcPr>
          <w:p w14:paraId="5F9051E6" w14:textId="25C21F02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3EA2CC2E" w14:textId="460BECD7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Distance (in metres) to the nearest secondary school</w:t>
            </w:r>
          </w:p>
        </w:tc>
      </w:tr>
      <w:tr w:rsidR="007C50D1" w:rsidRPr="00122815" w14:paraId="55730A01" w14:textId="77777777" w:rsidTr="00122815">
        <w:tc>
          <w:tcPr>
            <w:tcW w:w="2711" w:type="dxa"/>
            <w:vAlign w:val="center"/>
          </w:tcPr>
          <w:p w14:paraId="187CFD51" w14:textId="3970C7D0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sec_sch_name</w:t>
            </w:r>
            <w:proofErr w:type="spellEnd"/>
          </w:p>
        </w:tc>
        <w:tc>
          <w:tcPr>
            <w:tcW w:w="1395" w:type="dxa"/>
            <w:vAlign w:val="center"/>
          </w:tcPr>
          <w:p w14:paraId="0E0ED1E3" w14:textId="7684F7C1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4910" w:type="dxa"/>
            <w:vAlign w:val="center"/>
          </w:tcPr>
          <w:p w14:paraId="6996B38D" w14:textId="0CF0801B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Name of the nearest secondary school</w:t>
            </w:r>
          </w:p>
        </w:tc>
      </w:tr>
      <w:tr w:rsidR="007C50D1" w:rsidRPr="00122815" w14:paraId="293759F2" w14:textId="77777777" w:rsidTr="00122815">
        <w:tc>
          <w:tcPr>
            <w:tcW w:w="2711" w:type="dxa"/>
            <w:vAlign w:val="center"/>
          </w:tcPr>
          <w:p w14:paraId="36F3410B" w14:textId="70208425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cutoff_point</w:t>
            </w:r>
            <w:proofErr w:type="spellEnd"/>
          </w:p>
        </w:tc>
        <w:tc>
          <w:tcPr>
            <w:tcW w:w="1395" w:type="dxa"/>
            <w:vAlign w:val="center"/>
          </w:tcPr>
          <w:p w14:paraId="2D131EDC" w14:textId="30F8504E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5193ABEC" w14:textId="5C9284D3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PSLE cutoff point of the nearest secondary school</w:t>
            </w:r>
          </w:p>
        </w:tc>
      </w:tr>
      <w:tr w:rsidR="007C50D1" w:rsidRPr="00122815" w14:paraId="288D9A77" w14:textId="77777777" w:rsidTr="00122815">
        <w:tc>
          <w:tcPr>
            <w:tcW w:w="2711" w:type="dxa"/>
            <w:vAlign w:val="center"/>
          </w:tcPr>
          <w:p w14:paraId="0FCF8EEE" w14:textId="0286D4AF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affiliation</w:t>
            </w:r>
          </w:p>
        </w:tc>
        <w:tc>
          <w:tcPr>
            <w:tcW w:w="1395" w:type="dxa"/>
            <w:vAlign w:val="center"/>
          </w:tcPr>
          <w:p w14:paraId="28AAE780" w14:textId="412D83FF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Integer</w:t>
            </w:r>
          </w:p>
        </w:tc>
        <w:tc>
          <w:tcPr>
            <w:tcW w:w="4910" w:type="dxa"/>
            <w:vAlign w:val="center"/>
          </w:tcPr>
          <w:p w14:paraId="3F7FE554" w14:textId="239C680A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Boolean value if the nearest secondary school has </w:t>
            </w:r>
            <w:proofErr w:type="gramStart"/>
            <w:r w:rsidRPr="00122815">
              <w:rPr>
                <w:rFonts w:cs="Arial"/>
                <w:sz w:val="21"/>
                <w:szCs w:val="21"/>
              </w:rPr>
              <w:t>an</w:t>
            </w:r>
            <w:proofErr w:type="gramEnd"/>
            <w:r w:rsidRPr="00122815">
              <w:rPr>
                <w:rFonts w:cs="Arial"/>
                <w:sz w:val="21"/>
                <w:szCs w:val="21"/>
              </w:rPr>
              <w:t xml:space="preserve"> primary school affiliation</w:t>
            </w:r>
          </w:p>
        </w:tc>
      </w:tr>
      <w:tr w:rsidR="007C50D1" w:rsidRPr="00122815" w14:paraId="2D5A29B1" w14:textId="77777777" w:rsidTr="00122815">
        <w:tc>
          <w:tcPr>
            <w:tcW w:w="2711" w:type="dxa"/>
            <w:vAlign w:val="center"/>
          </w:tcPr>
          <w:p w14:paraId="713F02A5" w14:textId="5B455EFC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sec_sch_latitude</w:t>
            </w:r>
            <w:proofErr w:type="spellEnd"/>
          </w:p>
        </w:tc>
        <w:tc>
          <w:tcPr>
            <w:tcW w:w="1395" w:type="dxa"/>
            <w:vAlign w:val="center"/>
          </w:tcPr>
          <w:p w14:paraId="1955739F" w14:textId="44259E3E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7E416204" w14:textId="1366A712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 xml:space="preserve">Latitude (in decimal degrees) of the </w:t>
            </w:r>
            <w:proofErr w:type="spellStart"/>
            <w:r w:rsidRPr="00122815">
              <w:rPr>
                <w:rFonts w:cs="Arial"/>
                <w:sz w:val="21"/>
                <w:szCs w:val="21"/>
              </w:rPr>
              <w:t>the</w:t>
            </w:r>
            <w:proofErr w:type="spellEnd"/>
            <w:r w:rsidRPr="00122815">
              <w:rPr>
                <w:rFonts w:cs="Arial"/>
                <w:sz w:val="21"/>
                <w:szCs w:val="21"/>
              </w:rPr>
              <w:t xml:space="preserve"> nearest secondary school</w:t>
            </w:r>
          </w:p>
        </w:tc>
      </w:tr>
      <w:tr w:rsidR="007C50D1" w:rsidRPr="00122815" w14:paraId="397D1A9A" w14:textId="77777777" w:rsidTr="00122815">
        <w:tc>
          <w:tcPr>
            <w:tcW w:w="2711" w:type="dxa"/>
            <w:vAlign w:val="center"/>
          </w:tcPr>
          <w:p w14:paraId="4742E6BF" w14:textId="7A85709F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proofErr w:type="spellStart"/>
            <w:r w:rsidRPr="00122815">
              <w:rPr>
                <w:rFonts w:cs="Arial"/>
                <w:sz w:val="21"/>
                <w:szCs w:val="21"/>
              </w:rPr>
              <w:t>sec_sch_longitude</w:t>
            </w:r>
            <w:proofErr w:type="spellEnd"/>
          </w:p>
        </w:tc>
        <w:tc>
          <w:tcPr>
            <w:tcW w:w="1395" w:type="dxa"/>
            <w:vAlign w:val="center"/>
          </w:tcPr>
          <w:p w14:paraId="6C9B0BF2" w14:textId="723482A4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Float</w:t>
            </w:r>
          </w:p>
        </w:tc>
        <w:tc>
          <w:tcPr>
            <w:tcW w:w="4910" w:type="dxa"/>
            <w:vAlign w:val="center"/>
          </w:tcPr>
          <w:p w14:paraId="13262599" w14:textId="56DE75ED" w:rsidR="007C50D1" w:rsidRPr="00122815" w:rsidRDefault="007C50D1" w:rsidP="007C50D1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122815">
              <w:rPr>
                <w:rFonts w:cs="Arial"/>
                <w:sz w:val="21"/>
                <w:szCs w:val="21"/>
              </w:rPr>
              <w:t>Longitude (in decimal degrees) of the nearest secondary school</w:t>
            </w:r>
          </w:p>
        </w:tc>
      </w:tr>
    </w:tbl>
    <w:p w14:paraId="657CA898" w14:textId="77777777" w:rsidR="008D441D" w:rsidRPr="008D441D" w:rsidRDefault="008D441D"/>
    <w:sectPr w:rsidR="008D441D" w:rsidRPr="008D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54ABD"/>
    <w:multiLevelType w:val="hybridMultilevel"/>
    <w:tmpl w:val="FA3084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D"/>
    <w:rsid w:val="000319EF"/>
    <w:rsid w:val="00122815"/>
    <w:rsid w:val="001B3686"/>
    <w:rsid w:val="003B0F99"/>
    <w:rsid w:val="003C5524"/>
    <w:rsid w:val="004608A2"/>
    <w:rsid w:val="0051031C"/>
    <w:rsid w:val="00637143"/>
    <w:rsid w:val="006E6487"/>
    <w:rsid w:val="006F30D1"/>
    <w:rsid w:val="0078076D"/>
    <w:rsid w:val="007B631C"/>
    <w:rsid w:val="007C50D1"/>
    <w:rsid w:val="00884814"/>
    <w:rsid w:val="008D441D"/>
    <w:rsid w:val="00952DF5"/>
    <w:rsid w:val="00C36930"/>
    <w:rsid w:val="00D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09E0"/>
  <w15:chartTrackingRefBased/>
  <w15:docId w15:val="{791D9558-A903-4D39-841F-78DD4C6C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4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Matthew Pan</cp:lastModifiedBy>
  <cp:revision>6</cp:revision>
  <dcterms:created xsi:type="dcterms:W3CDTF">2025-08-01T03:34:00Z</dcterms:created>
  <dcterms:modified xsi:type="dcterms:W3CDTF">2025-08-01T13:08:00Z</dcterms:modified>
</cp:coreProperties>
</file>