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49C" w:rsidRDefault="00A0449C">
      <w:r>
        <w:t xml:space="preserve">In an effort to increase communication and ease collaboration we used a git repository for our project.  Things did come together much smoother than our last project, despite the end of semester time crunch.  </w:t>
      </w:r>
    </w:p>
    <w:p w:rsidR="00A529EF" w:rsidRDefault="00A0449C">
      <w:r>
        <w:t>Michael Weikman wrote the myls utility and detailed it in section 3.  Trevor Mendenhall wrote the mycp utility and detailed it in section 3.  Daniel Brooks wrote the mycat utility and detailed it in section 3.  Matthew Wallace wrote the shell itself and detailed it in section 4.  Integration testing of the utilities was also performed by Matthew and he also wrote sections 1 and 2 of the report.  Michael Weikman handled combining the separate parts of the report into a consistently formatted report for submission.</w:t>
      </w:r>
      <w:bookmarkStart w:id="0" w:name="_GoBack"/>
      <w:bookmarkEnd w:id="0"/>
    </w:p>
    <w:sectPr w:rsidR="00A52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49C"/>
    <w:rsid w:val="00793117"/>
    <w:rsid w:val="00A0449C"/>
    <w:rsid w:val="00CC5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108</Words>
  <Characters>621</Characters>
  <Application>Microsoft Office Word</Application>
  <DocSecurity>0</DocSecurity>
  <Lines>5</Lines>
  <Paragraphs>1</Paragraphs>
  <ScaleCrop>false</ScaleCrop>
  <Company>Texas State University - San Marcos</Company>
  <LinksUpToDate>false</LinksUpToDate>
  <CharactersWithSpaces>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Wallace, Matthew R</dc:creator>
  <cp:lastModifiedBy>Wallace, Matthew R</cp:lastModifiedBy>
  <cp:revision>1</cp:revision>
  <dcterms:created xsi:type="dcterms:W3CDTF">2013-04-23T20:04:00Z</dcterms:created>
  <dcterms:modified xsi:type="dcterms:W3CDTF">2013-04-23T20:12:00Z</dcterms:modified>
</cp:coreProperties>
</file>