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0208" w14:textId="69790198" w:rsidR="00B56407" w:rsidRDefault="00E97F5C" w:rsidP="00E97F5C">
      <w:pPr>
        <w:pStyle w:val="Title"/>
        <w:jc w:val="center"/>
      </w:pPr>
      <w:r>
        <w:t>Drink Awareness App</w:t>
      </w:r>
    </w:p>
    <w:p w14:paraId="2BA731EF" w14:textId="02A55B18" w:rsidR="00E97F5C" w:rsidRDefault="00E97F5C" w:rsidP="00E97F5C">
      <w:pPr>
        <w:pStyle w:val="Subtitle"/>
        <w:jc w:val="center"/>
      </w:pPr>
      <w:r>
        <w:t>MVP Scope</w:t>
      </w:r>
    </w:p>
    <w:p w14:paraId="694B3353" w14:textId="41D7C9DD" w:rsidR="00E97F5C" w:rsidRDefault="00E97F5C">
      <w:r w:rsidRPr="00E97F5C">
        <w:rPr>
          <w:b/>
          <w:bCs/>
        </w:rPr>
        <w:t>Document</w:t>
      </w:r>
      <w:r>
        <w:t>: MVP Scope</w:t>
      </w:r>
    </w:p>
    <w:p w14:paraId="72BDFD87" w14:textId="2AE7D555" w:rsidR="00E97F5C" w:rsidRDefault="00E97F5C">
      <w:r w:rsidRPr="00E97F5C">
        <w:rPr>
          <w:b/>
          <w:bCs/>
        </w:rPr>
        <w:t>Version</w:t>
      </w:r>
      <w:r>
        <w:t>: v1.0</w:t>
      </w:r>
    </w:p>
    <w:p w14:paraId="7F5E32AA" w14:textId="0E74CF30" w:rsidR="00E97F5C" w:rsidRDefault="00E97F5C">
      <w:r w:rsidRPr="00E97F5C">
        <w:rPr>
          <w:b/>
          <w:bCs/>
        </w:rPr>
        <w:t>Date</w:t>
      </w:r>
      <w:r>
        <w:t>: 22 May 2026</w:t>
      </w:r>
    </w:p>
    <w:p w14:paraId="34AA7FF9" w14:textId="483400DB" w:rsidR="00E97F5C" w:rsidRDefault="00E97F5C">
      <w:r w:rsidRPr="00E97F5C">
        <w:rPr>
          <w:b/>
          <w:bCs/>
        </w:rPr>
        <w:t>Author</w:t>
      </w:r>
      <w:r>
        <w:t>: Matthew Reid</w:t>
      </w:r>
    </w:p>
    <w:p w14:paraId="33D07A8D" w14:textId="514E327A" w:rsidR="00E97F5C" w:rsidRDefault="00E97F5C">
      <w:pPr>
        <w:pBdr>
          <w:bottom w:val="single" w:sz="6" w:space="1" w:color="auto"/>
        </w:pBdr>
      </w:pPr>
      <w:r w:rsidRPr="00E97F5C">
        <w:rPr>
          <w:b/>
          <w:bCs/>
        </w:rPr>
        <w:t>Project</w:t>
      </w:r>
      <w:r>
        <w:t>: Drink Awareness App</w:t>
      </w:r>
    </w:p>
    <w:sdt>
      <w:sdtPr>
        <w:id w:val="-76237277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BDB2DC9" w14:textId="002A13D9" w:rsidR="00E97F5C" w:rsidRDefault="00E97F5C">
          <w:pPr>
            <w:pStyle w:val="TOCHeading"/>
          </w:pPr>
          <w:r>
            <w:t>Table of Contents</w:t>
          </w:r>
        </w:p>
        <w:p w14:paraId="3112B868" w14:textId="43D56E3A" w:rsidR="003378E2" w:rsidRDefault="00E97F5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0349591" w:history="1">
            <w:r w:rsidR="003378E2" w:rsidRPr="00FA31FE">
              <w:rPr>
                <w:rStyle w:val="Hyperlink"/>
                <w:noProof/>
              </w:rPr>
              <w:t>1. MVP Purpose</w:t>
            </w:r>
            <w:r w:rsidR="003378E2">
              <w:rPr>
                <w:noProof/>
                <w:webHidden/>
              </w:rPr>
              <w:tab/>
            </w:r>
            <w:r w:rsidR="003378E2">
              <w:rPr>
                <w:noProof/>
                <w:webHidden/>
              </w:rPr>
              <w:fldChar w:fldCharType="begin"/>
            </w:r>
            <w:r w:rsidR="003378E2">
              <w:rPr>
                <w:noProof/>
                <w:webHidden/>
              </w:rPr>
              <w:instrText xml:space="preserve"> PAGEREF _Toc230349591 \h </w:instrText>
            </w:r>
            <w:r w:rsidR="003378E2">
              <w:rPr>
                <w:noProof/>
                <w:webHidden/>
              </w:rPr>
            </w:r>
            <w:r w:rsidR="003378E2">
              <w:rPr>
                <w:noProof/>
                <w:webHidden/>
              </w:rPr>
              <w:fldChar w:fldCharType="separate"/>
            </w:r>
            <w:r w:rsidR="003378E2">
              <w:rPr>
                <w:noProof/>
                <w:webHidden/>
              </w:rPr>
              <w:t>2</w:t>
            </w:r>
            <w:r w:rsidR="003378E2">
              <w:rPr>
                <w:noProof/>
                <w:webHidden/>
              </w:rPr>
              <w:fldChar w:fldCharType="end"/>
            </w:r>
          </w:hyperlink>
        </w:p>
        <w:p w14:paraId="36394C91" w14:textId="0CCF2ABB" w:rsidR="003378E2" w:rsidRDefault="003378E2">
          <w:pPr>
            <w:pStyle w:val="TOC1"/>
            <w:tabs>
              <w:tab w:val="right" w:leader="dot" w:pos="9016"/>
            </w:tabs>
            <w:rPr>
              <w:rFonts w:eastAsiaTheme="minorEastAsia"/>
              <w:noProof/>
              <w:lang w:eastAsia="en-GB"/>
            </w:rPr>
          </w:pPr>
          <w:hyperlink w:anchor="_Toc230349592" w:history="1">
            <w:r w:rsidRPr="00FA31FE">
              <w:rPr>
                <w:rStyle w:val="Hyperlink"/>
                <w:noProof/>
              </w:rPr>
              <w:t>2. MVP Overview</w:t>
            </w:r>
            <w:r>
              <w:rPr>
                <w:noProof/>
                <w:webHidden/>
              </w:rPr>
              <w:tab/>
            </w:r>
            <w:r>
              <w:rPr>
                <w:noProof/>
                <w:webHidden/>
              </w:rPr>
              <w:fldChar w:fldCharType="begin"/>
            </w:r>
            <w:r>
              <w:rPr>
                <w:noProof/>
                <w:webHidden/>
              </w:rPr>
              <w:instrText xml:space="preserve"> PAGEREF _Toc230349592 \h </w:instrText>
            </w:r>
            <w:r>
              <w:rPr>
                <w:noProof/>
                <w:webHidden/>
              </w:rPr>
            </w:r>
            <w:r>
              <w:rPr>
                <w:noProof/>
                <w:webHidden/>
              </w:rPr>
              <w:fldChar w:fldCharType="separate"/>
            </w:r>
            <w:r>
              <w:rPr>
                <w:noProof/>
                <w:webHidden/>
              </w:rPr>
              <w:t>2</w:t>
            </w:r>
            <w:r>
              <w:rPr>
                <w:noProof/>
                <w:webHidden/>
              </w:rPr>
              <w:fldChar w:fldCharType="end"/>
            </w:r>
          </w:hyperlink>
        </w:p>
        <w:p w14:paraId="4F3B27E6" w14:textId="5D3B2378" w:rsidR="003378E2" w:rsidRDefault="003378E2">
          <w:pPr>
            <w:pStyle w:val="TOC1"/>
            <w:tabs>
              <w:tab w:val="right" w:leader="dot" w:pos="9016"/>
            </w:tabs>
            <w:rPr>
              <w:rFonts w:eastAsiaTheme="minorEastAsia"/>
              <w:noProof/>
              <w:lang w:eastAsia="en-GB"/>
            </w:rPr>
          </w:pPr>
          <w:hyperlink w:anchor="_Toc230349593" w:history="1">
            <w:r w:rsidRPr="00FA31FE">
              <w:rPr>
                <w:rStyle w:val="Hyperlink"/>
                <w:noProof/>
              </w:rPr>
              <w:t>3. MVP Goals</w:t>
            </w:r>
            <w:r>
              <w:rPr>
                <w:noProof/>
                <w:webHidden/>
              </w:rPr>
              <w:tab/>
            </w:r>
            <w:r>
              <w:rPr>
                <w:noProof/>
                <w:webHidden/>
              </w:rPr>
              <w:fldChar w:fldCharType="begin"/>
            </w:r>
            <w:r>
              <w:rPr>
                <w:noProof/>
                <w:webHidden/>
              </w:rPr>
              <w:instrText xml:space="preserve"> PAGEREF _Toc230349593 \h </w:instrText>
            </w:r>
            <w:r>
              <w:rPr>
                <w:noProof/>
                <w:webHidden/>
              </w:rPr>
            </w:r>
            <w:r>
              <w:rPr>
                <w:noProof/>
                <w:webHidden/>
              </w:rPr>
              <w:fldChar w:fldCharType="separate"/>
            </w:r>
            <w:r>
              <w:rPr>
                <w:noProof/>
                <w:webHidden/>
              </w:rPr>
              <w:t>2</w:t>
            </w:r>
            <w:r>
              <w:rPr>
                <w:noProof/>
                <w:webHidden/>
              </w:rPr>
              <w:fldChar w:fldCharType="end"/>
            </w:r>
          </w:hyperlink>
        </w:p>
        <w:p w14:paraId="2B767880" w14:textId="01D2AB66" w:rsidR="003378E2" w:rsidRDefault="003378E2">
          <w:pPr>
            <w:pStyle w:val="TOC1"/>
            <w:tabs>
              <w:tab w:val="right" w:leader="dot" w:pos="9016"/>
            </w:tabs>
            <w:rPr>
              <w:rFonts w:eastAsiaTheme="minorEastAsia"/>
              <w:noProof/>
              <w:lang w:eastAsia="en-GB"/>
            </w:rPr>
          </w:pPr>
          <w:hyperlink w:anchor="_Toc230349594" w:history="1">
            <w:r w:rsidRPr="00FA31FE">
              <w:rPr>
                <w:rStyle w:val="Hyperlink"/>
                <w:noProof/>
              </w:rPr>
              <w:t>4. Target Users</w:t>
            </w:r>
            <w:r>
              <w:rPr>
                <w:noProof/>
                <w:webHidden/>
              </w:rPr>
              <w:tab/>
            </w:r>
            <w:r>
              <w:rPr>
                <w:noProof/>
                <w:webHidden/>
              </w:rPr>
              <w:fldChar w:fldCharType="begin"/>
            </w:r>
            <w:r>
              <w:rPr>
                <w:noProof/>
                <w:webHidden/>
              </w:rPr>
              <w:instrText xml:space="preserve"> PAGEREF _Toc230349594 \h </w:instrText>
            </w:r>
            <w:r>
              <w:rPr>
                <w:noProof/>
                <w:webHidden/>
              </w:rPr>
            </w:r>
            <w:r>
              <w:rPr>
                <w:noProof/>
                <w:webHidden/>
              </w:rPr>
              <w:fldChar w:fldCharType="separate"/>
            </w:r>
            <w:r>
              <w:rPr>
                <w:noProof/>
                <w:webHidden/>
              </w:rPr>
              <w:t>3</w:t>
            </w:r>
            <w:r>
              <w:rPr>
                <w:noProof/>
                <w:webHidden/>
              </w:rPr>
              <w:fldChar w:fldCharType="end"/>
            </w:r>
          </w:hyperlink>
        </w:p>
        <w:p w14:paraId="7AF98716" w14:textId="29AE0750" w:rsidR="003378E2" w:rsidRDefault="003378E2">
          <w:pPr>
            <w:pStyle w:val="TOC1"/>
            <w:tabs>
              <w:tab w:val="right" w:leader="dot" w:pos="9016"/>
            </w:tabs>
            <w:rPr>
              <w:rFonts w:eastAsiaTheme="minorEastAsia"/>
              <w:noProof/>
              <w:lang w:eastAsia="en-GB"/>
            </w:rPr>
          </w:pPr>
          <w:hyperlink w:anchor="_Toc230349595" w:history="1">
            <w:r w:rsidRPr="00FA31FE">
              <w:rPr>
                <w:rStyle w:val="Hyperlink"/>
                <w:noProof/>
              </w:rPr>
              <w:t>5. Scope Principles</w:t>
            </w:r>
            <w:r>
              <w:rPr>
                <w:noProof/>
                <w:webHidden/>
              </w:rPr>
              <w:tab/>
            </w:r>
            <w:r>
              <w:rPr>
                <w:noProof/>
                <w:webHidden/>
              </w:rPr>
              <w:fldChar w:fldCharType="begin"/>
            </w:r>
            <w:r>
              <w:rPr>
                <w:noProof/>
                <w:webHidden/>
              </w:rPr>
              <w:instrText xml:space="preserve"> PAGEREF _Toc230349595 \h </w:instrText>
            </w:r>
            <w:r>
              <w:rPr>
                <w:noProof/>
                <w:webHidden/>
              </w:rPr>
            </w:r>
            <w:r>
              <w:rPr>
                <w:noProof/>
                <w:webHidden/>
              </w:rPr>
              <w:fldChar w:fldCharType="separate"/>
            </w:r>
            <w:r>
              <w:rPr>
                <w:noProof/>
                <w:webHidden/>
              </w:rPr>
              <w:t>3</w:t>
            </w:r>
            <w:r>
              <w:rPr>
                <w:noProof/>
                <w:webHidden/>
              </w:rPr>
              <w:fldChar w:fldCharType="end"/>
            </w:r>
          </w:hyperlink>
        </w:p>
        <w:p w14:paraId="51C046DC" w14:textId="0D0CFB8E" w:rsidR="003378E2" w:rsidRDefault="003378E2">
          <w:pPr>
            <w:pStyle w:val="TOC1"/>
            <w:tabs>
              <w:tab w:val="right" w:leader="dot" w:pos="9016"/>
            </w:tabs>
            <w:rPr>
              <w:rFonts w:eastAsiaTheme="minorEastAsia"/>
              <w:noProof/>
              <w:lang w:eastAsia="en-GB"/>
            </w:rPr>
          </w:pPr>
          <w:hyperlink w:anchor="_Toc230349596" w:history="1">
            <w:r w:rsidRPr="00FA31FE">
              <w:rPr>
                <w:rStyle w:val="Hyperlink"/>
                <w:noProof/>
              </w:rPr>
              <w:t>6. In-Scope MVP Features</w:t>
            </w:r>
            <w:r>
              <w:rPr>
                <w:noProof/>
                <w:webHidden/>
              </w:rPr>
              <w:tab/>
            </w:r>
            <w:r>
              <w:rPr>
                <w:noProof/>
                <w:webHidden/>
              </w:rPr>
              <w:fldChar w:fldCharType="begin"/>
            </w:r>
            <w:r>
              <w:rPr>
                <w:noProof/>
                <w:webHidden/>
              </w:rPr>
              <w:instrText xml:space="preserve"> PAGEREF _Toc230349596 \h </w:instrText>
            </w:r>
            <w:r>
              <w:rPr>
                <w:noProof/>
                <w:webHidden/>
              </w:rPr>
            </w:r>
            <w:r>
              <w:rPr>
                <w:noProof/>
                <w:webHidden/>
              </w:rPr>
              <w:fldChar w:fldCharType="separate"/>
            </w:r>
            <w:r>
              <w:rPr>
                <w:noProof/>
                <w:webHidden/>
              </w:rPr>
              <w:t>3</w:t>
            </w:r>
            <w:r>
              <w:rPr>
                <w:noProof/>
                <w:webHidden/>
              </w:rPr>
              <w:fldChar w:fldCharType="end"/>
            </w:r>
          </w:hyperlink>
        </w:p>
        <w:p w14:paraId="586B471A" w14:textId="1C3EDD02" w:rsidR="003378E2" w:rsidRDefault="003378E2">
          <w:pPr>
            <w:pStyle w:val="TOC2"/>
            <w:tabs>
              <w:tab w:val="right" w:leader="dot" w:pos="9016"/>
            </w:tabs>
            <w:rPr>
              <w:rFonts w:eastAsiaTheme="minorEastAsia"/>
              <w:noProof/>
              <w:lang w:eastAsia="en-GB"/>
            </w:rPr>
          </w:pPr>
          <w:hyperlink w:anchor="_Toc230349597" w:history="1">
            <w:r w:rsidRPr="00FA31FE">
              <w:rPr>
                <w:rStyle w:val="Hyperlink"/>
                <w:noProof/>
              </w:rPr>
              <w:t>6.1 Venue Discovery</w:t>
            </w:r>
            <w:r>
              <w:rPr>
                <w:noProof/>
                <w:webHidden/>
              </w:rPr>
              <w:tab/>
            </w:r>
            <w:r>
              <w:rPr>
                <w:noProof/>
                <w:webHidden/>
              </w:rPr>
              <w:fldChar w:fldCharType="begin"/>
            </w:r>
            <w:r>
              <w:rPr>
                <w:noProof/>
                <w:webHidden/>
              </w:rPr>
              <w:instrText xml:space="preserve"> PAGEREF _Toc230349597 \h </w:instrText>
            </w:r>
            <w:r>
              <w:rPr>
                <w:noProof/>
                <w:webHidden/>
              </w:rPr>
            </w:r>
            <w:r>
              <w:rPr>
                <w:noProof/>
                <w:webHidden/>
              </w:rPr>
              <w:fldChar w:fldCharType="separate"/>
            </w:r>
            <w:r>
              <w:rPr>
                <w:noProof/>
                <w:webHidden/>
              </w:rPr>
              <w:t>4</w:t>
            </w:r>
            <w:r>
              <w:rPr>
                <w:noProof/>
                <w:webHidden/>
              </w:rPr>
              <w:fldChar w:fldCharType="end"/>
            </w:r>
          </w:hyperlink>
        </w:p>
        <w:p w14:paraId="2693A0D7" w14:textId="5707396A" w:rsidR="003378E2" w:rsidRDefault="003378E2">
          <w:pPr>
            <w:pStyle w:val="TOC2"/>
            <w:tabs>
              <w:tab w:val="right" w:leader="dot" w:pos="9016"/>
            </w:tabs>
            <w:rPr>
              <w:rFonts w:eastAsiaTheme="minorEastAsia"/>
              <w:noProof/>
              <w:lang w:eastAsia="en-GB"/>
            </w:rPr>
          </w:pPr>
          <w:hyperlink w:anchor="_Toc230349598" w:history="1">
            <w:r w:rsidRPr="00FA31FE">
              <w:rPr>
                <w:rStyle w:val="Hyperlink"/>
                <w:noProof/>
              </w:rPr>
              <w:t>6.2 Venue Details</w:t>
            </w:r>
            <w:r>
              <w:rPr>
                <w:noProof/>
                <w:webHidden/>
              </w:rPr>
              <w:tab/>
            </w:r>
            <w:r>
              <w:rPr>
                <w:noProof/>
                <w:webHidden/>
              </w:rPr>
              <w:fldChar w:fldCharType="begin"/>
            </w:r>
            <w:r>
              <w:rPr>
                <w:noProof/>
                <w:webHidden/>
              </w:rPr>
              <w:instrText xml:space="preserve"> PAGEREF _Toc230349598 \h </w:instrText>
            </w:r>
            <w:r>
              <w:rPr>
                <w:noProof/>
                <w:webHidden/>
              </w:rPr>
            </w:r>
            <w:r>
              <w:rPr>
                <w:noProof/>
                <w:webHidden/>
              </w:rPr>
              <w:fldChar w:fldCharType="separate"/>
            </w:r>
            <w:r>
              <w:rPr>
                <w:noProof/>
                <w:webHidden/>
              </w:rPr>
              <w:t>4</w:t>
            </w:r>
            <w:r>
              <w:rPr>
                <w:noProof/>
                <w:webHidden/>
              </w:rPr>
              <w:fldChar w:fldCharType="end"/>
            </w:r>
          </w:hyperlink>
        </w:p>
        <w:p w14:paraId="088E1D45" w14:textId="6A780663" w:rsidR="003378E2" w:rsidRDefault="003378E2">
          <w:pPr>
            <w:pStyle w:val="TOC2"/>
            <w:tabs>
              <w:tab w:val="right" w:leader="dot" w:pos="9016"/>
            </w:tabs>
            <w:rPr>
              <w:rFonts w:eastAsiaTheme="minorEastAsia"/>
              <w:noProof/>
              <w:lang w:eastAsia="en-GB"/>
            </w:rPr>
          </w:pPr>
          <w:hyperlink w:anchor="_Toc230349599" w:history="1">
            <w:r w:rsidRPr="00FA31FE">
              <w:rPr>
                <w:rStyle w:val="Hyperlink"/>
                <w:noProof/>
              </w:rPr>
              <w:t>6.3 Drink Menus and Prices</w:t>
            </w:r>
            <w:r>
              <w:rPr>
                <w:noProof/>
                <w:webHidden/>
              </w:rPr>
              <w:tab/>
            </w:r>
            <w:r>
              <w:rPr>
                <w:noProof/>
                <w:webHidden/>
              </w:rPr>
              <w:fldChar w:fldCharType="begin"/>
            </w:r>
            <w:r>
              <w:rPr>
                <w:noProof/>
                <w:webHidden/>
              </w:rPr>
              <w:instrText xml:space="preserve"> PAGEREF _Toc230349599 \h </w:instrText>
            </w:r>
            <w:r>
              <w:rPr>
                <w:noProof/>
                <w:webHidden/>
              </w:rPr>
            </w:r>
            <w:r>
              <w:rPr>
                <w:noProof/>
                <w:webHidden/>
              </w:rPr>
              <w:fldChar w:fldCharType="separate"/>
            </w:r>
            <w:r>
              <w:rPr>
                <w:noProof/>
                <w:webHidden/>
              </w:rPr>
              <w:t>4</w:t>
            </w:r>
            <w:r>
              <w:rPr>
                <w:noProof/>
                <w:webHidden/>
              </w:rPr>
              <w:fldChar w:fldCharType="end"/>
            </w:r>
          </w:hyperlink>
        </w:p>
        <w:p w14:paraId="4F058647" w14:textId="43C16140" w:rsidR="003378E2" w:rsidRDefault="003378E2">
          <w:pPr>
            <w:pStyle w:val="TOC2"/>
            <w:tabs>
              <w:tab w:val="right" w:leader="dot" w:pos="9016"/>
            </w:tabs>
            <w:rPr>
              <w:rFonts w:eastAsiaTheme="minorEastAsia"/>
              <w:noProof/>
              <w:lang w:eastAsia="en-GB"/>
            </w:rPr>
          </w:pPr>
          <w:hyperlink w:anchor="_Toc230349600" w:history="1">
            <w:r w:rsidRPr="00FA31FE">
              <w:rPr>
                <w:rStyle w:val="Hyperlink"/>
                <w:noProof/>
              </w:rPr>
              <w:t>6.4 Manual Drink Logging</w:t>
            </w:r>
            <w:r>
              <w:rPr>
                <w:noProof/>
                <w:webHidden/>
              </w:rPr>
              <w:tab/>
            </w:r>
            <w:r>
              <w:rPr>
                <w:noProof/>
                <w:webHidden/>
              </w:rPr>
              <w:fldChar w:fldCharType="begin"/>
            </w:r>
            <w:r>
              <w:rPr>
                <w:noProof/>
                <w:webHidden/>
              </w:rPr>
              <w:instrText xml:space="preserve"> PAGEREF _Toc230349600 \h </w:instrText>
            </w:r>
            <w:r>
              <w:rPr>
                <w:noProof/>
                <w:webHidden/>
              </w:rPr>
            </w:r>
            <w:r>
              <w:rPr>
                <w:noProof/>
                <w:webHidden/>
              </w:rPr>
              <w:fldChar w:fldCharType="separate"/>
            </w:r>
            <w:r>
              <w:rPr>
                <w:noProof/>
                <w:webHidden/>
              </w:rPr>
              <w:t>4</w:t>
            </w:r>
            <w:r>
              <w:rPr>
                <w:noProof/>
                <w:webHidden/>
              </w:rPr>
              <w:fldChar w:fldCharType="end"/>
            </w:r>
          </w:hyperlink>
        </w:p>
        <w:p w14:paraId="21FD4410" w14:textId="1EEDC8D4" w:rsidR="003378E2" w:rsidRDefault="003378E2">
          <w:pPr>
            <w:pStyle w:val="TOC2"/>
            <w:tabs>
              <w:tab w:val="right" w:leader="dot" w:pos="9016"/>
            </w:tabs>
            <w:rPr>
              <w:rFonts w:eastAsiaTheme="minorEastAsia"/>
              <w:noProof/>
              <w:lang w:eastAsia="en-GB"/>
            </w:rPr>
          </w:pPr>
          <w:hyperlink w:anchor="_Toc230349601" w:history="1">
            <w:r w:rsidRPr="00FA31FE">
              <w:rPr>
                <w:rStyle w:val="Hyperlink"/>
                <w:noProof/>
              </w:rPr>
              <w:t>6.5 Daily Summary</w:t>
            </w:r>
            <w:r>
              <w:rPr>
                <w:noProof/>
                <w:webHidden/>
              </w:rPr>
              <w:tab/>
            </w:r>
            <w:r>
              <w:rPr>
                <w:noProof/>
                <w:webHidden/>
              </w:rPr>
              <w:fldChar w:fldCharType="begin"/>
            </w:r>
            <w:r>
              <w:rPr>
                <w:noProof/>
                <w:webHidden/>
              </w:rPr>
              <w:instrText xml:space="preserve"> PAGEREF _Toc230349601 \h </w:instrText>
            </w:r>
            <w:r>
              <w:rPr>
                <w:noProof/>
                <w:webHidden/>
              </w:rPr>
            </w:r>
            <w:r>
              <w:rPr>
                <w:noProof/>
                <w:webHidden/>
              </w:rPr>
              <w:fldChar w:fldCharType="separate"/>
            </w:r>
            <w:r>
              <w:rPr>
                <w:noProof/>
                <w:webHidden/>
              </w:rPr>
              <w:t>4</w:t>
            </w:r>
            <w:r>
              <w:rPr>
                <w:noProof/>
                <w:webHidden/>
              </w:rPr>
              <w:fldChar w:fldCharType="end"/>
            </w:r>
          </w:hyperlink>
        </w:p>
        <w:p w14:paraId="0C28CD5E" w14:textId="257C24E4" w:rsidR="003378E2" w:rsidRDefault="003378E2">
          <w:pPr>
            <w:pStyle w:val="TOC2"/>
            <w:tabs>
              <w:tab w:val="right" w:leader="dot" w:pos="9016"/>
            </w:tabs>
            <w:rPr>
              <w:rFonts w:eastAsiaTheme="minorEastAsia"/>
              <w:noProof/>
              <w:lang w:eastAsia="en-GB"/>
            </w:rPr>
          </w:pPr>
          <w:hyperlink w:anchor="_Toc230349602" w:history="1">
            <w:r w:rsidRPr="00FA31FE">
              <w:rPr>
                <w:rStyle w:val="Hyperlink"/>
                <w:noProof/>
              </w:rPr>
              <w:t>6.6 Weekly Summary</w:t>
            </w:r>
            <w:r>
              <w:rPr>
                <w:noProof/>
                <w:webHidden/>
              </w:rPr>
              <w:tab/>
            </w:r>
            <w:r>
              <w:rPr>
                <w:noProof/>
                <w:webHidden/>
              </w:rPr>
              <w:fldChar w:fldCharType="begin"/>
            </w:r>
            <w:r>
              <w:rPr>
                <w:noProof/>
                <w:webHidden/>
              </w:rPr>
              <w:instrText xml:space="preserve"> PAGEREF _Toc230349602 \h </w:instrText>
            </w:r>
            <w:r>
              <w:rPr>
                <w:noProof/>
                <w:webHidden/>
              </w:rPr>
            </w:r>
            <w:r>
              <w:rPr>
                <w:noProof/>
                <w:webHidden/>
              </w:rPr>
              <w:fldChar w:fldCharType="separate"/>
            </w:r>
            <w:r>
              <w:rPr>
                <w:noProof/>
                <w:webHidden/>
              </w:rPr>
              <w:t>4</w:t>
            </w:r>
            <w:r>
              <w:rPr>
                <w:noProof/>
                <w:webHidden/>
              </w:rPr>
              <w:fldChar w:fldCharType="end"/>
            </w:r>
          </w:hyperlink>
        </w:p>
        <w:p w14:paraId="145B416E" w14:textId="62F1170E" w:rsidR="003378E2" w:rsidRDefault="003378E2">
          <w:pPr>
            <w:pStyle w:val="TOC2"/>
            <w:tabs>
              <w:tab w:val="right" w:leader="dot" w:pos="9016"/>
            </w:tabs>
            <w:rPr>
              <w:rFonts w:eastAsiaTheme="minorEastAsia"/>
              <w:noProof/>
              <w:lang w:eastAsia="en-GB"/>
            </w:rPr>
          </w:pPr>
          <w:hyperlink w:anchor="_Toc230349603" w:history="1">
            <w:r w:rsidRPr="00FA31FE">
              <w:rPr>
                <w:rStyle w:val="Hyperlink"/>
                <w:noProof/>
              </w:rPr>
              <w:t>6.7 AI-Generated Insights</w:t>
            </w:r>
            <w:r>
              <w:rPr>
                <w:noProof/>
                <w:webHidden/>
              </w:rPr>
              <w:tab/>
            </w:r>
            <w:r>
              <w:rPr>
                <w:noProof/>
                <w:webHidden/>
              </w:rPr>
              <w:fldChar w:fldCharType="begin"/>
            </w:r>
            <w:r>
              <w:rPr>
                <w:noProof/>
                <w:webHidden/>
              </w:rPr>
              <w:instrText xml:space="preserve"> PAGEREF _Toc230349603 \h </w:instrText>
            </w:r>
            <w:r>
              <w:rPr>
                <w:noProof/>
                <w:webHidden/>
              </w:rPr>
            </w:r>
            <w:r>
              <w:rPr>
                <w:noProof/>
                <w:webHidden/>
              </w:rPr>
              <w:fldChar w:fldCharType="separate"/>
            </w:r>
            <w:r>
              <w:rPr>
                <w:noProof/>
                <w:webHidden/>
              </w:rPr>
              <w:t>4</w:t>
            </w:r>
            <w:r>
              <w:rPr>
                <w:noProof/>
                <w:webHidden/>
              </w:rPr>
              <w:fldChar w:fldCharType="end"/>
            </w:r>
          </w:hyperlink>
        </w:p>
        <w:p w14:paraId="0BE9C7DF" w14:textId="012EA7FA" w:rsidR="003378E2" w:rsidRDefault="003378E2">
          <w:pPr>
            <w:pStyle w:val="TOC2"/>
            <w:tabs>
              <w:tab w:val="right" w:leader="dot" w:pos="9016"/>
            </w:tabs>
            <w:rPr>
              <w:rFonts w:eastAsiaTheme="minorEastAsia"/>
              <w:noProof/>
              <w:lang w:eastAsia="en-GB"/>
            </w:rPr>
          </w:pPr>
          <w:hyperlink w:anchor="_Toc230349604" w:history="1">
            <w:r w:rsidRPr="00FA31FE">
              <w:rPr>
                <w:rStyle w:val="Hyperlink"/>
                <w:noProof/>
              </w:rPr>
              <w:t>6.8 Responsible Design</w:t>
            </w:r>
            <w:r>
              <w:rPr>
                <w:noProof/>
                <w:webHidden/>
              </w:rPr>
              <w:tab/>
            </w:r>
            <w:r>
              <w:rPr>
                <w:noProof/>
                <w:webHidden/>
              </w:rPr>
              <w:fldChar w:fldCharType="begin"/>
            </w:r>
            <w:r>
              <w:rPr>
                <w:noProof/>
                <w:webHidden/>
              </w:rPr>
              <w:instrText xml:space="preserve"> PAGEREF _Toc230349604 \h </w:instrText>
            </w:r>
            <w:r>
              <w:rPr>
                <w:noProof/>
                <w:webHidden/>
              </w:rPr>
            </w:r>
            <w:r>
              <w:rPr>
                <w:noProof/>
                <w:webHidden/>
              </w:rPr>
              <w:fldChar w:fldCharType="separate"/>
            </w:r>
            <w:r>
              <w:rPr>
                <w:noProof/>
                <w:webHidden/>
              </w:rPr>
              <w:t>5</w:t>
            </w:r>
            <w:r>
              <w:rPr>
                <w:noProof/>
                <w:webHidden/>
              </w:rPr>
              <w:fldChar w:fldCharType="end"/>
            </w:r>
          </w:hyperlink>
        </w:p>
        <w:p w14:paraId="22A55E40" w14:textId="651AE60F" w:rsidR="003378E2" w:rsidRDefault="003378E2">
          <w:pPr>
            <w:pStyle w:val="TOC1"/>
            <w:tabs>
              <w:tab w:val="right" w:leader="dot" w:pos="9016"/>
            </w:tabs>
            <w:rPr>
              <w:rFonts w:eastAsiaTheme="minorEastAsia"/>
              <w:noProof/>
              <w:lang w:eastAsia="en-GB"/>
            </w:rPr>
          </w:pPr>
          <w:hyperlink w:anchor="_Toc230349605" w:history="1">
            <w:r w:rsidRPr="00FA31FE">
              <w:rPr>
                <w:rStyle w:val="Hyperlink"/>
                <w:noProof/>
              </w:rPr>
              <w:t>7. Out of Scope for MVP</w:t>
            </w:r>
            <w:r>
              <w:rPr>
                <w:noProof/>
                <w:webHidden/>
              </w:rPr>
              <w:tab/>
            </w:r>
            <w:r>
              <w:rPr>
                <w:noProof/>
                <w:webHidden/>
              </w:rPr>
              <w:fldChar w:fldCharType="begin"/>
            </w:r>
            <w:r>
              <w:rPr>
                <w:noProof/>
                <w:webHidden/>
              </w:rPr>
              <w:instrText xml:space="preserve"> PAGEREF _Toc230349605 \h </w:instrText>
            </w:r>
            <w:r>
              <w:rPr>
                <w:noProof/>
                <w:webHidden/>
              </w:rPr>
            </w:r>
            <w:r>
              <w:rPr>
                <w:noProof/>
                <w:webHidden/>
              </w:rPr>
              <w:fldChar w:fldCharType="separate"/>
            </w:r>
            <w:r>
              <w:rPr>
                <w:noProof/>
                <w:webHidden/>
              </w:rPr>
              <w:t>5</w:t>
            </w:r>
            <w:r>
              <w:rPr>
                <w:noProof/>
                <w:webHidden/>
              </w:rPr>
              <w:fldChar w:fldCharType="end"/>
            </w:r>
          </w:hyperlink>
        </w:p>
        <w:p w14:paraId="3D1D857B" w14:textId="077B396F" w:rsidR="003378E2" w:rsidRDefault="003378E2">
          <w:pPr>
            <w:pStyle w:val="TOC1"/>
            <w:tabs>
              <w:tab w:val="right" w:leader="dot" w:pos="9016"/>
            </w:tabs>
            <w:rPr>
              <w:rFonts w:eastAsiaTheme="minorEastAsia"/>
              <w:noProof/>
              <w:lang w:eastAsia="en-GB"/>
            </w:rPr>
          </w:pPr>
          <w:hyperlink w:anchor="_Toc230349606" w:history="1">
            <w:r w:rsidRPr="00FA31FE">
              <w:rPr>
                <w:rStyle w:val="Hyperlink"/>
                <w:noProof/>
              </w:rPr>
              <w:t>8. MVP User Journey</w:t>
            </w:r>
            <w:r>
              <w:rPr>
                <w:noProof/>
                <w:webHidden/>
              </w:rPr>
              <w:tab/>
            </w:r>
            <w:r>
              <w:rPr>
                <w:noProof/>
                <w:webHidden/>
              </w:rPr>
              <w:fldChar w:fldCharType="begin"/>
            </w:r>
            <w:r>
              <w:rPr>
                <w:noProof/>
                <w:webHidden/>
              </w:rPr>
              <w:instrText xml:space="preserve"> PAGEREF _Toc230349606 \h </w:instrText>
            </w:r>
            <w:r>
              <w:rPr>
                <w:noProof/>
                <w:webHidden/>
              </w:rPr>
            </w:r>
            <w:r>
              <w:rPr>
                <w:noProof/>
                <w:webHidden/>
              </w:rPr>
              <w:fldChar w:fldCharType="separate"/>
            </w:r>
            <w:r>
              <w:rPr>
                <w:noProof/>
                <w:webHidden/>
              </w:rPr>
              <w:t>5</w:t>
            </w:r>
            <w:r>
              <w:rPr>
                <w:noProof/>
                <w:webHidden/>
              </w:rPr>
              <w:fldChar w:fldCharType="end"/>
            </w:r>
          </w:hyperlink>
        </w:p>
        <w:p w14:paraId="30969D6C" w14:textId="30EF9901" w:rsidR="003378E2" w:rsidRDefault="003378E2">
          <w:pPr>
            <w:pStyle w:val="TOC1"/>
            <w:tabs>
              <w:tab w:val="right" w:leader="dot" w:pos="9016"/>
            </w:tabs>
            <w:rPr>
              <w:rFonts w:eastAsiaTheme="minorEastAsia"/>
              <w:noProof/>
              <w:lang w:eastAsia="en-GB"/>
            </w:rPr>
          </w:pPr>
          <w:hyperlink w:anchor="_Toc230349607" w:history="1">
            <w:r w:rsidRPr="00FA31FE">
              <w:rPr>
                <w:rStyle w:val="Hyperlink"/>
                <w:noProof/>
              </w:rPr>
              <w:t>9. MVP Feature Requirements</w:t>
            </w:r>
            <w:r>
              <w:rPr>
                <w:noProof/>
                <w:webHidden/>
              </w:rPr>
              <w:tab/>
            </w:r>
            <w:r>
              <w:rPr>
                <w:noProof/>
                <w:webHidden/>
              </w:rPr>
              <w:fldChar w:fldCharType="begin"/>
            </w:r>
            <w:r>
              <w:rPr>
                <w:noProof/>
                <w:webHidden/>
              </w:rPr>
              <w:instrText xml:space="preserve"> PAGEREF _Toc230349607 \h </w:instrText>
            </w:r>
            <w:r>
              <w:rPr>
                <w:noProof/>
                <w:webHidden/>
              </w:rPr>
            </w:r>
            <w:r>
              <w:rPr>
                <w:noProof/>
                <w:webHidden/>
              </w:rPr>
              <w:fldChar w:fldCharType="separate"/>
            </w:r>
            <w:r>
              <w:rPr>
                <w:noProof/>
                <w:webHidden/>
              </w:rPr>
              <w:t>5</w:t>
            </w:r>
            <w:r>
              <w:rPr>
                <w:noProof/>
                <w:webHidden/>
              </w:rPr>
              <w:fldChar w:fldCharType="end"/>
            </w:r>
          </w:hyperlink>
        </w:p>
        <w:p w14:paraId="1D21F4A1" w14:textId="5465F79D" w:rsidR="003378E2" w:rsidRDefault="003378E2">
          <w:pPr>
            <w:pStyle w:val="TOC1"/>
            <w:tabs>
              <w:tab w:val="right" w:leader="dot" w:pos="9016"/>
            </w:tabs>
            <w:rPr>
              <w:rFonts w:eastAsiaTheme="minorEastAsia"/>
              <w:noProof/>
              <w:lang w:eastAsia="en-GB"/>
            </w:rPr>
          </w:pPr>
          <w:hyperlink w:anchor="_Toc230349608" w:history="1">
            <w:r w:rsidRPr="00FA31FE">
              <w:rPr>
                <w:rStyle w:val="Hyperlink"/>
                <w:noProof/>
              </w:rPr>
              <w:t>10. Data Requirements</w:t>
            </w:r>
            <w:r>
              <w:rPr>
                <w:noProof/>
                <w:webHidden/>
              </w:rPr>
              <w:tab/>
            </w:r>
            <w:r>
              <w:rPr>
                <w:noProof/>
                <w:webHidden/>
              </w:rPr>
              <w:fldChar w:fldCharType="begin"/>
            </w:r>
            <w:r>
              <w:rPr>
                <w:noProof/>
                <w:webHidden/>
              </w:rPr>
              <w:instrText xml:space="preserve"> PAGEREF _Toc230349608 \h </w:instrText>
            </w:r>
            <w:r>
              <w:rPr>
                <w:noProof/>
                <w:webHidden/>
              </w:rPr>
            </w:r>
            <w:r>
              <w:rPr>
                <w:noProof/>
                <w:webHidden/>
              </w:rPr>
              <w:fldChar w:fldCharType="separate"/>
            </w:r>
            <w:r>
              <w:rPr>
                <w:noProof/>
                <w:webHidden/>
              </w:rPr>
              <w:t>6</w:t>
            </w:r>
            <w:r>
              <w:rPr>
                <w:noProof/>
                <w:webHidden/>
              </w:rPr>
              <w:fldChar w:fldCharType="end"/>
            </w:r>
          </w:hyperlink>
        </w:p>
        <w:p w14:paraId="3AB28766" w14:textId="32542EF2" w:rsidR="003378E2" w:rsidRDefault="003378E2">
          <w:pPr>
            <w:pStyle w:val="TOC1"/>
            <w:tabs>
              <w:tab w:val="right" w:leader="dot" w:pos="9016"/>
            </w:tabs>
            <w:rPr>
              <w:rFonts w:eastAsiaTheme="minorEastAsia"/>
              <w:noProof/>
              <w:lang w:eastAsia="en-GB"/>
            </w:rPr>
          </w:pPr>
          <w:hyperlink w:anchor="_Toc230349609" w:history="1">
            <w:r w:rsidRPr="00FA31FE">
              <w:rPr>
                <w:rStyle w:val="Hyperlink"/>
                <w:noProof/>
              </w:rPr>
              <w:t>11. Non-Functional Requirements</w:t>
            </w:r>
            <w:r>
              <w:rPr>
                <w:noProof/>
                <w:webHidden/>
              </w:rPr>
              <w:tab/>
            </w:r>
            <w:r>
              <w:rPr>
                <w:noProof/>
                <w:webHidden/>
              </w:rPr>
              <w:fldChar w:fldCharType="begin"/>
            </w:r>
            <w:r>
              <w:rPr>
                <w:noProof/>
                <w:webHidden/>
              </w:rPr>
              <w:instrText xml:space="preserve"> PAGEREF _Toc230349609 \h </w:instrText>
            </w:r>
            <w:r>
              <w:rPr>
                <w:noProof/>
                <w:webHidden/>
              </w:rPr>
            </w:r>
            <w:r>
              <w:rPr>
                <w:noProof/>
                <w:webHidden/>
              </w:rPr>
              <w:fldChar w:fldCharType="separate"/>
            </w:r>
            <w:r>
              <w:rPr>
                <w:noProof/>
                <w:webHidden/>
              </w:rPr>
              <w:t>6</w:t>
            </w:r>
            <w:r>
              <w:rPr>
                <w:noProof/>
                <w:webHidden/>
              </w:rPr>
              <w:fldChar w:fldCharType="end"/>
            </w:r>
          </w:hyperlink>
        </w:p>
        <w:p w14:paraId="6E0135C2" w14:textId="3EF94BD8" w:rsidR="003378E2" w:rsidRDefault="003378E2">
          <w:pPr>
            <w:pStyle w:val="TOC1"/>
            <w:tabs>
              <w:tab w:val="right" w:leader="dot" w:pos="9016"/>
            </w:tabs>
            <w:rPr>
              <w:rFonts w:eastAsiaTheme="minorEastAsia"/>
              <w:noProof/>
              <w:lang w:eastAsia="en-GB"/>
            </w:rPr>
          </w:pPr>
          <w:hyperlink w:anchor="_Toc230349610" w:history="1">
            <w:r w:rsidRPr="00FA31FE">
              <w:rPr>
                <w:rStyle w:val="Hyperlink"/>
                <w:noProof/>
              </w:rPr>
              <w:t>12. Assumptions</w:t>
            </w:r>
            <w:r>
              <w:rPr>
                <w:noProof/>
                <w:webHidden/>
              </w:rPr>
              <w:tab/>
            </w:r>
            <w:r>
              <w:rPr>
                <w:noProof/>
                <w:webHidden/>
              </w:rPr>
              <w:fldChar w:fldCharType="begin"/>
            </w:r>
            <w:r>
              <w:rPr>
                <w:noProof/>
                <w:webHidden/>
              </w:rPr>
              <w:instrText xml:space="preserve"> PAGEREF _Toc230349610 \h </w:instrText>
            </w:r>
            <w:r>
              <w:rPr>
                <w:noProof/>
                <w:webHidden/>
              </w:rPr>
            </w:r>
            <w:r>
              <w:rPr>
                <w:noProof/>
                <w:webHidden/>
              </w:rPr>
              <w:fldChar w:fldCharType="separate"/>
            </w:r>
            <w:r>
              <w:rPr>
                <w:noProof/>
                <w:webHidden/>
              </w:rPr>
              <w:t>7</w:t>
            </w:r>
            <w:r>
              <w:rPr>
                <w:noProof/>
                <w:webHidden/>
              </w:rPr>
              <w:fldChar w:fldCharType="end"/>
            </w:r>
          </w:hyperlink>
        </w:p>
        <w:p w14:paraId="3F784E49" w14:textId="20A98923" w:rsidR="003378E2" w:rsidRDefault="003378E2">
          <w:pPr>
            <w:pStyle w:val="TOC1"/>
            <w:tabs>
              <w:tab w:val="right" w:leader="dot" w:pos="9016"/>
            </w:tabs>
            <w:rPr>
              <w:rFonts w:eastAsiaTheme="minorEastAsia"/>
              <w:noProof/>
              <w:lang w:eastAsia="en-GB"/>
            </w:rPr>
          </w:pPr>
          <w:hyperlink w:anchor="_Toc230349611" w:history="1">
            <w:r w:rsidRPr="00FA31FE">
              <w:rPr>
                <w:rStyle w:val="Hyperlink"/>
                <w:noProof/>
              </w:rPr>
              <w:t>13. Risks and Mitigations</w:t>
            </w:r>
            <w:r>
              <w:rPr>
                <w:noProof/>
                <w:webHidden/>
              </w:rPr>
              <w:tab/>
            </w:r>
            <w:r>
              <w:rPr>
                <w:noProof/>
                <w:webHidden/>
              </w:rPr>
              <w:fldChar w:fldCharType="begin"/>
            </w:r>
            <w:r>
              <w:rPr>
                <w:noProof/>
                <w:webHidden/>
              </w:rPr>
              <w:instrText xml:space="preserve"> PAGEREF _Toc230349611 \h </w:instrText>
            </w:r>
            <w:r>
              <w:rPr>
                <w:noProof/>
                <w:webHidden/>
              </w:rPr>
            </w:r>
            <w:r>
              <w:rPr>
                <w:noProof/>
                <w:webHidden/>
              </w:rPr>
              <w:fldChar w:fldCharType="separate"/>
            </w:r>
            <w:r>
              <w:rPr>
                <w:noProof/>
                <w:webHidden/>
              </w:rPr>
              <w:t>7</w:t>
            </w:r>
            <w:r>
              <w:rPr>
                <w:noProof/>
                <w:webHidden/>
              </w:rPr>
              <w:fldChar w:fldCharType="end"/>
            </w:r>
          </w:hyperlink>
        </w:p>
        <w:p w14:paraId="05601546" w14:textId="22D78CAE" w:rsidR="003378E2" w:rsidRDefault="003378E2">
          <w:pPr>
            <w:pStyle w:val="TOC1"/>
            <w:tabs>
              <w:tab w:val="right" w:leader="dot" w:pos="9016"/>
            </w:tabs>
            <w:rPr>
              <w:rFonts w:eastAsiaTheme="minorEastAsia"/>
              <w:noProof/>
              <w:lang w:eastAsia="en-GB"/>
            </w:rPr>
          </w:pPr>
          <w:hyperlink w:anchor="_Toc230349612" w:history="1">
            <w:r w:rsidRPr="00FA31FE">
              <w:rPr>
                <w:rStyle w:val="Hyperlink"/>
                <w:noProof/>
              </w:rPr>
              <w:t>14. MVP Acceptance Criteria</w:t>
            </w:r>
            <w:r>
              <w:rPr>
                <w:noProof/>
                <w:webHidden/>
              </w:rPr>
              <w:tab/>
            </w:r>
            <w:r>
              <w:rPr>
                <w:noProof/>
                <w:webHidden/>
              </w:rPr>
              <w:fldChar w:fldCharType="begin"/>
            </w:r>
            <w:r>
              <w:rPr>
                <w:noProof/>
                <w:webHidden/>
              </w:rPr>
              <w:instrText xml:space="preserve"> PAGEREF _Toc230349612 \h </w:instrText>
            </w:r>
            <w:r>
              <w:rPr>
                <w:noProof/>
                <w:webHidden/>
              </w:rPr>
            </w:r>
            <w:r>
              <w:rPr>
                <w:noProof/>
                <w:webHidden/>
              </w:rPr>
              <w:fldChar w:fldCharType="separate"/>
            </w:r>
            <w:r>
              <w:rPr>
                <w:noProof/>
                <w:webHidden/>
              </w:rPr>
              <w:t>7</w:t>
            </w:r>
            <w:r>
              <w:rPr>
                <w:noProof/>
                <w:webHidden/>
              </w:rPr>
              <w:fldChar w:fldCharType="end"/>
            </w:r>
          </w:hyperlink>
        </w:p>
        <w:p w14:paraId="521CCE3C" w14:textId="2C81BCDE" w:rsidR="003378E2" w:rsidRDefault="003378E2">
          <w:pPr>
            <w:pStyle w:val="TOC1"/>
            <w:tabs>
              <w:tab w:val="right" w:leader="dot" w:pos="9016"/>
            </w:tabs>
            <w:rPr>
              <w:rFonts w:eastAsiaTheme="minorEastAsia"/>
              <w:noProof/>
              <w:lang w:eastAsia="en-GB"/>
            </w:rPr>
          </w:pPr>
          <w:hyperlink w:anchor="_Toc230349613" w:history="1">
            <w:r w:rsidRPr="00FA31FE">
              <w:rPr>
                <w:rStyle w:val="Hyperlink"/>
                <w:noProof/>
              </w:rPr>
              <w:t>15. Feature Prioritisation</w:t>
            </w:r>
            <w:r>
              <w:rPr>
                <w:noProof/>
                <w:webHidden/>
              </w:rPr>
              <w:tab/>
            </w:r>
            <w:r>
              <w:rPr>
                <w:noProof/>
                <w:webHidden/>
              </w:rPr>
              <w:fldChar w:fldCharType="begin"/>
            </w:r>
            <w:r>
              <w:rPr>
                <w:noProof/>
                <w:webHidden/>
              </w:rPr>
              <w:instrText xml:space="preserve"> PAGEREF _Toc230349613 \h </w:instrText>
            </w:r>
            <w:r>
              <w:rPr>
                <w:noProof/>
                <w:webHidden/>
              </w:rPr>
            </w:r>
            <w:r>
              <w:rPr>
                <w:noProof/>
                <w:webHidden/>
              </w:rPr>
              <w:fldChar w:fldCharType="separate"/>
            </w:r>
            <w:r>
              <w:rPr>
                <w:noProof/>
                <w:webHidden/>
              </w:rPr>
              <w:t>8</w:t>
            </w:r>
            <w:r>
              <w:rPr>
                <w:noProof/>
                <w:webHidden/>
              </w:rPr>
              <w:fldChar w:fldCharType="end"/>
            </w:r>
          </w:hyperlink>
        </w:p>
        <w:p w14:paraId="3620A94A" w14:textId="4F81A027" w:rsidR="003378E2" w:rsidRDefault="003378E2">
          <w:pPr>
            <w:pStyle w:val="TOC1"/>
            <w:tabs>
              <w:tab w:val="right" w:leader="dot" w:pos="9016"/>
            </w:tabs>
            <w:rPr>
              <w:rFonts w:eastAsiaTheme="minorEastAsia"/>
              <w:noProof/>
              <w:lang w:eastAsia="en-GB"/>
            </w:rPr>
          </w:pPr>
          <w:hyperlink w:anchor="_Toc230349614" w:history="1">
            <w:r w:rsidRPr="00FA31FE">
              <w:rPr>
                <w:rStyle w:val="Hyperlink"/>
                <w:noProof/>
              </w:rPr>
              <w:t>16. Dependencies</w:t>
            </w:r>
            <w:r>
              <w:rPr>
                <w:noProof/>
                <w:webHidden/>
              </w:rPr>
              <w:tab/>
            </w:r>
            <w:r>
              <w:rPr>
                <w:noProof/>
                <w:webHidden/>
              </w:rPr>
              <w:fldChar w:fldCharType="begin"/>
            </w:r>
            <w:r>
              <w:rPr>
                <w:noProof/>
                <w:webHidden/>
              </w:rPr>
              <w:instrText xml:space="preserve"> PAGEREF _Toc230349614 \h </w:instrText>
            </w:r>
            <w:r>
              <w:rPr>
                <w:noProof/>
                <w:webHidden/>
              </w:rPr>
            </w:r>
            <w:r>
              <w:rPr>
                <w:noProof/>
                <w:webHidden/>
              </w:rPr>
              <w:fldChar w:fldCharType="separate"/>
            </w:r>
            <w:r>
              <w:rPr>
                <w:noProof/>
                <w:webHidden/>
              </w:rPr>
              <w:t>8</w:t>
            </w:r>
            <w:r>
              <w:rPr>
                <w:noProof/>
                <w:webHidden/>
              </w:rPr>
              <w:fldChar w:fldCharType="end"/>
            </w:r>
          </w:hyperlink>
        </w:p>
        <w:p w14:paraId="1E0B5F64" w14:textId="38219D47" w:rsidR="003378E2" w:rsidRDefault="003378E2">
          <w:pPr>
            <w:pStyle w:val="TOC1"/>
            <w:tabs>
              <w:tab w:val="right" w:leader="dot" w:pos="9016"/>
            </w:tabs>
            <w:rPr>
              <w:rFonts w:eastAsiaTheme="minorEastAsia"/>
              <w:noProof/>
              <w:lang w:eastAsia="en-GB"/>
            </w:rPr>
          </w:pPr>
          <w:hyperlink w:anchor="_Toc230349615" w:history="1">
            <w:r w:rsidRPr="00FA31FE">
              <w:rPr>
                <w:rStyle w:val="Hyperlink"/>
                <w:noProof/>
              </w:rPr>
              <w:t>17. Summary</w:t>
            </w:r>
            <w:r>
              <w:rPr>
                <w:noProof/>
                <w:webHidden/>
              </w:rPr>
              <w:tab/>
            </w:r>
            <w:r>
              <w:rPr>
                <w:noProof/>
                <w:webHidden/>
              </w:rPr>
              <w:fldChar w:fldCharType="begin"/>
            </w:r>
            <w:r>
              <w:rPr>
                <w:noProof/>
                <w:webHidden/>
              </w:rPr>
              <w:instrText xml:space="preserve"> PAGEREF _Toc230349615 \h </w:instrText>
            </w:r>
            <w:r>
              <w:rPr>
                <w:noProof/>
                <w:webHidden/>
              </w:rPr>
            </w:r>
            <w:r>
              <w:rPr>
                <w:noProof/>
                <w:webHidden/>
              </w:rPr>
              <w:fldChar w:fldCharType="separate"/>
            </w:r>
            <w:r>
              <w:rPr>
                <w:noProof/>
                <w:webHidden/>
              </w:rPr>
              <w:t>8</w:t>
            </w:r>
            <w:r>
              <w:rPr>
                <w:noProof/>
                <w:webHidden/>
              </w:rPr>
              <w:fldChar w:fldCharType="end"/>
            </w:r>
          </w:hyperlink>
        </w:p>
        <w:p w14:paraId="127837A3" w14:textId="35573B32" w:rsidR="00E97F5C" w:rsidRDefault="00E97F5C">
          <w:pPr>
            <w:pBdr>
              <w:bottom w:val="single" w:sz="6" w:space="1" w:color="auto"/>
            </w:pBdr>
          </w:pPr>
          <w:r>
            <w:rPr>
              <w:b/>
              <w:bCs/>
            </w:rPr>
            <w:fldChar w:fldCharType="end"/>
          </w:r>
        </w:p>
      </w:sdtContent>
    </w:sdt>
    <w:p w14:paraId="1B7B56D7" w14:textId="07206992" w:rsidR="00E97F5C" w:rsidRDefault="00E97F5C" w:rsidP="00E97F5C">
      <w:pPr>
        <w:pStyle w:val="Heading1"/>
      </w:pPr>
      <w:bookmarkStart w:id="0" w:name="_Toc230349591"/>
      <w:r>
        <w:t>1. MVP Purpose</w:t>
      </w:r>
      <w:bookmarkEnd w:id="0"/>
    </w:p>
    <w:p w14:paraId="42551BAA" w14:textId="77777777" w:rsidR="00E97F5C" w:rsidRDefault="00E97F5C" w:rsidP="00E97F5C">
      <w:r>
        <w:t>The purpose of this document is to define the Minimum Viable Product (MVP) scope for the Drink Awareness App. The MVP scope identifies what will be included in the first version of the app, what will be excluded, and what criteria should be used to decide whether the MVP is complete.</w:t>
      </w:r>
    </w:p>
    <w:p w14:paraId="561331A8" w14:textId="77777777" w:rsidR="00E97F5C" w:rsidRDefault="00E97F5C" w:rsidP="00E97F5C">
      <w:r>
        <w:t>The MVP should be focused, realistic and useful. It should demonstrate the core product idea without attempting to include every future feature. The first version should prove that users can discover venues, view drink information, log drinks, review summaries and receive useful awareness-based insights.</w:t>
      </w:r>
    </w:p>
    <w:p w14:paraId="743B5EA9" w14:textId="6D9EEFA6" w:rsidR="00E97F5C" w:rsidRDefault="00E97F5C" w:rsidP="00E97F5C">
      <w:pPr>
        <w:pStyle w:val="Heading1"/>
      </w:pPr>
      <w:bookmarkStart w:id="1" w:name="_Toc230349592"/>
      <w:r>
        <w:t>2. MVP Overview</w:t>
      </w:r>
      <w:bookmarkEnd w:id="1"/>
    </w:p>
    <w:p w14:paraId="3CC3F74A" w14:textId="77777777" w:rsidR="00E97F5C" w:rsidRDefault="00E97F5C" w:rsidP="00E97F5C">
      <w:r>
        <w:t>Drink Awareness App is a planned mobile application for iOS and Android that helps adults aged 18+ become more aware of their alcohol consumption during social outings.</w:t>
      </w:r>
    </w:p>
    <w:p w14:paraId="44F2AF05" w14:textId="77777777" w:rsidR="00E97F5C" w:rsidRDefault="00E97F5C" w:rsidP="00E97F5C">
      <w:r>
        <w:t>The MVP will focus on the essential user flow: finding a venue, viewing drink options, logging drinks manually, and reviewing drinking information through daily summaries, weekly summaries and AI-generated insights.</w:t>
      </w:r>
    </w:p>
    <w:p w14:paraId="2D312431" w14:textId="77777777" w:rsidR="00E97F5C" w:rsidRDefault="00E97F5C" w:rsidP="00E97F5C">
      <w:r>
        <w:t>The MVP should not be positioned as a medical tool or a treatment service. It should be designed as a practical awareness tool that supports informed decision-making in a non-judgemental way.</w:t>
      </w:r>
    </w:p>
    <w:p w14:paraId="4D0C7A41" w14:textId="4251D427" w:rsidR="00E97F5C" w:rsidRDefault="00E97F5C" w:rsidP="00E97F5C">
      <w:pPr>
        <w:pStyle w:val="Heading1"/>
      </w:pPr>
      <w:bookmarkStart w:id="2" w:name="_Toc230349593"/>
      <w:r>
        <w:t>3. MVP Goals</w:t>
      </w:r>
      <w:bookmarkEnd w:id="2"/>
    </w:p>
    <w:p w14:paraId="4BC30408" w14:textId="77777777" w:rsidR="00E97F5C" w:rsidRDefault="00E97F5C" w:rsidP="00E97F5C">
      <w:r>
        <w:t>The main goals of the MVP are to:</w:t>
      </w:r>
    </w:p>
    <w:p w14:paraId="5F661821" w14:textId="199DB02E" w:rsidR="00E97F5C" w:rsidRDefault="00E97F5C" w:rsidP="00E97F5C">
      <w:pPr>
        <w:pStyle w:val="ListParagraph"/>
        <w:numPr>
          <w:ilvl w:val="0"/>
          <w:numId w:val="1"/>
        </w:numPr>
      </w:pPr>
      <w:r>
        <w:t>Validate whether users find the app content useful in real social drinking contexts.</w:t>
      </w:r>
    </w:p>
    <w:p w14:paraId="35F977A3" w14:textId="4969A677" w:rsidR="00E97F5C" w:rsidRDefault="00E97F5C" w:rsidP="00E97F5C">
      <w:pPr>
        <w:pStyle w:val="ListParagraph"/>
        <w:numPr>
          <w:ilvl w:val="0"/>
          <w:numId w:val="1"/>
        </w:numPr>
      </w:pPr>
      <w:r>
        <w:t>Demonstrate the core drink logging and summary experience.</w:t>
      </w:r>
    </w:p>
    <w:p w14:paraId="0299173B" w14:textId="1511DA78" w:rsidR="00E97F5C" w:rsidRDefault="00E97F5C" w:rsidP="00E97F5C">
      <w:pPr>
        <w:pStyle w:val="ListParagraph"/>
        <w:numPr>
          <w:ilvl w:val="0"/>
          <w:numId w:val="1"/>
        </w:numPr>
      </w:pPr>
      <w:r>
        <w:t>Provide a simple venue discovery and drink menu experience.</w:t>
      </w:r>
    </w:p>
    <w:p w14:paraId="6230C0B1" w14:textId="1D44936B" w:rsidR="00E97F5C" w:rsidRDefault="00E97F5C" w:rsidP="00E97F5C">
      <w:pPr>
        <w:pStyle w:val="ListParagraph"/>
        <w:numPr>
          <w:ilvl w:val="0"/>
          <w:numId w:val="1"/>
        </w:numPr>
      </w:pPr>
      <w:r>
        <w:t>Show how AI-generated insights can support healthier drinking awareness.</w:t>
      </w:r>
    </w:p>
    <w:p w14:paraId="0046E537" w14:textId="6ADAC4F4" w:rsidR="00E97F5C" w:rsidRDefault="00E97F5C" w:rsidP="00E97F5C">
      <w:pPr>
        <w:pStyle w:val="ListParagraph"/>
        <w:numPr>
          <w:ilvl w:val="0"/>
          <w:numId w:val="1"/>
        </w:numPr>
      </w:pPr>
      <w:r>
        <w:t>Keep the first build focused enough to be achievable within the planned project timeline.</w:t>
      </w:r>
    </w:p>
    <w:p w14:paraId="7C3741F0" w14:textId="41A8C01C" w:rsidR="00E97F5C" w:rsidRDefault="00E97F5C" w:rsidP="00E97F5C">
      <w:pPr>
        <w:pStyle w:val="ListParagraph"/>
        <w:numPr>
          <w:ilvl w:val="0"/>
          <w:numId w:val="1"/>
        </w:numPr>
      </w:pPr>
      <w:r>
        <w:lastRenderedPageBreak/>
        <w:t xml:space="preserve">Create a strong </w:t>
      </w:r>
      <w:r w:rsidR="00F92442">
        <w:t>portfolio-ready first version that can be expanded later.</w:t>
      </w:r>
    </w:p>
    <w:p w14:paraId="5917B9DA" w14:textId="79657194" w:rsidR="00F92442" w:rsidRDefault="00F92442" w:rsidP="00F92442">
      <w:pPr>
        <w:pStyle w:val="Heading1"/>
      </w:pPr>
      <w:bookmarkStart w:id="3" w:name="_Toc230349594"/>
      <w:r>
        <w:t>4. Target Users</w:t>
      </w:r>
      <w:bookmarkEnd w:id="3"/>
    </w:p>
    <w:p w14:paraId="7F55B97C" w14:textId="2B757956" w:rsidR="00F92442" w:rsidRDefault="00F92442" w:rsidP="00F92442">
      <w:r>
        <w:t>The MVP is designed for adults aged 18+ who may drink socially or want better awareness of their drinking habits</w:t>
      </w:r>
      <w:r w:rsidR="007B44B3">
        <w:t>:</w:t>
      </w:r>
    </w:p>
    <w:tbl>
      <w:tblPr>
        <w:tblStyle w:val="TableGrid"/>
        <w:tblW w:w="0" w:type="auto"/>
        <w:jc w:val="center"/>
        <w:tblLook w:val="04A0" w:firstRow="1" w:lastRow="0" w:firstColumn="1" w:lastColumn="0" w:noHBand="0" w:noVBand="1"/>
      </w:tblPr>
      <w:tblGrid>
        <w:gridCol w:w="2420"/>
        <w:gridCol w:w="3315"/>
        <w:gridCol w:w="3281"/>
      </w:tblGrid>
      <w:tr w:rsidR="007B44B3" w14:paraId="3551E171" w14:textId="77777777" w:rsidTr="007B44B3">
        <w:trPr>
          <w:tblHeader/>
          <w:jc w:val="center"/>
        </w:trPr>
        <w:tc>
          <w:tcPr>
            <w:tcW w:w="2592" w:type="dxa"/>
            <w:shd w:val="clear" w:color="auto" w:fill="D9EAF7"/>
            <w:vAlign w:val="center"/>
          </w:tcPr>
          <w:p w14:paraId="2B53A3DD" w14:textId="77777777" w:rsidR="007B44B3" w:rsidRPr="007B44B3" w:rsidRDefault="007B44B3" w:rsidP="007B44B3">
            <w:pPr>
              <w:rPr>
                <w:bCs/>
              </w:rPr>
            </w:pPr>
            <w:r w:rsidRPr="007B44B3">
              <w:rPr>
                <w:bCs/>
                <w:sz w:val="18"/>
              </w:rPr>
              <w:t>User Group</w:t>
            </w:r>
          </w:p>
        </w:tc>
        <w:tc>
          <w:tcPr>
            <w:tcW w:w="3600" w:type="dxa"/>
            <w:shd w:val="clear" w:color="auto" w:fill="D9EAF7"/>
            <w:vAlign w:val="center"/>
          </w:tcPr>
          <w:p w14:paraId="42C21786" w14:textId="77777777" w:rsidR="007B44B3" w:rsidRPr="007B44B3" w:rsidRDefault="007B44B3" w:rsidP="007B44B3">
            <w:pPr>
              <w:rPr>
                <w:bCs/>
              </w:rPr>
            </w:pPr>
            <w:r w:rsidRPr="007B44B3">
              <w:rPr>
                <w:bCs/>
                <w:sz w:val="18"/>
              </w:rPr>
              <w:t>Need</w:t>
            </w:r>
          </w:p>
        </w:tc>
        <w:tc>
          <w:tcPr>
            <w:tcW w:w="3600" w:type="dxa"/>
            <w:shd w:val="clear" w:color="auto" w:fill="D9EAF7"/>
            <w:vAlign w:val="center"/>
          </w:tcPr>
          <w:p w14:paraId="2B0D3909" w14:textId="77777777" w:rsidR="007B44B3" w:rsidRPr="007B44B3" w:rsidRDefault="007B44B3" w:rsidP="007B44B3">
            <w:pPr>
              <w:rPr>
                <w:bCs/>
              </w:rPr>
            </w:pPr>
            <w:r w:rsidRPr="007B44B3">
              <w:rPr>
                <w:bCs/>
                <w:sz w:val="18"/>
              </w:rPr>
              <w:t>How the MVP Supports Them</w:t>
            </w:r>
          </w:p>
        </w:tc>
      </w:tr>
      <w:tr w:rsidR="007B44B3" w14:paraId="002B31B9" w14:textId="77777777" w:rsidTr="007B44B3">
        <w:trPr>
          <w:jc w:val="center"/>
        </w:trPr>
        <w:tc>
          <w:tcPr>
            <w:tcW w:w="2592" w:type="dxa"/>
            <w:vAlign w:val="center"/>
          </w:tcPr>
          <w:p w14:paraId="2142775B" w14:textId="77777777" w:rsidR="007B44B3" w:rsidRPr="007B44B3" w:rsidRDefault="007B44B3" w:rsidP="007B44B3">
            <w:pPr>
              <w:rPr>
                <w:bCs/>
              </w:rPr>
            </w:pPr>
            <w:r w:rsidRPr="007B44B3">
              <w:rPr>
                <w:bCs/>
                <w:sz w:val="18"/>
              </w:rPr>
              <w:t>Social drinkers</w:t>
            </w:r>
          </w:p>
        </w:tc>
        <w:tc>
          <w:tcPr>
            <w:tcW w:w="3600" w:type="dxa"/>
            <w:vAlign w:val="center"/>
          </w:tcPr>
          <w:p w14:paraId="0DE9A698" w14:textId="77777777" w:rsidR="007B44B3" w:rsidRPr="007B44B3" w:rsidRDefault="007B44B3" w:rsidP="007B44B3">
            <w:pPr>
              <w:rPr>
                <w:bCs/>
              </w:rPr>
            </w:pPr>
            <w:r w:rsidRPr="007B44B3">
              <w:rPr>
                <w:bCs/>
                <w:sz w:val="18"/>
              </w:rPr>
              <w:t>A simple way to track drinks during pubs, bars or nights out.</w:t>
            </w:r>
          </w:p>
        </w:tc>
        <w:tc>
          <w:tcPr>
            <w:tcW w:w="3600" w:type="dxa"/>
            <w:vAlign w:val="center"/>
          </w:tcPr>
          <w:p w14:paraId="57A8C21A" w14:textId="77777777" w:rsidR="007B44B3" w:rsidRPr="007B44B3" w:rsidRDefault="007B44B3" w:rsidP="007B44B3">
            <w:pPr>
              <w:rPr>
                <w:bCs/>
              </w:rPr>
            </w:pPr>
            <w:r w:rsidRPr="007B44B3">
              <w:rPr>
                <w:bCs/>
                <w:sz w:val="18"/>
              </w:rPr>
              <w:t>Fast manual drink logging, venue context and daily summaries.</w:t>
            </w:r>
          </w:p>
        </w:tc>
      </w:tr>
      <w:tr w:rsidR="007B44B3" w14:paraId="31FCA93B" w14:textId="77777777" w:rsidTr="007B44B3">
        <w:trPr>
          <w:jc w:val="center"/>
        </w:trPr>
        <w:tc>
          <w:tcPr>
            <w:tcW w:w="2592" w:type="dxa"/>
            <w:vAlign w:val="center"/>
          </w:tcPr>
          <w:p w14:paraId="141F2442" w14:textId="77777777" w:rsidR="007B44B3" w:rsidRPr="007B44B3" w:rsidRDefault="007B44B3" w:rsidP="007B44B3">
            <w:pPr>
              <w:rPr>
                <w:bCs/>
              </w:rPr>
            </w:pPr>
            <w:r w:rsidRPr="007B44B3">
              <w:rPr>
                <w:bCs/>
                <w:sz w:val="18"/>
              </w:rPr>
              <w:t>Health-conscious users</w:t>
            </w:r>
          </w:p>
        </w:tc>
        <w:tc>
          <w:tcPr>
            <w:tcW w:w="3600" w:type="dxa"/>
            <w:vAlign w:val="center"/>
          </w:tcPr>
          <w:p w14:paraId="09BEA53D" w14:textId="77777777" w:rsidR="007B44B3" w:rsidRPr="007B44B3" w:rsidRDefault="007B44B3" w:rsidP="007B44B3">
            <w:pPr>
              <w:rPr>
                <w:bCs/>
              </w:rPr>
            </w:pPr>
            <w:r w:rsidRPr="007B44B3">
              <w:rPr>
                <w:bCs/>
                <w:sz w:val="18"/>
              </w:rPr>
              <w:t>Better awareness of habits without feeling judged.</w:t>
            </w:r>
          </w:p>
        </w:tc>
        <w:tc>
          <w:tcPr>
            <w:tcW w:w="3600" w:type="dxa"/>
            <w:vAlign w:val="center"/>
          </w:tcPr>
          <w:p w14:paraId="71D5CBE9" w14:textId="77777777" w:rsidR="007B44B3" w:rsidRPr="007B44B3" w:rsidRDefault="007B44B3" w:rsidP="007B44B3">
            <w:pPr>
              <w:rPr>
                <w:bCs/>
              </w:rPr>
            </w:pPr>
            <w:r w:rsidRPr="007B44B3">
              <w:rPr>
                <w:bCs/>
                <w:sz w:val="18"/>
              </w:rPr>
              <w:t>Weekly summaries and supportive AI-generated insights.</w:t>
            </w:r>
          </w:p>
        </w:tc>
      </w:tr>
      <w:tr w:rsidR="007B44B3" w14:paraId="41B56B1D" w14:textId="77777777" w:rsidTr="007B44B3">
        <w:trPr>
          <w:jc w:val="center"/>
        </w:trPr>
        <w:tc>
          <w:tcPr>
            <w:tcW w:w="2592" w:type="dxa"/>
            <w:vAlign w:val="center"/>
          </w:tcPr>
          <w:p w14:paraId="44F50497" w14:textId="77777777" w:rsidR="007B44B3" w:rsidRPr="007B44B3" w:rsidRDefault="007B44B3" w:rsidP="007B44B3">
            <w:pPr>
              <w:rPr>
                <w:bCs/>
              </w:rPr>
            </w:pPr>
            <w:r w:rsidRPr="007B44B3">
              <w:rPr>
                <w:bCs/>
                <w:sz w:val="18"/>
              </w:rPr>
              <w:t>Budget-conscious users</w:t>
            </w:r>
          </w:p>
        </w:tc>
        <w:tc>
          <w:tcPr>
            <w:tcW w:w="3600" w:type="dxa"/>
            <w:vAlign w:val="center"/>
          </w:tcPr>
          <w:p w14:paraId="06BDEBA0" w14:textId="56AA4621" w:rsidR="007B44B3" w:rsidRPr="007B44B3" w:rsidRDefault="007B44B3" w:rsidP="007B44B3">
            <w:pPr>
              <w:rPr>
                <w:bCs/>
              </w:rPr>
            </w:pPr>
            <w:r w:rsidRPr="007B44B3">
              <w:rPr>
                <w:bCs/>
                <w:sz w:val="18"/>
              </w:rPr>
              <w:t xml:space="preserve">Visibility of </w:t>
            </w:r>
            <w:r w:rsidRPr="007B44B3">
              <w:rPr>
                <w:bCs/>
                <w:sz w:val="18"/>
              </w:rPr>
              <w:t>drinking</w:t>
            </w:r>
            <w:r w:rsidRPr="007B44B3">
              <w:rPr>
                <w:bCs/>
                <w:sz w:val="18"/>
              </w:rPr>
              <w:t xml:space="preserve"> during outings.</w:t>
            </w:r>
          </w:p>
        </w:tc>
        <w:tc>
          <w:tcPr>
            <w:tcW w:w="3600" w:type="dxa"/>
            <w:vAlign w:val="center"/>
          </w:tcPr>
          <w:p w14:paraId="3F0519A3" w14:textId="77777777" w:rsidR="007B44B3" w:rsidRPr="007B44B3" w:rsidRDefault="007B44B3" w:rsidP="007B44B3">
            <w:pPr>
              <w:rPr>
                <w:bCs/>
              </w:rPr>
            </w:pPr>
            <w:r w:rsidRPr="007B44B3">
              <w:rPr>
                <w:bCs/>
                <w:sz w:val="18"/>
              </w:rPr>
              <w:t>Drink prices and optional spend tracking.</w:t>
            </w:r>
          </w:p>
        </w:tc>
      </w:tr>
      <w:tr w:rsidR="007B44B3" w14:paraId="4A77314C" w14:textId="77777777" w:rsidTr="007B44B3">
        <w:trPr>
          <w:jc w:val="center"/>
        </w:trPr>
        <w:tc>
          <w:tcPr>
            <w:tcW w:w="2592" w:type="dxa"/>
            <w:vAlign w:val="center"/>
          </w:tcPr>
          <w:p w14:paraId="67DB1CC3" w14:textId="77777777" w:rsidR="007B44B3" w:rsidRPr="007B44B3" w:rsidRDefault="007B44B3" w:rsidP="007B44B3">
            <w:pPr>
              <w:rPr>
                <w:bCs/>
              </w:rPr>
            </w:pPr>
            <w:r w:rsidRPr="007B44B3">
              <w:rPr>
                <w:bCs/>
                <w:sz w:val="18"/>
              </w:rPr>
              <w:t>Students and young professionals</w:t>
            </w:r>
          </w:p>
        </w:tc>
        <w:tc>
          <w:tcPr>
            <w:tcW w:w="3600" w:type="dxa"/>
            <w:vAlign w:val="center"/>
          </w:tcPr>
          <w:p w14:paraId="5BEB4DE3" w14:textId="77777777" w:rsidR="007B44B3" w:rsidRPr="007B44B3" w:rsidRDefault="007B44B3" w:rsidP="007B44B3">
            <w:pPr>
              <w:rPr>
                <w:bCs/>
              </w:rPr>
            </w:pPr>
            <w:r w:rsidRPr="007B44B3">
              <w:rPr>
                <w:bCs/>
                <w:sz w:val="18"/>
              </w:rPr>
              <w:t>A lightweight tool for social settings.</w:t>
            </w:r>
          </w:p>
        </w:tc>
        <w:tc>
          <w:tcPr>
            <w:tcW w:w="3600" w:type="dxa"/>
            <w:vAlign w:val="center"/>
          </w:tcPr>
          <w:p w14:paraId="6D17F0A1" w14:textId="77777777" w:rsidR="007B44B3" w:rsidRPr="007B44B3" w:rsidRDefault="007B44B3" w:rsidP="007B44B3">
            <w:pPr>
              <w:rPr>
                <w:bCs/>
              </w:rPr>
            </w:pPr>
            <w:r w:rsidRPr="007B44B3">
              <w:rPr>
                <w:bCs/>
                <w:sz w:val="18"/>
              </w:rPr>
              <w:t>Quick logging, simple summaries and mobile-first design.</w:t>
            </w:r>
          </w:p>
        </w:tc>
      </w:tr>
      <w:tr w:rsidR="007B44B3" w14:paraId="1A93E698" w14:textId="77777777" w:rsidTr="007B44B3">
        <w:trPr>
          <w:jc w:val="center"/>
        </w:trPr>
        <w:tc>
          <w:tcPr>
            <w:tcW w:w="2592" w:type="dxa"/>
            <w:vAlign w:val="center"/>
          </w:tcPr>
          <w:p w14:paraId="59AAFE29" w14:textId="77777777" w:rsidR="007B44B3" w:rsidRPr="007B44B3" w:rsidRDefault="007B44B3" w:rsidP="007B44B3">
            <w:pPr>
              <w:rPr>
                <w:bCs/>
              </w:rPr>
            </w:pPr>
            <w:r w:rsidRPr="007B44B3">
              <w:rPr>
                <w:bCs/>
                <w:sz w:val="18"/>
              </w:rPr>
              <w:t>Casual mobile app users</w:t>
            </w:r>
          </w:p>
        </w:tc>
        <w:tc>
          <w:tcPr>
            <w:tcW w:w="3600" w:type="dxa"/>
            <w:vAlign w:val="center"/>
          </w:tcPr>
          <w:p w14:paraId="0FE544A9" w14:textId="77777777" w:rsidR="007B44B3" w:rsidRPr="007B44B3" w:rsidRDefault="007B44B3" w:rsidP="007B44B3">
            <w:pPr>
              <w:rPr>
                <w:bCs/>
              </w:rPr>
            </w:pPr>
            <w:r w:rsidRPr="007B44B3">
              <w:rPr>
                <w:bCs/>
                <w:sz w:val="18"/>
              </w:rPr>
              <w:t>A straightforward app without complex setup.</w:t>
            </w:r>
          </w:p>
        </w:tc>
        <w:tc>
          <w:tcPr>
            <w:tcW w:w="3600" w:type="dxa"/>
            <w:vAlign w:val="center"/>
          </w:tcPr>
          <w:p w14:paraId="6987D219" w14:textId="77777777" w:rsidR="007B44B3" w:rsidRPr="007B44B3" w:rsidRDefault="007B44B3" w:rsidP="007B44B3">
            <w:pPr>
              <w:rPr>
                <w:bCs/>
              </w:rPr>
            </w:pPr>
            <w:r w:rsidRPr="007B44B3">
              <w:rPr>
                <w:bCs/>
                <w:sz w:val="18"/>
              </w:rPr>
              <w:t>Minimal fields, simple navigation and clear feedback.</w:t>
            </w:r>
          </w:p>
        </w:tc>
      </w:tr>
    </w:tbl>
    <w:p w14:paraId="286002D1" w14:textId="5F712077" w:rsidR="00F92442" w:rsidRDefault="00F92442" w:rsidP="00F92442">
      <w:pPr>
        <w:pStyle w:val="Heading1"/>
      </w:pPr>
      <w:bookmarkStart w:id="4" w:name="_Toc230349595"/>
      <w:r>
        <w:t>5. Scope Principles</w:t>
      </w:r>
      <w:bookmarkEnd w:id="4"/>
    </w:p>
    <w:p w14:paraId="18140060" w14:textId="77777777" w:rsidR="00F92442" w:rsidRDefault="00F92442" w:rsidP="00F92442">
      <w:r>
        <w:t>The MVP scope will be guided by the following principles:</w:t>
      </w:r>
    </w:p>
    <w:p w14:paraId="62289308" w14:textId="77777777" w:rsidR="00F92442" w:rsidRDefault="00F92442" w:rsidP="00F92442">
      <w:pPr>
        <w:pStyle w:val="ListBullet"/>
        <w:numPr>
          <w:ilvl w:val="0"/>
          <w:numId w:val="3"/>
        </w:numPr>
      </w:pPr>
      <w:r>
        <w:t>Focus on the smallest set of features needed to demonstrate the core app idea.</w:t>
      </w:r>
    </w:p>
    <w:p w14:paraId="6DE5A691" w14:textId="77777777" w:rsidR="00F92442" w:rsidRDefault="00F92442" w:rsidP="00F92442">
      <w:pPr>
        <w:pStyle w:val="ListBullet"/>
        <w:numPr>
          <w:ilvl w:val="0"/>
          <w:numId w:val="3"/>
        </w:numPr>
      </w:pPr>
      <w:r>
        <w:t>Prioritise awareness, usability and responsible design over advanced functionality.</w:t>
      </w:r>
    </w:p>
    <w:p w14:paraId="4B908524" w14:textId="77777777" w:rsidR="00F92442" w:rsidRDefault="00F92442" w:rsidP="00F92442">
      <w:pPr>
        <w:pStyle w:val="ListBullet"/>
        <w:numPr>
          <w:ilvl w:val="0"/>
          <w:numId w:val="3"/>
        </w:numPr>
      </w:pPr>
      <w:r>
        <w:t>Avoid features that could encourage excessive drinking or gamify consumption.</w:t>
      </w:r>
    </w:p>
    <w:p w14:paraId="6A8AFB10" w14:textId="77777777" w:rsidR="00F92442" w:rsidRDefault="00F92442" w:rsidP="00F92442">
      <w:pPr>
        <w:pStyle w:val="ListBullet"/>
        <w:numPr>
          <w:ilvl w:val="0"/>
          <w:numId w:val="3"/>
        </w:numPr>
      </w:pPr>
      <w:r>
        <w:t>Keep manual drink logging fast and simple.</w:t>
      </w:r>
    </w:p>
    <w:p w14:paraId="3DE49DE6" w14:textId="77777777" w:rsidR="00F92442" w:rsidRDefault="00F92442" w:rsidP="00F92442">
      <w:pPr>
        <w:pStyle w:val="ListBullet"/>
        <w:numPr>
          <w:ilvl w:val="0"/>
          <w:numId w:val="3"/>
        </w:numPr>
      </w:pPr>
      <w:r>
        <w:t>Use sample or limited venue and menu data where full live data is not practical for the MVP.</w:t>
      </w:r>
    </w:p>
    <w:p w14:paraId="04AF26E2" w14:textId="77777777" w:rsidR="00F92442" w:rsidRDefault="00F92442" w:rsidP="00F92442">
      <w:pPr>
        <w:pStyle w:val="ListBullet"/>
        <w:numPr>
          <w:ilvl w:val="0"/>
          <w:numId w:val="3"/>
        </w:numPr>
      </w:pPr>
      <w:r>
        <w:t>Design AI insights as supportive feedback, not medical advice or diagnosis.</w:t>
      </w:r>
    </w:p>
    <w:p w14:paraId="75928962" w14:textId="19450342" w:rsidR="00F92442" w:rsidRDefault="00F92442" w:rsidP="00F92442">
      <w:pPr>
        <w:pStyle w:val="ListBullet"/>
        <w:numPr>
          <w:ilvl w:val="0"/>
          <w:numId w:val="3"/>
        </w:numPr>
      </w:pPr>
      <w:r>
        <w:t>Keep later features clearly separated from the first build.</w:t>
      </w:r>
    </w:p>
    <w:p w14:paraId="5362D27A" w14:textId="2CA930C1" w:rsidR="00F92442" w:rsidRDefault="00F92442" w:rsidP="00F92442">
      <w:pPr>
        <w:pStyle w:val="Heading1"/>
      </w:pPr>
      <w:bookmarkStart w:id="5" w:name="_Toc230349596"/>
      <w:r>
        <w:t>6. In-Scope MVP Features</w:t>
      </w:r>
      <w:bookmarkEnd w:id="5"/>
    </w:p>
    <w:p w14:paraId="5C94DE2D" w14:textId="59ED0527" w:rsidR="00F92442" w:rsidRDefault="00F92442" w:rsidP="00F92442">
      <w:r>
        <w:t>The following features are included in the MVP scope</w:t>
      </w:r>
      <w:r>
        <w:t>:</w:t>
      </w:r>
    </w:p>
    <w:tbl>
      <w:tblPr>
        <w:tblStyle w:val="TableGrid"/>
        <w:tblW w:w="0" w:type="auto"/>
        <w:jc w:val="center"/>
        <w:tblLook w:val="04A0" w:firstRow="1" w:lastRow="0" w:firstColumn="1" w:lastColumn="0" w:noHBand="0" w:noVBand="1"/>
      </w:tblPr>
      <w:tblGrid>
        <w:gridCol w:w="2122"/>
        <w:gridCol w:w="3935"/>
        <w:gridCol w:w="2959"/>
      </w:tblGrid>
      <w:tr w:rsidR="007B44B3" w14:paraId="0688F82B" w14:textId="77777777" w:rsidTr="00D743D3">
        <w:trPr>
          <w:tblHeader/>
          <w:jc w:val="center"/>
        </w:trPr>
        <w:tc>
          <w:tcPr>
            <w:tcW w:w="2304" w:type="dxa"/>
            <w:shd w:val="clear" w:color="auto" w:fill="D9EAF7"/>
            <w:vAlign w:val="center"/>
          </w:tcPr>
          <w:p w14:paraId="0B2DA6FD" w14:textId="77777777" w:rsidR="007B44B3" w:rsidRPr="007B44B3" w:rsidRDefault="007B44B3" w:rsidP="00D743D3">
            <w:pPr>
              <w:rPr>
                <w:bCs/>
              </w:rPr>
            </w:pPr>
            <w:r w:rsidRPr="007B44B3">
              <w:rPr>
                <w:bCs/>
                <w:sz w:val="18"/>
              </w:rPr>
              <w:t>Feature</w:t>
            </w:r>
          </w:p>
        </w:tc>
        <w:tc>
          <w:tcPr>
            <w:tcW w:w="4464" w:type="dxa"/>
            <w:shd w:val="clear" w:color="auto" w:fill="D9EAF7"/>
            <w:vAlign w:val="center"/>
          </w:tcPr>
          <w:p w14:paraId="716BED1B" w14:textId="77777777" w:rsidR="007B44B3" w:rsidRPr="007B44B3" w:rsidRDefault="007B44B3" w:rsidP="00D743D3">
            <w:pPr>
              <w:rPr>
                <w:bCs/>
              </w:rPr>
            </w:pPr>
            <w:r w:rsidRPr="007B44B3">
              <w:rPr>
                <w:bCs/>
                <w:sz w:val="18"/>
              </w:rPr>
              <w:t>MVP Scope</w:t>
            </w:r>
          </w:p>
        </w:tc>
        <w:tc>
          <w:tcPr>
            <w:tcW w:w="3312" w:type="dxa"/>
            <w:shd w:val="clear" w:color="auto" w:fill="D9EAF7"/>
            <w:vAlign w:val="center"/>
          </w:tcPr>
          <w:p w14:paraId="547423A9" w14:textId="77777777" w:rsidR="007B44B3" w:rsidRPr="007B44B3" w:rsidRDefault="007B44B3" w:rsidP="00D743D3">
            <w:pPr>
              <w:rPr>
                <w:bCs/>
              </w:rPr>
            </w:pPr>
            <w:r w:rsidRPr="007B44B3">
              <w:rPr>
                <w:bCs/>
                <w:sz w:val="18"/>
              </w:rPr>
              <w:t>Purpose</w:t>
            </w:r>
          </w:p>
        </w:tc>
      </w:tr>
      <w:tr w:rsidR="007B44B3" w14:paraId="328A8FD6" w14:textId="77777777" w:rsidTr="00D743D3">
        <w:trPr>
          <w:jc w:val="center"/>
        </w:trPr>
        <w:tc>
          <w:tcPr>
            <w:tcW w:w="2304" w:type="dxa"/>
            <w:vAlign w:val="center"/>
          </w:tcPr>
          <w:p w14:paraId="4FA54111" w14:textId="77777777" w:rsidR="007B44B3" w:rsidRPr="007B44B3" w:rsidRDefault="007B44B3" w:rsidP="00D743D3">
            <w:pPr>
              <w:rPr>
                <w:bCs/>
              </w:rPr>
            </w:pPr>
            <w:r w:rsidRPr="007B44B3">
              <w:rPr>
                <w:bCs/>
                <w:sz w:val="18"/>
              </w:rPr>
              <w:t>Venue discovery</w:t>
            </w:r>
          </w:p>
        </w:tc>
        <w:tc>
          <w:tcPr>
            <w:tcW w:w="4464" w:type="dxa"/>
            <w:vAlign w:val="center"/>
          </w:tcPr>
          <w:p w14:paraId="11BE12E7" w14:textId="77777777" w:rsidR="007B44B3" w:rsidRPr="007B44B3" w:rsidRDefault="007B44B3" w:rsidP="00D743D3">
            <w:pPr>
              <w:rPr>
                <w:bCs/>
              </w:rPr>
            </w:pPr>
            <w:r w:rsidRPr="007B44B3">
              <w:rPr>
                <w:bCs/>
                <w:sz w:val="18"/>
              </w:rPr>
              <w:t>Users can browse or search for pubs and bars using a map and/or list interface.</w:t>
            </w:r>
          </w:p>
        </w:tc>
        <w:tc>
          <w:tcPr>
            <w:tcW w:w="3312" w:type="dxa"/>
            <w:vAlign w:val="center"/>
          </w:tcPr>
          <w:p w14:paraId="43E7E6B5" w14:textId="08F05DD7" w:rsidR="007B44B3" w:rsidRPr="00D743D3" w:rsidRDefault="00D743D3" w:rsidP="00D743D3">
            <w:pPr>
              <w:rPr>
                <w:bCs/>
                <w:sz w:val="18"/>
                <w:lang w:val="en-GB"/>
              </w:rPr>
            </w:pPr>
            <w:r w:rsidRPr="00D743D3">
              <w:rPr>
                <w:bCs/>
                <w:sz w:val="18"/>
                <w:lang w:val="en-GB"/>
              </w:rPr>
              <w:t>Creates the real-world context for social drinking and drink logging.</w:t>
            </w:r>
          </w:p>
        </w:tc>
      </w:tr>
      <w:tr w:rsidR="007B44B3" w14:paraId="7817B461" w14:textId="77777777" w:rsidTr="00D743D3">
        <w:trPr>
          <w:jc w:val="center"/>
        </w:trPr>
        <w:tc>
          <w:tcPr>
            <w:tcW w:w="2304" w:type="dxa"/>
            <w:vAlign w:val="center"/>
          </w:tcPr>
          <w:p w14:paraId="08BCD5AB" w14:textId="77777777" w:rsidR="007B44B3" w:rsidRPr="007B44B3" w:rsidRDefault="007B44B3" w:rsidP="00D743D3">
            <w:pPr>
              <w:rPr>
                <w:bCs/>
              </w:rPr>
            </w:pPr>
            <w:r w:rsidRPr="007B44B3">
              <w:rPr>
                <w:bCs/>
                <w:sz w:val="18"/>
              </w:rPr>
              <w:t>Venue details</w:t>
            </w:r>
          </w:p>
        </w:tc>
        <w:tc>
          <w:tcPr>
            <w:tcW w:w="4464" w:type="dxa"/>
            <w:vAlign w:val="center"/>
          </w:tcPr>
          <w:p w14:paraId="4F5DBB31" w14:textId="77777777" w:rsidR="007B44B3" w:rsidRPr="007B44B3" w:rsidRDefault="007B44B3" w:rsidP="00D743D3">
            <w:pPr>
              <w:rPr>
                <w:bCs/>
              </w:rPr>
            </w:pPr>
            <w:r w:rsidRPr="007B44B3">
              <w:rPr>
                <w:bCs/>
                <w:sz w:val="18"/>
              </w:rPr>
              <w:t>Users can view basic venue information such as name, location, description, opening information and available drink examples.</w:t>
            </w:r>
          </w:p>
        </w:tc>
        <w:tc>
          <w:tcPr>
            <w:tcW w:w="3312" w:type="dxa"/>
            <w:vAlign w:val="center"/>
          </w:tcPr>
          <w:p w14:paraId="59E317DF" w14:textId="084CAF91" w:rsidR="007B44B3" w:rsidRPr="007B44B3" w:rsidRDefault="007B44B3" w:rsidP="00D743D3">
            <w:pPr>
              <w:rPr>
                <w:bCs/>
              </w:rPr>
            </w:pPr>
            <w:proofErr w:type="gramStart"/>
            <w:r w:rsidRPr="007B44B3">
              <w:rPr>
                <w:bCs/>
                <w:sz w:val="18"/>
              </w:rPr>
              <w:t>Help</w:t>
            </w:r>
            <w:r w:rsidR="00D743D3">
              <w:rPr>
                <w:bCs/>
                <w:sz w:val="18"/>
              </w:rPr>
              <w:t>s</w:t>
            </w:r>
            <w:proofErr w:type="gramEnd"/>
            <w:r w:rsidRPr="007B44B3">
              <w:rPr>
                <w:bCs/>
                <w:sz w:val="18"/>
              </w:rPr>
              <w:t xml:space="preserve"> users understand where they are </w:t>
            </w:r>
            <w:proofErr w:type="gramStart"/>
            <w:r w:rsidRPr="007B44B3">
              <w:rPr>
                <w:bCs/>
                <w:sz w:val="18"/>
              </w:rPr>
              <w:t>logging</w:t>
            </w:r>
            <w:proofErr w:type="gramEnd"/>
            <w:r w:rsidRPr="007B44B3">
              <w:rPr>
                <w:bCs/>
                <w:sz w:val="18"/>
              </w:rPr>
              <w:t xml:space="preserve"> drinks and what options are available.</w:t>
            </w:r>
          </w:p>
        </w:tc>
      </w:tr>
      <w:tr w:rsidR="007B44B3" w14:paraId="1D5508C8" w14:textId="77777777" w:rsidTr="00D743D3">
        <w:trPr>
          <w:jc w:val="center"/>
        </w:trPr>
        <w:tc>
          <w:tcPr>
            <w:tcW w:w="2304" w:type="dxa"/>
            <w:vAlign w:val="center"/>
          </w:tcPr>
          <w:p w14:paraId="406FDC6F" w14:textId="59CBAC4D" w:rsidR="007B44B3" w:rsidRPr="00D743D3" w:rsidRDefault="00D743D3" w:rsidP="00D743D3">
            <w:pPr>
              <w:rPr>
                <w:bCs/>
                <w:sz w:val="18"/>
                <w:lang w:val="en-GB"/>
              </w:rPr>
            </w:pPr>
            <w:r w:rsidRPr="00D743D3">
              <w:rPr>
                <w:bCs/>
                <w:sz w:val="18"/>
                <w:lang w:val="en-GB"/>
              </w:rPr>
              <w:t>Drink menus and prices</w:t>
            </w:r>
          </w:p>
        </w:tc>
        <w:tc>
          <w:tcPr>
            <w:tcW w:w="4464" w:type="dxa"/>
            <w:vAlign w:val="center"/>
          </w:tcPr>
          <w:p w14:paraId="1E685715" w14:textId="4AD3E072" w:rsidR="007B44B3" w:rsidRPr="007B44B3" w:rsidRDefault="007B44B3" w:rsidP="00D743D3">
            <w:pPr>
              <w:rPr>
                <w:bCs/>
              </w:rPr>
            </w:pPr>
            <w:r w:rsidRPr="007B44B3">
              <w:rPr>
                <w:bCs/>
                <w:sz w:val="18"/>
              </w:rPr>
              <w:t xml:space="preserve">Users can </w:t>
            </w:r>
            <w:r w:rsidRPr="007B44B3">
              <w:rPr>
                <w:bCs/>
                <w:sz w:val="18"/>
              </w:rPr>
              <w:t>view, for</w:t>
            </w:r>
            <w:r w:rsidRPr="007B44B3">
              <w:rPr>
                <w:bCs/>
                <w:sz w:val="18"/>
              </w:rPr>
              <w:t xml:space="preserve"> </w:t>
            </w:r>
            <w:r w:rsidRPr="007B44B3">
              <w:rPr>
                <w:bCs/>
                <w:sz w:val="18"/>
              </w:rPr>
              <w:t>example,</w:t>
            </w:r>
            <w:r w:rsidRPr="007B44B3">
              <w:rPr>
                <w:bCs/>
                <w:sz w:val="18"/>
              </w:rPr>
              <w:t xml:space="preserve"> drink menus and prices for venues. For the MVP, this may use sample or limited data rather than full live venue integrations.</w:t>
            </w:r>
          </w:p>
        </w:tc>
        <w:tc>
          <w:tcPr>
            <w:tcW w:w="3312" w:type="dxa"/>
            <w:vAlign w:val="center"/>
          </w:tcPr>
          <w:p w14:paraId="23E1826B" w14:textId="77777777" w:rsidR="007B44B3" w:rsidRPr="007B44B3" w:rsidRDefault="007B44B3" w:rsidP="00D743D3">
            <w:pPr>
              <w:rPr>
                <w:bCs/>
              </w:rPr>
            </w:pPr>
            <w:r w:rsidRPr="007B44B3">
              <w:rPr>
                <w:bCs/>
                <w:sz w:val="18"/>
              </w:rPr>
              <w:t>Supports awareness of choices and spending.</w:t>
            </w:r>
          </w:p>
        </w:tc>
      </w:tr>
      <w:tr w:rsidR="007B44B3" w14:paraId="6FFE3121" w14:textId="77777777" w:rsidTr="00D743D3">
        <w:trPr>
          <w:jc w:val="center"/>
        </w:trPr>
        <w:tc>
          <w:tcPr>
            <w:tcW w:w="2304" w:type="dxa"/>
            <w:vAlign w:val="center"/>
          </w:tcPr>
          <w:p w14:paraId="623EA630" w14:textId="77777777" w:rsidR="007B44B3" w:rsidRPr="007B44B3" w:rsidRDefault="007B44B3" w:rsidP="00D743D3">
            <w:pPr>
              <w:rPr>
                <w:bCs/>
              </w:rPr>
            </w:pPr>
            <w:r w:rsidRPr="007B44B3">
              <w:rPr>
                <w:bCs/>
                <w:sz w:val="18"/>
              </w:rPr>
              <w:t>Manual drink logging</w:t>
            </w:r>
          </w:p>
        </w:tc>
        <w:tc>
          <w:tcPr>
            <w:tcW w:w="4464" w:type="dxa"/>
            <w:vAlign w:val="center"/>
          </w:tcPr>
          <w:p w14:paraId="187A6EDC" w14:textId="77777777" w:rsidR="007B44B3" w:rsidRPr="007B44B3" w:rsidRDefault="007B44B3" w:rsidP="00D743D3">
            <w:pPr>
              <w:rPr>
                <w:bCs/>
              </w:rPr>
            </w:pPr>
            <w:r w:rsidRPr="007B44B3">
              <w:rPr>
                <w:bCs/>
                <w:sz w:val="18"/>
              </w:rPr>
              <w:t>Users can manually log drinks by selecting or entering drink details such as name, type, size, ABV, price and venue where available.</w:t>
            </w:r>
          </w:p>
        </w:tc>
        <w:tc>
          <w:tcPr>
            <w:tcW w:w="3312" w:type="dxa"/>
            <w:vAlign w:val="center"/>
          </w:tcPr>
          <w:p w14:paraId="2BFBA538" w14:textId="77777777" w:rsidR="007B44B3" w:rsidRPr="007B44B3" w:rsidRDefault="007B44B3" w:rsidP="00D743D3">
            <w:pPr>
              <w:rPr>
                <w:bCs/>
              </w:rPr>
            </w:pPr>
            <w:r w:rsidRPr="007B44B3">
              <w:rPr>
                <w:bCs/>
                <w:sz w:val="18"/>
              </w:rPr>
              <w:t>Provides the core tracking function of the app.</w:t>
            </w:r>
          </w:p>
        </w:tc>
      </w:tr>
      <w:tr w:rsidR="007B44B3" w14:paraId="658A9CA9" w14:textId="77777777" w:rsidTr="00D743D3">
        <w:trPr>
          <w:jc w:val="center"/>
        </w:trPr>
        <w:tc>
          <w:tcPr>
            <w:tcW w:w="2304" w:type="dxa"/>
            <w:vAlign w:val="center"/>
          </w:tcPr>
          <w:p w14:paraId="05AFAC63" w14:textId="77777777" w:rsidR="007B44B3" w:rsidRPr="007B44B3" w:rsidRDefault="007B44B3" w:rsidP="00D743D3">
            <w:pPr>
              <w:rPr>
                <w:bCs/>
              </w:rPr>
            </w:pPr>
            <w:r w:rsidRPr="007B44B3">
              <w:rPr>
                <w:bCs/>
                <w:sz w:val="18"/>
              </w:rPr>
              <w:t>Daily summary</w:t>
            </w:r>
          </w:p>
        </w:tc>
        <w:tc>
          <w:tcPr>
            <w:tcW w:w="4464" w:type="dxa"/>
            <w:vAlign w:val="center"/>
          </w:tcPr>
          <w:p w14:paraId="3F750CEF" w14:textId="77777777" w:rsidR="007B44B3" w:rsidRPr="007B44B3" w:rsidRDefault="007B44B3" w:rsidP="00D743D3">
            <w:pPr>
              <w:rPr>
                <w:bCs/>
              </w:rPr>
            </w:pPr>
            <w:r w:rsidRPr="007B44B3">
              <w:rPr>
                <w:bCs/>
                <w:sz w:val="18"/>
              </w:rPr>
              <w:t>Users can view a summary of drinks logged during the current day.</w:t>
            </w:r>
          </w:p>
        </w:tc>
        <w:tc>
          <w:tcPr>
            <w:tcW w:w="3312" w:type="dxa"/>
            <w:vAlign w:val="center"/>
          </w:tcPr>
          <w:p w14:paraId="087E04CB" w14:textId="77777777" w:rsidR="007B44B3" w:rsidRPr="007B44B3" w:rsidRDefault="007B44B3" w:rsidP="00D743D3">
            <w:pPr>
              <w:rPr>
                <w:bCs/>
              </w:rPr>
            </w:pPr>
            <w:r w:rsidRPr="007B44B3">
              <w:rPr>
                <w:bCs/>
                <w:sz w:val="18"/>
              </w:rPr>
              <w:t>Supports short-term awareness after or during an outing.</w:t>
            </w:r>
          </w:p>
        </w:tc>
      </w:tr>
      <w:tr w:rsidR="007B44B3" w14:paraId="667C6FB9" w14:textId="77777777" w:rsidTr="00D743D3">
        <w:trPr>
          <w:jc w:val="center"/>
        </w:trPr>
        <w:tc>
          <w:tcPr>
            <w:tcW w:w="2304" w:type="dxa"/>
            <w:vAlign w:val="center"/>
          </w:tcPr>
          <w:p w14:paraId="11A8F316" w14:textId="77777777" w:rsidR="007B44B3" w:rsidRPr="007B44B3" w:rsidRDefault="007B44B3" w:rsidP="00D743D3">
            <w:pPr>
              <w:rPr>
                <w:bCs/>
              </w:rPr>
            </w:pPr>
            <w:r w:rsidRPr="007B44B3">
              <w:rPr>
                <w:bCs/>
                <w:sz w:val="18"/>
              </w:rPr>
              <w:t>Weekly summary</w:t>
            </w:r>
          </w:p>
        </w:tc>
        <w:tc>
          <w:tcPr>
            <w:tcW w:w="4464" w:type="dxa"/>
            <w:vAlign w:val="center"/>
          </w:tcPr>
          <w:p w14:paraId="198257DB" w14:textId="77777777" w:rsidR="007B44B3" w:rsidRPr="007B44B3" w:rsidRDefault="007B44B3" w:rsidP="00D743D3">
            <w:pPr>
              <w:rPr>
                <w:bCs/>
              </w:rPr>
            </w:pPr>
            <w:r w:rsidRPr="007B44B3">
              <w:rPr>
                <w:bCs/>
                <w:sz w:val="18"/>
              </w:rPr>
              <w:t>Users can view a basic weekly summary of logged drinks.</w:t>
            </w:r>
          </w:p>
        </w:tc>
        <w:tc>
          <w:tcPr>
            <w:tcW w:w="3312" w:type="dxa"/>
            <w:vAlign w:val="center"/>
          </w:tcPr>
          <w:p w14:paraId="38711D43" w14:textId="77777777" w:rsidR="007B44B3" w:rsidRPr="007B44B3" w:rsidRDefault="007B44B3" w:rsidP="00D743D3">
            <w:pPr>
              <w:rPr>
                <w:bCs/>
              </w:rPr>
            </w:pPr>
            <w:r w:rsidRPr="007B44B3">
              <w:rPr>
                <w:bCs/>
                <w:sz w:val="18"/>
              </w:rPr>
              <w:t>Supports pattern recognition across multiple days.</w:t>
            </w:r>
          </w:p>
        </w:tc>
      </w:tr>
      <w:tr w:rsidR="007B44B3" w14:paraId="49F38DCC" w14:textId="77777777" w:rsidTr="007B44B3">
        <w:trPr>
          <w:jc w:val="center"/>
        </w:trPr>
        <w:tc>
          <w:tcPr>
            <w:tcW w:w="2304" w:type="dxa"/>
            <w:vAlign w:val="center"/>
          </w:tcPr>
          <w:p w14:paraId="4ED70AFC" w14:textId="77777777" w:rsidR="007B44B3" w:rsidRPr="007B44B3" w:rsidRDefault="007B44B3" w:rsidP="007B44B3">
            <w:pPr>
              <w:rPr>
                <w:bCs/>
              </w:rPr>
            </w:pPr>
            <w:r w:rsidRPr="007B44B3">
              <w:rPr>
                <w:bCs/>
                <w:sz w:val="18"/>
              </w:rPr>
              <w:lastRenderedPageBreak/>
              <w:t>AI-generated insights</w:t>
            </w:r>
          </w:p>
        </w:tc>
        <w:tc>
          <w:tcPr>
            <w:tcW w:w="4464" w:type="dxa"/>
            <w:vAlign w:val="center"/>
          </w:tcPr>
          <w:p w14:paraId="2ACD4C46" w14:textId="77777777" w:rsidR="007B44B3" w:rsidRPr="007B44B3" w:rsidRDefault="007B44B3" w:rsidP="007B44B3">
            <w:pPr>
              <w:rPr>
                <w:bCs/>
              </w:rPr>
            </w:pPr>
            <w:r w:rsidRPr="007B44B3">
              <w:rPr>
                <w:bCs/>
                <w:sz w:val="18"/>
              </w:rPr>
              <w:t>Users can receive short, supportive insights based on logged drinks and patterns.</w:t>
            </w:r>
          </w:p>
        </w:tc>
        <w:tc>
          <w:tcPr>
            <w:tcW w:w="3312" w:type="dxa"/>
            <w:vAlign w:val="center"/>
          </w:tcPr>
          <w:p w14:paraId="20F3F465" w14:textId="77777777" w:rsidR="007B44B3" w:rsidRPr="007B44B3" w:rsidRDefault="007B44B3" w:rsidP="007B44B3">
            <w:pPr>
              <w:rPr>
                <w:bCs/>
              </w:rPr>
            </w:pPr>
            <w:r w:rsidRPr="007B44B3">
              <w:rPr>
                <w:bCs/>
                <w:sz w:val="18"/>
              </w:rPr>
              <w:t>Makes the app more useful than a basic logbook and supports reflection.</w:t>
            </w:r>
          </w:p>
        </w:tc>
      </w:tr>
      <w:tr w:rsidR="007B44B3" w14:paraId="21BEC37C" w14:textId="77777777" w:rsidTr="007B44B3">
        <w:trPr>
          <w:jc w:val="center"/>
        </w:trPr>
        <w:tc>
          <w:tcPr>
            <w:tcW w:w="2304" w:type="dxa"/>
            <w:vAlign w:val="center"/>
          </w:tcPr>
          <w:p w14:paraId="1F93B369" w14:textId="77777777" w:rsidR="007B44B3" w:rsidRPr="007B44B3" w:rsidRDefault="007B44B3" w:rsidP="007B44B3">
            <w:pPr>
              <w:rPr>
                <w:bCs/>
              </w:rPr>
            </w:pPr>
            <w:r w:rsidRPr="007B44B3">
              <w:rPr>
                <w:bCs/>
                <w:sz w:val="18"/>
              </w:rPr>
              <w:t>Responsible design safeguards</w:t>
            </w:r>
          </w:p>
        </w:tc>
        <w:tc>
          <w:tcPr>
            <w:tcW w:w="4464" w:type="dxa"/>
            <w:vAlign w:val="center"/>
          </w:tcPr>
          <w:p w14:paraId="005696FE" w14:textId="386ACA2A" w:rsidR="007B44B3" w:rsidRPr="007B44B3" w:rsidRDefault="007B44B3" w:rsidP="007B44B3">
            <w:pPr>
              <w:rPr>
                <w:bCs/>
              </w:rPr>
            </w:pPr>
            <w:r w:rsidRPr="007B44B3">
              <w:rPr>
                <w:bCs/>
                <w:sz w:val="18"/>
              </w:rPr>
              <w:t xml:space="preserve">The app includes age 18+ positioning, </w:t>
            </w:r>
            <w:r w:rsidRPr="007B44B3">
              <w:rPr>
                <w:bCs/>
                <w:sz w:val="18"/>
              </w:rPr>
              <w:t>non-judgmental</w:t>
            </w:r>
            <w:r w:rsidRPr="007B44B3">
              <w:rPr>
                <w:bCs/>
                <w:sz w:val="18"/>
              </w:rPr>
              <w:t xml:space="preserve"> wording, and clear messaging that it is not a medical tool.</w:t>
            </w:r>
          </w:p>
        </w:tc>
        <w:tc>
          <w:tcPr>
            <w:tcW w:w="3312" w:type="dxa"/>
            <w:vAlign w:val="center"/>
          </w:tcPr>
          <w:p w14:paraId="14EB4B91" w14:textId="77777777" w:rsidR="007B44B3" w:rsidRPr="007B44B3" w:rsidRDefault="007B44B3" w:rsidP="007B44B3">
            <w:pPr>
              <w:rPr>
                <w:bCs/>
              </w:rPr>
            </w:pPr>
            <w:r w:rsidRPr="007B44B3">
              <w:rPr>
                <w:bCs/>
                <w:sz w:val="18"/>
              </w:rPr>
              <w:t>Helps ensure the product is safe and appropriate for alcohol-related awareness.</w:t>
            </w:r>
          </w:p>
        </w:tc>
      </w:tr>
    </w:tbl>
    <w:p w14:paraId="0EA280A3" w14:textId="77777777" w:rsidR="007B44B3" w:rsidRDefault="007B44B3" w:rsidP="00F92442"/>
    <w:p w14:paraId="0525E606" w14:textId="5370B32E" w:rsidR="00F92442" w:rsidRDefault="00F92442" w:rsidP="00F92442">
      <w:pPr>
        <w:pStyle w:val="Heading2"/>
      </w:pPr>
      <w:bookmarkStart w:id="6" w:name="_Toc230349597"/>
      <w:r>
        <w:t>6.1 Venue Discovery</w:t>
      </w:r>
      <w:bookmarkEnd w:id="6"/>
    </w:p>
    <w:p w14:paraId="72A98EE5" w14:textId="77777777" w:rsidR="00F92442" w:rsidRDefault="00F92442" w:rsidP="00F92442">
      <w:r>
        <w:t>Venue discovery should allow users to browse example pubs and bars. The MVP can use a basic map/list view and does not require full real-time venue coverage. Search and filtering can be limited to simple text search or category-based browsing.</w:t>
      </w:r>
    </w:p>
    <w:p w14:paraId="2769FE43" w14:textId="34F6FA4B" w:rsidR="00F92442" w:rsidRDefault="00F92442" w:rsidP="00F92442">
      <w:pPr>
        <w:pStyle w:val="Heading2"/>
      </w:pPr>
      <w:bookmarkStart w:id="7" w:name="_Toc230349598"/>
      <w:r>
        <w:t>6.2 Venue Details</w:t>
      </w:r>
      <w:bookmarkEnd w:id="7"/>
    </w:p>
    <w:p w14:paraId="60DE1D71" w14:textId="77777777" w:rsidR="00F92442" w:rsidRDefault="00F92442" w:rsidP="00F92442">
      <w:r>
        <w:t>Venue details should show the basic information needed to make the venue feel meaningful inside the app. This may include venue name, location, short description, available drink examples and placeholder opening details.</w:t>
      </w:r>
    </w:p>
    <w:p w14:paraId="76FF0D73" w14:textId="2EF77586" w:rsidR="00F92442" w:rsidRDefault="00F92442" w:rsidP="00F92442">
      <w:pPr>
        <w:pStyle w:val="Heading2"/>
      </w:pPr>
      <w:bookmarkStart w:id="8" w:name="_Toc230349599"/>
      <w:r>
        <w:t>6.3 Drink Menus and Prices</w:t>
      </w:r>
      <w:bookmarkEnd w:id="8"/>
    </w:p>
    <w:p w14:paraId="40EC0FF8" w14:textId="77777777" w:rsidR="00F92442" w:rsidRDefault="00F92442" w:rsidP="00F92442">
      <w:r>
        <w:t xml:space="preserve">Drink menus and prices should be included in a simplified form. The MVP does not need live integrations with venues. Sample menus are acceptable </w:t>
      </w:r>
      <w:proofErr w:type="gramStart"/>
      <w:r>
        <w:t>as long as</w:t>
      </w:r>
      <w:proofErr w:type="gramEnd"/>
      <w:r>
        <w:t xml:space="preserve"> they demonstrate how the feature would work.</w:t>
      </w:r>
    </w:p>
    <w:p w14:paraId="446E65BB" w14:textId="77777777" w:rsidR="00F92442" w:rsidRDefault="00F92442" w:rsidP="00F92442">
      <w:pPr>
        <w:pStyle w:val="Heading2"/>
      </w:pPr>
      <w:bookmarkStart w:id="9" w:name="_Toc230349600"/>
      <w:r>
        <w:t>6.4 Manual Drink Logging</w:t>
      </w:r>
      <w:bookmarkEnd w:id="9"/>
    </w:p>
    <w:p w14:paraId="5A418AC7" w14:textId="77777777" w:rsidR="00F92442" w:rsidRDefault="00F92442" w:rsidP="00F92442">
      <w:r>
        <w:t>Manual drink logging is the core MVP feature. The logging flow should be quick enough for use during a social outing. Required fields should be kept minimal, with optional fields available for additional detail.</w:t>
      </w:r>
    </w:p>
    <w:p w14:paraId="1F75D7F3" w14:textId="77777777" w:rsidR="00F92442" w:rsidRDefault="00F92442" w:rsidP="00F92442">
      <w:pPr>
        <w:pStyle w:val="Heading2"/>
      </w:pPr>
      <w:bookmarkStart w:id="10" w:name="_Toc230349601"/>
      <w:r>
        <w:t>6.5 Daily Summary</w:t>
      </w:r>
      <w:bookmarkEnd w:id="10"/>
    </w:p>
    <w:p w14:paraId="06EA4F16" w14:textId="7DD5F579" w:rsidR="00F92442" w:rsidRDefault="00F92442" w:rsidP="00F92442">
      <w:r>
        <w:t xml:space="preserve">The daily summary should show what the user has logged during the current day. It should be clear, simple and easy to understand </w:t>
      </w:r>
      <w:r>
        <w:t>briefly</w:t>
      </w:r>
      <w:r>
        <w:t>.</w:t>
      </w:r>
    </w:p>
    <w:p w14:paraId="65E8AF3E" w14:textId="77777777" w:rsidR="00F92442" w:rsidRDefault="00F92442" w:rsidP="00F92442">
      <w:pPr>
        <w:pStyle w:val="Heading2"/>
      </w:pPr>
      <w:bookmarkStart w:id="11" w:name="_Toc230349602"/>
      <w:r>
        <w:t>6.6 Weekly Summary</w:t>
      </w:r>
      <w:bookmarkEnd w:id="11"/>
    </w:p>
    <w:p w14:paraId="2A97DCD4" w14:textId="77777777" w:rsidR="00F92442" w:rsidRDefault="00F92442" w:rsidP="00F92442">
      <w:r>
        <w:t>The weekly summary should show logged drinking activity across the week. The MVP can use simple totals and basic visual summaries rather than advanced analytics.</w:t>
      </w:r>
    </w:p>
    <w:p w14:paraId="1EFF7BCC" w14:textId="77777777" w:rsidR="00F92442" w:rsidRDefault="00F92442" w:rsidP="00F92442">
      <w:pPr>
        <w:pStyle w:val="Heading2"/>
      </w:pPr>
      <w:bookmarkStart w:id="12" w:name="_Toc230349603"/>
      <w:r>
        <w:t>6.7 AI-Generated Insights</w:t>
      </w:r>
      <w:bookmarkEnd w:id="12"/>
    </w:p>
    <w:p w14:paraId="4A3CFF3A" w14:textId="77777777" w:rsidR="00F92442" w:rsidRDefault="00F92442" w:rsidP="00F92442">
      <w:r>
        <w:t>AI-generated insights should provide short reflections based on logged data. The tone should be supportive, non-judgemental and clearly not medical advice.</w:t>
      </w:r>
    </w:p>
    <w:p w14:paraId="21181DCD" w14:textId="77777777" w:rsidR="00F92442" w:rsidRDefault="00F92442" w:rsidP="00F92442">
      <w:pPr>
        <w:pStyle w:val="Heading2"/>
      </w:pPr>
      <w:bookmarkStart w:id="13" w:name="_Toc230349604"/>
      <w:r>
        <w:lastRenderedPageBreak/>
        <w:t>6.8 Responsible Design</w:t>
      </w:r>
      <w:bookmarkEnd w:id="13"/>
    </w:p>
    <w:p w14:paraId="353C111F" w14:textId="77777777" w:rsidR="00F92442" w:rsidRDefault="00F92442" w:rsidP="00F92442">
      <w:r>
        <w:t>Responsible design is part of the MVP, not an optional extra. The app should avoid encouraging excessive drinking, avoid competitive consumption features and make the purpose of the app clear.</w:t>
      </w:r>
    </w:p>
    <w:p w14:paraId="337C30FE" w14:textId="4F78275E" w:rsidR="00F92442" w:rsidRDefault="00F92442" w:rsidP="00F92442">
      <w:pPr>
        <w:pStyle w:val="Heading1"/>
      </w:pPr>
      <w:bookmarkStart w:id="14" w:name="_Toc230349605"/>
      <w:r>
        <w:t>7. Out of Scope for MVP</w:t>
      </w:r>
      <w:bookmarkEnd w:id="14"/>
    </w:p>
    <w:p w14:paraId="290411A6" w14:textId="2C66ABDD" w:rsidR="00F92442" w:rsidRDefault="00F92442" w:rsidP="00F92442">
      <w:r>
        <w:t>The following features are not included in the first MVP build. They may be considered later after the core product has been validated</w:t>
      </w:r>
      <w:r>
        <w:t>:</w:t>
      </w:r>
    </w:p>
    <w:tbl>
      <w:tblPr>
        <w:tblStyle w:val="TableGrid"/>
        <w:tblW w:w="0" w:type="auto"/>
        <w:jc w:val="center"/>
        <w:tblLook w:val="04A0" w:firstRow="1" w:lastRow="0" w:firstColumn="1" w:lastColumn="0" w:noHBand="0" w:noVBand="1"/>
      </w:tblPr>
      <w:tblGrid>
        <w:gridCol w:w="3056"/>
        <w:gridCol w:w="5960"/>
      </w:tblGrid>
      <w:tr w:rsidR="007B44B3" w14:paraId="1C3AD7A4" w14:textId="77777777" w:rsidTr="007B44B3">
        <w:trPr>
          <w:tblHeader/>
          <w:jc w:val="center"/>
        </w:trPr>
        <w:tc>
          <w:tcPr>
            <w:tcW w:w="3312" w:type="dxa"/>
            <w:shd w:val="clear" w:color="auto" w:fill="D9EAF7"/>
            <w:vAlign w:val="center"/>
          </w:tcPr>
          <w:p w14:paraId="10CB6F8A" w14:textId="77777777" w:rsidR="007B44B3" w:rsidRPr="007B44B3" w:rsidRDefault="007B44B3" w:rsidP="007B44B3">
            <w:pPr>
              <w:rPr>
                <w:bCs/>
                <w:sz w:val="18"/>
              </w:rPr>
            </w:pPr>
            <w:r w:rsidRPr="007B44B3">
              <w:rPr>
                <w:bCs/>
                <w:sz w:val="18"/>
              </w:rPr>
              <w:t>Out-of-Scope Feature</w:t>
            </w:r>
          </w:p>
        </w:tc>
        <w:tc>
          <w:tcPr>
            <w:tcW w:w="6768" w:type="dxa"/>
            <w:shd w:val="clear" w:color="auto" w:fill="D9EAF7"/>
            <w:vAlign w:val="center"/>
          </w:tcPr>
          <w:p w14:paraId="6782B3DB" w14:textId="77777777" w:rsidR="007B44B3" w:rsidRPr="007B44B3" w:rsidRDefault="007B44B3" w:rsidP="007B44B3">
            <w:pPr>
              <w:rPr>
                <w:bCs/>
                <w:sz w:val="18"/>
              </w:rPr>
            </w:pPr>
            <w:r w:rsidRPr="007B44B3">
              <w:rPr>
                <w:bCs/>
                <w:sz w:val="18"/>
              </w:rPr>
              <w:t>Reason</w:t>
            </w:r>
          </w:p>
        </w:tc>
      </w:tr>
      <w:tr w:rsidR="007B44B3" w14:paraId="77EC1C5D" w14:textId="77777777" w:rsidTr="007B44B3">
        <w:trPr>
          <w:jc w:val="center"/>
        </w:trPr>
        <w:tc>
          <w:tcPr>
            <w:tcW w:w="3312" w:type="dxa"/>
            <w:vAlign w:val="center"/>
          </w:tcPr>
          <w:p w14:paraId="186F6474" w14:textId="77777777" w:rsidR="007B44B3" w:rsidRPr="007B44B3" w:rsidRDefault="007B44B3" w:rsidP="007B44B3">
            <w:pPr>
              <w:rPr>
                <w:bCs/>
                <w:sz w:val="18"/>
              </w:rPr>
            </w:pPr>
            <w:r w:rsidRPr="007B44B3">
              <w:rPr>
                <w:bCs/>
                <w:sz w:val="18"/>
              </w:rPr>
              <w:t>Drink photo recognition</w:t>
            </w:r>
          </w:p>
        </w:tc>
        <w:tc>
          <w:tcPr>
            <w:tcW w:w="6768" w:type="dxa"/>
            <w:vAlign w:val="center"/>
          </w:tcPr>
          <w:p w14:paraId="046D80A0" w14:textId="77777777" w:rsidR="007B44B3" w:rsidRPr="007B44B3" w:rsidRDefault="007B44B3" w:rsidP="007B44B3">
            <w:pPr>
              <w:rPr>
                <w:bCs/>
                <w:sz w:val="18"/>
              </w:rPr>
            </w:pPr>
            <w:r w:rsidRPr="007B44B3">
              <w:rPr>
                <w:bCs/>
                <w:sz w:val="18"/>
              </w:rPr>
              <w:t>Requires image recognition, drink identification and serving size estimation. This would add complexity beyond the MVP.</w:t>
            </w:r>
          </w:p>
        </w:tc>
      </w:tr>
      <w:tr w:rsidR="007B44B3" w14:paraId="08C860FA" w14:textId="77777777" w:rsidTr="007B44B3">
        <w:trPr>
          <w:jc w:val="center"/>
        </w:trPr>
        <w:tc>
          <w:tcPr>
            <w:tcW w:w="3312" w:type="dxa"/>
            <w:vAlign w:val="center"/>
          </w:tcPr>
          <w:p w14:paraId="38091C5D" w14:textId="77777777" w:rsidR="007B44B3" w:rsidRPr="007B44B3" w:rsidRDefault="007B44B3" w:rsidP="007B44B3">
            <w:pPr>
              <w:rPr>
                <w:bCs/>
                <w:sz w:val="18"/>
              </w:rPr>
            </w:pPr>
            <w:r w:rsidRPr="007B44B3">
              <w:rPr>
                <w:bCs/>
                <w:sz w:val="18"/>
              </w:rPr>
              <w:t>Friend groups</w:t>
            </w:r>
          </w:p>
        </w:tc>
        <w:tc>
          <w:tcPr>
            <w:tcW w:w="6768" w:type="dxa"/>
            <w:vAlign w:val="center"/>
          </w:tcPr>
          <w:p w14:paraId="5091E9EF" w14:textId="5ED46CAF" w:rsidR="007B44B3" w:rsidRPr="007B44B3" w:rsidRDefault="007B44B3" w:rsidP="007B44B3">
            <w:pPr>
              <w:rPr>
                <w:bCs/>
                <w:sz w:val="18"/>
              </w:rPr>
            </w:pPr>
            <w:r w:rsidRPr="007B44B3">
              <w:rPr>
                <w:bCs/>
                <w:sz w:val="18"/>
              </w:rPr>
              <w:t xml:space="preserve">Useful </w:t>
            </w:r>
            <w:r w:rsidRPr="007B44B3">
              <w:rPr>
                <w:bCs/>
                <w:sz w:val="18"/>
              </w:rPr>
              <w:t>later but</w:t>
            </w:r>
            <w:r w:rsidRPr="007B44B3">
              <w:rPr>
                <w:bCs/>
                <w:sz w:val="18"/>
              </w:rPr>
              <w:t xml:space="preserve"> not needed to prove the core logging and awareness flow.</w:t>
            </w:r>
          </w:p>
        </w:tc>
      </w:tr>
      <w:tr w:rsidR="007B44B3" w14:paraId="1B4DF8C3" w14:textId="77777777" w:rsidTr="007B44B3">
        <w:trPr>
          <w:jc w:val="center"/>
        </w:trPr>
        <w:tc>
          <w:tcPr>
            <w:tcW w:w="3312" w:type="dxa"/>
            <w:vAlign w:val="center"/>
          </w:tcPr>
          <w:p w14:paraId="0A3D008F" w14:textId="77777777" w:rsidR="007B44B3" w:rsidRPr="007B44B3" w:rsidRDefault="007B44B3" w:rsidP="007B44B3">
            <w:pPr>
              <w:rPr>
                <w:bCs/>
                <w:sz w:val="18"/>
              </w:rPr>
            </w:pPr>
            <w:r w:rsidRPr="007B44B3">
              <w:rPr>
                <w:bCs/>
                <w:sz w:val="18"/>
              </w:rPr>
              <w:t>Social accountability and leaderboards</w:t>
            </w:r>
          </w:p>
        </w:tc>
        <w:tc>
          <w:tcPr>
            <w:tcW w:w="6768" w:type="dxa"/>
            <w:vAlign w:val="center"/>
          </w:tcPr>
          <w:p w14:paraId="614B2818" w14:textId="77777777" w:rsidR="007B44B3" w:rsidRPr="007B44B3" w:rsidRDefault="007B44B3" w:rsidP="007B44B3">
            <w:pPr>
              <w:rPr>
                <w:bCs/>
                <w:sz w:val="18"/>
              </w:rPr>
            </w:pPr>
            <w:r w:rsidRPr="007B44B3">
              <w:rPr>
                <w:bCs/>
                <w:sz w:val="18"/>
              </w:rPr>
              <w:t>May create responsible design risks if users are ranked by alcohol consumed.</w:t>
            </w:r>
          </w:p>
        </w:tc>
      </w:tr>
      <w:tr w:rsidR="007B44B3" w14:paraId="33285387" w14:textId="77777777" w:rsidTr="007B44B3">
        <w:trPr>
          <w:jc w:val="center"/>
        </w:trPr>
        <w:tc>
          <w:tcPr>
            <w:tcW w:w="3312" w:type="dxa"/>
            <w:vAlign w:val="center"/>
          </w:tcPr>
          <w:p w14:paraId="194D14BA" w14:textId="77777777" w:rsidR="007B44B3" w:rsidRPr="007B44B3" w:rsidRDefault="007B44B3" w:rsidP="007B44B3">
            <w:pPr>
              <w:rPr>
                <w:bCs/>
                <w:sz w:val="18"/>
              </w:rPr>
            </w:pPr>
            <w:r w:rsidRPr="007B44B3">
              <w:rPr>
                <w:bCs/>
                <w:sz w:val="18"/>
              </w:rPr>
              <w:t>Goal streaks</w:t>
            </w:r>
          </w:p>
        </w:tc>
        <w:tc>
          <w:tcPr>
            <w:tcW w:w="6768" w:type="dxa"/>
            <w:vAlign w:val="center"/>
          </w:tcPr>
          <w:p w14:paraId="3D20ECC7" w14:textId="77777777" w:rsidR="007B44B3" w:rsidRPr="007B44B3" w:rsidRDefault="007B44B3" w:rsidP="007B44B3">
            <w:pPr>
              <w:rPr>
                <w:bCs/>
                <w:sz w:val="18"/>
              </w:rPr>
            </w:pPr>
            <w:r w:rsidRPr="007B44B3">
              <w:rPr>
                <w:bCs/>
                <w:sz w:val="18"/>
              </w:rPr>
              <w:t>Potentially useful later, but not essential for the first build.</w:t>
            </w:r>
          </w:p>
        </w:tc>
      </w:tr>
      <w:tr w:rsidR="007B44B3" w14:paraId="485DAC81" w14:textId="77777777" w:rsidTr="007B44B3">
        <w:trPr>
          <w:jc w:val="center"/>
        </w:trPr>
        <w:tc>
          <w:tcPr>
            <w:tcW w:w="3312" w:type="dxa"/>
            <w:vAlign w:val="center"/>
          </w:tcPr>
          <w:p w14:paraId="2D193597" w14:textId="77777777" w:rsidR="007B44B3" w:rsidRPr="007B44B3" w:rsidRDefault="007B44B3" w:rsidP="007B44B3">
            <w:pPr>
              <w:rPr>
                <w:bCs/>
                <w:sz w:val="18"/>
              </w:rPr>
            </w:pPr>
            <w:r w:rsidRPr="007B44B3">
              <w:rPr>
                <w:bCs/>
                <w:sz w:val="18"/>
              </w:rPr>
              <w:t>Advanced recommendation systems</w:t>
            </w:r>
          </w:p>
        </w:tc>
        <w:tc>
          <w:tcPr>
            <w:tcW w:w="6768" w:type="dxa"/>
            <w:vAlign w:val="center"/>
          </w:tcPr>
          <w:p w14:paraId="3B29A9A3" w14:textId="77777777" w:rsidR="007B44B3" w:rsidRPr="007B44B3" w:rsidRDefault="007B44B3" w:rsidP="007B44B3">
            <w:pPr>
              <w:rPr>
                <w:bCs/>
                <w:sz w:val="18"/>
              </w:rPr>
            </w:pPr>
            <w:r w:rsidRPr="007B44B3">
              <w:rPr>
                <w:bCs/>
                <w:sz w:val="18"/>
              </w:rPr>
              <w:t>Requires more user data and logic than the MVP needs.</w:t>
            </w:r>
          </w:p>
        </w:tc>
      </w:tr>
      <w:tr w:rsidR="007B44B3" w14:paraId="79C06916" w14:textId="77777777" w:rsidTr="007B44B3">
        <w:trPr>
          <w:jc w:val="center"/>
        </w:trPr>
        <w:tc>
          <w:tcPr>
            <w:tcW w:w="3312" w:type="dxa"/>
            <w:vAlign w:val="center"/>
          </w:tcPr>
          <w:p w14:paraId="4CAFA5FB" w14:textId="77777777" w:rsidR="007B44B3" w:rsidRPr="007B44B3" w:rsidRDefault="007B44B3" w:rsidP="007B44B3">
            <w:pPr>
              <w:rPr>
                <w:bCs/>
                <w:sz w:val="18"/>
              </w:rPr>
            </w:pPr>
            <w:r w:rsidRPr="007B44B3">
              <w:rPr>
                <w:bCs/>
                <w:sz w:val="18"/>
              </w:rPr>
              <w:t>Venue partnership dashboards</w:t>
            </w:r>
          </w:p>
        </w:tc>
        <w:tc>
          <w:tcPr>
            <w:tcW w:w="6768" w:type="dxa"/>
            <w:vAlign w:val="center"/>
          </w:tcPr>
          <w:p w14:paraId="097F7537" w14:textId="77777777" w:rsidR="007B44B3" w:rsidRPr="007B44B3" w:rsidRDefault="007B44B3" w:rsidP="007B44B3">
            <w:pPr>
              <w:rPr>
                <w:bCs/>
                <w:sz w:val="18"/>
              </w:rPr>
            </w:pPr>
            <w:r w:rsidRPr="007B44B3">
              <w:rPr>
                <w:bCs/>
                <w:sz w:val="18"/>
              </w:rPr>
              <w:t>Depends on business partnerships and is not required for user-side validation.</w:t>
            </w:r>
          </w:p>
        </w:tc>
      </w:tr>
      <w:tr w:rsidR="007B44B3" w14:paraId="46899669" w14:textId="77777777" w:rsidTr="007B44B3">
        <w:trPr>
          <w:jc w:val="center"/>
        </w:trPr>
        <w:tc>
          <w:tcPr>
            <w:tcW w:w="3312" w:type="dxa"/>
            <w:vAlign w:val="center"/>
          </w:tcPr>
          <w:p w14:paraId="658C7457" w14:textId="77777777" w:rsidR="007B44B3" w:rsidRPr="007B44B3" w:rsidRDefault="007B44B3" w:rsidP="007B44B3">
            <w:pPr>
              <w:rPr>
                <w:bCs/>
                <w:sz w:val="18"/>
              </w:rPr>
            </w:pPr>
            <w:r w:rsidRPr="007B44B3">
              <w:rPr>
                <w:bCs/>
                <w:sz w:val="18"/>
              </w:rPr>
              <w:t>Complex payment systems</w:t>
            </w:r>
          </w:p>
        </w:tc>
        <w:tc>
          <w:tcPr>
            <w:tcW w:w="6768" w:type="dxa"/>
            <w:vAlign w:val="center"/>
          </w:tcPr>
          <w:p w14:paraId="5858177A" w14:textId="77777777" w:rsidR="007B44B3" w:rsidRPr="007B44B3" w:rsidRDefault="007B44B3" w:rsidP="007B44B3">
            <w:pPr>
              <w:rPr>
                <w:bCs/>
                <w:sz w:val="18"/>
              </w:rPr>
            </w:pPr>
            <w:r w:rsidRPr="007B44B3">
              <w:rPr>
                <w:bCs/>
                <w:sz w:val="18"/>
              </w:rPr>
              <w:t>Not needed for basic drink awareness or venue discovery.</w:t>
            </w:r>
          </w:p>
        </w:tc>
      </w:tr>
      <w:tr w:rsidR="007B44B3" w14:paraId="0CE549BD" w14:textId="77777777" w:rsidTr="007B44B3">
        <w:trPr>
          <w:jc w:val="center"/>
        </w:trPr>
        <w:tc>
          <w:tcPr>
            <w:tcW w:w="3312" w:type="dxa"/>
            <w:vAlign w:val="center"/>
          </w:tcPr>
          <w:p w14:paraId="275C13FC" w14:textId="77777777" w:rsidR="007B44B3" w:rsidRPr="007B44B3" w:rsidRDefault="007B44B3" w:rsidP="007B44B3">
            <w:pPr>
              <w:rPr>
                <w:bCs/>
                <w:sz w:val="18"/>
              </w:rPr>
            </w:pPr>
            <w:r w:rsidRPr="007B44B3">
              <w:rPr>
                <w:bCs/>
                <w:sz w:val="18"/>
              </w:rPr>
              <w:t>Clinical or medical support</w:t>
            </w:r>
          </w:p>
        </w:tc>
        <w:tc>
          <w:tcPr>
            <w:tcW w:w="6768" w:type="dxa"/>
            <w:vAlign w:val="center"/>
          </w:tcPr>
          <w:p w14:paraId="12777C39" w14:textId="77777777" w:rsidR="007B44B3" w:rsidRPr="007B44B3" w:rsidRDefault="007B44B3" w:rsidP="007B44B3">
            <w:pPr>
              <w:rPr>
                <w:bCs/>
                <w:sz w:val="18"/>
              </w:rPr>
            </w:pPr>
            <w:r w:rsidRPr="007B44B3">
              <w:rPr>
                <w:bCs/>
                <w:sz w:val="18"/>
              </w:rPr>
              <w:t>The app is not intended to diagnose, treat or manage alcohol dependency.</w:t>
            </w:r>
          </w:p>
        </w:tc>
      </w:tr>
    </w:tbl>
    <w:p w14:paraId="25A24F61" w14:textId="42189FB2" w:rsidR="00F92442" w:rsidRDefault="00F92442" w:rsidP="00F92442">
      <w:pPr>
        <w:pStyle w:val="Heading1"/>
      </w:pPr>
      <w:bookmarkStart w:id="15" w:name="_Toc230349606"/>
      <w:r>
        <w:t>8. MVP User Journey</w:t>
      </w:r>
      <w:bookmarkEnd w:id="15"/>
    </w:p>
    <w:p w14:paraId="0E66132A" w14:textId="77777777" w:rsidR="00F92442" w:rsidRDefault="00F92442" w:rsidP="00F92442">
      <w:r>
        <w:t>A typical MVP user journey may work as follows:</w:t>
      </w:r>
    </w:p>
    <w:p w14:paraId="7AAD814B" w14:textId="77777777" w:rsidR="00F92442" w:rsidRPr="00F92442" w:rsidRDefault="00F92442" w:rsidP="00F92442">
      <w:pPr>
        <w:pStyle w:val="ListNumber"/>
        <w:numPr>
          <w:ilvl w:val="0"/>
          <w:numId w:val="5"/>
        </w:numPr>
        <w:rPr>
          <w:rFonts w:asciiTheme="minorHAnsi" w:hAnsiTheme="minorHAnsi"/>
          <w:sz w:val="24"/>
          <w:szCs w:val="24"/>
        </w:rPr>
      </w:pPr>
      <w:r w:rsidRPr="00F92442">
        <w:rPr>
          <w:rFonts w:asciiTheme="minorHAnsi" w:hAnsiTheme="minorHAnsi"/>
          <w:sz w:val="24"/>
          <w:szCs w:val="24"/>
        </w:rPr>
        <w:t>The user opens the app and sees a simple home screen.</w:t>
      </w:r>
    </w:p>
    <w:p w14:paraId="24E325F9" w14:textId="77777777" w:rsidR="00F92442" w:rsidRPr="00F92442" w:rsidRDefault="00F92442" w:rsidP="00F92442">
      <w:pPr>
        <w:pStyle w:val="ListNumber"/>
        <w:numPr>
          <w:ilvl w:val="0"/>
          <w:numId w:val="5"/>
        </w:numPr>
        <w:rPr>
          <w:rFonts w:asciiTheme="minorHAnsi" w:hAnsiTheme="minorHAnsi"/>
          <w:sz w:val="24"/>
          <w:szCs w:val="24"/>
        </w:rPr>
      </w:pPr>
      <w:r w:rsidRPr="00F92442">
        <w:rPr>
          <w:rFonts w:asciiTheme="minorHAnsi" w:hAnsiTheme="minorHAnsi"/>
          <w:sz w:val="24"/>
          <w:szCs w:val="24"/>
        </w:rPr>
        <w:t>The user browses or searches for pubs and bars using the venue discovery feature.</w:t>
      </w:r>
    </w:p>
    <w:p w14:paraId="2E23133A" w14:textId="77777777" w:rsidR="00F92442" w:rsidRDefault="00F92442" w:rsidP="00F92442">
      <w:pPr>
        <w:pStyle w:val="ListNumber"/>
        <w:numPr>
          <w:ilvl w:val="0"/>
          <w:numId w:val="5"/>
        </w:numPr>
        <w:rPr>
          <w:rFonts w:asciiTheme="minorHAnsi" w:hAnsiTheme="minorHAnsi"/>
          <w:sz w:val="24"/>
          <w:szCs w:val="24"/>
        </w:rPr>
      </w:pPr>
      <w:r w:rsidRPr="00F92442">
        <w:rPr>
          <w:rFonts w:asciiTheme="minorHAnsi" w:hAnsiTheme="minorHAnsi"/>
          <w:sz w:val="24"/>
          <w:szCs w:val="24"/>
        </w:rPr>
        <w:t>The user opens a venue details page and views basic venue information.</w:t>
      </w:r>
    </w:p>
    <w:p w14:paraId="567B1624" w14:textId="7E1EC7A5" w:rsidR="00D743D3" w:rsidRPr="00F92442" w:rsidRDefault="00D743D3" w:rsidP="00F92442">
      <w:pPr>
        <w:pStyle w:val="ListNumber"/>
        <w:numPr>
          <w:ilvl w:val="0"/>
          <w:numId w:val="5"/>
        </w:numPr>
        <w:rPr>
          <w:rFonts w:asciiTheme="minorHAnsi" w:hAnsiTheme="minorHAnsi"/>
          <w:sz w:val="24"/>
          <w:szCs w:val="24"/>
        </w:rPr>
      </w:pPr>
      <w:r w:rsidRPr="00D743D3">
        <w:rPr>
          <w:rFonts w:asciiTheme="minorHAnsi" w:hAnsiTheme="minorHAnsi"/>
          <w:sz w:val="24"/>
          <w:szCs w:val="24"/>
          <w:lang w:val="en-GB"/>
        </w:rPr>
        <w:t>The user views example drink menu items and prices.</w:t>
      </w:r>
    </w:p>
    <w:p w14:paraId="25C2AB54" w14:textId="77777777" w:rsidR="00F92442" w:rsidRPr="00F92442" w:rsidRDefault="00F92442" w:rsidP="00F92442">
      <w:pPr>
        <w:pStyle w:val="ListNumber"/>
        <w:numPr>
          <w:ilvl w:val="0"/>
          <w:numId w:val="5"/>
        </w:numPr>
        <w:rPr>
          <w:rFonts w:asciiTheme="minorHAnsi" w:hAnsiTheme="minorHAnsi"/>
          <w:sz w:val="24"/>
          <w:szCs w:val="24"/>
        </w:rPr>
      </w:pPr>
      <w:r w:rsidRPr="00F92442">
        <w:rPr>
          <w:rFonts w:asciiTheme="minorHAnsi" w:hAnsiTheme="minorHAnsi"/>
          <w:sz w:val="24"/>
          <w:szCs w:val="24"/>
        </w:rPr>
        <w:t>The user logs a drink manually using a quick entry form.</w:t>
      </w:r>
    </w:p>
    <w:p w14:paraId="29F32B8E" w14:textId="77777777" w:rsidR="00F92442" w:rsidRPr="00F92442" w:rsidRDefault="00F92442" w:rsidP="00F92442">
      <w:pPr>
        <w:pStyle w:val="ListNumber"/>
        <w:numPr>
          <w:ilvl w:val="0"/>
          <w:numId w:val="5"/>
        </w:numPr>
        <w:rPr>
          <w:rFonts w:asciiTheme="minorHAnsi" w:hAnsiTheme="minorHAnsi"/>
          <w:sz w:val="24"/>
          <w:szCs w:val="24"/>
        </w:rPr>
      </w:pPr>
      <w:r w:rsidRPr="00F92442">
        <w:rPr>
          <w:rFonts w:asciiTheme="minorHAnsi" w:hAnsiTheme="minorHAnsi"/>
          <w:sz w:val="24"/>
          <w:szCs w:val="24"/>
        </w:rPr>
        <w:t>The app stores the drink entry and updates the daily summary.</w:t>
      </w:r>
    </w:p>
    <w:p w14:paraId="119C5837" w14:textId="77777777" w:rsidR="00F92442" w:rsidRPr="00F92442" w:rsidRDefault="00F92442" w:rsidP="00F92442">
      <w:pPr>
        <w:pStyle w:val="ListNumber"/>
        <w:numPr>
          <w:ilvl w:val="0"/>
          <w:numId w:val="5"/>
        </w:numPr>
        <w:rPr>
          <w:rFonts w:asciiTheme="minorHAnsi" w:hAnsiTheme="minorHAnsi"/>
          <w:sz w:val="24"/>
          <w:szCs w:val="24"/>
        </w:rPr>
      </w:pPr>
      <w:r w:rsidRPr="00F92442">
        <w:rPr>
          <w:rFonts w:asciiTheme="minorHAnsi" w:hAnsiTheme="minorHAnsi"/>
          <w:sz w:val="24"/>
          <w:szCs w:val="24"/>
        </w:rPr>
        <w:t>The user checks their daily or weekly summary.</w:t>
      </w:r>
    </w:p>
    <w:p w14:paraId="52661632" w14:textId="2C9A2F30" w:rsidR="00F92442" w:rsidRDefault="00F92442" w:rsidP="00F92442">
      <w:pPr>
        <w:pStyle w:val="ListNumber"/>
        <w:numPr>
          <w:ilvl w:val="0"/>
          <w:numId w:val="5"/>
        </w:numPr>
        <w:rPr>
          <w:rFonts w:asciiTheme="minorHAnsi" w:hAnsiTheme="minorHAnsi"/>
          <w:sz w:val="24"/>
          <w:szCs w:val="24"/>
        </w:rPr>
      </w:pPr>
      <w:r w:rsidRPr="00F92442">
        <w:rPr>
          <w:rFonts w:asciiTheme="minorHAnsi" w:hAnsiTheme="minorHAnsi"/>
          <w:sz w:val="24"/>
          <w:szCs w:val="24"/>
        </w:rPr>
        <w:t>The user receives a short AI-generated insight based on their logged drinks.</w:t>
      </w:r>
    </w:p>
    <w:p w14:paraId="6E1B15BE" w14:textId="450DFC37" w:rsidR="00F92442" w:rsidRDefault="00F92442" w:rsidP="00F92442">
      <w:pPr>
        <w:pStyle w:val="ListNumber"/>
        <w:numPr>
          <w:ilvl w:val="0"/>
          <w:numId w:val="5"/>
        </w:numPr>
        <w:rPr>
          <w:rFonts w:asciiTheme="minorHAnsi" w:hAnsiTheme="minorHAnsi"/>
          <w:sz w:val="24"/>
          <w:szCs w:val="24"/>
        </w:rPr>
      </w:pPr>
      <w:r>
        <w:rPr>
          <w:rFonts w:asciiTheme="minorHAnsi" w:hAnsiTheme="minorHAnsi"/>
          <w:sz w:val="24"/>
          <w:szCs w:val="24"/>
        </w:rPr>
        <w:t>The user can return later to add more drinks or review their summary.</w:t>
      </w:r>
    </w:p>
    <w:p w14:paraId="462160CB" w14:textId="598BDC78" w:rsidR="00F92442" w:rsidRDefault="00F92442" w:rsidP="00F92442">
      <w:pPr>
        <w:pStyle w:val="Heading1"/>
      </w:pPr>
      <w:bookmarkStart w:id="16" w:name="_Toc230349607"/>
      <w:r>
        <w:t>9. MVP Feature Requirements</w:t>
      </w:r>
      <w:bookmarkEnd w:id="16"/>
    </w:p>
    <w:tbl>
      <w:tblPr>
        <w:tblStyle w:val="TableGrid"/>
        <w:tblW w:w="8925" w:type="dxa"/>
        <w:jc w:val="center"/>
        <w:tblLook w:val="04A0" w:firstRow="1" w:lastRow="0" w:firstColumn="1" w:lastColumn="0" w:noHBand="0" w:noVBand="1"/>
      </w:tblPr>
      <w:tblGrid>
        <w:gridCol w:w="730"/>
        <w:gridCol w:w="2102"/>
        <w:gridCol w:w="5210"/>
        <w:gridCol w:w="883"/>
      </w:tblGrid>
      <w:tr w:rsidR="007B44B3" w14:paraId="5D6E6052" w14:textId="77777777" w:rsidTr="007B44B3">
        <w:trPr>
          <w:tblHeader/>
          <w:jc w:val="center"/>
        </w:trPr>
        <w:tc>
          <w:tcPr>
            <w:tcW w:w="730" w:type="dxa"/>
            <w:shd w:val="clear" w:color="auto" w:fill="D9EAF7"/>
            <w:vAlign w:val="center"/>
          </w:tcPr>
          <w:p w14:paraId="21F89881" w14:textId="77777777" w:rsidR="007B44B3" w:rsidRPr="007B44B3" w:rsidRDefault="007B44B3" w:rsidP="007B44B3">
            <w:pPr>
              <w:rPr>
                <w:bCs/>
              </w:rPr>
            </w:pPr>
            <w:r w:rsidRPr="007B44B3">
              <w:rPr>
                <w:bCs/>
                <w:sz w:val="18"/>
              </w:rPr>
              <w:t>ID</w:t>
            </w:r>
          </w:p>
        </w:tc>
        <w:tc>
          <w:tcPr>
            <w:tcW w:w="2102" w:type="dxa"/>
            <w:shd w:val="clear" w:color="auto" w:fill="D9EAF7"/>
            <w:vAlign w:val="center"/>
          </w:tcPr>
          <w:p w14:paraId="58FF5C10" w14:textId="77777777" w:rsidR="007B44B3" w:rsidRPr="007B44B3" w:rsidRDefault="007B44B3" w:rsidP="007B44B3">
            <w:pPr>
              <w:rPr>
                <w:bCs/>
              </w:rPr>
            </w:pPr>
            <w:r w:rsidRPr="007B44B3">
              <w:rPr>
                <w:bCs/>
                <w:sz w:val="18"/>
              </w:rPr>
              <w:t>Requirement</w:t>
            </w:r>
          </w:p>
        </w:tc>
        <w:tc>
          <w:tcPr>
            <w:tcW w:w="5210" w:type="dxa"/>
            <w:shd w:val="clear" w:color="auto" w:fill="D9EAF7"/>
            <w:vAlign w:val="center"/>
          </w:tcPr>
          <w:p w14:paraId="577BAB6D" w14:textId="77777777" w:rsidR="007B44B3" w:rsidRPr="007B44B3" w:rsidRDefault="007B44B3" w:rsidP="007B44B3">
            <w:pPr>
              <w:rPr>
                <w:bCs/>
              </w:rPr>
            </w:pPr>
            <w:r w:rsidRPr="007B44B3">
              <w:rPr>
                <w:bCs/>
                <w:sz w:val="18"/>
              </w:rPr>
              <w:t>Description</w:t>
            </w:r>
          </w:p>
        </w:tc>
        <w:tc>
          <w:tcPr>
            <w:tcW w:w="883" w:type="dxa"/>
            <w:shd w:val="clear" w:color="auto" w:fill="D9EAF7"/>
            <w:vAlign w:val="center"/>
          </w:tcPr>
          <w:p w14:paraId="3E6C57BA" w14:textId="77777777" w:rsidR="007B44B3" w:rsidRPr="007B44B3" w:rsidRDefault="007B44B3" w:rsidP="007B44B3">
            <w:pPr>
              <w:rPr>
                <w:bCs/>
              </w:rPr>
            </w:pPr>
            <w:r w:rsidRPr="007B44B3">
              <w:rPr>
                <w:bCs/>
                <w:sz w:val="18"/>
              </w:rPr>
              <w:t>Priority</w:t>
            </w:r>
          </w:p>
        </w:tc>
      </w:tr>
      <w:tr w:rsidR="007B44B3" w14:paraId="625EC455" w14:textId="77777777" w:rsidTr="007B44B3">
        <w:trPr>
          <w:jc w:val="center"/>
        </w:trPr>
        <w:tc>
          <w:tcPr>
            <w:tcW w:w="730" w:type="dxa"/>
            <w:vAlign w:val="center"/>
          </w:tcPr>
          <w:p w14:paraId="6E721D40" w14:textId="77777777" w:rsidR="007B44B3" w:rsidRPr="007B44B3" w:rsidRDefault="007B44B3" w:rsidP="007B44B3">
            <w:pPr>
              <w:rPr>
                <w:bCs/>
              </w:rPr>
            </w:pPr>
            <w:r w:rsidRPr="007B44B3">
              <w:rPr>
                <w:bCs/>
                <w:sz w:val="18"/>
              </w:rPr>
              <w:t>FR1</w:t>
            </w:r>
          </w:p>
        </w:tc>
        <w:tc>
          <w:tcPr>
            <w:tcW w:w="2102" w:type="dxa"/>
            <w:vAlign w:val="center"/>
          </w:tcPr>
          <w:p w14:paraId="2AD91CEF" w14:textId="77777777" w:rsidR="007B44B3" w:rsidRPr="007B44B3" w:rsidRDefault="007B44B3" w:rsidP="007B44B3">
            <w:pPr>
              <w:rPr>
                <w:bCs/>
              </w:rPr>
            </w:pPr>
            <w:r w:rsidRPr="007B44B3">
              <w:rPr>
                <w:bCs/>
                <w:sz w:val="18"/>
              </w:rPr>
              <w:t>Venue list/map</w:t>
            </w:r>
          </w:p>
        </w:tc>
        <w:tc>
          <w:tcPr>
            <w:tcW w:w="5210" w:type="dxa"/>
            <w:vAlign w:val="center"/>
          </w:tcPr>
          <w:p w14:paraId="6637B9E4" w14:textId="77777777" w:rsidR="007B44B3" w:rsidRPr="007B44B3" w:rsidRDefault="007B44B3" w:rsidP="007B44B3">
            <w:pPr>
              <w:rPr>
                <w:bCs/>
              </w:rPr>
            </w:pPr>
            <w:r w:rsidRPr="007B44B3">
              <w:rPr>
                <w:bCs/>
                <w:sz w:val="18"/>
              </w:rPr>
              <w:t>The app should allow users to view example venues in a list and/or map view.</w:t>
            </w:r>
          </w:p>
        </w:tc>
        <w:tc>
          <w:tcPr>
            <w:tcW w:w="883" w:type="dxa"/>
            <w:vAlign w:val="center"/>
          </w:tcPr>
          <w:p w14:paraId="02E33B18" w14:textId="77777777" w:rsidR="007B44B3" w:rsidRPr="007B44B3" w:rsidRDefault="007B44B3" w:rsidP="007B44B3">
            <w:pPr>
              <w:rPr>
                <w:bCs/>
              </w:rPr>
            </w:pPr>
            <w:r w:rsidRPr="007B44B3">
              <w:rPr>
                <w:bCs/>
                <w:sz w:val="18"/>
              </w:rPr>
              <w:t>Must</w:t>
            </w:r>
          </w:p>
        </w:tc>
      </w:tr>
      <w:tr w:rsidR="007B44B3" w14:paraId="63C40B20" w14:textId="77777777" w:rsidTr="007B44B3">
        <w:trPr>
          <w:jc w:val="center"/>
        </w:trPr>
        <w:tc>
          <w:tcPr>
            <w:tcW w:w="730" w:type="dxa"/>
            <w:vAlign w:val="center"/>
          </w:tcPr>
          <w:p w14:paraId="689EEF0F" w14:textId="77777777" w:rsidR="007B44B3" w:rsidRPr="007B44B3" w:rsidRDefault="007B44B3" w:rsidP="007B44B3">
            <w:pPr>
              <w:rPr>
                <w:bCs/>
              </w:rPr>
            </w:pPr>
            <w:r w:rsidRPr="007B44B3">
              <w:rPr>
                <w:bCs/>
                <w:sz w:val="18"/>
              </w:rPr>
              <w:t>FR2</w:t>
            </w:r>
          </w:p>
        </w:tc>
        <w:tc>
          <w:tcPr>
            <w:tcW w:w="2102" w:type="dxa"/>
            <w:vAlign w:val="center"/>
          </w:tcPr>
          <w:p w14:paraId="3445FECC" w14:textId="77777777" w:rsidR="007B44B3" w:rsidRPr="007B44B3" w:rsidRDefault="007B44B3" w:rsidP="007B44B3">
            <w:pPr>
              <w:rPr>
                <w:bCs/>
              </w:rPr>
            </w:pPr>
            <w:r w:rsidRPr="007B44B3">
              <w:rPr>
                <w:bCs/>
                <w:sz w:val="18"/>
              </w:rPr>
              <w:t>Venue details</w:t>
            </w:r>
          </w:p>
        </w:tc>
        <w:tc>
          <w:tcPr>
            <w:tcW w:w="5210" w:type="dxa"/>
            <w:vAlign w:val="center"/>
          </w:tcPr>
          <w:p w14:paraId="7C4CA49C" w14:textId="77777777" w:rsidR="007B44B3" w:rsidRPr="007B44B3" w:rsidRDefault="007B44B3" w:rsidP="007B44B3">
            <w:pPr>
              <w:rPr>
                <w:bCs/>
              </w:rPr>
            </w:pPr>
            <w:r w:rsidRPr="007B44B3">
              <w:rPr>
                <w:bCs/>
                <w:sz w:val="18"/>
              </w:rPr>
              <w:t>The app should show basic details for each venue.</w:t>
            </w:r>
          </w:p>
        </w:tc>
        <w:tc>
          <w:tcPr>
            <w:tcW w:w="883" w:type="dxa"/>
            <w:vAlign w:val="center"/>
          </w:tcPr>
          <w:p w14:paraId="2353DFF9" w14:textId="77777777" w:rsidR="007B44B3" w:rsidRPr="007B44B3" w:rsidRDefault="007B44B3" w:rsidP="007B44B3">
            <w:pPr>
              <w:rPr>
                <w:bCs/>
              </w:rPr>
            </w:pPr>
            <w:r w:rsidRPr="007B44B3">
              <w:rPr>
                <w:bCs/>
                <w:sz w:val="18"/>
              </w:rPr>
              <w:t>Must</w:t>
            </w:r>
          </w:p>
        </w:tc>
      </w:tr>
      <w:tr w:rsidR="007B44B3" w14:paraId="5904F0EB" w14:textId="77777777" w:rsidTr="007B44B3">
        <w:trPr>
          <w:jc w:val="center"/>
        </w:trPr>
        <w:tc>
          <w:tcPr>
            <w:tcW w:w="730" w:type="dxa"/>
            <w:vAlign w:val="center"/>
          </w:tcPr>
          <w:p w14:paraId="72EBC940" w14:textId="77777777" w:rsidR="007B44B3" w:rsidRPr="007B44B3" w:rsidRDefault="007B44B3" w:rsidP="007B44B3">
            <w:pPr>
              <w:rPr>
                <w:bCs/>
              </w:rPr>
            </w:pPr>
            <w:r w:rsidRPr="007B44B3">
              <w:rPr>
                <w:bCs/>
                <w:sz w:val="18"/>
              </w:rPr>
              <w:t>FR3</w:t>
            </w:r>
          </w:p>
        </w:tc>
        <w:tc>
          <w:tcPr>
            <w:tcW w:w="2102" w:type="dxa"/>
            <w:vAlign w:val="center"/>
          </w:tcPr>
          <w:p w14:paraId="5A949B67" w14:textId="77777777" w:rsidR="007B44B3" w:rsidRPr="007B44B3" w:rsidRDefault="007B44B3" w:rsidP="007B44B3">
            <w:pPr>
              <w:rPr>
                <w:bCs/>
              </w:rPr>
            </w:pPr>
            <w:r w:rsidRPr="007B44B3">
              <w:rPr>
                <w:bCs/>
                <w:sz w:val="18"/>
              </w:rPr>
              <w:t>Drink menu view</w:t>
            </w:r>
          </w:p>
        </w:tc>
        <w:tc>
          <w:tcPr>
            <w:tcW w:w="5210" w:type="dxa"/>
            <w:vAlign w:val="center"/>
          </w:tcPr>
          <w:p w14:paraId="121AA1B3" w14:textId="77777777" w:rsidR="007B44B3" w:rsidRPr="007B44B3" w:rsidRDefault="007B44B3" w:rsidP="007B44B3">
            <w:pPr>
              <w:rPr>
                <w:bCs/>
              </w:rPr>
            </w:pPr>
            <w:r w:rsidRPr="007B44B3">
              <w:rPr>
                <w:bCs/>
                <w:sz w:val="18"/>
              </w:rPr>
              <w:t>The app should show example drink names, prices and useful drink details.</w:t>
            </w:r>
          </w:p>
        </w:tc>
        <w:tc>
          <w:tcPr>
            <w:tcW w:w="883" w:type="dxa"/>
            <w:vAlign w:val="center"/>
          </w:tcPr>
          <w:p w14:paraId="22BA1D5B" w14:textId="77777777" w:rsidR="007B44B3" w:rsidRPr="007B44B3" w:rsidRDefault="007B44B3" w:rsidP="007B44B3">
            <w:pPr>
              <w:rPr>
                <w:bCs/>
              </w:rPr>
            </w:pPr>
            <w:r w:rsidRPr="007B44B3">
              <w:rPr>
                <w:bCs/>
                <w:sz w:val="18"/>
              </w:rPr>
              <w:t>Must</w:t>
            </w:r>
          </w:p>
        </w:tc>
      </w:tr>
      <w:tr w:rsidR="007B44B3" w14:paraId="2FD22522" w14:textId="77777777" w:rsidTr="007B44B3">
        <w:trPr>
          <w:jc w:val="center"/>
        </w:trPr>
        <w:tc>
          <w:tcPr>
            <w:tcW w:w="730" w:type="dxa"/>
            <w:vAlign w:val="center"/>
          </w:tcPr>
          <w:p w14:paraId="2D9B3E70" w14:textId="77777777" w:rsidR="007B44B3" w:rsidRPr="007B44B3" w:rsidRDefault="007B44B3" w:rsidP="007B44B3">
            <w:pPr>
              <w:rPr>
                <w:bCs/>
              </w:rPr>
            </w:pPr>
            <w:r w:rsidRPr="007B44B3">
              <w:rPr>
                <w:bCs/>
                <w:sz w:val="18"/>
              </w:rPr>
              <w:t>FR4</w:t>
            </w:r>
          </w:p>
        </w:tc>
        <w:tc>
          <w:tcPr>
            <w:tcW w:w="2102" w:type="dxa"/>
            <w:vAlign w:val="center"/>
          </w:tcPr>
          <w:p w14:paraId="37B72B13" w14:textId="77777777" w:rsidR="007B44B3" w:rsidRPr="007B44B3" w:rsidRDefault="007B44B3" w:rsidP="007B44B3">
            <w:pPr>
              <w:rPr>
                <w:bCs/>
              </w:rPr>
            </w:pPr>
            <w:r w:rsidRPr="007B44B3">
              <w:rPr>
                <w:bCs/>
                <w:sz w:val="18"/>
              </w:rPr>
              <w:t>Manual drink entry</w:t>
            </w:r>
          </w:p>
        </w:tc>
        <w:tc>
          <w:tcPr>
            <w:tcW w:w="5210" w:type="dxa"/>
            <w:vAlign w:val="center"/>
          </w:tcPr>
          <w:p w14:paraId="08FC5052" w14:textId="77777777" w:rsidR="007B44B3" w:rsidRPr="007B44B3" w:rsidRDefault="007B44B3" w:rsidP="007B44B3">
            <w:pPr>
              <w:rPr>
                <w:bCs/>
              </w:rPr>
            </w:pPr>
            <w:r w:rsidRPr="007B44B3">
              <w:rPr>
                <w:bCs/>
                <w:sz w:val="18"/>
              </w:rPr>
              <w:t>The app should allow users to manually log a drink.</w:t>
            </w:r>
          </w:p>
        </w:tc>
        <w:tc>
          <w:tcPr>
            <w:tcW w:w="883" w:type="dxa"/>
            <w:vAlign w:val="center"/>
          </w:tcPr>
          <w:p w14:paraId="52A21A27" w14:textId="77777777" w:rsidR="007B44B3" w:rsidRPr="007B44B3" w:rsidRDefault="007B44B3" w:rsidP="007B44B3">
            <w:pPr>
              <w:rPr>
                <w:bCs/>
              </w:rPr>
            </w:pPr>
            <w:r w:rsidRPr="007B44B3">
              <w:rPr>
                <w:bCs/>
                <w:sz w:val="18"/>
              </w:rPr>
              <w:t>Must</w:t>
            </w:r>
          </w:p>
        </w:tc>
      </w:tr>
      <w:tr w:rsidR="007B44B3" w14:paraId="2EB2AE74" w14:textId="77777777" w:rsidTr="007B44B3">
        <w:trPr>
          <w:jc w:val="center"/>
        </w:trPr>
        <w:tc>
          <w:tcPr>
            <w:tcW w:w="730" w:type="dxa"/>
            <w:vAlign w:val="center"/>
          </w:tcPr>
          <w:p w14:paraId="2BE75076" w14:textId="77777777" w:rsidR="007B44B3" w:rsidRPr="007B44B3" w:rsidRDefault="007B44B3" w:rsidP="007B44B3">
            <w:pPr>
              <w:rPr>
                <w:bCs/>
              </w:rPr>
            </w:pPr>
            <w:r w:rsidRPr="007B44B3">
              <w:rPr>
                <w:bCs/>
                <w:sz w:val="18"/>
              </w:rPr>
              <w:lastRenderedPageBreak/>
              <w:t>FR5</w:t>
            </w:r>
          </w:p>
        </w:tc>
        <w:tc>
          <w:tcPr>
            <w:tcW w:w="2102" w:type="dxa"/>
            <w:vAlign w:val="center"/>
          </w:tcPr>
          <w:p w14:paraId="640680CD" w14:textId="77777777" w:rsidR="007B44B3" w:rsidRPr="007B44B3" w:rsidRDefault="007B44B3" w:rsidP="007B44B3">
            <w:pPr>
              <w:rPr>
                <w:bCs/>
              </w:rPr>
            </w:pPr>
            <w:r w:rsidRPr="007B44B3">
              <w:rPr>
                <w:bCs/>
                <w:sz w:val="18"/>
              </w:rPr>
              <w:t>Drink data fields</w:t>
            </w:r>
          </w:p>
        </w:tc>
        <w:tc>
          <w:tcPr>
            <w:tcW w:w="5210" w:type="dxa"/>
            <w:vAlign w:val="center"/>
          </w:tcPr>
          <w:p w14:paraId="688832AE" w14:textId="77777777" w:rsidR="007B44B3" w:rsidRPr="007B44B3" w:rsidRDefault="007B44B3" w:rsidP="007B44B3">
            <w:pPr>
              <w:rPr>
                <w:bCs/>
              </w:rPr>
            </w:pPr>
            <w:r w:rsidRPr="007B44B3">
              <w:rPr>
                <w:bCs/>
                <w:sz w:val="18"/>
              </w:rPr>
              <w:t>The app should support fields such as drink name, type, size, ABV, price and venue where available.</w:t>
            </w:r>
          </w:p>
        </w:tc>
        <w:tc>
          <w:tcPr>
            <w:tcW w:w="883" w:type="dxa"/>
            <w:vAlign w:val="center"/>
          </w:tcPr>
          <w:p w14:paraId="4C0D20DD" w14:textId="77777777" w:rsidR="007B44B3" w:rsidRPr="007B44B3" w:rsidRDefault="007B44B3" w:rsidP="007B44B3">
            <w:pPr>
              <w:rPr>
                <w:bCs/>
              </w:rPr>
            </w:pPr>
            <w:r w:rsidRPr="007B44B3">
              <w:rPr>
                <w:bCs/>
                <w:sz w:val="18"/>
              </w:rPr>
              <w:t>Must</w:t>
            </w:r>
          </w:p>
        </w:tc>
      </w:tr>
      <w:tr w:rsidR="007B44B3" w14:paraId="0D342CD4" w14:textId="77777777" w:rsidTr="007B44B3">
        <w:trPr>
          <w:jc w:val="center"/>
        </w:trPr>
        <w:tc>
          <w:tcPr>
            <w:tcW w:w="730" w:type="dxa"/>
            <w:vAlign w:val="center"/>
          </w:tcPr>
          <w:p w14:paraId="17DB6EC3" w14:textId="77777777" w:rsidR="007B44B3" w:rsidRPr="007B44B3" w:rsidRDefault="007B44B3" w:rsidP="007B44B3">
            <w:pPr>
              <w:rPr>
                <w:bCs/>
              </w:rPr>
            </w:pPr>
            <w:r w:rsidRPr="007B44B3">
              <w:rPr>
                <w:bCs/>
                <w:sz w:val="18"/>
              </w:rPr>
              <w:t>FR6</w:t>
            </w:r>
          </w:p>
        </w:tc>
        <w:tc>
          <w:tcPr>
            <w:tcW w:w="2102" w:type="dxa"/>
            <w:vAlign w:val="center"/>
          </w:tcPr>
          <w:p w14:paraId="5834E16A" w14:textId="77777777" w:rsidR="007B44B3" w:rsidRPr="007B44B3" w:rsidRDefault="007B44B3" w:rsidP="007B44B3">
            <w:pPr>
              <w:rPr>
                <w:bCs/>
              </w:rPr>
            </w:pPr>
            <w:r w:rsidRPr="007B44B3">
              <w:rPr>
                <w:bCs/>
                <w:sz w:val="18"/>
              </w:rPr>
              <w:t>Daily summary</w:t>
            </w:r>
          </w:p>
        </w:tc>
        <w:tc>
          <w:tcPr>
            <w:tcW w:w="5210" w:type="dxa"/>
            <w:vAlign w:val="center"/>
          </w:tcPr>
          <w:p w14:paraId="7FB890A5" w14:textId="77777777" w:rsidR="007B44B3" w:rsidRPr="007B44B3" w:rsidRDefault="007B44B3" w:rsidP="007B44B3">
            <w:pPr>
              <w:rPr>
                <w:bCs/>
              </w:rPr>
            </w:pPr>
            <w:r w:rsidRPr="007B44B3">
              <w:rPr>
                <w:bCs/>
                <w:sz w:val="18"/>
              </w:rPr>
              <w:t>The app should calculate and display a summary for the current day.</w:t>
            </w:r>
          </w:p>
        </w:tc>
        <w:tc>
          <w:tcPr>
            <w:tcW w:w="883" w:type="dxa"/>
            <w:vAlign w:val="center"/>
          </w:tcPr>
          <w:p w14:paraId="669214C8" w14:textId="77777777" w:rsidR="007B44B3" w:rsidRPr="007B44B3" w:rsidRDefault="007B44B3" w:rsidP="007B44B3">
            <w:pPr>
              <w:rPr>
                <w:bCs/>
              </w:rPr>
            </w:pPr>
            <w:r w:rsidRPr="007B44B3">
              <w:rPr>
                <w:bCs/>
                <w:sz w:val="18"/>
              </w:rPr>
              <w:t>Must</w:t>
            </w:r>
          </w:p>
        </w:tc>
      </w:tr>
      <w:tr w:rsidR="007B44B3" w14:paraId="2775EEB3" w14:textId="77777777" w:rsidTr="007B44B3">
        <w:trPr>
          <w:jc w:val="center"/>
        </w:trPr>
        <w:tc>
          <w:tcPr>
            <w:tcW w:w="730" w:type="dxa"/>
            <w:vAlign w:val="center"/>
          </w:tcPr>
          <w:p w14:paraId="25A87145" w14:textId="77777777" w:rsidR="007B44B3" w:rsidRPr="007B44B3" w:rsidRDefault="007B44B3" w:rsidP="007B44B3">
            <w:pPr>
              <w:rPr>
                <w:bCs/>
              </w:rPr>
            </w:pPr>
            <w:r w:rsidRPr="007B44B3">
              <w:rPr>
                <w:bCs/>
                <w:sz w:val="18"/>
              </w:rPr>
              <w:t>FR7</w:t>
            </w:r>
          </w:p>
        </w:tc>
        <w:tc>
          <w:tcPr>
            <w:tcW w:w="2102" w:type="dxa"/>
            <w:vAlign w:val="center"/>
          </w:tcPr>
          <w:p w14:paraId="4A0E3D02" w14:textId="77777777" w:rsidR="007B44B3" w:rsidRPr="007B44B3" w:rsidRDefault="007B44B3" w:rsidP="007B44B3">
            <w:pPr>
              <w:rPr>
                <w:bCs/>
              </w:rPr>
            </w:pPr>
            <w:r w:rsidRPr="007B44B3">
              <w:rPr>
                <w:bCs/>
                <w:sz w:val="18"/>
              </w:rPr>
              <w:t>Weekly summary</w:t>
            </w:r>
          </w:p>
        </w:tc>
        <w:tc>
          <w:tcPr>
            <w:tcW w:w="5210" w:type="dxa"/>
            <w:vAlign w:val="center"/>
          </w:tcPr>
          <w:p w14:paraId="1F474082" w14:textId="77777777" w:rsidR="007B44B3" w:rsidRPr="007B44B3" w:rsidRDefault="007B44B3" w:rsidP="007B44B3">
            <w:pPr>
              <w:rPr>
                <w:bCs/>
              </w:rPr>
            </w:pPr>
            <w:r w:rsidRPr="007B44B3">
              <w:rPr>
                <w:bCs/>
                <w:sz w:val="18"/>
              </w:rPr>
              <w:t>The app should display a basic weekly summary of logged drinks.</w:t>
            </w:r>
          </w:p>
        </w:tc>
        <w:tc>
          <w:tcPr>
            <w:tcW w:w="883" w:type="dxa"/>
            <w:vAlign w:val="center"/>
          </w:tcPr>
          <w:p w14:paraId="0B827958" w14:textId="77777777" w:rsidR="007B44B3" w:rsidRPr="007B44B3" w:rsidRDefault="007B44B3" w:rsidP="007B44B3">
            <w:pPr>
              <w:rPr>
                <w:bCs/>
              </w:rPr>
            </w:pPr>
            <w:r w:rsidRPr="007B44B3">
              <w:rPr>
                <w:bCs/>
                <w:sz w:val="18"/>
              </w:rPr>
              <w:t>Must</w:t>
            </w:r>
          </w:p>
        </w:tc>
      </w:tr>
      <w:tr w:rsidR="007B44B3" w14:paraId="5B186168" w14:textId="77777777" w:rsidTr="007B44B3">
        <w:trPr>
          <w:jc w:val="center"/>
        </w:trPr>
        <w:tc>
          <w:tcPr>
            <w:tcW w:w="730" w:type="dxa"/>
            <w:vAlign w:val="center"/>
          </w:tcPr>
          <w:p w14:paraId="725318AC" w14:textId="77777777" w:rsidR="007B44B3" w:rsidRPr="007B44B3" w:rsidRDefault="007B44B3" w:rsidP="007B44B3">
            <w:pPr>
              <w:rPr>
                <w:bCs/>
              </w:rPr>
            </w:pPr>
            <w:r w:rsidRPr="007B44B3">
              <w:rPr>
                <w:bCs/>
                <w:sz w:val="18"/>
              </w:rPr>
              <w:t>FR8</w:t>
            </w:r>
          </w:p>
        </w:tc>
        <w:tc>
          <w:tcPr>
            <w:tcW w:w="2102" w:type="dxa"/>
            <w:vAlign w:val="center"/>
          </w:tcPr>
          <w:p w14:paraId="78E681E8" w14:textId="77777777" w:rsidR="007B44B3" w:rsidRPr="007B44B3" w:rsidRDefault="007B44B3" w:rsidP="007B44B3">
            <w:pPr>
              <w:rPr>
                <w:bCs/>
              </w:rPr>
            </w:pPr>
            <w:r w:rsidRPr="007B44B3">
              <w:rPr>
                <w:bCs/>
                <w:sz w:val="18"/>
              </w:rPr>
              <w:t>AI insight</w:t>
            </w:r>
          </w:p>
        </w:tc>
        <w:tc>
          <w:tcPr>
            <w:tcW w:w="5210" w:type="dxa"/>
            <w:vAlign w:val="center"/>
          </w:tcPr>
          <w:p w14:paraId="3E129233" w14:textId="4B18C457" w:rsidR="007B44B3" w:rsidRPr="007B44B3" w:rsidRDefault="007B44B3" w:rsidP="007B44B3">
            <w:pPr>
              <w:rPr>
                <w:bCs/>
              </w:rPr>
            </w:pPr>
            <w:r w:rsidRPr="007B44B3">
              <w:rPr>
                <w:bCs/>
                <w:sz w:val="18"/>
              </w:rPr>
              <w:t xml:space="preserve">The app should generate or display </w:t>
            </w:r>
            <w:r w:rsidRPr="007B44B3">
              <w:rPr>
                <w:bCs/>
                <w:sz w:val="18"/>
              </w:rPr>
              <w:t>supportive</w:t>
            </w:r>
            <w:r w:rsidRPr="007B44B3">
              <w:rPr>
                <w:bCs/>
                <w:sz w:val="18"/>
              </w:rPr>
              <w:t xml:space="preserve"> insight based on logged drink data.</w:t>
            </w:r>
          </w:p>
        </w:tc>
        <w:tc>
          <w:tcPr>
            <w:tcW w:w="883" w:type="dxa"/>
            <w:vAlign w:val="center"/>
          </w:tcPr>
          <w:p w14:paraId="697F7E2D" w14:textId="77777777" w:rsidR="007B44B3" w:rsidRPr="007B44B3" w:rsidRDefault="007B44B3" w:rsidP="007B44B3">
            <w:pPr>
              <w:rPr>
                <w:bCs/>
              </w:rPr>
            </w:pPr>
            <w:r w:rsidRPr="007B44B3">
              <w:rPr>
                <w:bCs/>
                <w:sz w:val="18"/>
              </w:rPr>
              <w:t>Must</w:t>
            </w:r>
          </w:p>
        </w:tc>
      </w:tr>
      <w:tr w:rsidR="007B44B3" w14:paraId="75E3A46B" w14:textId="77777777" w:rsidTr="007B44B3">
        <w:trPr>
          <w:jc w:val="center"/>
        </w:trPr>
        <w:tc>
          <w:tcPr>
            <w:tcW w:w="730" w:type="dxa"/>
            <w:vAlign w:val="center"/>
          </w:tcPr>
          <w:p w14:paraId="515DC38C" w14:textId="77777777" w:rsidR="007B44B3" w:rsidRPr="007B44B3" w:rsidRDefault="007B44B3" w:rsidP="007B44B3">
            <w:pPr>
              <w:rPr>
                <w:bCs/>
              </w:rPr>
            </w:pPr>
            <w:r w:rsidRPr="007B44B3">
              <w:rPr>
                <w:bCs/>
                <w:sz w:val="18"/>
              </w:rPr>
              <w:t>FR9</w:t>
            </w:r>
          </w:p>
        </w:tc>
        <w:tc>
          <w:tcPr>
            <w:tcW w:w="2102" w:type="dxa"/>
            <w:vAlign w:val="center"/>
          </w:tcPr>
          <w:p w14:paraId="1523B9DD" w14:textId="77777777" w:rsidR="007B44B3" w:rsidRPr="007B44B3" w:rsidRDefault="007B44B3" w:rsidP="007B44B3">
            <w:pPr>
              <w:rPr>
                <w:bCs/>
              </w:rPr>
            </w:pPr>
            <w:r w:rsidRPr="007B44B3">
              <w:rPr>
                <w:bCs/>
                <w:sz w:val="18"/>
              </w:rPr>
              <w:t>Responsible wording</w:t>
            </w:r>
          </w:p>
        </w:tc>
        <w:tc>
          <w:tcPr>
            <w:tcW w:w="5210" w:type="dxa"/>
            <w:vAlign w:val="center"/>
          </w:tcPr>
          <w:p w14:paraId="169E0B42" w14:textId="4504519B" w:rsidR="007B44B3" w:rsidRPr="007B44B3" w:rsidRDefault="007B44B3" w:rsidP="007B44B3">
            <w:pPr>
              <w:rPr>
                <w:bCs/>
              </w:rPr>
            </w:pPr>
            <w:r w:rsidRPr="007B44B3">
              <w:rPr>
                <w:bCs/>
                <w:sz w:val="18"/>
              </w:rPr>
              <w:t xml:space="preserve">The app should use </w:t>
            </w:r>
            <w:r w:rsidRPr="007B44B3">
              <w:rPr>
                <w:bCs/>
                <w:sz w:val="18"/>
              </w:rPr>
              <w:t>non-judgmental</w:t>
            </w:r>
            <w:r w:rsidRPr="007B44B3">
              <w:rPr>
                <w:bCs/>
                <w:sz w:val="18"/>
              </w:rPr>
              <w:t xml:space="preserve"> wording and avoid encouraging excessive drinking.</w:t>
            </w:r>
          </w:p>
        </w:tc>
        <w:tc>
          <w:tcPr>
            <w:tcW w:w="883" w:type="dxa"/>
            <w:vAlign w:val="center"/>
          </w:tcPr>
          <w:p w14:paraId="4822B0C1" w14:textId="77777777" w:rsidR="007B44B3" w:rsidRPr="007B44B3" w:rsidRDefault="007B44B3" w:rsidP="007B44B3">
            <w:pPr>
              <w:rPr>
                <w:bCs/>
              </w:rPr>
            </w:pPr>
            <w:r w:rsidRPr="007B44B3">
              <w:rPr>
                <w:bCs/>
                <w:sz w:val="18"/>
              </w:rPr>
              <w:t>Must</w:t>
            </w:r>
          </w:p>
        </w:tc>
      </w:tr>
      <w:tr w:rsidR="007B44B3" w14:paraId="2D296FDD" w14:textId="77777777" w:rsidTr="007B44B3">
        <w:trPr>
          <w:jc w:val="center"/>
        </w:trPr>
        <w:tc>
          <w:tcPr>
            <w:tcW w:w="730" w:type="dxa"/>
            <w:vAlign w:val="center"/>
          </w:tcPr>
          <w:p w14:paraId="39278193" w14:textId="77777777" w:rsidR="007B44B3" w:rsidRPr="007B44B3" w:rsidRDefault="007B44B3" w:rsidP="007B44B3">
            <w:pPr>
              <w:rPr>
                <w:bCs/>
              </w:rPr>
            </w:pPr>
            <w:r w:rsidRPr="007B44B3">
              <w:rPr>
                <w:bCs/>
                <w:sz w:val="18"/>
              </w:rPr>
              <w:t>FR10</w:t>
            </w:r>
          </w:p>
        </w:tc>
        <w:tc>
          <w:tcPr>
            <w:tcW w:w="2102" w:type="dxa"/>
            <w:vAlign w:val="center"/>
          </w:tcPr>
          <w:p w14:paraId="3BA2C30A" w14:textId="77777777" w:rsidR="007B44B3" w:rsidRPr="007B44B3" w:rsidRDefault="007B44B3" w:rsidP="007B44B3">
            <w:pPr>
              <w:rPr>
                <w:bCs/>
              </w:rPr>
            </w:pPr>
            <w:r w:rsidRPr="007B44B3">
              <w:rPr>
                <w:bCs/>
                <w:sz w:val="18"/>
              </w:rPr>
              <w:t>Premium placeholders</w:t>
            </w:r>
          </w:p>
        </w:tc>
        <w:tc>
          <w:tcPr>
            <w:tcW w:w="5210" w:type="dxa"/>
            <w:vAlign w:val="center"/>
          </w:tcPr>
          <w:p w14:paraId="6E2119EA" w14:textId="20A4287F" w:rsidR="007B44B3" w:rsidRPr="007B44B3" w:rsidRDefault="007B44B3" w:rsidP="007B44B3">
            <w:pPr>
              <w:rPr>
                <w:bCs/>
              </w:rPr>
            </w:pPr>
            <w:r w:rsidRPr="007B44B3">
              <w:rPr>
                <w:bCs/>
                <w:sz w:val="18"/>
              </w:rPr>
              <w:t xml:space="preserve">The app may show where premium features could </w:t>
            </w:r>
            <w:r w:rsidRPr="007B44B3">
              <w:rPr>
                <w:bCs/>
                <w:sz w:val="18"/>
              </w:rPr>
              <w:t>exist but</w:t>
            </w:r>
            <w:r w:rsidRPr="007B44B3">
              <w:rPr>
                <w:bCs/>
                <w:sz w:val="18"/>
              </w:rPr>
              <w:t xml:space="preserve"> should not require payment integration in the MVP.</w:t>
            </w:r>
          </w:p>
        </w:tc>
        <w:tc>
          <w:tcPr>
            <w:tcW w:w="883" w:type="dxa"/>
            <w:vAlign w:val="center"/>
          </w:tcPr>
          <w:p w14:paraId="06EC2A8F" w14:textId="77777777" w:rsidR="007B44B3" w:rsidRPr="007B44B3" w:rsidRDefault="007B44B3" w:rsidP="007B44B3">
            <w:pPr>
              <w:rPr>
                <w:bCs/>
              </w:rPr>
            </w:pPr>
            <w:r w:rsidRPr="007B44B3">
              <w:rPr>
                <w:bCs/>
                <w:sz w:val="18"/>
              </w:rPr>
              <w:t>Could</w:t>
            </w:r>
          </w:p>
        </w:tc>
      </w:tr>
    </w:tbl>
    <w:p w14:paraId="4163605F" w14:textId="508D096E" w:rsidR="00F92442" w:rsidRDefault="007B44B3" w:rsidP="007B44B3">
      <w:pPr>
        <w:pStyle w:val="Heading1"/>
      </w:pPr>
      <w:bookmarkStart w:id="17" w:name="_Toc230349608"/>
      <w:r>
        <w:t>10. Data Requirements</w:t>
      </w:r>
      <w:bookmarkEnd w:id="17"/>
    </w:p>
    <w:p w14:paraId="64318363" w14:textId="5DF98D7E" w:rsidR="007B44B3" w:rsidRDefault="007B44B3" w:rsidP="007B44B3">
      <w:r>
        <w:t>The MVP will need a small set of data to support venue discovery, drink logging and summaries</w:t>
      </w:r>
      <w:r>
        <w:t>:</w:t>
      </w:r>
    </w:p>
    <w:tbl>
      <w:tblPr>
        <w:tblStyle w:val="TableGrid"/>
        <w:tblW w:w="9365" w:type="dxa"/>
        <w:jc w:val="center"/>
        <w:tblLook w:val="04A0" w:firstRow="1" w:lastRow="0" w:firstColumn="1" w:lastColumn="0" w:noHBand="0" w:noVBand="1"/>
      </w:tblPr>
      <w:tblGrid>
        <w:gridCol w:w="1672"/>
        <w:gridCol w:w="4737"/>
        <w:gridCol w:w="2956"/>
      </w:tblGrid>
      <w:tr w:rsidR="007B44B3" w14:paraId="007D3AE8" w14:textId="77777777" w:rsidTr="007B44B3">
        <w:trPr>
          <w:tblHeader/>
          <w:jc w:val="center"/>
        </w:trPr>
        <w:tc>
          <w:tcPr>
            <w:tcW w:w="1672" w:type="dxa"/>
            <w:shd w:val="clear" w:color="auto" w:fill="D9EAF7"/>
            <w:vAlign w:val="center"/>
          </w:tcPr>
          <w:p w14:paraId="0CE9590B" w14:textId="77777777" w:rsidR="007B44B3" w:rsidRPr="007B44B3" w:rsidRDefault="007B44B3" w:rsidP="007B44B3">
            <w:pPr>
              <w:rPr>
                <w:bCs/>
              </w:rPr>
            </w:pPr>
            <w:r w:rsidRPr="007B44B3">
              <w:rPr>
                <w:bCs/>
                <w:sz w:val="18"/>
              </w:rPr>
              <w:t>Data Type</w:t>
            </w:r>
          </w:p>
        </w:tc>
        <w:tc>
          <w:tcPr>
            <w:tcW w:w="4737" w:type="dxa"/>
            <w:shd w:val="clear" w:color="auto" w:fill="D9EAF7"/>
            <w:vAlign w:val="center"/>
          </w:tcPr>
          <w:p w14:paraId="6F09A7A7" w14:textId="77777777" w:rsidR="007B44B3" w:rsidRPr="007B44B3" w:rsidRDefault="007B44B3" w:rsidP="007B44B3">
            <w:pPr>
              <w:rPr>
                <w:bCs/>
              </w:rPr>
            </w:pPr>
            <w:r w:rsidRPr="007B44B3">
              <w:rPr>
                <w:bCs/>
                <w:sz w:val="18"/>
              </w:rPr>
              <w:t>Example Fields</w:t>
            </w:r>
          </w:p>
        </w:tc>
        <w:tc>
          <w:tcPr>
            <w:tcW w:w="2956" w:type="dxa"/>
            <w:shd w:val="clear" w:color="auto" w:fill="D9EAF7"/>
            <w:vAlign w:val="center"/>
          </w:tcPr>
          <w:p w14:paraId="60719565" w14:textId="77777777" w:rsidR="007B44B3" w:rsidRPr="007B44B3" w:rsidRDefault="007B44B3" w:rsidP="007B44B3">
            <w:pPr>
              <w:rPr>
                <w:bCs/>
              </w:rPr>
            </w:pPr>
            <w:r w:rsidRPr="007B44B3">
              <w:rPr>
                <w:bCs/>
                <w:sz w:val="18"/>
              </w:rPr>
              <w:t>Purpose</w:t>
            </w:r>
          </w:p>
        </w:tc>
      </w:tr>
      <w:tr w:rsidR="007B44B3" w14:paraId="3A5CB797" w14:textId="77777777" w:rsidTr="007B44B3">
        <w:trPr>
          <w:jc w:val="center"/>
        </w:trPr>
        <w:tc>
          <w:tcPr>
            <w:tcW w:w="1672" w:type="dxa"/>
            <w:vAlign w:val="center"/>
          </w:tcPr>
          <w:p w14:paraId="5F498961" w14:textId="77777777" w:rsidR="007B44B3" w:rsidRPr="007B44B3" w:rsidRDefault="007B44B3" w:rsidP="007B44B3">
            <w:pPr>
              <w:rPr>
                <w:bCs/>
              </w:rPr>
            </w:pPr>
            <w:r w:rsidRPr="007B44B3">
              <w:rPr>
                <w:bCs/>
                <w:sz w:val="18"/>
              </w:rPr>
              <w:t>Venue data</w:t>
            </w:r>
          </w:p>
        </w:tc>
        <w:tc>
          <w:tcPr>
            <w:tcW w:w="4737" w:type="dxa"/>
            <w:vAlign w:val="center"/>
          </w:tcPr>
          <w:p w14:paraId="232849CC" w14:textId="77777777" w:rsidR="007B44B3" w:rsidRPr="007B44B3" w:rsidRDefault="007B44B3" w:rsidP="007B44B3">
            <w:pPr>
              <w:rPr>
                <w:bCs/>
              </w:rPr>
            </w:pPr>
            <w:r w:rsidRPr="007B44B3">
              <w:rPr>
                <w:bCs/>
                <w:sz w:val="18"/>
              </w:rPr>
              <w:t>Venue ID, name, location, description, opening details, venue type.</w:t>
            </w:r>
          </w:p>
        </w:tc>
        <w:tc>
          <w:tcPr>
            <w:tcW w:w="2956" w:type="dxa"/>
            <w:vAlign w:val="center"/>
          </w:tcPr>
          <w:p w14:paraId="5BA3EA34" w14:textId="77777777" w:rsidR="007B44B3" w:rsidRPr="007B44B3" w:rsidRDefault="007B44B3" w:rsidP="007B44B3">
            <w:pPr>
              <w:rPr>
                <w:bCs/>
              </w:rPr>
            </w:pPr>
            <w:r w:rsidRPr="007B44B3">
              <w:rPr>
                <w:bCs/>
                <w:sz w:val="18"/>
              </w:rPr>
              <w:t>Used for venue discovery and venue details.</w:t>
            </w:r>
          </w:p>
        </w:tc>
      </w:tr>
      <w:tr w:rsidR="007B44B3" w14:paraId="1D4AF464" w14:textId="77777777" w:rsidTr="007B44B3">
        <w:trPr>
          <w:jc w:val="center"/>
        </w:trPr>
        <w:tc>
          <w:tcPr>
            <w:tcW w:w="1672" w:type="dxa"/>
            <w:vAlign w:val="center"/>
          </w:tcPr>
          <w:p w14:paraId="11FBE883" w14:textId="77777777" w:rsidR="007B44B3" w:rsidRPr="007B44B3" w:rsidRDefault="007B44B3" w:rsidP="007B44B3">
            <w:pPr>
              <w:rPr>
                <w:bCs/>
              </w:rPr>
            </w:pPr>
            <w:r w:rsidRPr="007B44B3">
              <w:rPr>
                <w:bCs/>
                <w:sz w:val="18"/>
              </w:rPr>
              <w:t>Drink menu data</w:t>
            </w:r>
          </w:p>
        </w:tc>
        <w:tc>
          <w:tcPr>
            <w:tcW w:w="4737" w:type="dxa"/>
            <w:vAlign w:val="center"/>
          </w:tcPr>
          <w:p w14:paraId="0813961A" w14:textId="77777777" w:rsidR="007B44B3" w:rsidRPr="007B44B3" w:rsidRDefault="007B44B3" w:rsidP="007B44B3">
            <w:pPr>
              <w:rPr>
                <w:bCs/>
              </w:rPr>
            </w:pPr>
            <w:r w:rsidRPr="007B44B3">
              <w:rPr>
                <w:bCs/>
                <w:sz w:val="18"/>
              </w:rPr>
              <w:t>Drink ID, venue ID, drink name, category, size, ABV, price.</w:t>
            </w:r>
          </w:p>
        </w:tc>
        <w:tc>
          <w:tcPr>
            <w:tcW w:w="2956" w:type="dxa"/>
            <w:vAlign w:val="center"/>
          </w:tcPr>
          <w:p w14:paraId="727212DF" w14:textId="77777777" w:rsidR="007B44B3" w:rsidRPr="007B44B3" w:rsidRDefault="007B44B3" w:rsidP="007B44B3">
            <w:pPr>
              <w:rPr>
                <w:bCs/>
              </w:rPr>
            </w:pPr>
            <w:r w:rsidRPr="007B44B3">
              <w:rPr>
                <w:bCs/>
                <w:sz w:val="18"/>
              </w:rPr>
              <w:t>Used to display drink menus and support quicker logging.</w:t>
            </w:r>
          </w:p>
        </w:tc>
      </w:tr>
      <w:tr w:rsidR="007B44B3" w14:paraId="54A6609D" w14:textId="77777777" w:rsidTr="007B44B3">
        <w:trPr>
          <w:jc w:val="center"/>
        </w:trPr>
        <w:tc>
          <w:tcPr>
            <w:tcW w:w="1672" w:type="dxa"/>
            <w:vAlign w:val="center"/>
          </w:tcPr>
          <w:p w14:paraId="5F8E7213" w14:textId="77777777" w:rsidR="007B44B3" w:rsidRPr="007B44B3" w:rsidRDefault="007B44B3" w:rsidP="007B44B3">
            <w:pPr>
              <w:rPr>
                <w:bCs/>
              </w:rPr>
            </w:pPr>
            <w:r w:rsidRPr="007B44B3">
              <w:rPr>
                <w:bCs/>
                <w:sz w:val="18"/>
              </w:rPr>
              <w:t>Drink log data</w:t>
            </w:r>
          </w:p>
        </w:tc>
        <w:tc>
          <w:tcPr>
            <w:tcW w:w="4737" w:type="dxa"/>
            <w:vAlign w:val="center"/>
          </w:tcPr>
          <w:p w14:paraId="76BB2342" w14:textId="77777777" w:rsidR="007B44B3" w:rsidRPr="007B44B3" w:rsidRDefault="007B44B3" w:rsidP="007B44B3">
            <w:pPr>
              <w:rPr>
                <w:bCs/>
              </w:rPr>
            </w:pPr>
            <w:r w:rsidRPr="007B44B3">
              <w:rPr>
                <w:bCs/>
                <w:sz w:val="18"/>
              </w:rPr>
              <w:t>Log ID, drink name, drink type, size, ABV, price, date/time, venue.</w:t>
            </w:r>
          </w:p>
        </w:tc>
        <w:tc>
          <w:tcPr>
            <w:tcW w:w="2956" w:type="dxa"/>
            <w:vAlign w:val="center"/>
          </w:tcPr>
          <w:p w14:paraId="04448B73" w14:textId="77777777" w:rsidR="007B44B3" w:rsidRPr="007B44B3" w:rsidRDefault="007B44B3" w:rsidP="007B44B3">
            <w:pPr>
              <w:rPr>
                <w:bCs/>
              </w:rPr>
            </w:pPr>
            <w:r w:rsidRPr="007B44B3">
              <w:rPr>
                <w:bCs/>
                <w:sz w:val="18"/>
              </w:rPr>
              <w:t>Used to calculate summaries and generate insights.</w:t>
            </w:r>
          </w:p>
        </w:tc>
      </w:tr>
      <w:tr w:rsidR="007B44B3" w14:paraId="7CD75B9B" w14:textId="77777777" w:rsidTr="007B44B3">
        <w:trPr>
          <w:jc w:val="center"/>
        </w:trPr>
        <w:tc>
          <w:tcPr>
            <w:tcW w:w="1672" w:type="dxa"/>
            <w:vAlign w:val="center"/>
          </w:tcPr>
          <w:p w14:paraId="0DD55CD3" w14:textId="77777777" w:rsidR="007B44B3" w:rsidRPr="007B44B3" w:rsidRDefault="007B44B3" w:rsidP="007B44B3">
            <w:pPr>
              <w:rPr>
                <w:bCs/>
              </w:rPr>
            </w:pPr>
            <w:r w:rsidRPr="007B44B3">
              <w:rPr>
                <w:bCs/>
                <w:sz w:val="18"/>
              </w:rPr>
              <w:t>User preferences</w:t>
            </w:r>
          </w:p>
        </w:tc>
        <w:tc>
          <w:tcPr>
            <w:tcW w:w="4737" w:type="dxa"/>
            <w:vAlign w:val="center"/>
          </w:tcPr>
          <w:p w14:paraId="4D56D2CF" w14:textId="77777777" w:rsidR="007B44B3" w:rsidRPr="007B44B3" w:rsidRDefault="007B44B3" w:rsidP="007B44B3">
            <w:pPr>
              <w:rPr>
                <w:bCs/>
              </w:rPr>
            </w:pPr>
            <w:r w:rsidRPr="007B44B3">
              <w:rPr>
                <w:bCs/>
                <w:sz w:val="18"/>
              </w:rPr>
              <w:t>Optional settings such as preferred summary style or insight tone.</w:t>
            </w:r>
          </w:p>
        </w:tc>
        <w:tc>
          <w:tcPr>
            <w:tcW w:w="2956" w:type="dxa"/>
            <w:vAlign w:val="center"/>
          </w:tcPr>
          <w:p w14:paraId="16E225F8" w14:textId="77777777" w:rsidR="007B44B3" w:rsidRPr="007B44B3" w:rsidRDefault="007B44B3" w:rsidP="007B44B3">
            <w:pPr>
              <w:rPr>
                <w:bCs/>
              </w:rPr>
            </w:pPr>
            <w:r w:rsidRPr="007B44B3">
              <w:rPr>
                <w:bCs/>
                <w:sz w:val="18"/>
              </w:rPr>
              <w:t>Used to personalise the experience later.</w:t>
            </w:r>
          </w:p>
        </w:tc>
      </w:tr>
      <w:tr w:rsidR="007B44B3" w14:paraId="794D73F7" w14:textId="77777777" w:rsidTr="007B44B3">
        <w:trPr>
          <w:jc w:val="center"/>
        </w:trPr>
        <w:tc>
          <w:tcPr>
            <w:tcW w:w="1672" w:type="dxa"/>
            <w:vAlign w:val="center"/>
          </w:tcPr>
          <w:p w14:paraId="6CE23235" w14:textId="77777777" w:rsidR="007B44B3" w:rsidRPr="007B44B3" w:rsidRDefault="007B44B3" w:rsidP="007B44B3">
            <w:pPr>
              <w:rPr>
                <w:bCs/>
              </w:rPr>
            </w:pPr>
            <w:r w:rsidRPr="007B44B3">
              <w:rPr>
                <w:bCs/>
                <w:sz w:val="18"/>
              </w:rPr>
              <w:t>Insight data</w:t>
            </w:r>
          </w:p>
        </w:tc>
        <w:tc>
          <w:tcPr>
            <w:tcW w:w="4737" w:type="dxa"/>
            <w:vAlign w:val="center"/>
          </w:tcPr>
          <w:p w14:paraId="3CAD007C" w14:textId="77777777" w:rsidR="007B44B3" w:rsidRPr="007B44B3" w:rsidRDefault="007B44B3" w:rsidP="007B44B3">
            <w:pPr>
              <w:rPr>
                <w:bCs/>
              </w:rPr>
            </w:pPr>
            <w:r w:rsidRPr="007B44B3">
              <w:rPr>
                <w:bCs/>
                <w:sz w:val="18"/>
              </w:rPr>
              <w:t>Insight text, trigger condition, date generated.</w:t>
            </w:r>
          </w:p>
        </w:tc>
        <w:tc>
          <w:tcPr>
            <w:tcW w:w="2956" w:type="dxa"/>
            <w:vAlign w:val="center"/>
          </w:tcPr>
          <w:p w14:paraId="53F857CF" w14:textId="77777777" w:rsidR="007B44B3" w:rsidRPr="007B44B3" w:rsidRDefault="007B44B3" w:rsidP="007B44B3">
            <w:pPr>
              <w:rPr>
                <w:bCs/>
              </w:rPr>
            </w:pPr>
            <w:r w:rsidRPr="007B44B3">
              <w:rPr>
                <w:bCs/>
                <w:sz w:val="18"/>
              </w:rPr>
              <w:t>Used to display feedback to the user.</w:t>
            </w:r>
          </w:p>
        </w:tc>
      </w:tr>
    </w:tbl>
    <w:p w14:paraId="676CDA90" w14:textId="77777777" w:rsidR="007B44B3" w:rsidRDefault="007B44B3" w:rsidP="007B44B3"/>
    <w:p w14:paraId="78819837" w14:textId="6C19760C" w:rsidR="007B44B3" w:rsidRDefault="007B44B3" w:rsidP="007B44B3">
      <w:r>
        <w:t>For the MVP, sample venue and menu data is acceptable. The project does not need a full live venue database at this stage.</w:t>
      </w:r>
    </w:p>
    <w:p w14:paraId="569E76CD" w14:textId="1FDA3C16" w:rsidR="007B44B3" w:rsidRDefault="007B44B3" w:rsidP="007B44B3">
      <w:pPr>
        <w:pStyle w:val="Heading1"/>
      </w:pPr>
      <w:bookmarkStart w:id="18" w:name="_Toc230349609"/>
      <w:r>
        <w:t>11. Non-Functional Requirements</w:t>
      </w:r>
      <w:bookmarkEnd w:id="18"/>
    </w:p>
    <w:tbl>
      <w:tblPr>
        <w:tblStyle w:val="TableGrid"/>
        <w:tblW w:w="0" w:type="auto"/>
        <w:jc w:val="center"/>
        <w:tblLook w:val="04A0" w:firstRow="1" w:lastRow="0" w:firstColumn="1" w:lastColumn="0" w:noHBand="0" w:noVBand="1"/>
      </w:tblPr>
      <w:tblGrid>
        <w:gridCol w:w="2417"/>
        <w:gridCol w:w="6599"/>
      </w:tblGrid>
      <w:tr w:rsidR="007B44B3" w14:paraId="0CA2F422" w14:textId="77777777" w:rsidTr="007B44B3">
        <w:trPr>
          <w:tblHeader/>
          <w:jc w:val="center"/>
        </w:trPr>
        <w:tc>
          <w:tcPr>
            <w:tcW w:w="2592" w:type="dxa"/>
            <w:shd w:val="clear" w:color="auto" w:fill="D9EAF7"/>
            <w:vAlign w:val="center"/>
          </w:tcPr>
          <w:p w14:paraId="099F1BE2" w14:textId="77777777" w:rsidR="007B44B3" w:rsidRPr="007B44B3" w:rsidRDefault="007B44B3" w:rsidP="007B44B3">
            <w:pPr>
              <w:rPr>
                <w:bCs/>
              </w:rPr>
            </w:pPr>
            <w:r w:rsidRPr="007B44B3">
              <w:rPr>
                <w:bCs/>
                <w:sz w:val="18"/>
              </w:rPr>
              <w:t>Area</w:t>
            </w:r>
          </w:p>
        </w:tc>
        <w:tc>
          <w:tcPr>
            <w:tcW w:w="7488" w:type="dxa"/>
            <w:shd w:val="clear" w:color="auto" w:fill="D9EAF7"/>
            <w:vAlign w:val="center"/>
          </w:tcPr>
          <w:p w14:paraId="37FD5497" w14:textId="77777777" w:rsidR="007B44B3" w:rsidRPr="007B44B3" w:rsidRDefault="007B44B3" w:rsidP="007B44B3">
            <w:pPr>
              <w:rPr>
                <w:bCs/>
              </w:rPr>
            </w:pPr>
            <w:r w:rsidRPr="007B44B3">
              <w:rPr>
                <w:bCs/>
                <w:sz w:val="18"/>
              </w:rPr>
              <w:t>Requirement</w:t>
            </w:r>
          </w:p>
        </w:tc>
      </w:tr>
      <w:tr w:rsidR="007B44B3" w14:paraId="6005187C" w14:textId="77777777" w:rsidTr="007B44B3">
        <w:trPr>
          <w:jc w:val="center"/>
        </w:trPr>
        <w:tc>
          <w:tcPr>
            <w:tcW w:w="2592" w:type="dxa"/>
            <w:vAlign w:val="center"/>
          </w:tcPr>
          <w:p w14:paraId="627C7692" w14:textId="77777777" w:rsidR="007B44B3" w:rsidRPr="007B44B3" w:rsidRDefault="007B44B3" w:rsidP="007B44B3">
            <w:pPr>
              <w:rPr>
                <w:bCs/>
              </w:rPr>
            </w:pPr>
            <w:r w:rsidRPr="007B44B3">
              <w:rPr>
                <w:bCs/>
                <w:sz w:val="18"/>
              </w:rPr>
              <w:t>Usability</w:t>
            </w:r>
          </w:p>
        </w:tc>
        <w:tc>
          <w:tcPr>
            <w:tcW w:w="7488" w:type="dxa"/>
            <w:vAlign w:val="center"/>
          </w:tcPr>
          <w:p w14:paraId="5BDD9E0C" w14:textId="77777777" w:rsidR="007B44B3" w:rsidRPr="007B44B3" w:rsidRDefault="007B44B3" w:rsidP="007B44B3">
            <w:pPr>
              <w:rPr>
                <w:bCs/>
              </w:rPr>
            </w:pPr>
            <w:r w:rsidRPr="007B44B3">
              <w:rPr>
                <w:bCs/>
                <w:sz w:val="18"/>
              </w:rPr>
              <w:t>The app should be easy to understand and quick to use during a social outing.</w:t>
            </w:r>
          </w:p>
        </w:tc>
      </w:tr>
      <w:tr w:rsidR="007B44B3" w14:paraId="36BAB1DA" w14:textId="77777777" w:rsidTr="007B44B3">
        <w:trPr>
          <w:jc w:val="center"/>
        </w:trPr>
        <w:tc>
          <w:tcPr>
            <w:tcW w:w="2592" w:type="dxa"/>
            <w:vAlign w:val="center"/>
          </w:tcPr>
          <w:p w14:paraId="3E893CFD" w14:textId="77777777" w:rsidR="007B44B3" w:rsidRPr="007B44B3" w:rsidRDefault="007B44B3" w:rsidP="007B44B3">
            <w:pPr>
              <w:rPr>
                <w:bCs/>
              </w:rPr>
            </w:pPr>
            <w:r w:rsidRPr="007B44B3">
              <w:rPr>
                <w:bCs/>
                <w:sz w:val="18"/>
              </w:rPr>
              <w:t>Performance</w:t>
            </w:r>
          </w:p>
        </w:tc>
        <w:tc>
          <w:tcPr>
            <w:tcW w:w="7488" w:type="dxa"/>
            <w:vAlign w:val="center"/>
          </w:tcPr>
          <w:p w14:paraId="31F59DFD" w14:textId="469DCA6F" w:rsidR="007B44B3" w:rsidRPr="007B44B3" w:rsidRDefault="007B44B3" w:rsidP="007B44B3">
            <w:pPr>
              <w:rPr>
                <w:bCs/>
              </w:rPr>
            </w:pPr>
            <w:r w:rsidRPr="007B44B3">
              <w:rPr>
                <w:bCs/>
                <w:sz w:val="18"/>
              </w:rPr>
              <w:t xml:space="preserve">Core screens should load </w:t>
            </w:r>
            <w:r w:rsidRPr="007B44B3">
              <w:rPr>
                <w:bCs/>
                <w:sz w:val="18"/>
              </w:rPr>
              <w:t>quickly,</w:t>
            </w:r>
            <w:r w:rsidRPr="007B44B3">
              <w:rPr>
                <w:bCs/>
                <w:sz w:val="18"/>
              </w:rPr>
              <w:t xml:space="preserve"> and drink logging should not feel slow.</w:t>
            </w:r>
          </w:p>
        </w:tc>
      </w:tr>
      <w:tr w:rsidR="007B44B3" w14:paraId="7A04C28E" w14:textId="77777777" w:rsidTr="007B44B3">
        <w:trPr>
          <w:jc w:val="center"/>
        </w:trPr>
        <w:tc>
          <w:tcPr>
            <w:tcW w:w="2592" w:type="dxa"/>
            <w:vAlign w:val="center"/>
          </w:tcPr>
          <w:p w14:paraId="3345C1DA" w14:textId="77777777" w:rsidR="007B44B3" w:rsidRPr="007B44B3" w:rsidRDefault="007B44B3" w:rsidP="007B44B3">
            <w:pPr>
              <w:rPr>
                <w:bCs/>
              </w:rPr>
            </w:pPr>
            <w:r w:rsidRPr="007B44B3">
              <w:rPr>
                <w:bCs/>
                <w:sz w:val="18"/>
              </w:rPr>
              <w:t>Accessibility</w:t>
            </w:r>
          </w:p>
        </w:tc>
        <w:tc>
          <w:tcPr>
            <w:tcW w:w="7488" w:type="dxa"/>
            <w:vAlign w:val="center"/>
          </w:tcPr>
          <w:p w14:paraId="162A90E1" w14:textId="77777777" w:rsidR="007B44B3" w:rsidRPr="007B44B3" w:rsidRDefault="007B44B3" w:rsidP="007B44B3">
            <w:pPr>
              <w:rPr>
                <w:bCs/>
              </w:rPr>
            </w:pPr>
            <w:r w:rsidRPr="007B44B3">
              <w:rPr>
                <w:bCs/>
                <w:sz w:val="18"/>
              </w:rPr>
              <w:t>Text should be readable, buttons should be clear, and key actions should be easy to select.</w:t>
            </w:r>
          </w:p>
        </w:tc>
      </w:tr>
      <w:tr w:rsidR="007B44B3" w14:paraId="10138F8C" w14:textId="77777777" w:rsidTr="007B44B3">
        <w:trPr>
          <w:jc w:val="center"/>
        </w:trPr>
        <w:tc>
          <w:tcPr>
            <w:tcW w:w="2592" w:type="dxa"/>
            <w:vAlign w:val="center"/>
          </w:tcPr>
          <w:p w14:paraId="23A8B1FB" w14:textId="77777777" w:rsidR="007B44B3" w:rsidRPr="007B44B3" w:rsidRDefault="007B44B3" w:rsidP="007B44B3">
            <w:pPr>
              <w:rPr>
                <w:bCs/>
              </w:rPr>
            </w:pPr>
            <w:r w:rsidRPr="007B44B3">
              <w:rPr>
                <w:bCs/>
                <w:sz w:val="18"/>
              </w:rPr>
              <w:t>Privacy</w:t>
            </w:r>
          </w:p>
        </w:tc>
        <w:tc>
          <w:tcPr>
            <w:tcW w:w="7488" w:type="dxa"/>
            <w:vAlign w:val="center"/>
          </w:tcPr>
          <w:p w14:paraId="19C0AF58" w14:textId="77777777" w:rsidR="007B44B3" w:rsidRPr="007B44B3" w:rsidRDefault="007B44B3" w:rsidP="007B44B3">
            <w:pPr>
              <w:rPr>
                <w:bCs/>
              </w:rPr>
            </w:pPr>
            <w:r w:rsidRPr="007B44B3">
              <w:rPr>
                <w:bCs/>
                <w:sz w:val="18"/>
              </w:rPr>
              <w:t>The app should avoid collecting unnecessary personal or sensitive information.</w:t>
            </w:r>
          </w:p>
        </w:tc>
      </w:tr>
      <w:tr w:rsidR="007B44B3" w14:paraId="23EA8FC1" w14:textId="77777777" w:rsidTr="007B44B3">
        <w:trPr>
          <w:jc w:val="center"/>
        </w:trPr>
        <w:tc>
          <w:tcPr>
            <w:tcW w:w="2592" w:type="dxa"/>
            <w:vAlign w:val="center"/>
          </w:tcPr>
          <w:p w14:paraId="5976B9C3" w14:textId="77777777" w:rsidR="007B44B3" w:rsidRPr="007B44B3" w:rsidRDefault="007B44B3" w:rsidP="007B44B3">
            <w:pPr>
              <w:rPr>
                <w:bCs/>
              </w:rPr>
            </w:pPr>
            <w:r w:rsidRPr="007B44B3">
              <w:rPr>
                <w:bCs/>
                <w:sz w:val="18"/>
              </w:rPr>
              <w:t>Reliability</w:t>
            </w:r>
          </w:p>
        </w:tc>
        <w:tc>
          <w:tcPr>
            <w:tcW w:w="7488" w:type="dxa"/>
            <w:vAlign w:val="center"/>
          </w:tcPr>
          <w:p w14:paraId="3AC147C1" w14:textId="77777777" w:rsidR="007B44B3" w:rsidRPr="007B44B3" w:rsidRDefault="007B44B3" w:rsidP="007B44B3">
            <w:pPr>
              <w:rPr>
                <w:bCs/>
              </w:rPr>
            </w:pPr>
            <w:r w:rsidRPr="007B44B3">
              <w:rPr>
                <w:bCs/>
                <w:sz w:val="18"/>
              </w:rPr>
              <w:t xml:space="preserve">Logged drinks should be stored consistently and summaries should </w:t>
            </w:r>
            <w:proofErr w:type="gramStart"/>
            <w:r w:rsidRPr="007B44B3">
              <w:rPr>
                <w:bCs/>
                <w:sz w:val="18"/>
              </w:rPr>
              <w:t>update</w:t>
            </w:r>
            <w:proofErr w:type="gramEnd"/>
            <w:r w:rsidRPr="007B44B3">
              <w:rPr>
                <w:bCs/>
                <w:sz w:val="18"/>
              </w:rPr>
              <w:t xml:space="preserve"> correctly.</w:t>
            </w:r>
          </w:p>
        </w:tc>
      </w:tr>
      <w:tr w:rsidR="007B44B3" w14:paraId="7F57AD31" w14:textId="77777777" w:rsidTr="007B44B3">
        <w:trPr>
          <w:jc w:val="center"/>
        </w:trPr>
        <w:tc>
          <w:tcPr>
            <w:tcW w:w="2592" w:type="dxa"/>
            <w:vAlign w:val="center"/>
          </w:tcPr>
          <w:p w14:paraId="7899B461" w14:textId="77777777" w:rsidR="007B44B3" w:rsidRPr="007B44B3" w:rsidRDefault="007B44B3" w:rsidP="007B44B3">
            <w:pPr>
              <w:rPr>
                <w:bCs/>
              </w:rPr>
            </w:pPr>
            <w:r w:rsidRPr="007B44B3">
              <w:rPr>
                <w:bCs/>
                <w:sz w:val="18"/>
              </w:rPr>
              <w:t>Responsible design</w:t>
            </w:r>
          </w:p>
        </w:tc>
        <w:tc>
          <w:tcPr>
            <w:tcW w:w="7488" w:type="dxa"/>
            <w:vAlign w:val="center"/>
          </w:tcPr>
          <w:p w14:paraId="3BA9E234" w14:textId="77777777" w:rsidR="007B44B3" w:rsidRPr="007B44B3" w:rsidRDefault="007B44B3" w:rsidP="007B44B3">
            <w:pPr>
              <w:rPr>
                <w:bCs/>
              </w:rPr>
            </w:pPr>
            <w:r w:rsidRPr="007B44B3">
              <w:rPr>
                <w:bCs/>
                <w:sz w:val="18"/>
              </w:rPr>
              <w:t>The app should avoid gamifying alcohol consumption or presenting medical advice.</w:t>
            </w:r>
          </w:p>
        </w:tc>
      </w:tr>
      <w:tr w:rsidR="007B44B3" w14:paraId="5445BDCE" w14:textId="77777777" w:rsidTr="007B44B3">
        <w:trPr>
          <w:jc w:val="center"/>
        </w:trPr>
        <w:tc>
          <w:tcPr>
            <w:tcW w:w="2592" w:type="dxa"/>
            <w:vAlign w:val="center"/>
          </w:tcPr>
          <w:p w14:paraId="619C3BDE" w14:textId="77777777" w:rsidR="007B44B3" w:rsidRPr="007B44B3" w:rsidRDefault="007B44B3" w:rsidP="007B44B3">
            <w:pPr>
              <w:rPr>
                <w:bCs/>
              </w:rPr>
            </w:pPr>
            <w:r w:rsidRPr="007B44B3">
              <w:rPr>
                <w:bCs/>
                <w:sz w:val="18"/>
              </w:rPr>
              <w:t>Maintainability</w:t>
            </w:r>
          </w:p>
        </w:tc>
        <w:tc>
          <w:tcPr>
            <w:tcW w:w="7488" w:type="dxa"/>
            <w:vAlign w:val="center"/>
          </w:tcPr>
          <w:p w14:paraId="41B19248" w14:textId="77777777" w:rsidR="007B44B3" w:rsidRPr="007B44B3" w:rsidRDefault="007B44B3" w:rsidP="007B44B3">
            <w:pPr>
              <w:rPr>
                <w:bCs/>
              </w:rPr>
            </w:pPr>
            <w:r w:rsidRPr="007B44B3">
              <w:rPr>
                <w:bCs/>
                <w:sz w:val="18"/>
              </w:rPr>
              <w:t>The codebase should be organised so that later features can be added without rewriting the whole app.</w:t>
            </w:r>
          </w:p>
        </w:tc>
      </w:tr>
    </w:tbl>
    <w:p w14:paraId="37EE63EB" w14:textId="1998C4E2" w:rsidR="007B44B3" w:rsidRDefault="007B44B3" w:rsidP="007B44B3">
      <w:pPr>
        <w:pStyle w:val="Heading1"/>
      </w:pPr>
      <w:bookmarkStart w:id="19" w:name="_Toc230349610"/>
      <w:r>
        <w:lastRenderedPageBreak/>
        <w:t>12. Assumptions</w:t>
      </w:r>
      <w:bookmarkEnd w:id="19"/>
    </w:p>
    <w:tbl>
      <w:tblPr>
        <w:tblStyle w:val="TableGrid"/>
        <w:tblW w:w="0" w:type="auto"/>
        <w:jc w:val="center"/>
        <w:tblLook w:val="04A0" w:firstRow="1" w:lastRow="0" w:firstColumn="1" w:lastColumn="0" w:noHBand="0" w:noVBand="1"/>
      </w:tblPr>
      <w:tblGrid>
        <w:gridCol w:w="2993"/>
        <w:gridCol w:w="2966"/>
        <w:gridCol w:w="3057"/>
      </w:tblGrid>
      <w:tr w:rsidR="007B44B3" w14:paraId="3E9F9135" w14:textId="77777777" w:rsidTr="007B44B3">
        <w:trPr>
          <w:tblHeader/>
          <w:jc w:val="center"/>
        </w:trPr>
        <w:tc>
          <w:tcPr>
            <w:tcW w:w="3312" w:type="dxa"/>
            <w:shd w:val="clear" w:color="auto" w:fill="D9EAF7"/>
            <w:vAlign w:val="center"/>
          </w:tcPr>
          <w:p w14:paraId="298B6AA6" w14:textId="77777777" w:rsidR="007B44B3" w:rsidRPr="007B44B3" w:rsidRDefault="007B44B3" w:rsidP="007B44B3">
            <w:pPr>
              <w:rPr>
                <w:bCs/>
              </w:rPr>
            </w:pPr>
            <w:r w:rsidRPr="007B44B3">
              <w:rPr>
                <w:bCs/>
                <w:sz w:val="18"/>
              </w:rPr>
              <w:t>Assumption</w:t>
            </w:r>
          </w:p>
        </w:tc>
        <w:tc>
          <w:tcPr>
            <w:tcW w:w="3312" w:type="dxa"/>
            <w:shd w:val="clear" w:color="auto" w:fill="D9EAF7"/>
            <w:vAlign w:val="center"/>
          </w:tcPr>
          <w:p w14:paraId="64871DCC" w14:textId="77777777" w:rsidR="007B44B3" w:rsidRPr="007B44B3" w:rsidRDefault="007B44B3" w:rsidP="007B44B3">
            <w:pPr>
              <w:rPr>
                <w:bCs/>
              </w:rPr>
            </w:pPr>
            <w:r w:rsidRPr="007B44B3">
              <w:rPr>
                <w:bCs/>
                <w:sz w:val="18"/>
              </w:rPr>
              <w:t>Impact if Wrong</w:t>
            </w:r>
          </w:p>
        </w:tc>
        <w:tc>
          <w:tcPr>
            <w:tcW w:w="3456" w:type="dxa"/>
            <w:shd w:val="clear" w:color="auto" w:fill="D9EAF7"/>
            <w:vAlign w:val="center"/>
          </w:tcPr>
          <w:p w14:paraId="2E8EFD7E" w14:textId="77777777" w:rsidR="007B44B3" w:rsidRPr="007B44B3" w:rsidRDefault="007B44B3" w:rsidP="007B44B3">
            <w:pPr>
              <w:rPr>
                <w:bCs/>
              </w:rPr>
            </w:pPr>
            <w:r w:rsidRPr="007B44B3">
              <w:rPr>
                <w:bCs/>
                <w:sz w:val="18"/>
              </w:rPr>
              <w:t>How to Validate</w:t>
            </w:r>
          </w:p>
        </w:tc>
      </w:tr>
      <w:tr w:rsidR="007B44B3" w14:paraId="614AF94D" w14:textId="77777777" w:rsidTr="007B44B3">
        <w:trPr>
          <w:jc w:val="center"/>
        </w:trPr>
        <w:tc>
          <w:tcPr>
            <w:tcW w:w="3312" w:type="dxa"/>
            <w:vAlign w:val="center"/>
          </w:tcPr>
          <w:p w14:paraId="0A926E35" w14:textId="77777777" w:rsidR="007B44B3" w:rsidRPr="007B44B3" w:rsidRDefault="007B44B3" w:rsidP="007B44B3">
            <w:pPr>
              <w:rPr>
                <w:bCs/>
              </w:rPr>
            </w:pPr>
            <w:r w:rsidRPr="007B44B3">
              <w:rPr>
                <w:bCs/>
                <w:sz w:val="18"/>
              </w:rPr>
              <w:t>Users are willing to manually log drinks.</w:t>
            </w:r>
          </w:p>
        </w:tc>
        <w:tc>
          <w:tcPr>
            <w:tcW w:w="3312" w:type="dxa"/>
            <w:vAlign w:val="center"/>
          </w:tcPr>
          <w:p w14:paraId="2E9A9377" w14:textId="77777777" w:rsidR="007B44B3" w:rsidRPr="007B44B3" w:rsidRDefault="007B44B3" w:rsidP="007B44B3">
            <w:pPr>
              <w:rPr>
                <w:bCs/>
              </w:rPr>
            </w:pPr>
            <w:r w:rsidRPr="007B44B3">
              <w:rPr>
                <w:bCs/>
                <w:sz w:val="18"/>
              </w:rPr>
              <w:t>The core MVP feature may not be used regularly.</w:t>
            </w:r>
          </w:p>
        </w:tc>
        <w:tc>
          <w:tcPr>
            <w:tcW w:w="3456" w:type="dxa"/>
            <w:vAlign w:val="center"/>
          </w:tcPr>
          <w:p w14:paraId="7B17F626" w14:textId="77777777" w:rsidR="007B44B3" w:rsidRPr="007B44B3" w:rsidRDefault="007B44B3" w:rsidP="007B44B3">
            <w:pPr>
              <w:rPr>
                <w:bCs/>
              </w:rPr>
            </w:pPr>
            <w:r w:rsidRPr="007B44B3">
              <w:rPr>
                <w:bCs/>
                <w:sz w:val="18"/>
              </w:rPr>
              <w:t>Use interviews and surveys to test willingness and preferred logging flow.</w:t>
            </w:r>
          </w:p>
        </w:tc>
      </w:tr>
      <w:tr w:rsidR="007B44B3" w14:paraId="1AEE4587" w14:textId="77777777" w:rsidTr="007B44B3">
        <w:trPr>
          <w:jc w:val="center"/>
        </w:trPr>
        <w:tc>
          <w:tcPr>
            <w:tcW w:w="3312" w:type="dxa"/>
            <w:vAlign w:val="center"/>
          </w:tcPr>
          <w:p w14:paraId="144AF596" w14:textId="77777777" w:rsidR="007B44B3" w:rsidRPr="007B44B3" w:rsidRDefault="007B44B3" w:rsidP="007B44B3">
            <w:pPr>
              <w:rPr>
                <w:bCs/>
              </w:rPr>
            </w:pPr>
            <w:r w:rsidRPr="007B44B3">
              <w:rPr>
                <w:bCs/>
                <w:sz w:val="18"/>
              </w:rPr>
              <w:t>Venue and menu information adds value.</w:t>
            </w:r>
          </w:p>
        </w:tc>
        <w:tc>
          <w:tcPr>
            <w:tcW w:w="3312" w:type="dxa"/>
            <w:vAlign w:val="center"/>
          </w:tcPr>
          <w:p w14:paraId="1ABC4393" w14:textId="77777777" w:rsidR="007B44B3" w:rsidRPr="007B44B3" w:rsidRDefault="007B44B3" w:rsidP="007B44B3">
            <w:pPr>
              <w:rPr>
                <w:bCs/>
              </w:rPr>
            </w:pPr>
            <w:r w:rsidRPr="007B44B3">
              <w:rPr>
                <w:bCs/>
                <w:sz w:val="18"/>
              </w:rPr>
              <w:t>The app may not need venue discovery in the MVP.</w:t>
            </w:r>
          </w:p>
        </w:tc>
        <w:tc>
          <w:tcPr>
            <w:tcW w:w="3456" w:type="dxa"/>
            <w:vAlign w:val="center"/>
          </w:tcPr>
          <w:p w14:paraId="43792E33" w14:textId="77777777" w:rsidR="007B44B3" w:rsidRPr="007B44B3" w:rsidRDefault="007B44B3" w:rsidP="007B44B3">
            <w:pPr>
              <w:rPr>
                <w:bCs/>
              </w:rPr>
            </w:pPr>
            <w:r w:rsidRPr="007B44B3">
              <w:rPr>
                <w:bCs/>
                <w:sz w:val="18"/>
              </w:rPr>
              <w:t>Ask users to rank venue discovery against drink tracking features.</w:t>
            </w:r>
          </w:p>
        </w:tc>
      </w:tr>
      <w:tr w:rsidR="007B44B3" w14:paraId="6C7F88F0" w14:textId="77777777" w:rsidTr="007B44B3">
        <w:trPr>
          <w:jc w:val="center"/>
        </w:trPr>
        <w:tc>
          <w:tcPr>
            <w:tcW w:w="3312" w:type="dxa"/>
            <w:vAlign w:val="center"/>
          </w:tcPr>
          <w:p w14:paraId="41EE0E34" w14:textId="77777777" w:rsidR="007B44B3" w:rsidRPr="007B44B3" w:rsidRDefault="007B44B3" w:rsidP="007B44B3">
            <w:pPr>
              <w:rPr>
                <w:bCs/>
              </w:rPr>
            </w:pPr>
            <w:r w:rsidRPr="007B44B3">
              <w:rPr>
                <w:bCs/>
                <w:sz w:val="18"/>
              </w:rPr>
              <w:t>Users want daily and weekly summaries.</w:t>
            </w:r>
          </w:p>
        </w:tc>
        <w:tc>
          <w:tcPr>
            <w:tcW w:w="3312" w:type="dxa"/>
            <w:vAlign w:val="center"/>
          </w:tcPr>
          <w:p w14:paraId="64A3C9A3" w14:textId="77777777" w:rsidR="007B44B3" w:rsidRPr="007B44B3" w:rsidRDefault="007B44B3" w:rsidP="007B44B3">
            <w:pPr>
              <w:rPr>
                <w:bCs/>
              </w:rPr>
            </w:pPr>
            <w:r w:rsidRPr="007B44B3">
              <w:rPr>
                <w:bCs/>
                <w:sz w:val="18"/>
              </w:rPr>
              <w:t>Summary screens may not drive engagement.</w:t>
            </w:r>
          </w:p>
        </w:tc>
        <w:tc>
          <w:tcPr>
            <w:tcW w:w="3456" w:type="dxa"/>
            <w:vAlign w:val="center"/>
          </w:tcPr>
          <w:p w14:paraId="7A7B6FDE" w14:textId="77777777" w:rsidR="007B44B3" w:rsidRPr="007B44B3" w:rsidRDefault="007B44B3" w:rsidP="007B44B3">
            <w:pPr>
              <w:rPr>
                <w:bCs/>
              </w:rPr>
            </w:pPr>
            <w:r w:rsidRPr="007B44B3">
              <w:rPr>
                <w:bCs/>
                <w:sz w:val="18"/>
              </w:rPr>
              <w:t>Validate what users want summaries to show.</w:t>
            </w:r>
          </w:p>
        </w:tc>
      </w:tr>
      <w:tr w:rsidR="007B44B3" w14:paraId="2A19DD02" w14:textId="77777777" w:rsidTr="007B44B3">
        <w:trPr>
          <w:jc w:val="center"/>
        </w:trPr>
        <w:tc>
          <w:tcPr>
            <w:tcW w:w="3312" w:type="dxa"/>
            <w:vAlign w:val="center"/>
          </w:tcPr>
          <w:p w14:paraId="73B5519A" w14:textId="77777777" w:rsidR="007B44B3" w:rsidRPr="007B44B3" w:rsidRDefault="007B44B3" w:rsidP="007B44B3">
            <w:pPr>
              <w:rPr>
                <w:bCs/>
              </w:rPr>
            </w:pPr>
            <w:r w:rsidRPr="007B44B3">
              <w:rPr>
                <w:bCs/>
                <w:sz w:val="18"/>
              </w:rPr>
              <w:t>AI insights improve usefulness.</w:t>
            </w:r>
          </w:p>
        </w:tc>
        <w:tc>
          <w:tcPr>
            <w:tcW w:w="3312" w:type="dxa"/>
            <w:vAlign w:val="center"/>
          </w:tcPr>
          <w:p w14:paraId="0E0868E0" w14:textId="77777777" w:rsidR="007B44B3" w:rsidRPr="007B44B3" w:rsidRDefault="007B44B3" w:rsidP="007B44B3">
            <w:pPr>
              <w:rPr>
                <w:bCs/>
              </w:rPr>
            </w:pPr>
            <w:r w:rsidRPr="007B44B3">
              <w:rPr>
                <w:bCs/>
                <w:sz w:val="18"/>
              </w:rPr>
              <w:t>AI features may feel generic or unnecessary.</w:t>
            </w:r>
          </w:p>
        </w:tc>
        <w:tc>
          <w:tcPr>
            <w:tcW w:w="3456" w:type="dxa"/>
            <w:vAlign w:val="center"/>
          </w:tcPr>
          <w:p w14:paraId="73AC0A73" w14:textId="77777777" w:rsidR="007B44B3" w:rsidRPr="007B44B3" w:rsidRDefault="007B44B3" w:rsidP="007B44B3">
            <w:pPr>
              <w:rPr>
                <w:bCs/>
              </w:rPr>
            </w:pPr>
            <w:r w:rsidRPr="007B44B3">
              <w:rPr>
                <w:bCs/>
                <w:sz w:val="18"/>
              </w:rPr>
              <w:t>Test example insight wording with users.</w:t>
            </w:r>
          </w:p>
        </w:tc>
      </w:tr>
      <w:tr w:rsidR="007B44B3" w14:paraId="5D103639" w14:textId="77777777" w:rsidTr="007B44B3">
        <w:trPr>
          <w:jc w:val="center"/>
        </w:trPr>
        <w:tc>
          <w:tcPr>
            <w:tcW w:w="3312" w:type="dxa"/>
            <w:vAlign w:val="center"/>
          </w:tcPr>
          <w:p w14:paraId="3D4059B0" w14:textId="77777777" w:rsidR="007B44B3" w:rsidRPr="007B44B3" w:rsidRDefault="007B44B3" w:rsidP="007B44B3">
            <w:pPr>
              <w:rPr>
                <w:bCs/>
              </w:rPr>
            </w:pPr>
            <w:r w:rsidRPr="007B44B3">
              <w:rPr>
                <w:bCs/>
                <w:sz w:val="18"/>
              </w:rPr>
              <w:t>Sample venue/menu data is acceptable for MVP demonstration.</w:t>
            </w:r>
          </w:p>
        </w:tc>
        <w:tc>
          <w:tcPr>
            <w:tcW w:w="3312" w:type="dxa"/>
            <w:vAlign w:val="center"/>
          </w:tcPr>
          <w:p w14:paraId="68BD851C" w14:textId="77777777" w:rsidR="007B44B3" w:rsidRPr="007B44B3" w:rsidRDefault="007B44B3" w:rsidP="007B44B3">
            <w:pPr>
              <w:rPr>
                <w:bCs/>
              </w:rPr>
            </w:pPr>
            <w:r w:rsidRPr="007B44B3">
              <w:rPr>
                <w:bCs/>
                <w:sz w:val="18"/>
              </w:rPr>
              <w:t>The MVP may feel unrealistic without real venue data.</w:t>
            </w:r>
          </w:p>
        </w:tc>
        <w:tc>
          <w:tcPr>
            <w:tcW w:w="3456" w:type="dxa"/>
            <w:vAlign w:val="center"/>
          </w:tcPr>
          <w:p w14:paraId="49A86AA6" w14:textId="77777777" w:rsidR="007B44B3" w:rsidRPr="007B44B3" w:rsidRDefault="007B44B3" w:rsidP="007B44B3">
            <w:pPr>
              <w:rPr>
                <w:bCs/>
              </w:rPr>
            </w:pPr>
            <w:r w:rsidRPr="007B44B3">
              <w:rPr>
                <w:bCs/>
                <w:sz w:val="18"/>
              </w:rPr>
              <w:t>Use realistic sample data and gather feedback.</w:t>
            </w:r>
          </w:p>
        </w:tc>
      </w:tr>
    </w:tbl>
    <w:p w14:paraId="0527CEB0" w14:textId="7C4CB38B" w:rsidR="007B44B3" w:rsidRDefault="007B44B3" w:rsidP="007B44B3">
      <w:pPr>
        <w:pStyle w:val="Heading1"/>
      </w:pPr>
      <w:bookmarkStart w:id="20" w:name="_Toc230349611"/>
      <w:r>
        <w:t>13. Risks and Mitigations</w:t>
      </w:r>
      <w:bookmarkEnd w:id="20"/>
    </w:p>
    <w:tbl>
      <w:tblPr>
        <w:tblStyle w:val="TableGrid"/>
        <w:tblW w:w="0" w:type="auto"/>
        <w:jc w:val="center"/>
        <w:tblLook w:val="04A0" w:firstRow="1" w:lastRow="0" w:firstColumn="1" w:lastColumn="0" w:noHBand="0" w:noVBand="1"/>
      </w:tblPr>
      <w:tblGrid>
        <w:gridCol w:w="2632"/>
        <w:gridCol w:w="2836"/>
        <w:gridCol w:w="3548"/>
      </w:tblGrid>
      <w:tr w:rsidR="007B44B3" w14:paraId="073A8959" w14:textId="77777777" w:rsidTr="007B44B3">
        <w:trPr>
          <w:tblHeader/>
          <w:jc w:val="center"/>
        </w:trPr>
        <w:tc>
          <w:tcPr>
            <w:tcW w:w="2880" w:type="dxa"/>
            <w:shd w:val="clear" w:color="auto" w:fill="D9EAF7"/>
            <w:vAlign w:val="center"/>
          </w:tcPr>
          <w:p w14:paraId="6C685040" w14:textId="77777777" w:rsidR="007B44B3" w:rsidRPr="007B44B3" w:rsidRDefault="007B44B3" w:rsidP="007B44B3">
            <w:pPr>
              <w:rPr>
                <w:bCs/>
              </w:rPr>
            </w:pPr>
            <w:r w:rsidRPr="007B44B3">
              <w:rPr>
                <w:bCs/>
                <w:sz w:val="18"/>
              </w:rPr>
              <w:t>Risk</w:t>
            </w:r>
          </w:p>
        </w:tc>
        <w:tc>
          <w:tcPr>
            <w:tcW w:w="3168" w:type="dxa"/>
            <w:shd w:val="clear" w:color="auto" w:fill="D9EAF7"/>
            <w:vAlign w:val="center"/>
          </w:tcPr>
          <w:p w14:paraId="78DB940B" w14:textId="77777777" w:rsidR="007B44B3" w:rsidRPr="007B44B3" w:rsidRDefault="007B44B3" w:rsidP="007B44B3">
            <w:pPr>
              <w:rPr>
                <w:bCs/>
              </w:rPr>
            </w:pPr>
            <w:r w:rsidRPr="007B44B3">
              <w:rPr>
                <w:bCs/>
                <w:sz w:val="18"/>
              </w:rPr>
              <w:t>Impact</w:t>
            </w:r>
          </w:p>
        </w:tc>
        <w:tc>
          <w:tcPr>
            <w:tcW w:w="4032" w:type="dxa"/>
            <w:shd w:val="clear" w:color="auto" w:fill="D9EAF7"/>
            <w:vAlign w:val="center"/>
          </w:tcPr>
          <w:p w14:paraId="1ACB604F" w14:textId="77777777" w:rsidR="007B44B3" w:rsidRPr="007B44B3" w:rsidRDefault="007B44B3" w:rsidP="007B44B3">
            <w:pPr>
              <w:rPr>
                <w:bCs/>
              </w:rPr>
            </w:pPr>
            <w:r w:rsidRPr="007B44B3">
              <w:rPr>
                <w:bCs/>
                <w:sz w:val="18"/>
              </w:rPr>
              <w:t>Mitigation</w:t>
            </w:r>
          </w:p>
        </w:tc>
      </w:tr>
      <w:tr w:rsidR="007B44B3" w14:paraId="613DF1E2" w14:textId="77777777" w:rsidTr="007B44B3">
        <w:trPr>
          <w:jc w:val="center"/>
        </w:trPr>
        <w:tc>
          <w:tcPr>
            <w:tcW w:w="2880" w:type="dxa"/>
            <w:vAlign w:val="center"/>
          </w:tcPr>
          <w:p w14:paraId="6BB3DC38" w14:textId="77777777" w:rsidR="007B44B3" w:rsidRPr="007B44B3" w:rsidRDefault="007B44B3" w:rsidP="007B44B3">
            <w:pPr>
              <w:rPr>
                <w:bCs/>
              </w:rPr>
            </w:pPr>
            <w:r w:rsidRPr="007B44B3">
              <w:rPr>
                <w:bCs/>
                <w:sz w:val="18"/>
              </w:rPr>
              <w:t>MVP scope becomes too large.</w:t>
            </w:r>
          </w:p>
        </w:tc>
        <w:tc>
          <w:tcPr>
            <w:tcW w:w="3168" w:type="dxa"/>
            <w:vAlign w:val="center"/>
          </w:tcPr>
          <w:p w14:paraId="6E1435B8" w14:textId="77777777" w:rsidR="007B44B3" w:rsidRPr="007B44B3" w:rsidRDefault="007B44B3" w:rsidP="007B44B3">
            <w:pPr>
              <w:rPr>
                <w:bCs/>
              </w:rPr>
            </w:pPr>
            <w:r w:rsidRPr="007B44B3">
              <w:rPr>
                <w:bCs/>
                <w:sz w:val="18"/>
              </w:rPr>
              <w:t>Development may take longer than planned.</w:t>
            </w:r>
          </w:p>
        </w:tc>
        <w:tc>
          <w:tcPr>
            <w:tcW w:w="4032" w:type="dxa"/>
            <w:vAlign w:val="center"/>
          </w:tcPr>
          <w:p w14:paraId="185DCAE8" w14:textId="77777777" w:rsidR="007B44B3" w:rsidRPr="007B44B3" w:rsidRDefault="007B44B3" w:rsidP="007B44B3">
            <w:pPr>
              <w:rPr>
                <w:bCs/>
              </w:rPr>
            </w:pPr>
            <w:r w:rsidRPr="007B44B3">
              <w:rPr>
                <w:bCs/>
                <w:sz w:val="18"/>
              </w:rPr>
              <w:t>Keep later features out of scope and prioritise must-have features.</w:t>
            </w:r>
          </w:p>
        </w:tc>
      </w:tr>
      <w:tr w:rsidR="007B44B3" w14:paraId="05FF08E7" w14:textId="77777777" w:rsidTr="007B44B3">
        <w:trPr>
          <w:jc w:val="center"/>
        </w:trPr>
        <w:tc>
          <w:tcPr>
            <w:tcW w:w="2880" w:type="dxa"/>
            <w:vAlign w:val="center"/>
          </w:tcPr>
          <w:p w14:paraId="20754F82" w14:textId="77777777" w:rsidR="007B44B3" w:rsidRPr="007B44B3" w:rsidRDefault="007B44B3" w:rsidP="007B44B3">
            <w:pPr>
              <w:rPr>
                <w:bCs/>
              </w:rPr>
            </w:pPr>
            <w:r w:rsidRPr="007B44B3">
              <w:rPr>
                <w:bCs/>
                <w:sz w:val="18"/>
              </w:rPr>
              <w:t>Users forget to log drinks.</w:t>
            </w:r>
          </w:p>
        </w:tc>
        <w:tc>
          <w:tcPr>
            <w:tcW w:w="3168" w:type="dxa"/>
            <w:vAlign w:val="center"/>
          </w:tcPr>
          <w:p w14:paraId="4F77F0FD" w14:textId="77777777" w:rsidR="007B44B3" w:rsidRPr="007B44B3" w:rsidRDefault="007B44B3" w:rsidP="007B44B3">
            <w:pPr>
              <w:rPr>
                <w:bCs/>
              </w:rPr>
            </w:pPr>
            <w:r w:rsidRPr="007B44B3">
              <w:rPr>
                <w:bCs/>
                <w:sz w:val="18"/>
              </w:rPr>
              <w:t>Summaries and insights may be incomplete.</w:t>
            </w:r>
          </w:p>
        </w:tc>
        <w:tc>
          <w:tcPr>
            <w:tcW w:w="4032" w:type="dxa"/>
            <w:vAlign w:val="center"/>
          </w:tcPr>
          <w:p w14:paraId="4764EDAE" w14:textId="77777777" w:rsidR="007B44B3" w:rsidRPr="007B44B3" w:rsidRDefault="007B44B3" w:rsidP="007B44B3">
            <w:pPr>
              <w:rPr>
                <w:bCs/>
              </w:rPr>
            </w:pPr>
            <w:r w:rsidRPr="007B44B3">
              <w:rPr>
                <w:bCs/>
                <w:sz w:val="18"/>
              </w:rPr>
              <w:t>Keep logging fast and consider reminders later.</w:t>
            </w:r>
          </w:p>
        </w:tc>
      </w:tr>
      <w:tr w:rsidR="007B44B3" w14:paraId="1CF7727C" w14:textId="77777777" w:rsidTr="007B44B3">
        <w:trPr>
          <w:jc w:val="center"/>
        </w:trPr>
        <w:tc>
          <w:tcPr>
            <w:tcW w:w="2880" w:type="dxa"/>
            <w:vAlign w:val="center"/>
          </w:tcPr>
          <w:p w14:paraId="24052D7B" w14:textId="77777777" w:rsidR="007B44B3" w:rsidRPr="007B44B3" w:rsidRDefault="007B44B3" w:rsidP="007B44B3">
            <w:pPr>
              <w:rPr>
                <w:bCs/>
              </w:rPr>
            </w:pPr>
            <w:r w:rsidRPr="007B44B3">
              <w:rPr>
                <w:bCs/>
                <w:sz w:val="18"/>
              </w:rPr>
              <w:t>Venue/menu data becomes difficult to manage.</w:t>
            </w:r>
          </w:p>
        </w:tc>
        <w:tc>
          <w:tcPr>
            <w:tcW w:w="3168" w:type="dxa"/>
            <w:vAlign w:val="center"/>
          </w:tcPr>
          <w:p w14:paraId="75AE9DEC" w14:textId="77777777" w:rsidR="007B44B3" w:rsidRPr="007B44B3" w:rsidRDefault="007B44B3" w:rsidP="007B44B3">
            <w:pPr>
              <w:rPr>
                <w:bCs/>
              </w:rPr>
            </w:pPr>
            <w:r w:rsidRPr="007B44B3">
              <w:rPr>
                <w:bCs/>
                <w:sz w:val="18"/>
              </w:rPr>
              <w:t>Data may become inaccurate or outdated.</w:t>
            </w:r>
          </w:p>
        </w:tc>
        <w:tc>
          <w:tcPr>
            <w:tcW w:w="4032" w:type="dxa"/>
            <w:vAlign w:val="center"/>
          </w:tcPr>
          <w:p w14:paraId="46ED698F" w14:textId="77777777" w:rsidR="007B44B3" w:rsidRPr="007B44B3" w:rsidRDefault="007B44B3" w:rsidP="007B44B3">
            <w:pPr>
              <w:rPr>
                <w:bCs/>
              </w:rPr>
            </w:pPr>
            <w:r w:rsidRPr="007B44B3">
              <w:rPr>
                <w:bCs/>
                <w:sz w:val="18"/>
              </w:rPr>
              <w:t>Use sample or limited data during MVP.</w:t>
            </w:r>
          </w:p>
        </w:tc>
      </w:tr>
      <w:tr w:rsidR="007B44B3" w14:paraId="391955A8" w14:textId="77777777" w:rsidTr="007B44B3">
        <w:trPr>
          <w:jc w:val="center"/>
        </w:trPr>
        <w:tc>
          <w:tcPr>
            <w:tcW w:w="2880" w:type="dxa"/>
            <w:vAlign w:val="center"/>
          </w:tcPr>
          <w:p w14:paraId="5BEFC939" w14:textId="0157EF1C" w:rsidR="007B44B3" w:rsidRPr="007B44B3" w:rsidRDefault="007B44B3" w:rsidP="007B44B3">
            <w:pPr>
              <w:rPr>
                <w:bCs/>
              </w:rPr>
            </w:pPr>
            <w:r w:rsidRPr="007B44B3">
              <w:rPr>
                <w:bCs/>
                <w:sz w:val="18"/>
              </w:rPr>
              <w:t xml:space="preserve">AI insights feel </w:t>
            </w:r>
            <w:r w:rsidRPr="007B44B3">
              <w:rPr>
                <w:bCs/>
                <w:sz w:val="18"/>
              </w:rPr>
              <w:t>judgmental</w:t>
            </w:r>
            <w:r w:rsidRPr="007B44B3">
              <w:rPr>
                <w:bCs/>
                <w:sz w:val="18"/>
              </w:rPr>
              <w:t xml:space="preserve"> or generic.</w:t>
            </w:r>
          </w:p>
        </w:tc>
        <w:tc>
          <w:tcPr>
            <w:tcW w:w="3168" w:type="dxa"/>
            <w:vAlign w:val="center"/>
          </w:tcPr>
          <w:p w14:paraId="1907892B" w14:textId="77777777" w:rsidR="007B44B3" w:rsidRPr="007B44B3" w:rsidRDefault="007B44B3" w:rsidP="007B44B3">
            <w:pPr>
              <w:rPr>
                <w:bCs/>
              </w:rPr>
            </w:pPr>
            <w:r w:rsidRPr="007B44B3">
              <w:rPr>
                <w:bCs/>
                <w:sz w:val="18"/>
              </w:rPr>
              <w:t>Users may not trust or value the insights.</w:t>
            </w:r>
          </w:p>
        </w:tc>
        <w:tc>
          <w:tcPr>
            <w:tcW w:w="4032" w:type="dxa"/>
            <w:vAlign w:val="center"/>
          </w:tcPr>
          <w:p w14:paraId="5125FAF4" w14:textId="77777777" w:rsidR="007B44B3" w:rsidRPr="007B44B3" w:rsidRDefault="007B44B3" w:rsidP="007B44B3">
            <w:pPr>
              <w:rPr>
                <w:bCs/>
              </w:rPr>
            </w:pPr>
            <w:r w:rsidRPr="007B44B3">
              <w:rPr>
                <w:bCs/>
                <w:sz w:val="18"/>
              </w:rPr>
              <w:t>Use supportive wording and base insights on clear logged patterns.</w:t>
            </w:r>
          </w:p>
        </w:tc>
      </w:tr>
      <w:tr w:rsidR="007B44B3" w14:paraId="6D3ED819" w14:textId="77777777" w:rsidTr="007B44B3">
        <w:trPr>
          <w:jc w:val="center"/>
        </w:trPr>
        <w:tc>
          <w:tcPr>
            <w:tcW w:w="2880" w:type="dxa"/>
            <w:vAlign w:val="center"/>
          </w:tcPr>
          <w:p w14:paraId="1BF7E0E8" w14:textId="77777777" w:rsidR="007B44B3" w:rsidRPr="007B44B3" w:rsidRDefault="007B44B3" w:rsidP="007B44B3">
            <w:pPr>
              <w:rPr>
                <w:bCs/>
              </w:rPr>
            </w:pPr>
            <w:r w:rsidRPr="007B44B3">
              <w:rPr>
                <w:bCs/>
                <w:sz w:val="18"/>
              </w:rPr>
              <w:t>Alcohol-related features are misunderstood.</w:t>
            </w:r>
          </w:p>
        </w:tc>
        <w:tc>
          <w:tcPr>
            <w:tcW w:w="3168" w:type="dxa"/>
            <w:vAlign w:val="center"/>
          </w:tcPr>
          <w:p w14:paraId="0F7BD3B7" w14:textId="77777777" w:rsidR="007B44B3" w:rsidRPr="007B44B3" w:rsidRDefault="007B44B3" w:rsidP="007B44B3">
            <w:pPr>
              <w:rPr>
                <w:bCs/>
              </w:rPr>
            </w:pPr>
            <w:r w:rsidRPr="007B44B3">
              <w:rPr>
                <w:bCs/>
                <w:sz w:val="18"/>
              </w:rPr>
              <w:t>The app could appear to encourage drinking.</w:t>
            </w:r>
          </w:p>
        </w:tc>
        <w:tc>
          <w:tcPr>
            <w:tcW w:w="4032" w:type="dxa"/>
            <w:vAlign w:val="center"/>
          </w:tcPr>
          <w:p w14:paraId="1C75C622" w14:textId="77777777" w:rsidR="007B44B3" w:rsidRPr="007B44B3" w:rsidRDefault="007B44B3" w:rsidP="007B44B3">
            <w:pPr>
              <w:rPr>
                <w:bCs/>
              </w:rPr>
            </w:pPr>
            <w:r w:rsidRPr="007B44B3">
              <w:rPr>
                <w:bCs/>
                <w:sz w:val="18"/>
              </w:rPr>
              <w:t>Include responsible wording, avoid leaderboards and avoid medical claims.</w:t>
            </w:r>
          </w:p>
        </w:tc>
      </w:tr>
      <w:tr w:rsidR="007B44B3" w14:paraId="642F05A1" w14:textId="77777777" w:rsidTr="007B44B3">
        <w:trPr>
          <w:jc w:val="center"/>
        </w:trPr>
        <w:tc>
          <w:tcPr>
            <w:tcW w:w="2880" w:type="dxa"/>
            <w:vAlign w:val="center"/>
          </w:tcPr>
          <w:p w14:paraId="1EF51771" w14:textId="77777777" w:rsidR="007B44B3" w:rsidRPr="007B44B3" w:rsidRDefault="007B44B3" w:rsidP="007B44B3">
            <w:pPr>
              <w:rPr>
                <w:bCs/>
              </w:rPr>
            </w:pPr>
            <w:r w:rsidRPr="007B44B3">
              <w:rPr>
                <w:bCs/>
                <w:sz w:val="18"/>
              </w:rPr>
              <w:t>Privacy concerns reduce adoption.</w:t>
            </w:r>
          </w:p>
        </w:tc>
        <w:tc>
          <w:tcPr>
            <w:tcW w:w="3168" w:type="dxa"/>
            <w:vAlign w:val="center"/>
          </w:tcPr>
          <w:p w14:paraId="3B91144E" w14:textId="1B843B6D" w:rsidR="007B44B3" w:rsidRPr="007B44B3" w:rsidRDefault="007B44B3" w:rsidP="007B44B3">
            <w:pPr>
              <w:rPr>
                <w:bCs/>
              </w:rPr>
            </w:pPr>
            <w:r w:rsidRPr="007B44B3">
              <w:rPr>
                <w:bCs/>
                <w:sz w:val="18"/>
              </w:rPr>
              <w:t xml:space="preserve">Users may avoid </w:t>
            </w:r>
            <w:r w:rsidRPr="007B44B3">
              <w:rPr>
                <w:bCs/>
                <w:sz w:val="18"/>
              </w:rPr>
              <w:t>logging into</w:t>
            </w:r>
            <w:r w:rsidRPr="007B44B3">
              <w:rPr>
                <w:bCs/>
                <w:sz w:val="18"/>
              </w:rPr>
              <w:t xml:space="preserve"> real data.</w:t>
            </w:r>
          </w:p>
        </w:tc>
        <w:tc>
          <w:tcPr>
            <w:tcW w:w="4032" w:type="dxa"/>
            <w:vAlign w:val="center"/>
          </w:tcPr>
          <w:p w14:paraId="47C4CE66" w14:textId="77777777" w:rsidR="007B44B3" w:rsidRPr="007B44B3" w:rsidRDefault="007B44B3" w:rsidP="007B44B3">
            <w:pPr>
              <w:rPr>
                <w:bCs/>
              </w:rPr>
            </w:pPr>
            <w:r w:rsidRPr="007B44B3">
              <w:rPr>
                <w:bCs/>
                <w:sz w:val="18"/>
              </w:rPr>
              <w:t>Minimise data collection and allow local/simple usage where possible.</w:t>
            </w:r>
          </w:p>
        </w:tc>
      </w:tr>
    </w:tbl>
    <w:p w14:paraId="3E5AF59B" w14:textId="67F49198" w:rsidR="007B44B3" w:rsidRDefault="007B44B3" w:rsidP="007B44B3">
      <w:pPr>
        <w:pStyle w:val="Heading1"/>
      </w:pPr>
      <w:bookmarkStart w:id="21" w:name="_Toc230349612"/>
      <w:r>
        <w:t>14. MVP Acceptance Criteria</w:t>
      </w:r>
      <w:bookmarkEnd w:id="21"/>
    </w:p>
    <w:p w14:paraId="1F9FF41D" w14:textId="14095D0C" w:rsidR="007B44B3" w:rsidRDefault="007B44B3" w:rsidP="007B44B3">
      <w:r>
        <w:t>The MVP can be considered complete when the following criteria are met:</w:t>
      </w:r>
    </w:p>
    <w:p w14:paraId="0E6DF0D7"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A user can open the app and understand its purpose.</w:t>
      </w:r>
    </w:p>
    <w:p w14:paraId="36111B32" w14:textId="5A29BD5C"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 xml:space="preserve">A user can browse or </w:t>
      </w:r>
      <w:r w:rsidRPr="007B44B3">
        <w:rPr>
          <w:rFonts w:asciiTheme="minorHAnsi" w:hAnsiTheme="minorHAnsi"/>
          <w:sz w:val="24"/>
          <w:szCs w:val="28"/>
        </w:rPr>
        <w:t>search for</w:t>
      </w:r>
      <w:r w:rsidRPr="007B44B3">
        <w:rPr>
          <w:rFonts w:asciiTheme="minorHAnsi" w:hAnsiTheme="minorHAnsi"/>
          <w:sz w:val="24"/>
          <w:szCs w:val="28"/>
        </w:rPr>
        <w:t xml:space="preserve"> example venues.</w:t>
      </w:r>
    </w:p>
    <w:p w14:paraId="2E4035A9" w14:textId="77777777" w:rsid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A user can open a venue details page.</w:t>
      </w:r>
    </w:p>
    <w:p w14:paraId="578FB535" w14:textId="51C5AA29" w:rsidR="00D743D3" w:rsidRPr="00D743D3" w:rsidRDefault="00D743D3" w:rsidP="007B44B3">
      <w:pPr>
        <w:pStyle w:val="ListBullet"/>
        <w:numPr>
          <w:ilvl w:val="0"/>
          <w:numId w:val="3"/>
        </w:numPr>
        <w:rPr>
          <w:rFonts w:asciiTheme="minorHAnsi" w:hAnsiTheme="minorHAnsi"/>
          <w:sz w:val="24"/>
          <w:szCs w:val="28"/>
        </w:rPr>
      </w:pPr>
      <w:r w:rsidRPr="00D743D3">
        <w:rPr>
          <w:rFonts w:asciiTheme="minorHAnsi" w:hAnsiTheme="minorHAnsi"/>
          <w:sz w:val="24"/>
          <w:szCs w:val="28"/>
          <w:lang w:val="en-GB"/>
        </w:rPr>
        <w:t>A user can view drink menu items and prices.</w:t>
      </w:r>
    </w:p>
    <w:p w14:paraId="52110905" w14:textId="3D555812" w:rsidR="00D743D3" w:rsidRPr="007B44B3" w:rsidRDefault="00D743D3" w:rsidP="007B44B3">
      <w:pPr>
        <w:pStyle w:val="ListBullet"/>
        <w:numPr>
          <w:ilvl w:val="0"/>
          <w:numId w:val="3"/>
        </w:numPr>
        <w:rPr>
          <w:rFonts w:asciiTheme="minorHAnsi" w:hAnsiTheme="minorHAnsi"/>
          <w:sz w:val="24"/>
          <w:szCs w:val="28"/>
        </w:rPr>
      </w:pPr>
      <w:r w:rsidRPr="00D743D3">
        <w:rPr>
          <w:rFonts w:asciiTheme="minorHAnsi" w:hAnsiTheme="minorHAnsi"/>
          <w:sz w:val="24"/>
          <w:szCs w:val="28"/>
          <w:lang w:val="en-GB"/>
        </w:rPr>
        <w:t>A user can manually log a drink.</w:t>
      </w:r>
    </w:p>
    <w:p w14:paraId="464DB12D"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A user can view a daily summary based on logged drinks.</w:t>
      </w:r>
    </w:p>
    <w:p w14:paraId="779A522B"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A user can view a weekly summary based on logged drinks.</w:t>
      </w:r>
    </w:p>
    <w:p w14:paraId="5521E894"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A user can receive at least one useful AI-generated or AI-style insight based on their logged data.</w:t>
      </w:r>
    </w:p>
    <w:p w14:paraId="234A2DE9" w14:textId="45A0AFA0"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 xml:space="preserve">The app uses </w:t>
      </w:r>
      <w:r w:rsidRPr="007B44B3">
        <w:rPr>
          <w:rFonts w:asciiTheme="minorHAnsi" w:hAnsiTheme="minorHAnsi"/>
          <w:sz w:val="24"/>
          <w:szCs w:val="28"/>
        </w:rPr>
        <w:t>non-judgmental</w:t>
      </w:r>
      <w:r w:rsidRPr="007B44B3">
        <w:rPr>
          <w:rFonts w:asciiTheme="minorHAnsi" w:hAnsiTheme="minorHAnsi"/>
          <w:sz w:val="24"/>
          <w:szCs w:val="28"/>
        </w:rPr>
        <w:t xml:space="preserve"> and responsible wording.</w:t>
      </w:r>
    </w:p>
    <w:p w14:paraId="32DB70D1"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The app clearly avoids presenting itself as a medical tool.</w:t>
      </w:r>
    </w:p>
    <w:p w14:paraId="213969CB" w14:textId="33B4C2CB" w:rsid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The MVP is stable enough to demonstrate as a portfolio project.</w:t>
      </w:r>
    </w:p>
    <w:p w14:paraId="2FDB13B1" w14:textId="4E7CF9CE" w:rsidR="007B44B3" w:rsidRDefault="007B44B3" w:rsidP="007B44B3">
      <w:pPr>
        <w:pStyle w:val="Heading1"/>
      </w:pPr>
      <w:bookmarkStart w:id="22" w:name="_Toc230349613"/>
      <w:r>
        <w:lastRenderedPageBreak/>
        <w:t>15. Feature Prioritisation</w:t>
      </w:r>
      <w:bookmarkEnd w:id="22"/>
    </w:p>
    <w:tbl>
      <w:tblPr>
        <w:tblStyle w:val="TableGrid"/>
        <w:tblW w:w="0" w:type="auto"/>
        <w:jc w:val="center"/>
        <w:tblLook w:val="04A0" w:firstRow="1" w:lastRow="0" w:firstColumn="1" w:lastColumn="0" w:noHBand="0" w:noVBand="1"/>
      </w:tblPr>
      <w:tblGrid>
        <w:gridCol w:w="1965"/>
        <w:gridCol w:w="7051"/>
      </w:tblGrid>
      <w:tr w:rsidR="007B44B3" w14:paraId="24AF9D41" w14:textId="77777777" w:rsidTr="007B44B3">
        <w:trPr>
          <w:tblHeader/>
          <w:jc w:val="center"/>
        </w:trPr>
        <w:tc>
          <w:tcPr>
            <w:tcW w:w="2160" w:type="dxa"/>
            <w:shd w:val="clear" w:color="auto" w:fill="D9EAF7"/>
            <w:vAlign w:val="center"/>
          </w:tcPr>
          <w:p w14:paraId="2FC5C6CB" w14:textId="77777777" w:rsidR="007B44B3" w:rsidRPr="007B44B3" w:rsidRDefault="007B44B3" w:rsidP="007B44B3">
            <w:pPr>
              <w:rPr>
                <w:bCs/>
              </w:rPr>
            </w:pPr>
            <w:r w:rsidRPr="007B44B3">
              <w:rPr>
                <w:bCs/>
                <w:sz w:val="18"/>
              </w:rPr>
              <w:t>Priority</w:t>
            </w:r>
          </w:p>
        </w:tc>
        <w:tc>
          <w:tcPr>
            <w:tcW w:w="7920" w:type="dxa"/>
            <w:shd w:val="clear" w:color="auto" w:fill="D9EAF7"/>
            <w:vAlign w:val="center"/>
          </w:tcPr>
          <w:p w14:paraId="51682DBD" w14:textId="77777777" w:rsidR="007B44B3" w:rsidRPr="007B44B3" w:rsidRDefault="007B44B3" w:rsidP="007B44B3">
            <w:pPr>
              <w:rPr>
                <w:bCs/>
              </w:rPr>
            </w:pPr>
            <w:r w:rsidRPr="007B44B3">
              <w:rPr>
                <w:bCs/>
                <w:sz w:val="18"/>
              </w:rPr>
              <w:t>Features</w:t>
            </w:r>
          </w:p>
        </w:tc>
      </w:tr>
      <w:tr w:rsidR="007B44B3" w14:paraId="4BE62761" w14:textId="77777777" w:rsidTr="007B44B3">
        <w:trPr>
          <w:jc w:val="center"/>
        </w:trPr>
        <w:tc>
          <w:tcPr>
            <w:tcW w:w="2160" w:type="dxa"/>
            <w:vAlign w:val="center"/>
          </w:tcPr>
          <w:p w14:paraId="0030882E" w14:textId="77777777" w:rsidR="007B44B3" w:rsidRPr="007B44B3" w:rsidRDefault="007B44B3" w:rsidP="007B44B3">
            <w:pPr>
              <w:rPr>
                <w:bCs/>
              </w:rPr>
            </w:pPr>
            <w:r w:rsidRPr="007B44B3">
              <w:rPr>
                <w:bCs/>
                <w:sz w:val="18"/>
              </w:rPr>
              <w:t>Must Have</w:t>
            </w:r>
          </w:p>
        </w:tc>
        <w:tc>
          <w:tcPr>
            <w:tcW w:w="7920" w:type="dxa"/>
            <w:vAlign w:val="center"/>
          </w:tcPr>
          <w:p w14:paraId="60E4FDB6" w14:textId="77777777" w:rsidR="007B44B3" w:rsidRPr="007B44B3" w:rsidRDefault="007B44B3" w:rsidP="007B44B3">
            <w:pPr>
              <w:rPr>
                <w:bCs/>
              </w:rPr>
            </w:pPr>
            <w:r w:rsidRPr="007B44B3">
              <w:rPr>
                <w:bCs/>
                <w:sz w:val="18"/>
              </w:rPr>
              <w:t>Venue discovery, venue details, drink menus/prices, manual drink logging, daily summary, weekly summary, AI-generated insights, responsible design wording.</w:t>
            </w:r>
          </w:p>
        </w:tc>
      </w:tr>
      <w:tr w:rsidR="007B44B3" w14:paraId="56706DB7" w14:textId="77777777" w:rsidTr="007B44B3">
        <w:trPr>
          <w:jc w:val="center"/>
        </w:trPr>
        <w:tc>
          <w:tcPr>
            <w:tcW w:w="2160" w:type="dxa"/>
            <w:vAlign w:val="center"/>
          </w:tcPr>
          <w:p w14:paraId="57818A8E" w14:textId="77777777" w:rsidR="007B44B3" w:rsidRPr="007B44B3" w:rsidRDefault="007B44B3" w:rsidP="007B44B3">
            <w:pPr>
              <w:rPr>
                <w:bCs/>
              </w:rPr>
            </w:pPr>
            <w:r w:rsidRPr="007B44B3">
              <w:rPr>
                <w:bCs/>
                <w:sz w:val="18"/>
              </w:rPr>
              <w:t>Should Have</w:t>
            </w:r>
          </w:p>
        </w:tc>
        <w:tc>
          <w:tcPr>
            <w:tcW w:w="7920" w:type="dxa"/>
            <w:vAlign w:val="center"/>
          </w:tcPr>
          <w:p w14:paraId="1FAD4D05" w14:textId="77777777" w:rsidR="007B44B3" w:rsidRPr="007B44B3" w:rsidRDefault="007B44B3" w:rsidP="007B44B3">
            <w:pPr>
              <w:rPr>
                <w:bCs/>
              </w:rPr>
            </w:pPr>
            <w:r w:rsidRPr="007B44B3">
              <w:rPr>
                <w:bCs/>
                <w:sz w:val="18"/>
              </w:rPr>
              <w:t>Basic charts or visual summaries, simple settings, helpful empty states, realistic sample data.</w:t>
            </w:r>
          </w:p>
        </w:tc>
      </w:tr>
      <w:tr w:rsidR="007B44B3" w14:paraId="5F74E4EA" w14:textId="77777777" w:rsidTr="007B44B3">
        <w:trPr>
          <w:jc w:val="center"/>
        </w:trPr>
        <w:tc>
          <w:tcPr>
            <w:tcW w:w="2160" w:type="dxa"/>
            <w:vAlign w:val="center"/>
          </w:tcPr>
          <w:p w14:paraId="322DE876" w14:textId="77777777" w:rsidR="007B44B3" w:rsidRPr="007B44B3" w:rsidRDefault="007B44B3" w:rsidP="007B44B3">
            <w:pPr>
              <w:rPr>
                <w:bCs/>
              </w:rPr>
            </w:pPr>
            <w:r w:rsidRPr="007B44B3">
              <w:rPr>
                <w:bCs/>
                <w:sz w:val="18"/>
              </w:rPr>
              <w:t>Could Have</w:t>
            </w:r>
          </w:p>
        </w:tc>
        <w:tc>
          <w:tcPr>
            <w:tcW w:w="7920" w:type="dxa"/>
            <w:vAlign w:val="center"/>
          </w:tcPr>
          <w:p w14:paraId="263BCEAF" w14:textId="77777777" w:rsidR="007B44B3" w:rsidRPr="007B44B3" w:rsidRDefault="007B44B3" w:rsidP="007B44B3">
            <w:pPr>
              <w:rPr>
                <w:bCs/>
              </w:rPr>
            </w:pPr>
            <w:r w:rsidRPr="007B44B3">
              <w:rPr>
                <w:bCs/>
                <w:sz w:val="18"/>
              </w:rPr>
              <w:t>Spending breakdown, optional user preferences, simple onboarding, basic premium feature placeholders.</w:t>
            </w:r>
          </w:p>
        </w:tc>
      </w:tr>
      <w:tr w:rsidR="007B44B3" w14:paraId="1E4BCE82" w14:textId="77777777" w:rsidTr="007B44B3">
        <w:trPr>
          <w:jc w:val="center"/>
        </w:trPr>
        <w:tc>
          <w:tcPr>
            <w:tcW w:w="2160" w:type="dxa"/>
            <w:vAlign w:val="center"/>
          </w:tcPr>
          <w:p w14:paraId="227EE0F1" w14:textId="77777777" w:rsidR="007B44B3" w:rsidRPr="007B44B3" w:rsidRDefault="007B44B3" w:rsidP="007B44B3">
            <w:pPr>
              <w:rPr>
                <w:bCs/>
              </w:rPr>
            </w:pPr>
            <w:r w:rsidRPr="007B44B3">
              <w:rPr>
                <w:bCs/>
                <w:sz w:val="18"/>
              </w:rPr>
              <w:t>Won’t Have in MVP</w:t>
            </w:r>
          </w:p>
        </w:tc>
        <w:tc>
          <w:tcPr>
            <w:tcW w:w="7920" w:type="dxa"/>
            <w:vAlign w:val="center"/>
          </w:tcPr>
          <w:p w14:paraId="788841A8" w14:textId="77777777" w:rsidR="007B44B3" w:rsidRPr="007B44B3" w:rsidRDefault="007B44B3" w:rsidP="007B44B3">
            <w:pPr>
              <w:rPr>
                <w:bCs/>
              </w:rPr>
            </w:pPr>
            <w:r w:rsidRPr="007B44B3">
              <w:rPr>
                <w:bCs/>
                <w:sz w:val="18"/>
              </w:rPr>
              <w:t>Photo recognition, friend groups, leaderboards, goal streaks, advanced recommendations, venue partnership dashboard, payment system, clinical support features.</w:t>
            </w:r>
          </w:p>
        </w:tc>
      </w:tr>
    </w:tbl>
    <w:p w14:paraId="246C5F14" w14:textId="79EE76EF" w:rsidR="007B44B3" w:rsidRDefault="007B44B3" w:rsidP="007B44B3">
      <w:pPr>
        <w:pStyle w:val="Heading1"/>
      </w:pPr>
      <w:bookmarkStart w:id="23" w:name="_Toc230349614"/>
      <w:r>
        <w:t>16. Dependencies</w:t>
      </w:r>
      <w:bookmarkEnd w:id="23"/>
    </w:p>
    <w:p w14:paraId="706AA16A" w14:textId="77777777" w:rsidR="007B44B3" w:rsidRDefault="007B44B3" w:rsidP="007B44B3">
      <w:r>
        <w:t>The MVP scope depends on the following project inputs and decisions:</w:t>
      </w:r>
    </w:p>
    <w:p w14:paraId="3BD8787B"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Product brief to define the overall app purpose and core feature set.</w:t>
      </w:r>
    </w:p>
    <w:p w14:paraId="6F940829"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Research plan to validate the user problem and feature assumptions.</w:t>
      </w:r>
    </w:p>
    <w:p w14:paraId="22B9EB75"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Interview questions to collect practical feedback from potential users.</w:t>
      </w:r>
    </w:p>
    <w:p w14:paraId="4DFAFA42"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Competitor analysis to understand existing apps and market gaps.</w:t>
      </w:r>
    </w:p>
    <w:p w14:paraId="600B54D8"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Feature backlog to convert MVP features into smaller development tasks.</w:t>
      </w:r>
    </w:p>
    <w:p w14:paraId="2277179B" w14:textId="77777777"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Assumptions and risks spreadsheet to track uncertainty during planning.</w:t>
      </w:r>
    </w:p>
    <w:p w14:paraId="34931864" w14:textId="06055F11" w:rsidR="007B44B3" w:rsidRPr="007B44B3" w:rsidRDefault="007B44B3" w:rsidP="007B44B3">
      <w:pPr>
        <w:pStyle w:val="ListBullet"/>
        <w:numPr>
          <w:ilvl w:val="0"/>
          <w:numId w:val="3"/>
        </w:numPr>
        <w:rPr>
          <w:rFonts w:asciiTheme="minorHAnsi" w:hAnsiTheme="minorHAnsi"/>
          <w:sz w:val="24"/>
          <w:szCs w:val="28"/>
        </w:rPr>
      </w:pPr>
      <w:r w:rsidRPr="007B44B3">
        <w:rPr>
          <w:rFonts w:asciiTheme="minorHAnsi" w:hAnsiTheme="minorHAnsi"/>
          <w:sz w:val="24"/>
          <w:szCs w:val="28"/>
        </w:rPr>
        <w:t xml:space="preserve">Roadmap </w:t>
      </w:r>
      <w:r w:rsidRPr="007B44B3">
        <w:rPr>
          <w:rFonts w:asciiTheme="minorHAnsi" w:hAnsiTheme="minorHAnsi"/>
          <w:sz w:val="24"/>
          <w:szCs w:val="28"/>
        </w:rPr>
        <w:t>documents</w:t>
      </w:r>
      <w:r w:rsidRPr="007B44B3">
        <w:rPr>
          <w:rFonts w:asciiTheme="minorHAnsi" w:hAnsiTheme="minorHAnsi"/>
          <w:sz w:val="24"/>
          <w:szCs w:val="28"/>
        </w:rPr>
        <w:t xml:space="preserve"> to sequence design, development, testing and deployment work.</w:t>
      </w:r>
    </w:p>
    <w:p w14:paraId="2F804528" w14:textId="7F6A6CE5" w:rsidR="007B44B3" w:rsidRDefault="007B44B3" w:rsidP="007B44B3">
      <w:pPr>
        <w:pStyle w:val="Heading1"/>
      </w:pPr>
      <w:bookmarkStart w:id="24" w:name="_Toc230349615"/>
      <w:r>
        <w:t>17. Summary</w:t>
      </w:r>
      <w:bookmarkEnd w:id="24"/>
    </w:p>
    <w:p w14:paraId="6324BE35" w14:textId="77777777" w:rsidR="007B44B3" w:rsidRDefault="007B44B3" w:rsidP="007B44B3">
      <w:r>
        <w:t>This MVP scope document defines the first build of the Drink Awareness App. The MVP will focus on venue discovery, venue details, drink menus and prices, manual drink logging, daily and weekly summaries, and AI-generated insights.</w:t>
      </w:r>
    </w:p>
    <w:p w14:paraId="13A1F5D0" w14:textId="77777777" w:rsidR="007B44B3" w:rsidRDefault="007B44B3" w:rsidP="007B44B3">
      <w:r>
        <w:t>Later features such as drink photo recognition, friend groups, leaderboards, goal streaks, smarter recommendations and venue partnership tools are intentionally excluded from the MVP to keep the project realistic and focused.</w:t>
      </w:r>
    </w:p>
    <w:p w14:paraId="32B12106" w14:textId="03999654" w:rsidR="007B44B3" w:rsidRPr="007B44B3" w:rsidRDefault="007B44B3" w:rsidP="007B44B3">
      <w:r>
        <w:t>The first version should demonstrate the core value of the product: helping adults aged 18+ become more aware of what they drink during social outings in a simple, supportive and responsible way.</w:t>
      </w:r>
    </w:p>
    <w:sectPr w:rsidR="007B44B3" w:rsidRPr="007B44B3" w:rsidSect="00E97F5C">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7752A" w14:textId="77777777" w:rsidR="00E55E5E" w:rsidRDefault="00E55E5E" w:rsidP="00E97F5C">
      <w:pPr>
        <w:spacing w:after="0" w:line="240" w:lineRule="auto"/>
      </w:pPr>
      <w:r>
        <w:separator/>
      </w:r>
    </w:p>
  </w:endnote>
  <w:endnote w:type="continuationSeparator" w:id="0">
    <w:p w14:paraId="1C30497E" w14:textId="77777777" w:rsidR="00E55E5E" w:rsidRDefault="00E55E5E" w:rsidP="00E97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158273"/>
      <w:docPartObj>
        <w:docPartGallery w:val="Page Numbers (Bottom of Page)"/>
        <w:docPartUnique/>
      </w:docPartObj>
    </w:sdtPr>
    <w:sdtContent>
      <w:sdt>
        <w:sdtPr>
          <w:id w:val="1728636285"/>
          <w:docPartObj>
            <w:docPartGallery w:val="Page Numbers (Top of Page)"/>
            <w:docPartUnique/>
          </w:docPartObj>
        </w:sdtPr>
        <w:sdtContent>
          <w:p w14:paraId="1DF04F9E" w14:textId="3C7DB4D7" w:rsidR="00E97F5C" w:rsidRDefault="00E97F5C">
            <w:pPr>
              <w:pStyle w:val="Footer"/>
              <w:jc w:val="center"/>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24090FBA" w14:textId="77777777" w:rsidR="00E97F5C" w:rsidRDefault="00E97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EACF5" w14:textId="77777777" w:rsidR="00E55E5E" w:rsidRDefault="00E55E5E" w:rsidP="00E97F5C">
      <w:pPr>
        <w:spacing w:after="0" w:line="240" w:lineRule="auto"/>
      </w:pPr>
      <w:r>
        <w:separator/>
      </w:r>
    </w:p>
  </w:footnote>
  <w:footnote w:type="continuationSeparator" w:id="0">
    <w:p w14:paraId="2E17CC3B" w14:textId="77777777" w:rsidR="00E55E5E" w:rsidRDefault="00E55E5E" w:rsidP="00E97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5477" w14:textId="0CB289F3" w:rsidR="00E97F5C" w:rsidRDefault="00E97F5C">
    <w:pPr>
      <w:pStyle w:val="Header"/>
    </w:pPr>
    <w:r>
      <w:t>Matthew Reid</w:t>
    </w:r>
    <w:r>
      <w:tab/>
      <w:t>Drink Awareness App – MVP Scope</w:t>
    </w:r>
    <w:r>
      <w:tab/>
      <w:t>22/05/2026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6FCB08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3B27AF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4771923"/>
    <w:multiLevelType w:val="hybridMultilevel"/>
    <w:tmpl w:val="2C40DC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B62C30"/>
    <w:multiLevelType w:val="hybridMultilevel"/>
    <w:tmpl w:val="D6482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F424F9"/>
    <w:multiLevelType w:val="hybridMultilevel"/>
    <w:tmpl w:val="3378EF3A"/>
    <w:lvl w:ilvl="0" w:tplc="370AC2BC">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1434397">
    <w:abstractNumId w:val="3"/>
  </w:num>
  <w:num w:numId="2" w16cid:durableId="394090005">
    <w:abstractNumId w:val="1"/>
  </w:num>
  <w:num w:numId="3" w16cid:durableId="1217357757">
    <w:abstractNumId w:val="4"/>
  </w:num>
  <w:num w:numId="4" w16cid:durableId="227502705">
    <w:abstractNumId w:val="0"/>
  </w:num>
  <w:num w:numId="5" w16cid:durableId="807359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60"/>
    <w:rsid w:val="001D4B92"/>
    <w:rsid w:val="00204E60"/>
    <w:rsid w:val="003378E2"/>
    <w:rsid w:val="006A005E"/>
    <w:rsid w:val="007B44B3"/>
    <w:rsid w:val="008F55FC"/>
    <w:rsid w:val="00B56407"/>
    <w:rsid w:val="00B64804"/>
    <w:rsid w:val="00D743D3"/>
    <w:rsid w:val="00E55E5E"/>
    <w:rsid w:val="00E97F5C"/>
    <w:rsid w:val="00F924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EE31F"/>
  <w15:chartTrackingRefBased/>
  <w15:docId w15:val="{8D32D21F-6546-45CB-84E8-8532B944B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4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4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E60"/>
    <w:rPr>
      <w:rFonts w:eastAsiaTheme="majorEastAsia" w:cstheme="majorBidi"/>
      <w:color w:val="272727" w:themeColor="text1" w:themeTint="D8"/>
    </w:rPr>
  </w:style>
  <w:style w:type="paragraph" w:styleId="Title">
    <w:name w:val="Title"/>
    <w:basedOn w:val="Normal"/>
    <w:next w:val="Normal"/>
    <w:link w:val="TitleChar"/>
    <w:uiPriority w:val="10"/>
    <w:qFormat/>
    <w:rsid w:val="00204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E60"/>
    <w:pPr>
      <w:spacing w:before="160"/>
      <w:jc w:val="center"/>
    </w:pPr>
    <w:rPr>
      <w:i/>
      <w:iCs/>
      <w:color w:val="404040" w:themeColor="text1" w:themeTint="BF"/>
    </w:rPr>
  </w:style>
  <w:style w:type="character" w:customStyle="1" w:styleId="QuoteChar">
    <w:name w:val="Quote Char"/>
    <w:basedOn w:val="DefaultParagraphFont"/>
    <w:link w:val="Quote"/>
    <w:uiPriority w:val="29"/>
    <w:rsid w:val="00204E60"/>
    <w:rPr>
      <w:i/>
      <w:iCs/>
      <w:color w:val="404040" w:themeColor="text1" w:themeTint="BF"/>
    </w:rPr>
  </w:style>
  <w:style w:type="paragraph" w:styleId="ListParagraph">
    <w:name w:val="List Paragraph"/>
    <w:basedOn w:val="Normal"/>
    <w:uiPriority w:val="34"/>
    <w:qFormat/>
    <w:rsid w:val="00204E60"/>
    <w:pPr>
      <w:ind w:left="720"/>
      <w:contextualSpacing/>
    </w:pPr>
  </w:style>
  <w:style w:type="character" w:styleId="IntenseEmphasis">
    <w:name w:val="Intense Emphasis"/>
    <w:basedOn w:val="DefaultParagraphFont"/>
    <w:uiPriority w:val="21"/>
    <w:qFormat/>
    <w:rsid w:val="00204E60"/>
    <w:rPr>
      <w:i/>
      <w:iCs/>
      <w:color w:val="0F4761" w:themeColor="accent1" w:themeShade="BF"/>
    </w:rPr>
  </w:style>
  <w:style w:type="paragraph" w:styleId="IntenseQuote">
    <w:name w:val="Intense Quote"/>
    <w:basedOn w:val="Normal"/>
    <w:next w:val="Normal"/>
    <w:link w:val="IntenseQuoteChar"/>
    <w:uiPriority w:val="30"/>
    <w:qFormat/>
    <w:rsid w:val="00204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E60"/>
    <w:rPr>
      <w:i/>
      <w:iCs/>
      <w:color w:val="0F4761" w:themeColor="accent1" w:themeShade="BF"/>
    </w:rPr>
  </w:style>
  <w:style w:type="character" w:styleId="IntenseReference">
    <w:name w:val="Intense Reference"/>
    <w:basedOn w:val="DefaultParagraphFont"/>
    <w:uiPriority w:val="32"/>
    <w:qFormat/>
    <w:rsid w:val="00204E60"/>
    <w:rPr>
      <w:b/>
      <w:bCs/>
      <w:smallCaps/>
      <w:color w:val="0F4761" w:themeColor="accent1" w:themeShade="BF"/>
      <w:spacing w:val="5"/>
    </w:rPr>
  </w:style>
  <w:style w:type="paragraph" w:styleId="Header">
    <w:name w:val="header"/>
    <w:basedOn w:val="Normal"/>
    <w:link w:val="HeaderChar"/>
    <w:uiPriority w:val="99"/>
    <w:unhideWhenUsed/>
    <w:rsid w:val="00E97F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7F5C"/>
  </w:style>
  <w:style w:type="paragraph" w:styleId="Footer">
    <w:name w:val="footer"/>
    <w:basedOn w:val="Normal"/>
    <w:link w:val="FooterChar"/>
    <w:uiPriority w:val="99"/>
    <w:unhideWhenUsed/>
    <w:rsid w:val="00E97F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7F5C"/>
  </w:style>
  <w:style w:type="paragraph" w:styleId="TOCHeading">
    <w:name w:val="TOC Heading"/>
    <w:basedOn w:val="Heading1"/>
    <w:next w:val="Normal"/>
    <w:uiPriority w:val="39"/>
    <w:unhideWhenUsed/>
    <w:qFormat/>
    <w:rsid w:val="00E97F5C"/>
    <w:pPr>
      <w:spacing w:before="240" w:after="0" w:line="259" w:lineRule="auto"/>
      <w:outlineLvl w:val="9"/>
    </w:pPr>
    <w:rPr>
      <w:kern w:val="0"/>
      <w:sz w:val="32"/>
      <w:szCs w:val="32"/>
      <w:lang w:eastAsia="en-GB"/>
      <w14:ligatures w14:val="none"/>
    </w:rPr>
  </w:style>
  <w:style w:type="table" w:styleId="TableGrid">
    <w:name w:val="Table Grid"/>
    <w:basedOn w:val="TableNormal"/>
    <w:uiPriority w:val="59"/>
    <w:rsid w:val="00F9244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92442"/>
    <w:pPr>
      <w:numPr>
        <w:numId w:val="2"/>
      </w:numPr>
      <w:tabs>
        <w:tab w:val="clear" w:pos="360"/>
      </w:tabs>
      <w:spacing w:after="200" w:line="276" w:lineRule="auto"/>
      <w:contextualSpacing/>
    </w:pPr>
    <w:rPr>
      <w:rFonts w:ascii="Aptos" w:eastAsiaTheme="minorEastAsia" w:hAnsi="Aptos"/>
      <w:kern w:val="0"/>
      <w:sz w:val="21"/>
      <w:szCs w:val="22"/>
      <w:lang w:val="en-US"/>
      <w14:ligatures w14:val="none"/>
    </w:rPr>
  </w:style>
  <w:style w:type="paragraph" w:styleId="ListNumber">
    <w:name w:val="List Number"/>
    <w:basedOn w:val="Normal"/>
    <w:uiPriority w:val="99"/>
    <w:unhideWhenUsed/>
    <w:rsid w:val="00F92442"/>
    <w:pPr>
      <w:numPr>
        <w:numId w:val="4"/>
      </w:numPr>
      <w:tabs>
        <w:tab w:val="clear" w:pos="360"/>
      </w:tabs>
      <w:spacing w:after="200" w:line="276" w:lineRule="auto"/>
      <w:ind w:left="0" w:firstLine="0"/>
      <w:contextualSpacing/>
    </w:pPr>
    <w:rPr>
      <w:rFonts w:ascii="Aptos" w:eastAsiaTheme="minorEastAsia" w:hAnsi="Aptos"/>
      <w:kern w:val="0"/>
      <w:sz w:val="21"/>
      <w:szCs w:val="22"/>
      <w:lang w:val="en-US"/>
      <w14:ligatures w14:val="none"/>
    </w:rPr>
  </w:style>
  <w:style w:type="paragraph" w:styleId="TOC1">
    <w:name w:val="toc 1"/>
    <w:basedOn w:val="Normal"/>
    <w:next w:val="Normal"/>
    <w:autoRedefine/>
    <w:uiPriority w:val="39"/>
    <w:unhideWhenUsed/>
    <w:rsid w:val="008F55FC"/>
    <w:pPr>
      <w:spacing w:after="100"/>
    </w:pPr>
  </w:style>
  <w:style w:type="paragraph" w:styleId="TOC2">
    <w:name w:val="toc 2"/>
    <w:basedOn w:val="Normal"/>
    <w:next w:val="Normal"/>
    <w:autoRedefine/>
    <w:uiPriority w:val="39"/>
    <w:unhideWhenUsed/>
    <w:rsid w:val="008F55FC"/>
    <w:pPr>
      <w:spacing w:after="100"/>
      <w:ind w:left="240"/>
    </w:pPr>
  </w:style>
  <w:style w:type="character" w:styleId="Hyperlink">
    <w:name w:val="Hyperlink"/>
    <w:basedOn w:val="DefaultParagraphFont"/>
    <w:uiPriority w:val="99"/>
    <w:unhideWhenUsed/>
    <w:rsid w:val="008F55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2589</Words>
  <Characters>14759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Reid</dc:creator>
  <cp:keywords/>
  <dc:description/>
  <cp:lastModifiedBy>Matthew Reid</cp:lastModifiedBy>
  <cp:revision>5</cp:revision>
  <dcterms:created xsi:type="dcterms:W3CDTF">2026-05-22T12:04:00Z</dcterms:created>
  <dcterms:modified xsi:type="dcterms:W3CDTF">2026-05-22T12:40:00Z</dcterms:modified>
</cp:coreProperties>
</file>