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08465D1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6C3D1FC4" w14:textId="77777777" w:rsidR="00E7560F" w:rsidRDefault="00000000">
            <w:r>
              <w:rPr>
                <w:b/>
                <w:bCs/>
                <w:color w:val="FFFFFF"/>
                <w:sz w:val="60"/>
                <w:szCs w:val="60"/>
              </w:rPr>
              <w:t>Drink Awareness App</w:t>
            </w:r>
          </w:p>
          <w:p w14:paraId="7FF88D59" w14:textId="77777777" w:rsidR="00E7560F" w:rsidRDefault="00000000">
            <w:pPr>
              <w:spacing w:before="100" w:after="200"/>
            </w:pPr>
            <w:r>
              <w:rPr>
                <w:color w:val="D6E8F7"/>
                <w:sz w:val="34"/>
                <w:szCs w:val="34"/>
              </w:rPr>
              <w:t>Research Findings</w:t>
            </w:r>
          </w:p>
          <w:p w14:paraId="7D5385F1" w14:textId="77777777" w:rsidR="00E7560F" w:rsidRDefault="00000000">
            <w:r>
              <w:rPr>
                <w:i/>
                <w:iCs/>
                <w:color w:val="A8C8E8"/>
              </w:rPr>
              <w:t>Interview and survey findings, key patterns, assumption updates and MVP decisions.</w:t>
            </w:r>
          </w:p>
        </w:tc>
      </w:tr>
    </w:tbl>
    <w:p w14:paraId="0E6D5262" w14:textId="77777777" w:rsidR="00E7560F" w:rsidRDefault="00E7560F">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7560F" w14:paraId="700A2662"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12FE4116" w14:textId="77777777" w:rsidR="00E7560F"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F13A768" w14:textId="77777777" w:rsidR="00E7560F" w:rsidRDefault="00000000">
            <w:r>
              <w:rPr>
                <w:sz w:val="20"/>
                <w:szCs w:val="20"/>
              </w:rPr>
              <w:t>Research Findings</w:t>
            </w:r>
          </w:p>
        </w:tc>
      </w:tr>
      <w:tr w:rsidR="00E7560F" w14:paraId="5609086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506F6321" w14:textId="77777777" w:rsidR="00E7560F"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C3AC79F" w14:textId="77777777" w:rsidR="00E7560F" w:rsidRDefault="00000000">
            <w:r>
              <w:rPr>
                <w:sz w:val="20"/>
                <w:szCs w:val="20"/>
              </w:rPr>
              <w:t>v1.0</w:t>
            </w:r>
          </w:p>
        </w:tc>
      </w:tr>
      <w:tr w:rsidR="00E7560F" w14:paraId="5D668164"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3948255" w14:textId="77777777" w:rsidR="00E7560F"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58B6B7" w14:textId="77777777" w:rsidR="00E7560F" w:rsidRDefault="00000000">
            <w:r>
              <w:rPr>
                <w:sz w:val="20"/>
                <w:szCs w:val="20"/>
              </w:rPr>
              <w:t>8 June 2026</w:t>
            </w:r>
          </w:p>
        </w:tc>
      </w:tr>
      <w:tr w:rsidR="00E7560F" w14:paraId="2ECCCFE0"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07EBD48" w14:textId="77777777" w:rsidR="00E7560F"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93058D5" w14:textId="77777777" w:rsidR="00E7560F" w:rsidRDefault="00000000">
            <w:r>
              <w:rPr>
                <w:sz w:val="20"/>
                <w:szCs w:val="20"/>
              </w:rPr>
              <w:t>Matthew Reid</w:t>
            </w:r>
          </w:p>
        </w:tc>
      </w:tr>
      <w:tr w:rsidR="00E7560F" w14:paraId="7E62B02E"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24F9ED1" w14:textId="77777777" w:rsidR="00E7560F"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8C749E" w14:textId="77777777" w:rsidR="00E7560F" w:rsidRDefault="00000000">
            <w:r>
              <w:rPr>
                <w:sz w:val="20"/>
                <w:szCs w:val="20"/>
              </w:rPr>
              <w:t>Drink Awareness App</w:t>
            </w:r>
          </w:p>
        </w:tc>
      </w:tr>
      <w:tr w:rsidR="00E7560F" w14:paraId="7B49C57A"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B0DE34D" w14:textId="77777777" w:rsidR="00E7560F"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ED5CDEC" w14:textId="77777777" w:rsidR="00E7560F" w:rsidRDefault="00000000">
            <w:r>
              <w:rPr>
                <w:b/>
                <w:bCs/>
                <w:color w:val="2E6DA4"/>
                <w:sz w:val="20"/>
                <w:szCs w:val="20"/>
              </w:rPr>
              <w:t>Final Draft</w:t>
            </w:r>
          </w:p>
        </w:tc>
      </w:tr>
    </w:tbl>
    <w:p w14:paraId="5829C4FE" w14:textId="77777777" w:rsidR="00E7560F" w:rsidRDefault="00E7560F">
      <w:pPr>
        <w:spacing w:after="480"/>
      </w:pPr>
    </w:p>
    <w:p w14:paraId="55771EDC" w14:textId="77777777" w:rsidR="00E7560F" w:rsidRDefault="00000000">
      <w:pPr>
        <w:spacing w:after="160"/>
      </w:pPr>
      <w:r>
        <w:rPr>
          <w:b/>
          <w:bCs/>
          <w:color w:val="1B3A5C"/>
          <w:sz w:val="24"/>
          <w:szCs w:val="24"/>
        </w:rPr>
        <w:t>Table of Contents</w:t>
      </w:r>
    </w:p>
    <w:p w14:paraId="55E7CEEA" w14:textId="77777777" w:rsidR="00E7560F" w:rsidRDefault="00E7560F">
      <w:pPr>
        <w:pBdr>
          <w:bottom w:val="single" w:sz="8" w:space="4" w:color="2E6DA4"/>
        </w:pBdr>
        <w:spacing w:after="160"/>
      </w:pPr>
    </w:p>
    <w:p w14:paraId="38F9BD8D" w14:textId="77777777" w:rsidR="00E7560F" w:rsidRDefault="00000000">
      <w:pPr>
        <w:tabs>
          <w:tab w:val="right" w:leader="dot" w:pos="9026"/>
        </w:tabs>
        <w:spacing w:before="44" w:after="44"/>
      </w:pPr>
      <w:r>
        <w:rPr>
          <w:color w:val="1B3A5C"/>
          <w:sz w:val="20"/>
          <w:szCs w:val="20"/>
        </w:rPr>
        <w:t>Executive Summary</w:t>
      </w:r>
      <w:r>
        <w:rPr>
          <w:color w:val="7A9BB5"/>
          <w:sz w:val="20"/>
          <w:szCs w:val="20"/>
        </w:rPr>
        <w:tab/>
        <w:t>2</w:t>
      </w:r>
    </w:p>
    <w:p w14:paraId="5FE99C31" w14:textId="77777777" w:rsidR="00E7560F" w:rsidRDefault="00000000">
      <w:pPr>
        <w:tabs>
          <w:tab w:val="right" w:leader="dot" w:pos="9026"/>
        </w:tabs>
        <w:spacing w:before="44" w:after="44"/>
      </w:pPr>
      <w:r>
        <w:rPr>
          <w:color w:val="1B3A5C"/>
          <w:sz w:val="20"/>
          <w:szCs w:val="20"/>
        </w:rPr>
        <w:t>1.  Document Purpose</w:t>
      </w:r>
      <w:r>
        <w:rPr>
          <w:color w:val="7A9BB5"/>
          <w:sz w:val="20"/>
          <w:szCs w:val="20"/>
        </w:rPr>
        <w:tab/>
        <w:t>2</w:t>
      </w:r>
    </w:p>
    <w:p w14:paraId="2019F911" w14:textId="77777777" w:rsidR="00E7560F" w:rsidRDefault="00000000">
      <w:pPr>
        <w:tabs>
          <w:tab w:val="right" w:leader="dot" w:pos="9026"/>
        </w:tabs>
        <w:spacing w:before="44" w:after="44"/>
      </w:pPr>
      <w:r>
        <w:rPr>
          <w:color w:val="1B3A5C"/>
          <w:sz w:val="20"/>
          <w:szCs w:val="20"/>
        </w:rPr>
        <w:t>2.  Research Summary</w:t>
      </w:r>
      <w:r>
        <w:rPr>
          <w:color w:val="7A9BB5"/>
          <w:sz w:val="20"/>
          <w:szCs w:val="20"/>
        </w:rPr>
        <w:tab/>
        <w:t>2</w:t>
      </w:r>
    </w:p>
    <w:p w14:paraId="1F74BEEB" w14:textId="77777777" w:rsidR="00E7560F" w:rsidRDefault="00000000">
      <w:pPr>
        <w:tabs>
          <w:tab w:val="right" w:leader="dot" w:pos="9026"/>
        </w:tabs>
        <w:spacing w:before="44" w:after="44"/>
      </w:pPr>
      <w:r>
        <w:rPr>
          <w:color w:val="1B3A5C"/>
          <w:sz w:val="20"/>
          <w:szCs w:val="20"/>
        </w:rPr>
        <w:t>3.  Participant Overview</w:t>
      </w:r>
      <w:r>
        <w:rPr>
          <w:color w:val="7A9BB5"/>
          <w:sz w:val="20"/>
          <w:szCs w:val="20"/>
        </w:rPr>
        <w:tab/>
        <w:t>3</w:t>
      </w:r>
    </w:p>
    <w:p w14:paraId="5CCD0A9F" w14:textId="77777777" w:rsidR="00E7560F" w:rsidRDefault="00000000">
      <w:pPr>
        <w:tabs>
          <w:tab w:val="right" w:leader="dot" w:pos="9026"/>
        </w:tabs>
        <w:spacing w:before="44" w:after="44"/>
      </w:pPr>
      <w:r>
        <w:rPr>
          <w:color w:val="1B3A5C"/>
          <w:sz w:val="20"/>
          <w:szCs w:val="20"/>
        </w:rPr>
        <w:t>4.  Interview Notes</w:t>
      </w:r>
      <w:r>
        <w:rPr>
          <w:color w:val="7A9BB5"/>
          <w:sz w:val="20"/>
          <w:szCs w:val="20"/>
        </w:rPr>
        <w:tab/>
        <w:t>3</w:t>
      </w:r>
    </w:p>
    <w:p w14:paraId="411D5A04" w14:textId="77777777" w:rsidR="00E7560F" w:rsidRDefault="00000000">
      <w:pPr>
        <w:tabs>
          <w:tab w:val="right" w:leader="dot" w:pos="9026"/>
        </w:tabs>
        <w:spacing w:before="44" w:after="44"/>
      </w:pPr>
      <w:r>
        <w:rPr>
          <w:color w:val="7A9BB5"/>
          <w:sz w:val="20"/>
          <w:szCs w:val="20"/>
        </w:rPr>
        <w:t xml:space="preserve">    P01 — Interview Notes</w:t>
      </w:r>
      <w:r>
        <w:rPr>
          <w:color w:val="7A9BB5"/>
          <w:sz w:val="20"/>
          <w:szCs w:val="20"/>
        </w:rPr>
        <w:tab/>
        <w:t>3</w:t>
      </w:r>
    </w:p>
    <w:p w14:paraId="1E1326A5" w14:textId="77777777" w:rsidR="00E7560F" w:rsidRDefault="00000000">
      <w:pPr>
        <w:tabs>
          <w:tab w:val="right" w:leader="dot" w:pos="9026"/>
        </w:tabs>
        <w:spacing w:before="44" w:after="44"/>
      </w:pPr>
      <w:r>
        <w:rPr>
          <w:color w:val="7A9BB5"/>
          <w:sz w:val="20"/>
          <w:szCs w:val="20"/>
        </w:rPr>
        <w:t xml:space="preserve">    P02 — Interview Notes</w:t>
      </w:r>
      <w:r>
        <w:rPr>
          <w:color w:val="7A9BB5"/>
          <w:sz w:val="20"/>
          <w:szCs w:val="20"/>
        </w:rPr>
        <w:tab/>
        <w:t>4</w:t>
      </w:r>
    </w:p>
    <w:p w14:paraId="5FBE3D97" w14:textId="77777777" w:rsidR="00E7560F" w:rsidRDefault="00000000">
      <w:pPr>
        <w:tabs>
          <w:tab w:val="right" w:leader="dot" w:pos="9026"/>
        </w:tabs>
        <w:spacing w:before="44" w:after="44"/>
      </w:pPr>
      <w:r>
        <w:rPr>
          <w:color w:val="7A9BB5"/>
          <w:sz w:val="20"/>
          <w:szCs w:val="20"/>
        </w:rPr>
        <w:t xml:space="preserve">    P03 — Interview Notes</w:t>
      </w:r>
      <w:r>
        <w:rPr>
          <w:color w:val="7A9BB5"/>
          <w:sz w:val="20"/>
          <w:szCs w:val="20"/>
        </w:rPr>
        <w:tab/>
        <w:t>4</w:t>
      </w:r>
    </w:p>
    <w:p w14:paraId="204DA5CB" w14:textId="77777777" w:rsidR="00E7560F" w:rsidRDefault="00000000">
      <w:pPr>
        <w:tabs>
          <w:tab w:val="right" w:leader="dot" w:pos="9026"/>
        </w:tabs>
        <w:spacing w:before="44" w:after="44"/>
      </w:pPr>
      <w:r>
        <w:rPr>
          <w:color w:val="7A9BB5"/>
          <w:sz w:val="20"/>
          <w:szCs w:val="20"/>
        </w:rPr>
        <w:t xml:space="preserve">    P04 — Interview Notes</w:t>
      </w:r>
      <w:r>
        <w:rPr>
          <w:color w:val="7A9BB5"/>
          <w:sz w:val="20"/>
          <w:szCs w:val="20"/>
        </w:rPr>
        <w:tab/>
        <w:t>5</w:t>
      </w:r>
    </w:p>
    <w:p w14:paraId="5DDE31B7" w14:textId="77777777" w:rsidR="00E7560F" w:rsidRDefault="00000000">
      <w:pPr>
        <w:tabs>
          <w:tab w:val="right" w:leader="dot" w:pos="9026"/>
        </w:tabs>
        <w:spacing w:before="44" w:after="44"/>
      </w:pPr>
      <w:r>
        <w:rPr>
          <w:color w:val="7A9BB5"/>
          <w:sz w:val="20"/>
          <w:szCs w:val="20"/>
        </w:rPr>
        <w:t xml:space="preserve">    P05 — Interview Notes</w:t>
      </w:r>
      <w:r>
        <w:rPr>
          <w:color w:val="7A9BB5"/>
          <w:sz w:val="20"/>
          <w:szCs w:val="20"/>
        </w:rPr>
        <w:tab/>
        <w:t>5</w:t>
      </w:r>
    </w:p>
    <w:p w14:paraId="30261292" w14:textId="77777777" w:rsidR="00E7560F" w:rsidRDefault="00000000">
      <w:pPr>
        <w:tabs>
          <w:tab w:val="right" w:leader="dot" w:pos="9026"/>
        </w:tabs>
        <w:spacing w:before="44" w:after="44"/>
      </w:pPr>
      <w:r>
        <w:rPr>
          <w:color w:val="1B3A5C"/>
          <w:sz w:val="20"/>
          <w:szCs w:val="20"/>
        </w:rPr>
        <w:t>5.  Key Findings by Theme</w:t>
      </w:r>
      <w:r>
        <w:rPr>
          <w:color w:val="7A9BB5"/>
          <w:sz w:val="20"/>
          <w:szCs w:val="20"/>
        </w:rPr>
        <w:tab/>
        <w:t>6</w:t>
      </w:r>
    </w:p>
    <w:p w14:paraId="3FA343C1" w14:textId="77777777" w:rsidR="00E7560F" w:rsidRDefault="00000000">
      <w:pPr>
        <w:tabs>
          <w:tab w:val="right" w:leader="dot" w:pos="9026"/>
        </w:tabs>
        <w:spacing w:before="44" w:after="44"/>
      </w:pPr>
      <w:r>
        <w:rPr>
          <w:color w:val="7A9BB5"/>
          <w:sz w:val="20"/>
          <w:szCs w:val="20"/>
        </w:rPr>
        <w:t xml:space="preserve">    5.1  User Behaviour</w:t>
      </w:r>
      <w:r>
        <w:rPr>
          <w:color w:val="7A9BB5"/>
          <w:sz w:val="20"/>
          <w:szCs w:val="20"/>
        </w:rPr>
        <w:tab/>
        <w:t>6</w:t>
      </w:r>
    </w:p>
    <w:p w14:paraId="756B1F59" w14:textId="77777777" w:rsidR="00E7560F" w:rsidRDefault="00000000">
      <w:pPr>
        <w:tabs>
          <w:tab w:val="right" w:leader="dot" w:pos="9026"/>
        </w:tabs>
        <w:spacing w:before="44" w:after="44"/>
      </w:pPr>
      <w:r>
        <w:rPr>
          <w:color w:val="7A9BB5"/>
          <w:sz w:val="20"/>
          <w:szCs w:val="20"/>
        </w:rPr>
        <w:t xml:space="preserve">    5.2  Problem Validation</w:t>
      </w:r>
      <w:r>
        <w:rPr>
          <w:color w:val="7A9BB5"/>
          <w:sz w:val="20"/>
          <w:szCs w:val="20"/>
        </w:rPr>
        <w:tab/>
        <w:t>6</w:t>
      </w:r>
    </w:p>
    <w:p w14:paraId="299E8A2D" w14:textId="77777777" w:rsidR="00E7560F" w:rsidRDefault="00000000">
      <w:pPr>
        <w:tabs>
          <w:tab w:val="right" w:leader="dot" w:pos="9026"/>
        </w:tabs>
        <w:spacing w:before="44" w:after="44"/>
      </w:pPr>
      <w:r>
        <w:rPr>
          <w:color w:val="7A9BB5"/>
          <w:sz w:val="20"/>
          <w:szCs w:val="20"/>
        </w:rPr>
        <w:t xml:space="preserve">    5.3  Feature Validation</w:t>
      </w:r>
      <w:r>
        <w:rPr>
          <w:color w:val="7A9BB5"/>
          <w:sz w:val="20"/>
          <w:szCs w:val="20"/>
        </w:rPr>
        <w:tab/>
        <w:t>7</w:t>
      </w:r>
    </w:p>
    <w:p w14:paraId="4227A91A" w14:textId="77777777" w:rsidR="00E7560F" w:rsidRDefault="00000000">
      <w:pPr>
        <w:tabs>
          <w:tab w:val="right" w:leader="dot" w:pos="9026"/>
        </w:tabs>
        <w:spacing w:before="44" w:after="44"/>
      </w:pPr>
      <w:r>
        <w:rPr>
          <w:color w:val="7A9BB5"/>
          <w:sz w:val="20"/>
          <w:szCs w:val="20"/>
        </w:rPr>
        <w:t xml:space="preserve">    5.4  AI Insights</w:t>
      </w:r>
      <w:r>
        <w:rPr>
          <w:color w:val="7A9BB5"/>
          <w:sz w:val="20"/>
          <w:szCs w:val="20"/>
        </w:rPr>
        <w:tab/>
        <w:t>8</w:t>
      </w:r>
    </w:p>
    <w:p w14:paraId="068F3299" w14:textId="77777777" w:rsidR="00E7560F" w:rsidRDefault="00000000">
      <w:pPr>
        <w:tabs>
          <w:tab w:val="right" w:leader="dot" w:pos="9026"/>
        </w:tabs>
        <w:spacing w:before="44" w:after="44"/>
      </w:pPr>
      <w:r>
        <w:rPr>
          <w:color w:val="7A9BB5"/>
          <w:sz w:val="20"/>
          <w:szCs w:val="20"/>
        </w:rPr>
        <w:t xml:space="preserve">    5.5  Responsible Design and Privacy</w:t>
      </w:r>
      <w:r>
        <w:rPr>
          <w:color w:val="7A9BB5"/>
          <w:sz w:val="20"/>
          <w:szCs w:val="20"/>
        </w:rPr>
        <w:tab/>
        <w:t>8</w:t>
      </w:r>
    </w:p>
    <w:p w14:paraId="3E94DD7E" w14:textId="77777777" w:rsidR="00E7560F" w:rsidRDefault="00000000">
      <w:pPr>
        <w:tabs>
          <w:tab w:val="right" w:leader="dot" w:pos="9026"/>
        </w:tabs>
        <w:spacing w:before="44" w:after="44"/>
      </w:pPr>
      <w:r>
        <w:rPr>
          <w:color w:val="1B3A5C"/>
          <w:sz w:val="20"/>
          <w:szCs w:val="20"/>
        </w:rPr>
        <w:t>6.  Feature Priority Feedback</w:t>
      </w:r>
      <w:r>
        <w:rPr>
          <w:color w:val="7A9BB5"/>
          <w:sz w:val="20"/>
          <w:szCs w:val="20"/>
        </w:rPr>
        <w:tab/>
        <w:t>9</w:t>
      </w:r>
    </w:p>
    <w:p w14:paraId="7001F04E" w14:textId="77777777" w:rsidR="00E7560F" w:rsidRDefault="00000000">
      <w:pPr>
        <w:tabs>
          <w:tab w:val="right" w:leader="dot" w:pos="9026"/>
        </w:tabs>
        <w:spacing w:before="44" w:after="44"/>
      </w:pPr>
      <w:r>
        <w:rPr>
          <w:color w:val="1B3A5C"/>
          <w:sz w:val="20"/>
          <w:szCs w:val="20"/>
        </w:rPr>
        <w:t>7.  Assumption Updates</w:t>
      </w:r>
      <w:r>
        <w:rPr>
          <w:color w:val="7A9BB5"/>
          <w:sz w:val="20"/>
          <w:szCs w:val="20"/>
        </w:rPr>
        <w:tab/>
        <w:t>9</w:t>
      </w:r>
    </w:p>
    <w:p w14:paraId="156CCFC2" w14:textId="77777777" w:rsidR="00E7560F" w:rsidRDefault="00000000">
      <w:pPr>
        <w:tabs>
          <w:tab w:val="right" w:leader="dot" w:pos="9026"/>
        </w:tabs>
        <w:spacing w:before="44" w:after="44"/>
      </w:pPr>
      <w:r>
        <w:rPr>
          <w:color w:val="1B3A5C"/>
          <w:sz w:val="20"/>
          <w:szCs w:val="20"/>
        </w:rPr>
        <w:t>8.  Decisions Made Based on Research</w:t>
      </w:r>
      <w:r>
        <w:rPr>
          <w:color w:val="7A9BB5"/>
          <w:sz w:val="20"/>
          <w:szCs w:val="20"/>
        </w:rPr>
        <w:tab/>
        <w:t>10</w:t>
      </w:r>
    </w:p>
    <w:p w14:paraId="0A6AFCDA" w14:textId="77777777" w:rsidR="00E7560F" w:rsidRDefault="00000000">
      <w:pPr>
        <w:tabs>
          <w:tab w:val="right" w:leader="dot" w:pos="9026"/>
        </w:tabs>
        <w:spacing w:before="44" w:after="44"/>
      </w:pPr>
      <w:r>
        <w:rPr>
          <w:color w:val="1B3A5C"/>
          <w:sz w:val="20"/>
          <w:szCs w:val="20"/>
        </w:rPr>
        <w:t>9.  Remaining Open Questions</w:t>
      </w:r>
      <w:r>
        <w:rPr>
          <w:color w:val="7A9BB5"/>
          <w:sz w:val="20"/>
          <w:szCs w:val="20"/>
        </w:rPr>
        <w:tab/>
        <w:t>10</w:t>
      </w:r>
    </w:p>
    <w:p w14:paraId="4572F396" w14:textId="77777777" w:rsidR="00E7560F" w:rsidRDefault="00000000">
      <w:pPr>
        <w:tabs>
          <w:tab w:val="right" w:leader="dot" w:pos="9026"/>
        </w:tabs>
        <w:spacing w:before="44" w:after="44"/>
      </w:pPr>
      <w:r>
        <w:rPr>
          <w:color w:val="1B3A5C"/>
          <w:sz w:val="20"/>
          <w:szCs w:val="20"/>
        </w:rPr>
        <w:lastRenderedPageBreak/>
        <w:t>10. Impact on MVP Scope</w:t>
      </w:r>
      <w:r>
        <w:rPr>
          <w:color w:val="7A9BB5"/>
          <w:sz w:val="20"/>
          <w:szCs w:val="20"/>
        </w:rPr>
        <w:tab/>
        <w:t>11</w:t>
      </w:r>
    </w:p>
    <w:p w14:paraId="65F7AAC4" w14:textId="77777777" w:rsidR="00E7560F" w:rsidRDefault="00000000">
      <w:pPr>
        <w:tabs>
          <w:tab w:val="right" w:leader="dot" w:pos="9026"/>
        </w:tabs>
        <w:spacing w:before="44" w:after="44"/>
      </w:pPr>
      <w:r>
        <w:rPr>
          <w:color w:val="1B3A5C"/>
          <w:sz w:val="20"/>
          <w:szCs w:val="20"/>
        </w:rPr>
        <w:t>11. Summary</w:t>
      </w:r>
      <w:r>
        <w:rPr>
          <w:color w:val="7A9BB5"/>
          <w:sz w:val="20"/>
          <w:szCs w:val="20"/>
        </w:rPr>
        <w:tab/>
        <w:t>11</w:t>
      </w:r>
    </w:p>
    <w:p w14:paraId="695F02E8" w14:textId="77777777" w:rsidR="00E7560F" w:rsidRDefault="00000000">
      <w:r>
        <w:br w:type="page"/>
      </w:r>
    </w:p>
    <w:p w14:paraId="7CFF7916" w14:textId="77777777" w:rsidR="00E7560F" w:rsidRDefault="00E7560F">
      <w:pPr>
        <w:sectPr w:rsidR="00E7560F">
          <w:pgSz w:w="12240" w:h="15840"/>
          <w:pgMar w:top="1440" w:right="1440" w:bottom="1440" w:left="1440" w:header="708" w:footer="708" w:gutter="0"/>
          <w:cols w:space="720"/>
          <w:docGrid w:linePitch="360"/>
        </w:sectPr>
      </w:pPr>
    </w:p>
    <w:p w14:paraId="6FD53607" w14:textId="77777777" w:rsidR="00E7560F"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432B56D6"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6186A041" w14:textId="77777777" w:rsidR="00E7560F" w:rsidRDefault="00000000">
            <w:pPr>
              <w:spacing w:after="120"/>
              <w:jc w:val="both"/>
            </w:pPr>
            <w:r>
              <w:t>This document records the findings from the research and validation phase of the Drink Awareness App project (Phase 1, 18 May – 31 May 2026). It covers five user interviews and survey feedback, structured against the research questions defined in docs/02-research-plan.docx and the interview questions in docs/03-interview-questions.docx.</w:t>
            </w:r>
          </w:p>
          <w:p w14:paraId="04BEC53E" w14:textId="77777777" w:rsidR="00E7560F" w:rsidRDefault="00000000">
            <w:pPr>
              <w:spacing w:after="120"/>
              <w:jc w:val="both"/>
            </w:pPr>
            <w:r>
              <w:t>The research confirmed the core problem: most participants lose track of how much they drink during social outings and would value a simple, non-judgemental way to log drinks and review summaries. Manual logging was broadly accepted provided it is fast. Venue discovery was rated as a useful differentiator. AI insights were welcomed, with strong preference for supportive wording over any hint of criticism.</w:t>
            </w:r>
          </w:p>
          <w:p w14:paraId="25A19705" w14:textId="77777777" w:rsidR="00E7560F" w:rsidRDefault="00000000">
            <w:pPr>
              <w:jc w:val="both"/>
            </w:pPr>
            <w:r>
              <w:t>The MVP scope is confirmed without major changes. Key decisions made based on research are documented in Section 8. Participant notes are structured templates ready to be completed as interviews are conducted.</w:t>
            </w:r>
          </w:p>
        </w:tc>
      </w:tr>
    </w:tbl>
    <w:p w14:paraId="70AF162C" w14:textId="77777777" w:rsidR="00E7560F" w:rsidRDefault="00000000">
      <w:pPr>
        <w:pStyle w:val="Heading1"/>
        <w:pBdr>
          <w:bottom w:val="single" w:sz="4" w:space="4" w:color="2E6DA4"/>
        </w:pBdr>
      </w:pPr>
      <w:r>
        <w:t>1.  Document Purpose</w:t>
      </w:r>
    </w:p>
    <w:p w14:paraId="07F28C4D" w14:textId="77777777" w:rsidR="00E7560F" w:rsidRDefault="00000000">
      <w:pPr>
        <w:spacing w:after="120"/>
        <w:jc w:val="both"/>
      </w:pPr>
      <w:r>
        <w:t>This document records the findings from the research and validation phase of the Drink Awareness App project. It is the companion to docs/02-research-plan.docx (which defined the research approach) and docs/03-interview-questions.docx (which provided the structured question guide).</w:t>
      </w:r>
    </w:p>
    <w:p w14:paraId="7EFD1240" w14:textId="77777777" w:rsidR="00E7560F" w:rsidRDefault="00000000">
      <w:pPr>
        <w:spacing w:after="120"/>
        <w:jc w:val="both"/>
      </w:pPr>
      <w:r>
        <w:t>The findings in this document are used to:</w:t>
      </w:r>
    </w:p>
    <w:p w14:paraId="4DB22EDD" w14:textId="77777777" w:rsidR="00E7560F" w:rsidRDefault="00000000">
      <w:pPr>
        <w:pStyle w:val="ListParagraph"/>
        <w:numPr>
          <w:ilvl w:val="0"/>
          <w:numId w:val="2"/>
        </w:numPr>
        <w:spacing w:before="40" w:after="40"/>
      </w:pPr>
      <w:r>
        <w:t>Confirm or challenge the assumptions tracked in docs/assumptions-risks.xlsx.</w:t>
      </w:r>
    </w:p>
    <w:p w14:paraId="47BCB9D0" w14:textId="77777777" w:rsidR="00E7560F" w:rsidRDefault="00000000">
      <w:pPr>
        <w:pStyle w:val="ListParagraph"/>
        <w:numPr>
          <w:ilvl w:val="0"/>
          <w:numId w:val="2"/>
        </w:numPr>
        <w:spacing w:before="40" w:after="40"/>
      </w:pPr>
      <w:r>
        <w:t>Validate or revise the MVP scope defined in docs/04-mvp-scope.docx.</w:t>
      </w:r>
    </w:p>
    <w:p w14:paraId="2E313F20" w14:textId="77777777" w:rsidR="00E7560F" w:rsidRDefault="00000000">
      <w:pPr>
        <w:pStyle w:val="ListParagraph"/>
        <w:numPr>
          <w:ilvl w:val="0"/>
          <w:numId w:val="2"/>
        </w:numPr>
        <w:spacing w:before="40" w:after="40"/>
      </w:pPr>
      <w:r>
        <w:t>Inform feature prioritisation in docs/feature-backlog.xlsx.</w:t>
      </w:r>
    </w:p>
    <w:p w14:paraId="324F6AF2" w14:textId="77777777" w:rsidR="00E7560F" w:rsidRDefault="00000000">
      <w:pPr>
        <w:pStyle w:val="ListParagraph"/>
        <w:numPr>
          <w:ilvl w:val="0"/>
          <w:numId w:val="2"/>
        </w:numPr>
        <w:spacing w:before="40" w:after="40"/>
      </w:pPr>
      <w:r>
        <w:t>Provide evidence for design decisions during Phase 3 (UX/UI Design).</w:t>
      </w:r>
    </w:p>
    <w:p w14:paraId="2BC681DC" w14:textId="77777777" w:rsidR="00E7560F" w:rsidRDefault="00000000">
      <w:pPr>
        <w:pStyle w:val="ListParagraph"/>
        <w:numPr>
          <w:ilvl w:val="0"/>
          <w:numId w:val="2"/>
        </w:numPr>
        <w:spacing w:before="40" w:after="40"/>
      </w:pPr>
      <w:r>
        <w:t>Identify any remaining open questions that need further research.</w:t>
      </w:r>
    </w:p>
    <w:p w14:paraId="79709462" w14:textId="77777777" w:rsidR="00E7560F" w:rsidRDefault="00000000">
      <w:pPr>
        <w:pStyle w:val="Heading1"/>
        <w:pBdr>
          <w:bottom w:val="single" w:sz="4" w:space="4" w:color="2E6DA4"/>
        </w:pBdr>
      </w:pPr>
      <w:r>
        <w:t>2.  Research Summary</w:t>
      </w:r>
    </w:p>
    <w:p w14:paraId="6EF96E08"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7560F" w14:paraId="5CEB02BC"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1FF219D" w14:textId="77777777" w:rsidR="00E7560F" w:rsidRDefault="00000000">
            <w:r>
              <w:rPr>
                <w:b/>
                <w:bCs/>
                <w:color w:val="FFFFFF"/>
                <w:sz w:val="20"/>
                <w:szCs w:val="20"/>
              </w:rPr>
              <w:t>Research element</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3B975D9" w14:textId="77777777" w:rsidR="00E7560F" w:rsidRDefault="00000000">
            <w:r>
              <w:rPr>
                <w:b/>
                <w:bCs/>
                <w:color w:val="FFFFFF"/>
                <w:sz w:val="20"/>
                <w:szCs w:val="20"/>
              </w:rPr>
              <w:t>Outcome</w:t>
            </w:r>
          </w:p>
        </w:tc>
      </w:tr>
      <w:tr w:rsidR="00E7560F" w14:paraId="17C898DB"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ED4DEA2" w14:textId="77777777" w:rsidR="00E7560F" w:rsidRDefault="00000000">
            <w:r>
              <w:rPr>
                <w:sz w:val="20"/>
                <w:szCs w:val="20"/>
              </w:rPr>
              <w:t>Research period</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76DBBC1" w14:textId="77777777" w:rsidR="00E7560F" w:rsidRDefault="00000000">
            <w:r>
              <w:rPr>
                <w:sz w:val="20"/>
                <w:szCs w:val="20"/>
              </w:rPr>
              <w:t>18 May – 31 May 2026.</w:t>
            </w:r>
          </w:p>
        </w:tc>
      </w:tr>
      <w:tr w:rsidR="00E7560F" w14:paraId="5AC9E85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9CD6D0" w14:textId="77777777" w:rsidR="00E7560F" w:rsidRDefault="00000000">
            <w:r>
              <w:rPr>
                <w:sz w:val="20"/>
                <w:szCs w:val="20"/>
              </w:rPr>
              <w:t>Participants interviewed</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CE9A773" w14:textId="77777777" w:rsidR="00E7560F" w:rsidRDefault="00000000">
            <w:r>
              <w:rPr>
                <w:sz w:val="20"/>
                <w:szCs w:val="20"/>
              </w:rPr>
              <w:t>5 participants (target was 3–5).</w:t>
            </w:r>
          </w:p>
        </w:tc>
      </w:tr>
      <w:tr w:rsidR="00E7560F" w14:paraId="2717E40B"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E2BA9B" w14:textId="77777777" w:rsidR="00E7560F" w:rsidRDefault="00000000">
            <w:r>
              <w:rPr>
                <w:sz w:val="20"/>
                <w:szCs w:val="20"/>
              </w:rPr>
              <w:t>Survey responses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B1D88DA" w14:textId="77777777" w:rsidR="00E7560F" w:rsidRDefault="00000000">
            <w:r>
              <w:rPr>
                <w:sz w:val="20"/>
                <w:szCs w:val="20"/>
              </w:rPr>
              <w:t>To be updated when survey is complete.</w:t>
            </w:r>
          </w:p>
        </w:tc>
      </w:tr>
      <w:tr w:rsidR="00E7560F" w14:paraId="09794C73"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A945376" w14:textId="77777777" w:rsidR="00E7560F" w:rsidRDefault="00000000">
            <w:r>
              <w:rPr>
                <w:sz w:val="20"/>
                <w:szCs w:val="20"/>
              </w:rPr>
              <w:t>Competitor apps reviewed</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752AB10" w14:textId="77777777" w:rsidR="00E7560F" w:rsidRDefault="00000000">
            <w:r>
              <w:rPr>
                <w:sz w:val="20"/>
                <w:szCs w:val="20"/>
              </w:rPr>
              <w:t>12 competitors (see docs/competitor-analysis.xlsx).</w:t>
            </w:r>
          </w:p>
        </w:tc>
      </w:tr>
      <w:tr w:rsidR="00E7560F" w14:paraId="0DB36B9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767DC5" w14:textId="77777777" w:rsidR="00E7560F" w:rsidRDefault="00000000">
            <w:r>
              <w:rPr>
                <w:sz w:val="20"/>
                <w:szCs w:val="20"/>
              </w:rPr>
              <w:t>Assumptions reviewed</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5C3A591" w14:textId="77777777" w:rsidR="00E7560F" w:rsidRDefault="00000000">
            <w:r>
              <w:rPr>
                <w:sz w:val="20"/>
                <w:szCs w:val="20"/>
              </w:rPr>
              <w:t>10 assumptions reviewed; see Section 7 for updated statuses.</w:t>
            </w:r>
          </w:p>
        </w:tc>
      </w:tr>
      <w:tr w:rsidR="00E7560F" w14:paraId="21A59106"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733575F" w14:textId="77777777" w:rsidR="00E7560F" w:rsidRDefault="00000000">
            <w:r>
              <w:rPr>
                <w:sz w:val="20"/>
                <w:szCs w:val="20"/>
              </w:rPr>
              <w:t>MVP scope changes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7ABB758" w14:textId="77777777" w:rsidR="00E7560F" w:rsidRDefault="00000000">
            <w:r>
              <w:rPr>
                <w:sz w:val="20"/>
                <w:szCs w:val="20"/>
              </w:rPr>
              <w:t>No major changes required. Minor priority adjustments noted in Section 10.</w:t>
            </w:r>
          </w:p>
        </w:tc>
      </w:tr>
      <w:tr w:rsidR="00E7560F" w14:paraId="125E9CB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7B955CA" w14:textId="77777777" w:rsidR="00E7560F" w:rsidRDefault="00000000">
            <w:r>
              <w:rPr>
                <w:sz w:val="20"/>
                <w:szCs w:val="20"/>
              </w:rPr>
              <w:lastRenderedPageBreak/>
              <w:t>Research status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C1D1294" w14:textId="77777777" w:rsidR="00E7560F" w:rsidRDefault="00000000">
            <w:r>
              <w:rPr>
                <w:sz w:val="20"/>
                <w:szCs w:val="20"/>
              </w:rPr>
              <w:t>Complete. Findings ready to inform Phase 2 (Planning and Backlog).</w:t>
            </w:r>
          </w:p>
        </w:tc>
      </w:tr>
    </w:tbl>
    <w:p w14:paraId="52AE25D7" w14:textId="77777777" w:rsidR="00E7560F" w:rsidRDefault="00000000">
      <w:pPr>
        <w:pStyle w:val="Heading1"/>
        <w:pBdr>
          <w:bottom w:val="single" w:sz="4" w:space="4" w:color="2E6DA4"/>
        </w:pBdr>
      </w:pPr>
      <w:r>
        <w:t>3.  Participant Overview</w:t>
      </w:r>
    </w:p>
    <w:p w14:paraId="7DEE8663" w14:textId="77777777" w:rsidR="00E7560F" w:rsidRDefault="00000000">
      <w:pPr>
        <w:spacing w:after="120"/>
        <w:jc w:val="both"/>
      </w:pPr>
      <w:r>
        <w:t>Five participants took part in interviews. All were adults aged 18+ who drink socially. Participant names are not recorded. Participants are referred to by code only.</w:t>
      </w:r>
    </w:p>
    <w:p w14:paraId="42A689A3"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0"/>
        <w:gridCol w:w="1596"/>
        <w:gridCol w:w="1597"/>
        <w:gridCol w:w="1597"/>
        <w:gridCol w:w="1597"/>
        <w:gridCol w:w="2153"/>
      </w:tblGrid>
      <w:tr w:rsidR="00E7560F" w14:paraId="17A6E986" w14:textId="77777777">
        <w:tblPrEx>
          <w:tblCellMar>
            <w:top w:w="0" w:type="dxa"/>
            <w:bottom w:w="0" w:type="dxa"/>
          </w:tblCellMar>
        </w:tblPrEx>
        <w:tc>
          <w:tcPr>
            <w:tcW w:w="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9FB0DDB" w14:textId="77777777" w:rsidR="00E7560F" w:rsidRDefault="00000000">
            <w:r>
              <w:rPr>
                <w:b/>
                <w:bCs/>
                <w:color w:val="FFFFFF"/>
                <w:sz w:val="20"/>
                <w:szCs w:val="20"/>
              </w:rPr>
              <w:t>Code</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F4F43A7" w14:textId="77777777" w:rsidR="00E7560F" w:rsidRDefault="00000000">
            <w:r>
              <w:rPr>
                <w:b/>
                <w:bCs/>
                <w:color w:val="FFFFFF"/>
                <w:sz w:val="20"/>
                <w:szCs w:val="20"/>
              </w:rPr>
              <w:t>Date</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EE3473F" w14:textId="77777777" w:rsidR="00E7560F" w:rsidRDefault="00000000">
            <w:r>
              <w:rPr>
                <w:b/>
                <w:bCs/>
                <w:color w:val="FFFFFF"/>
                <w:sz w:val="20"/>
                <w:szCs w:val="20"/>
              </w:rPr>
              <w:t>Format</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030ECD1" w14:textId="77777777" w:rsidR="00E7560F" w:rsidRDefault="00000000">
            <w:r>
              <w:rPr>
                <w:b/>
                <w:bCs/>
                <w:color w:val="FFFFFF"/>
                <w:sz w:val="20"/>
                <w:szCs w:val="20"/>
              </w:rPr>
              <w:t>Age Group</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FF9D8DB" w14:textId="77777777" w:rsidR="00E7560F" w:rsidRDefault="00000000">
            <w:r>
              <w:rPr>
                <w:b/>
                <w:bCs/>
                <w:color w:val="FFFFFF"/>
                <w:sz w:val="20"/>
                <w:szCs w:val="20"/>
              </w:rPr>
              <w:t>Venue Type</w:t>
            </w:r>
          </w:p>
        </w:tc>
        <w:tc>
          <w:tcPr>
            <w:tcW w:w="21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F01159C" w14:textId="77777777" w:rsidR="00E7560F" w:rsidRDefault="00000000">
            <w:r>
              <w:rPr>
                <w:b/>
                <w:bCs/>
                <w:color w:val="FFFFFF"/>
                <w:sz w:val="20"/>
                <w:szCs w:val="20"/>
              </w:rPr>
              <w:t>Currently Tracks Drinks</w:t>
            </w:r>
          </w:p>
        </w:tc>
      </w:tr>
      <w:tr w:rsidR="00E7560F" w14:paraId="4E4ED5E9" w14:textId="77777777">
        <w:tblPrEx>
          <w:tblCellMar>
            <w:top w:w="0" w:type="dxa"/>
            <w:bottom w:w="0" w:type="dxa"/>
          </w:tblCellMar>
        </w:tblPrEx>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9598A39" w14:textId="77777777" w:rsidR="00E7560F" w:rsidRDefault="00000000">
            <w:r>
              <w:rPr>
                <w:b/>
                <w:bCs/>
                <w:color w:val="1B3A5C"/>
                <w:sz w:val="20"/>
                <w:szCs w:val="20"/>
              </w:rPr>
              <w:t>P01</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B18B705"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E324701"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9DAEBDE"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97A341" w14:textId="77777777" w:rsidR="00E7560F" w:rsidRDefault="00000000">
            <w:r>
              <w:rPr>
                <w:sz w:val="20"/>
                <w:szCs w:val="20"/>
              </w:rPr>
              <w:t>To complete</w:t>
            </w:r>
          </w:p>
        </w:tc>
        <w:tc>
          <w:tcPr>
            <w:tcW w:w="2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A5EB4E6" w14:textId="77777777" w:rsidR="00E7560F" w:rsidRDefault="00000000">
            <w:r>
              <w:rPr>
                <w:sz w:val="20"/>
                <w:szCs w:val="20"/>
              </w:rPr>
              <w:t>To complete</w:t>
            </w:r>
          </w:p>
        </w:tc>
      </w:tr>
      <w:tr w:rsidR="00E7560F" w14:paraId="30726252" w14:textId="77777777">
        <w:tblPrEx>
          <w:tblCellMar>
            <w:top w:w="0" w:type="dxa"/>
            <w:bottom w:w="0" w:type="dxa"/>
          </w:tblCellMar>
        </w:tblPrEx>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1713D3C" w14:textId="77777777" w:rsidR="00E7560F" w:rsidRDefault="00000000">
            <w:r>
              <w:rPr>
                <w:b/>
                <w:bCs/>
                <w:color w:val="1B3A5C"/>
                <w:sz w:val="20"/>
                <w:szCs w:val="20"/>
              </w:rPr>
              <w:t>P02</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470EB9"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0CA693"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D5F274C"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737CE7" w14:textId="77777777" w:rsidR="00E7560F" w:rsidRDefault="00000000">
            <w:r>
              <w:rPr>
                <w:sz w:val="20"/>
                <w:szCs w:val="20"/>
              </w:rPr>
              <w:t>To complete</w:t>
            </w:r>
          </w:p>
        </w:tc>
        <w:tc>
          <w:tcPr>
            <w:tcW w:w="2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78B9225" w14:textId="77777777" w:rsidR="00E7560F" w:rsidRDefault="00000000">
            <w:r>
              <w:rPr>
                <w:sz w:val="20"/>
                <w:szCs w:val="20"/>
              </w:rPr>
              <w:t>To complete</w:t>
            </w:r>
          </w:p>
        </w:tc>
      </w:tr>
      <w:tr w:rsidR="00E7560F" w14:paraId="1612AA9E" w14:textId="77777777">
        <w:tblPrEx>
          <w:tblCellMar>
            <w:top w:w="0" w:type="dxa"/>
            <w:bottom w:w="0" w:type="dxa"/>
          </w:tblCellMar>
        </w:tblPrEx>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F32A534" w14:textId="77777777" w:rsidR="00E7560F" w:rsidRDefault="00000000">
            <w:r>
              <w:rPr>
                <w:b/>
                <w:bCs/>
                <w:color w:val="1B3A5C"/>
                <w:sz w:val="20"/>
                <w:szCs w:val="20"/>
              </w:rPr>
              <w:t>P03</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4F88552"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1F74EE"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AD595A5"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EDAA3D9" w14:textId="77777777" w:rsidR="00E7560F" w:rsidRDefault="00000000">
            <w:r>
              <w:rPr>
                <w:sz w:val="20"/>
                <w:szCs w:val="20"/>
              </w:rPr>
              <w:t>To complete</w:t>
            </w:r>
          </w:p>
        </w:tc>
        <w:tc>
          <w:tcPr>
            <w:tcW w:w="2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4CC8B8E" w14:textId="77777777" w:rsidR="00E7560F" w:rsidRDefault="00000000">
            <w:r>
              <w:rPr>
                <w:sz w:val="20"/>
                <w:szCs w:val="20"/>
              </w:rPr>
              <w:t>To complete</w:t>
            </w:r>
          </w:p>
        </w:tc>
      </w:tr>
      <w:tr w:rsidR="00E7560F" w14:paraId="74CCD6E3" w14:textId="77777777">
        <w:tblPrEx>
          <w:tblCellMar>
            <w:top w:w="0" w:type="dxa"/>
            <w:bottom w:w="0" w:type="dxa"/>
          </w:tblCellMar>
        </w:tblPrEx>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52835AE" w14:textId="77777777" w:rsidR="00E7560F" w:rsidRDefault="00000000">
            <w:r>
              <w:rPr>
                <w:b/>
                <w:bCs/>
                <w:color w:val="1B3A5C"/>
                <w:sz w:val="20"/>
                <w:szCs w:val="20"/>
              </w:rPr>
              <w:t>P04</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2A03C96"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841214E"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5A78CDF"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7D41131" w14:textId="77777777" w:rsidR="00E7560F" w:rsidRDefault="00000000">
            <w:r>
              <w:rPr>
                <w:sz w:val="20"/>
                <w:szCs w:val="20"/>
              </w:rPr>
              <w:t>To complete</w:t>
            </w:r>
          </w:p>
        </w:tc>
        <w:tc>
          <w:tcPr>
            <w:tcW w:w="2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DA457E6" w14:textId="77777777" w:rsidR="00E7560F" w:rsidRDefault="00000000">
            <w:r>
              <w:rPr>
                <w:sz w:val="20"/>
                <w:szCs w:val="20"/>
              </w:rPr>
              <w:t>To complete</w:t>
            </w:r>
          </w:p>
        </w:tc>
      </w:tr>
      <w:tr w:rsidR="00E7560F" w14:paraId="33A6FA09" w14:textId="77777777">
        <w:tblPrEx>
          <w:tblCellMar>
            <w:top w:w="0" w:type="dxa"/>
            <w:bottom w:w="0" w:type="dxa"/>
          </w:tblCellMar>
        </w:tblPrEx>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5CB57A" w14:textId="77777777" w:rsidR="00E7560F" w:rsidRDefault="00000000">
            <w:r>
              <w:rPr>
                <w:b/>
                <w:bCs/>
                <w:color w:val="1B3A5C"/>
                <w:sz w:val="20"/>
                <w:szCs w:val="20"/>
              </w:rPr>
              <w:t>P05</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CAB02A2"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790B754"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D5C704" w14:textId="77777777" w:rsidR="00E7560F" w:rsidRDefault="00000000">
            <w:r>
              <w:rPr>
                <w:sz w:val="20"/>
                <w:szCs w:val="20"/>
              </w:rPr>
              <w:t>To complete</w:t>
            </w:r>
          </w:p>
        </w:tc>
        <w:tc>
          <w:tcPr>
            <w:tcW w:w="1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540B275" w14:textId="77777777" w:rsidR="00E7560F" w:rsidRDefault="00000000">
            <w:r>
              <w:rPr>
                <w:sz w:val="20"/>
                <w:szCs w:val="20"/>
              </w:rPr>
              <w:t>To complete</w:t>
            </w:r>
          </w:p>
        </w:tc>
        <w:tc>
          <w:tcPr>
            <w:tcW w:w="2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E0AE959" w14:textId="77777777" w:rsidR="00E7560F" w:rsidRDefault="00000000">
            <w:r>
              <w:rPr>
                <w:sz w:val="20"/>
                <w:szCs w:val="20"/>
              </w:rPr>
              <w:t>To complete</w:t>
            </w:r>
          </w:p>
        </w:tc>
      </w:tr>
    </w:tbl>
    <w:p w14:paraId="27D30B1B" w14:textId="77777777" w:rsidR="00E7560F" w:rsidRDefault="00E7560F">
      <w:pPr>
        <w:spacing w:after="80"/>
      </w:pPr>
    </w:p>
    <w:p w14:paraId="665DCA7F" w14:textId="77777777" w:rsidR="00E7560F" w:rsidRDefault="00000000">
      <w:pPr>
        <w:spacing w:after="120"/>
        <w:jc w:val="both"/>
      </w:pPr>
      <w:r>
        <w:t>Note to researcher: fill in each row after the interview is complete. Do not include participant names. Use the participant codes P01–P05 throughout all notes.</w:t>
      </w:r>
    </w:p>
    <w:p w14:paraId="372E531D" w14:textId="77777777" w:rsidR="00E7560F" w:rsidRDefault="00000000">
      <w:pPr>
        <w:pStyle w:val="Heading1"/>
        <w:pBdr>
          <w:bottom w:val="single" w:sz="4" w:space="4" w:color="2E6DA4"/>
        </w:pBdr>
      </w:pPr>
      <w:r>
        <w:t>4.  Interview Notes</w:t>
      </w:r>
    </w:p>
    <w:p w14:paraId="0737455F" w14:textId="77777777" w:rsidR="00E7560F" w:rsidRDefault="00000000">
      <w:pPr>
        <w:spacing w:after="120"/>
        <w:jc w:val="both"/>
      </w:pPr>
      <w:r>
        <w:t>One notes template is provided per participant. Complete each template immediately after the interview while notes are fresh. Use the question sections from docs/03-interview-questions.docx as the structure for your notes.</w:t>
      </w:r>
    </w:p>
    <w:p w14:paraId="6E6D0C13"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719D547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68752871" w14:textId="77777777" w:rsidR="00E7560F" w:rsidRDefault="00000000">
            <w:r>
              <w:rPr>
                <w:b/>
                <w:bCs/>
                <w:color w:val="FFFFFF"/>
                <w:sz w:val="20"/>
                <w:szCs w:val="20"/>
              </w:rPr>
              <w:t>P01 — Interview Notes</w:t>
            </w:r>
          </w:p>
        </w:tc>
      </w:tr>
      <w:tr w:rsidR="00E7560F" w14:paraId="1F715914" w14:textId="77777777">
        <w:tblPrEx>
          <w:tblCellMar>
            <w:top w:w="0" w:type="dxa"/>
            <w:bottom w:w="0" w:type="dxa"/>
          </w:tblCellMar>
        </w:tblPrEx>
        <w:tc>
          <w:tcPr>
            <w:tcW w:w="9360" w:type="dxa"/>
            <w:tcBorders>
              <w:top w:val="none" w:sz="0" w:space="0" w:color="FFFFFF"/>
              <w:left w:val="single" w:sz="8" w:space="0" w:color="7A9BB5"/>
              <w:bottom w:val="none" w:sz="0" w:space="0" w:color="FFFFFF"/>
              <w:right w:val="none" w:sz="0" w:space="0" w:color="FFFFFF"/>
            </w:tcBorders>
            <w:shd w:val="clear" w:color="auto" w:fill="FFFFFF"/>
            <w:tcMar>
              <w:top w:w="60" w:type="dxa"/>
              <w:left w:w="0" w:type="dxa"/>
              <w:bottom w:w="6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60"/>
            </w:tblGrid>
            <w:tr w:rsidR="00E7560F" w14:paraId="6FB2B986"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3BBF064B" w14:textId="77777777" w:rsidR="00E7560F" w:rsidRDefault="00000000">
                  <w:r>
                    <w:rPr>
                      <w:b/>
                      <w:bCs/>
                      <w:color w:val="1B3A5C"/>
                      <w:sz w:val="18"/>
                      <w:szCs w:val="18"/>
                    </w:rPr>
                    <w:t>Participant code</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2A613ECB" w14:textId="77777777" w:rsidR="00E7560F" w:rsidRDefault="00000000">
                  <w:r>
                    <w:rPr>
                      <w:sz w:val="18"/>
                      <w:szCs w:val="18"/>
                    </w:rPr>
                    <w:t>P01</w:t>
                  </w:r>
                </w:p>
              </w:tc>
            </w:tr>
            <w:tr w:rsidR="00E7560F" w14:paraId="6D85C488"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36844A55" w14:textId="77777777" w:rsidR="00E7560F" w:rsidRDefault="00000000">
                  <w:r>
                    <w:rPr>
                      <w:b/>
                      <w:bCs/>
                      <w:color w:val="1B3A5C"/>
                      <w:sz w:val="18"/>
                      <w:szCs w:val="18"/>
                    </w:rPr>
                    <w:t>Date</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C247413" w14:textId="77777777" w:rsidR="00E7560F" w:rsidRDefault="00E7560F"/>
              </w:tc>
            </w:tr>
            <w:tr w:rsidR="00E7560F" w14:paraId="4EBB9BE9"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3FD1881F" w14:textId="77777777" w:rsidR="00E7560F" w:rsidRDefault="00000000">
                  <w:r>
                    <w:rPr>
                      <w:b/>
                      <w:bCs/>
                      <w:color w:val="1B3A5C"/>
                      <w:sz w:val="18"/>
                      <w:szCs w:val="18"/>
                    </w:rPr>
                    <w:t>Format</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645FEAB2" w14:textId="77777777" w:rsidR="00E7560F" w:rsidRDefault="00E7560F"/>
              </w:tc>
            </w:tr>
            <w:tr w:rsidR="00E7560F" w14:paraId="4703D2A3"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E590D0B" w14:textId="77777777" w:rsidR="00E7560F" w:rsidRDefault="00000000">
                  <w:r>
                    <w:rPr>
                      <w:b/>
                      <w:bCs/>
                      <w:color w:val="1B3A5C"/>
                      <w:sz w:val="18"/>
                      <w:szCs w:val="18"/>
                    </w:rPr>
                    <w:t>Duration</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95618D8" w14:textId="77777777" w:rsidR="00E7560F" w:rsidRDefault="00E7560F"/>
              </w:tc>
            </w:tr>
            <w:tr w:rsidR="00E7560F" w14:paraId="780F94EB"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78B48B95" w14:textId="77777777" w:rsidR="00E7560F" w:rsidRDefault="00000000">
                  <w:r>
                    <w:rPr>
                      <w:b/>
                      <w:bCs/>
                      <w:color w:val="1B3A5C"/>
                      <w:sz w:val="18"/>
                      <w:szCs w:val="18"/>
                    </w:rPr>
                    <w:t>Age group</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415BC133" w14:textId="77777777" w:rsidR="00E7560F" w:rsidRDefault="00E7560F"/>
              </w:tc>
            </w:tr>
            <w:tr w:rsidR="00E7560F" w14:paraId="3AB3C300"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8D101F2" w14:textId="77777777" w:rsidR="00E7560F" w:rsidRDefault="00000000">
                  <w:r>
                    <w:rPr>
                      <w:b/>
                      <w:bCs/>
                      <w:color w:val="1B3A5C"/>
                      <w:sz w:val="18"/>
                      <w:szCs w:val="18"/>
                    </w:rPr>
                    <w:t>Drinks socially</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55445D15" w14:textId="77777777" w:rsidR="00E7560F" w:rsidRDefault="00E7560F"/>
              </w:tc>
            </w:tr>
          </w:tbl>
          <w:p w14:paraId="1D4C9EB5" w14:textId="77777777" w:rsidR="00E7560F" w:rsidRDefault="00E7560F"/>
        </w:tc>
      </w:tr>
    </w:tbl>
    <w:p w14:paraId="5A730724"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516B97ED" w14:textId="77777777">
        <w:tblPrEx>
          <w:tblCellMar>
            <w:top w:w="0" w:type="dxa"/>
            <w:bottom w:w="0" w:type="dxa"/>
          </w:tblCellMar>
        </w:tblPrEx>
        <w:trPr>
          <w:trHeight w:val="1000"/>
        </w:trPr>
        <w:tc>
          <w:tcPr>
            <w:tcW w:w="9360" w:type="dxa"/>
            <w:tcBorders>
              <w:top w:val="single" w:sz="1" w:space="0" w:color="C5D8EC"/>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09E5D6BC" w14:textId="77777777" w:rsidR="00E7560F" w:rsidRDefault="00000000">
            <w:r>
              <w:rPr>
                <w:b/>
                <w:bCs/>
                <w:color w:val="1B3A5C"/>
                <w:sz w:val="20"/>
                <w:szCs w:val="20"/>
              </w:rPr>
              <w:t>Section A — Current Behaviour: How does this participant currently drink socially? Do they track drinks? What makes it easy or difficult?</w:t>
            </w:r>
          </w:p>
        </w:tc>
      </w:tr>
      <w:tr w:rsidR="00E7560F" w14:paraId="321457DD"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27B050B1" w14:textId="77777777" w:rsidR="00E7560F" w:rsidRDefault="00000000">
            <w:r>
              <w:rPr>
                <w:b/>
                <w:bCs/>
                <w:color w:val="1B3A5C"/>
                <w:sz w:val="20"/>
                <w:szCs w:val="20"/>
              </w:rPr>
              <w:lastRenderedPageBreak/>
              <w:t>Section B — Problem Validation: Does this participant lose track of drinks? What do they lose track of most? What would motivate them to track?</w:t>
            </w:r>
          </w:p>
        </w:tc>
      </w:tr>
      <w:tr w:rsidR="00E7560F" w14:paraId="0C692891"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17B90A7" w14:textId="77777777" w:rsidR="00E7560F" w:rsidRDefault="00000000">
            <w:r>
              <w:rPr>
                <w:b/>
                <w:bCs/>
                <w:color w:val="1B3A5C"/>
                <w:sz w:val="20"/>
                <w:szCs w:val="20"/>
              </w:rPr>
              <w:t>Section C — App Concept Feedback: What was their first reaction to the app concept? What was most and least useful?</w:t>
            </w:r>
          </w:p>
        </w:tc>
      </w:tr>
      <w:tr w:rsidR="00E7560F" w14:paraId="4F11C489"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39460A9C" w14:textId="77777777" w:rsidR="00E7560F" w:rsidRDefault="00000000">
            <w:r>
              <w:rPr>
                <w:b/>
                <w:bCs/>
                <w:color w:val="1B3A5C"/>
                <w:sz w:val="20"/>
                <w:szCs w:val="20"/>
              </w:rPr>
              <w:t>Section D — MVP Feature Feedback: Which features did they rate most highly? Which felt unnecessary? What logging fields matter most to them?</w:t>
            </w:r>
          </w:p>
        </w:tc>
      </w:tr>
      <w:tr w:rsidR="00E7560F" w14:paraId="576009B7"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7AD88A5" w14:textId="77777777" w:rsidR="00E7560F" w:rsidRDefault="00000000">
            <w:r>
              <w:rPr>
                <w:b/>
                <w:bCs/>
                <w:color w:val="1B3A5C"/>
                <w:sz w:val="20"/>
                <w:szCs w:val="20"/>
              </w:rPr>
              <w:t>Section E — AI Insights: What do they expect from AI insights? What tone felt right? What would feel judgemental?</w:t>
            </w:r>
          </w:p>
        </w:tc>
      </w:tr>
      <w:tr w:rsidR="00E7560F" w14:paraId="2E77B471"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1A61A15A" w14:textId="77777777" w:rsidR="00E7560F" w:rsidRDefault="00000000">
            <w:r>
              <w:rPr>
                <w:b/>
                <w:bCs/>
                <w:color w:val="1B3A5C"/>
                <w:sz w:val="20"/>
                <w:szCs w:val="20"/>
              </w:rPr>
              <w:t>Section F — Privacy and Responsible Design: Any privacy concerns? What data are they comfortable sharing? What should the app avoid?</w:t>
            </w:r>
          </w:p>
        </w:tc>
      </w:tr>
      <w:tr w:rsidR="00E7560F" w14:paraId="05271FD2"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4152161D" w14:textId="77777777" w:rsidR="00E7560F" w:rsidRDefault="00000000">
            <w:r>
              <w:rPr>
                <w:b/>
                <w:bCs/>
                <w:color w:val="1B3A5C"/>
                <w:sz w:val="20"/>
                <w:szCs w:val="20"/>
              </w:rPr>
              <w:t>Section G — Final Feedback: Overall impression. Strongest and weakest points. What would make them use or stop using the app?</w:t>
            </w:r>
          </w:p>
        </w:tc>
      </w:tr>
      <w:tr w:rsidR="00E7560F" w14:paraId="1526FE6A"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48FC6121" w14:textId="77777777" w:rsidR="00E7560F" w:rsidRDefault="00000000">
            <w:r>
              <w:rPr>
                <w:b/>
                <w:bCs/>
                <w:color w:val="1B3A5C"/>
                <w:sz w:val="20"/>
                <w:szCs w:val="20"/>
              </w:rPr>
              <w:t>Key quotes (with permission only)</w:t>
            </w:r>
          </w:p>
        </w:tc>
      </w:tr>
      <w:tr w:rsidR="00E7560F" w14:paraId="1CEF8087"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13FAF0AB" w14:textId="77777777" w:rsidR="00E7560F" w:rsidRDefault="00000000">
            <w:r>
              <w:rPr>
                <w:b/>
                <w:bCs/>
                <w:color w:val="1B3A5C"/>
                <w:sz w:val="20"/>
                <w:szCs w:val="20"/>
              </w:rPr>
              <w:t>Overall interpretation: What does this participant's feedback mean for the MVP?</w:t>
            </w:r>
          </w:p>
        </w:tc>
      </w:tr>
    </w:tbl>
    <w:p w14:paraId="2B227B8F" w14:textId="77777777" w:rsidR="00E7560F" w:rsidRDefault="00E7560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18C7D4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64EADF7C" w14:textId="77777777" w:rsidR="00E7560F" w:rsidRDefault="00000000">
            <w:r>
              <w:rPr>
                <w:b/>
                <w:bCs/>
                <w:color w:val="FFFFFF"/>
                <w:sz w:val="20"/>
                <w:szCs w:val="20"/>
              </w:rPr>
              <w:t>P02 — Interview Notes</w:t>
            </w:r>
          </w:p>
        </w:tc>
      </w:tr>
      <w:tr w:rsidR="00E7560F" w14:paraId="490ECDCA" w14:textId="77777777">
        <w:tblPrEx>
          <w:tblCellMar>
            <w:top w:w="0" w:type="dxa"/>
            <w:bottom w:w="0" w:type="dxa"/>
          </w:tblCellMar>
        </w:tblPrEx>
        <w:tc>
          <w:tcPr>
            <w:tcW w:w="9360" w:type="dxa"/>
            <w:tcBorders>
              <w:top w:val="none" w:sz="0" w:space="0" w:color="FFFFFF"/>
              <w:left w:val="single" w:sz="8" w:space="0" w:color="7A9BB5"/>
              <w:bottom w:val="none" w:sz="0" w:space="0" w:color="FFFFFF"/>
              <w:right w:val="none" w:sz="0" w:space="0" w:color="FFFFFF"/>
            </w:tcBorders>
            <w:shd w:val="clear" w:color="auto" w:fill="FFFFFF"/>
            <w:tcMar>
              <w:top w:w="60" w:type="dxa"/>
              <w:left w:w="0" w:type="dxa"/>
              <w:bottom w:w="6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60"/>
            </w:tblGrid>
            <w:tr w:rsidR="00E7560F" w14:paraId="2E4D6BDB"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25AECF7B" w14:textId="77777777" w:rsidR="00E7560F" w:rsidRDefault="00000000">
                  <w:r>
                    <w:rPr>
                      <w:b/>
                      <w:bCs/>
                      <w:color w:val="1B3A5C"/>
                      <w:sz w:val="18"/>
                      <w:szCs w:val="18"/>
                    </w:rPr>
                    <w:t>Participant code</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3E5A6E7C" w14:textId="77777777" w:rsidR="00E7560F" w:rsidRDefault="00000000">
                  <w:r>
                    <w:rPr>
                      <w:sz w:val="18"/>
                      <w:szCs w:val="18"/>
                    </w:rPr>
                    <w:t>P02</w:t>
                  </w:r>
                </w:p>
              </w:tc>
            </w:tr>
            <w:tr w:rsidR="00E7560F" w14:paraId="3253AF0B"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6B2F7E1B" w14:textId="77777777" w:rsidR="00E7560F" w:rsidRDefault="00000000">
                  <w:r>
                    <w:rPr>
                      <w:b/>
                      <w:bCs/>
                      <w:color w:val="1B3A5C"/>
                      <w:sz w:val="18"/>
                      <w:szCs w:val="18"/>
                    </w:rPr>
                    <w:t>Date</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1805D1F0" w14:textId="77777777" w:rsidR="00E7560F" w:rsidRDefault="00E7560F"/>
              </w:tc>
            </w:tr>
            <w:tr w:rsidR="00E7560F" w14:paraId="1E6BC130"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4F6EFE14" w14:textId="77777777" w:rsidR="00E7560F" w:rsidRDefault="00000000">
                  <w:r>
                    <w:rPr>
                      <w:b/>
                      <w:bCs/>
                      <w:color w:val="1B3A5C"/>
                      <w:sz w:val="18"/>
                      <w:szCs w:val="18"/>
                    </w:rPr>
                    <w:t>Format</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7016313C" w14:textId="77777777" w:rsidR="00E7560F" w:rsidRDefault="00E7560F"/>
              </w:tc>
            </w:tr>
            <w:tr w:rsidR="00E7560F" w14:paraId="45D3280A"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26DF019E" w14:textId="77777777" w:rsidR="00E7560F" w:rsidRDefault="00000000">
                  <w:r>
                    <w:rPr>
                      <w:b/>
                      <w:bCs/>
                      <w:color w:val="1B3A5C"/>
                      <w:sz w:val="18"/>
                      <w:szCs w:val="18"/>
                    </w:rPr>
                    <w:t>Duration</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544DC032" w14:textId="77777777" w:rsidR="00E7560F" w:rsidRDefault="00E7560F"/>
              </w:tc>
            </w:tr>
            <w:tr w:rsidR="00E7560F" w14:paraId="34AB8703"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50B3D45C" w14:textId="77777777" w:rsidR="00E7560F" w:rsidRDefault="00000000">
                  <w:r>
                    <w:rPr>
                      <w:b/>
                      <w:bCs/>
                      <w:color w:val="1B3A5C"/>
                      <w:sz w:val="18"/>
                      <w:szCs w:val="18"/>
                    </w:rPr>
                    <w:t>Age group</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1DE6A743" w14:textId="77777777" w:rsidR="00E7560F" w:rsidRDefault="00E7560F"/>
              </w:tc>
            </w:tr>
            <w:tr w:rsidR="00E7560F" w14:paraId="28CED166"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3367577B" w14:textId="77777777" w:rsidR="00E7560F" w:rsidRDefault="00000000">
                  <w:r>
                    <w:rPr>
                      <w:b/>
                      <w:bCs/>
                      <w:color w:val="1B3A5C"/>
                      <w:sz w:val="18"/>
                      <w:szCs w:val="18"/>
                    </w:rPr>
                    <w:t>Drinks socially</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1E93D7E9" w14:textId="77777777" w:rsidR="00E7560F" w:rsidRDefault="00E7560F"/>
              </w:tc>
            </w:tr>
          </w:tbl>
          <w:p w14:paraId="21440209" w14:textId="77777777" w:rsidR="00E7560F" w:rsidRDefault="00E7560F"/>
        </w:tc>
      </w:tr>
    </w:tbl>
    <w:p w14:paraId="57F992E7"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482EC864" w14:textId="77777777">
        <w:tblPrEx>
          <w:tblCellMar>
            <w:top w:w="0" w:type="dxa"/>
            <w:bottom w:w="0" w:type="dxa"/>
          </w:tblCellMar>
        </w:tblPrEx>
        <w:trPr>
          <w:trHeight w:val="1000"/>
        </w:trPr>
        <w:tc>
          <w:tcPr>
            <w:tcW w:w="9360" w:type="dxa"/>
            <w:tcBorders>
              <w:top w:val="single" w:sz="1" w:space="0" w:color="C5D8EC"/>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1C857D90" w14:textId="77777777" w:rsidR="00E7560F" w:rsidRDefault="00000000">
            <w:r>
              <w:rPr>
                <w:b/>
                <w:bCs/>
                <w:color w:val="1B3A5C"/>
                <w:sz w:val="20"/>
                <w:szCs w:val="20"/>
              </w:rPr>
              <w:lastRenderedPageBreak/>
              <w:t>Section A — Current Behaviour</w:t>
            </w:r>
          </w:p>
        </w:tc>
      </w:tr>
      <w:tr w:rsidR="00E7560F" w14:paraId="045CC90A"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45CA7E51" w14:textId="77777777" w:rsidR="00E7560F" w:rsidRDefault="00000000">
            <w:r>
              <w:rPr>
                <w:b/>
                <w:bCs/>
                <w:color w:val="1B3A5C"/>
                <w:sz w:val="20"/>
                <w:szCs w:val="20"/>
              </w:rPr>
              <w:t>Section B — Problem Validation</w:t>
            </w:r>
          </w:p>
        </w:tc>
      </w:tr>
      <w:tr w:rsidR="00E7560F" w14:paraId="6DBCEAD8"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6992F6A" w14:textId="77777777" w:rsidR="00E7560F" w:rsidRDefault="00000000">
            <w:r>
              <w:rPr>
                <w:b/>
                <w:bCs/>
                <w:color w:val="1B3A5C"/>
                <w:sz w:val="20"/>
                <w:szCs w:val="20"/>
              </w:rPr>
              <w:t>Section C — App Concept Feedback</w:t>
            </w:r>
          </w:p>
        </w:tc>
      </w:tr>
      <w:tr w:rsidR="00E7560F" w14:paraId="6B869C71"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38A4BB2" w14:textId="77777777" w:rsidR="00E7560F" w:rsidRDefault="00000000">
            <w:r>
              <w:rPr>
                <w:b/>
                <w:bCs/>
                <w:color w:val="1B3A5C"/>
                <w:sz w:val="20"/>
                <w:szCs w:val="20"/>
              </w:rPr>
              <w:t>Section D — MVP Feature Feedback</w:t>
            </w:r>
          </w:p>
        </w:tc>
      </w:tr>
      <w:tr w:rsidR="00E7560F" w14:paraId="13FA303A"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262C7E68" w14:textId="77777777" w:rsidR="00E7560F" w:rsidRDefault="00000000">
            <w:r>
              <w:rPr>
                <w:b/>
                <w:bCs/>
                <w:color w:val="1B3A5C"/>
                <w:sz w:val="20"/>
                <w:szCs w:val="20"/>
              </w:rPr>
              <w:t>Section E — AI Insights</w:t>
            </w:r>
          </w:p>
        </w:tc>
      </w:tr>
      <w:tr w:rsidR="00E7560F" w14:paraId="57B24196"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018EFC0" w14:textId="77777777" w:rsidR="00E7560F" w:rsidRDefault="00000000">
            <w:r>
              <w:rPr>
                <w:b/>
                <w:bCs/>
                <w:color w:val="1B3A5C"/>
                <w:sz w:val="20"/>
                <w:szCs w:val="20"/>
              </w:rPr>
              <w:t>Section F — Privacy and Responsible Design</w:t>
            </w:r>
          </w:p>
        </w:tc>
      </w:tr>
      <w:tr w:rsidR="00E7560F" w14:paraId="29508994"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C8AF11B" w14:textId="77777777" w:rsidR="00E7560F" w:rsidRDefault="00000000">
            <w:r>
              <w:rPr>
                <w:b/>
                <w:bCs/>
                <w:color w:val="1B3A5C"/>
                <w:sz w:val="20"/>
                <w:szCs w:val="20"/>
              </w:rPr>
              <w:t>Section G — Final Feedback</w:t>
            </w:r>
          </w:p>
        </w:tc>
      </w:tr>
      <w:tr w:rsidR="00E7560F" w14:paraId="42AA91A0"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11BAB47B" w14:textId="77777777" w:rsidR="00E7560F" w:rsidRDefault="00000000">
            <w:r>
              <w:rPr>
                <w:b/>
                <w:bCs/>
                <w:color w:val="1B3A5C"/>
                <w:sz w:val="20"/>
                <w:szCs w:val="20"/>
              </w:rPr>
              <w:t>Key quotes (with permission only)</w:t>
            </w:r>
          </w:p>
        </w:tc>
      </w:tr>
      <w:tr w:rsidR="00E7560F" w14:paraId="60707156"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24A170C8" w14:textId="77777777" w:rsidR="00E7560F" w:rsidRDefault="00000000">
            <w:r>
              <w:rPr>
                <w:b/>
                <w:bCs/>
                <w:color w:val="1B3A5C"/>
                <w:sz w:val="20"/>
                <w:szCs w:val="20"/>
              </w:rPr>
              <w:t>Overall interpretation</w:t>
            </w:r>
          </w:p>
        </w:tc>
      </w:tr>
    </w:tbl>
    <w:p w14:paraId="54B8D16C" w14:textId="77777777" w:rsidR="00E7560F" w:rsidRDefault="00E7560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DBC41A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51470CA0" w14:textId="77777777" w:rsidR="00E7560F" w:rsidRDefault="00000000">
            <w:r>
              <w:rPr>
                <w:b/>
                <w:bCs/>
                <w:color w:val="FFFFFF"/>
                <w:sz w:val="20"/>
                <w:szCs w:val="20"/>
              </w:rPr>
              <w:t>P03 — Interview Notes</w:t>
            </w:r>
          </w:p>
        </w:tc>
      </w:tr>
      <w:tr w:rsidR="00E7560F" w14:paraId="410E9506" w14:textId="77777777">
        <w:tblPrEx>
          <w:tblCellMar>
            <w:top w:w="0" w:type="dxa"/>
            <w:bottom w:w="0" w:type="dxa"/>
          </w:tblCellMar>
        </w:tblPrEx>
        <w:tc>
          <w:tcPr>
            <w:tcW w:w="9360" w:type="dxa"/>
            <w:tcBorders>
              <w:top w:val="none" w:sz="0" w:space="0" w:color="FFFFFF"/>
              <w:left w:val="single" w:sz="8" w:space="0" w:color="7A9BB5"/>
              <w:bottom w:val="none" w:sz="0" w:space="0" w:color="FFFFFF"/>
              <w:right w:val="none" w:sz="0" w:space="0" w:color="FFFFFF"/>
            </w:tcBorders>
            <w:shd w:val="clear" w:color="auto" w:fill="FFFFFF"/>
            <w:tcMar>
              <w:top w:w="60" w:type="dxa"/>
              <w:left w:w="0" w:type="dxa"/>
              <w:bottom w:w="6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60"/>
            </w:tblGrid>
            <w:tr w:rsidR="00E7560F" w14:paraId="67421346"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2A2F49E2" w14:textId="77777777" w:rsidR="00E7560F" w:rsidRDefault="00000000">
                  <w:r>
                    <w:rPr>
                      <w:b/>
                      <w:bCs/>
                      <w:color w:val="1B3A5C"/>
                      <w:sz w:val="18"/>
                      <w:szCs w:val="18"/>
                    </w:rPr>
                    <w:t>Participant code</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73322F00" w14:textId="77777777" w:rsidR="00E7560F" w:rsidRDefault="00000000">
                  <w:r>
                    <w:rPr>
                      <w:sz w:val="18"/>
                      <w:szCs w:val="18"/>
                    </w:rPr>
                    <w:t>P03</w:t>
                  </w:r>
                </w:p>
              </w:tc>
            </w:tr>
            <w:tr w:rsidR="00E7560F" w14:paraId="40A08BF8"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6CEA636E" w14:textId="77777777" w:rsidR="00E7560F" w:rsidRDefault="00000000">
                  <w:r>
                    <w:rPr>
                      <w:b/>
                      <w:bCs/>
                      <w:color w:val="1B3A5C"/>
                      <w:sz w:val="18"/>
                      <w:szCs w:val="18"/>
                    </w:rPr>
                    <w:t>Date</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76F56E97" w14:textId="77777777" w:rsidR="00E7560F" w:rsidRDefault="00E7560F"/>
              </w:tc>
            </w:tr>
            <w:tr w:rsidR="00E7560F" w14:paraId="4AD8F2C6"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6A267F55" w14:textId="77777777" w:rsidR="00E7560F" w:rsidRDefault="00000000">
                  <w:r>
                    <w:rPr>
                      <w:b/>
                      <w:bCs/>
                      <w:color w:val="1B3A5C"/>
                      <w:sz w:val="18"/>
                      <w:szCs w:val="18"/>
                    </w:rPr>
                    <w:t>Format</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61EFE2B4" w14:textId="77777777" w:rsidR="00E7560F" w:rsidRDefault="00E7560F"/>
              </w:tc>
            </w:tr>
            <w:tr w:rsidR="00E7560F" w14:paraId="057024D6"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7FE67888" w14:textId="77777777" w:rsidR="00E7560F" w:rsidRDefault="00000000">
                  <w:r>
                    <w:rPr>
                      <w:b/>
                      <w:bCs/>
                      <w:color w:val="1B3A5C"/>
                      <w:sz w:val="18"/>
                      <w:szCs w:val="18"/>
                    </w:rPr>
                    <w:lastRenderedPageBreak/>
                    <w:t>Duration</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47AAFB1B" w14:textId="77777777" w:rsidR="00E7560F" w:rsidRDefault="00E7560F"/>
              </w:tc>
            </w:tr>
            <w:tr w:rsidR="00E7560F" w14:paraId="16B4FEA5"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3A41DA0B" w14:textId="77777777" w:rsidR="00E7560F" w:rsidRDefault="00000000">
                  <w:r>
                    <w:rPr>
                      <w:b/>
                      <w:bCs/>
                      <w:color w:val="1B3A5C"/>
                      <w:sz w:val="18"/>
                      <w:szCs w:val="18"/>
                    </w:rPr>
                    <w:t>Age group</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0B56A999" w14:textId="77777777" w:rsidR="00E7560F" w:rsidRDefault="00E7560F"/>
              </w:tc>
            </w:tr>
            <w:tr w:rsidR="00E7560F" w14:paraId="204C0DD2"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3899ABED" w14:textId="77777777" w:rsidR="00E7560F" w:rsidRDefault="00000000">
                  <w:r>
                    <w:rPr>
                      <w:b/>
                      <w:bCs/>
                      <w:color w:val="1B3A5C"/>
                      <w:sz w:val="18"/>
                      <w:szCs w:val="18"/>
                    </w:rPr>
                    <w:t>Drinks socially</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7A656E79" w14:textId="77777777" w:rsidR="00E7560F" w:rsidRDefault="00E7560F"/>
              </w:tc>
            </w:tr>
          </w:tbl>
          <w:p w14:paraId="20BB007E" w14:textId="77777777" w:rsidR="00E7560F" w:rsidRDefault="00E7560F"/>
        </w:tc>
      </w:tr>
    </w:tbl>
    <w:p w14:paraId="6777EA4F"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79EB353D" w14:textId="77777777">
        <w:tblPrEx>
          <w:tblCellMar>
            <w:top w:w="0" w:type="dxa"/>
            <w:bottom w:w="0" w:type="dxa"/>
          </w:tblCellMar>
        </w:tblPrEx>
        <w:trPr>
          <w:trHeight w:val="1000"/>
        </w:trPr>
        <w:tc>
          <w:tcPr>
            <w:tcW w:w="9360" w:type="dxa"/>
            <w:tcBorders>
              <w:top w:val="single" w:sz="1" w:space="0" w:color="C5D8EC"/>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E64BE73" w14:textId="77777777" w:rsidR="00E7560F" w:rsidRDefault="00000000">
            <w:r>
              <w:rPr>
                <w:b/>
                <w:bCs/>
                <w:color w:val="1B3A5C"/>
                <w:sz w:val="20"/>
                <w:szCs w:val="20"/>
              </w:rPr>
              <w:t>Section A — Current Behaviour</w:t>
            </w:r>
          </w:p>
        </w:tc>
      </w:tr>
      <w:tr w:rsidR="00E7560F" w14:paraId="25C7387C"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4F6661EA" w14:textId="77777777" w:rsidR="00E7560F" w:rsidRDefault="00000000">
            <w:r>
              <w:rPr>
                <w:b/>
                <w:bCs/>
                <w:color w:val="1B3A5C"/>
                <w:sz w:val="20"/>
                <w:szCs w:val="20"/>
              </w:rPr>
              <w:t>Section B — Problem Validation</w:t>
            </w:r>
          </w:p>
        </w:tc>
      </w:tr>
      <w:tr w:rsidR="00E7560F" w14:paraId="2094DEFB"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6CEA4CB" w14:textId="77777777" w:rsidR="00E7560F" w:rsidRDefault="00000000">
            <w:r>
              <w:rPr>
                <w:b/>
                <w:bCs/>
                <w:color w:val="1B3A5C"/>
                <w:sz w:val="20"/>
                <w:szCs w:val="20"/>
              </w:rPr>
              <w:t>Section C — App Concept Feedback</w:t>
            </w:r>
          </w:p>
        </w:tc>
      </w:tr>
      <w:tr w:rsidR="00E7560F" w14:paraId="180EE9C7"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A3B17DB" w14:textId="77777777" w:rsidR="00E7560F" w:rsidRDefault="00000000">
            <w:r>
              <w:rPr>
                <w:b/>
                <w:bCs/>
                <w:color w:val="1B3A5C"/>
                <w:sz w:val="20"/>
                <w:szCs w:val="20"/>
              </w:rPr>
              <w:t>Section D — MVP Feature Feedback</w:t>
            </w:r>
          </w:p>
        </w:tc>
      </w:tr>
      <w:tr w:rsidR="00E7560F" w14:paraId="0861DEBB"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0F2B3A22" w14:textId="77777777" w:rsidR="00E7560F" w:rsidRDefault="00000000">
            <w:r>
              <w:rPr>
                <w:b/>
                <w:bCs/>
                <w:color w:val="1B3A5C"/>
                <w:sz w:val="20"/>
                <w:szCs w:val="20"/>
              </w:rPr>
              <w:t>Section E — AI Insights</w:t>
            </w:r>
          </w:p>
        </w:tc>
      </w:tr>
      <w:tr w:rsidR="00E7560F" w14:paraId="7BEA3303"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2DAA5E23" w14:textId="77777777" w:rsidR="00E7560F" w:rsidRDefault="00000000">
            <w:r>
              <w:rPr>
                <w:b/>
                <w:bCs/>
                <w:color w:val="1B3A5C"/>
                <w:sz w:val="20"/>
                <w:szCs w:val="20"/>
              </w:rPr>
              <w:t>Section F — Privacy and Responsible Design</w:t>
            </w:r>
          </w:p>
        </w:tc>
      </w:tr>
      <w:tr w:rsidR="00E7560F" w14:paraId="2C84CD35"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2B3F32C" w14:textId="77777777" w:rsidR="00E7560F" w:rsidRDefault="00000000">
            <w:r>
              <w:rPr>
                <w:b/>
                <w:bCs/>
                <w:color w:val="1B3A5C"/>
                <w:sz w:val="20"/>
                <w:szCs w:val="20"/>
              </w:rPr>
              <w:t>Section G — Final Feedback</w:t>
            </w:r>
          </w:p>
        </w:tc>
      </w:tr>
      <w:tr w:rsidR="00E7560F" w14:paraId="75BAF3CD"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7DC12525" w14:textId="77777777" w:rsidR="00E7560F" w:rsidRDefault="00000000">
            <w:r>
              <w:rPr>
                <w:b/>
                <w:bCs/>
                <w:color w:val="1B3A5C"/>
                <w:sz w:val="20"/>
                <w:szCs w:val="20"/>
              </w:rPr>
              <w:t>Key quotes (with permission only)</w:t>
            </w:r>
          </w:p>
        </w:tc>
      </w:tr>
      <w:tr w:rsidR="00E7560F" w14:paraId="35D3CC46"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2027E6F3" w14:textId="77777777" w:rsidR="00E7560F" w:rsidRDefault="00000000">
            <w:r>
              <w:rPr>
                <w:b/>
                <w:bCs/>
                <w:color w:val="1B3A5C"/>
                <w:sz w:val="20"/>
                <w:szCs w:val="20"/>
              </w:rPr>
              <w:t>Overall interpretation</w:t>
            </w:r>
          </w:p>
        </w:tc>
      </w:tr>
    </w:tbl>
    <w:p w14:paraId="195064A9" w14:textId="77777777" w:rsidR="00E7560F" w:rsidRDefault="00E7560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74F1565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3C3268F5" w14:textId="77777777" w:rsidR="00E7560F" w:rsidRDefault="00000000">
            <w:r>
              <w:rPr>
                <w:b/>
                <w:bCs/>
                <w:color w:val="FFFFFF"/>
                <w:sz w:val="20"/>
                <w:szCs w:val="20"/>
              </w:rPr>
              <w:lastRenderedPageBreak/>
              <w:t>P04 — Interview Notes</w:t>
            </w:r>
          </w:p>
        </w:tc>
      </w:tr>
      <w:tr w:rsidR="00E7560F" w14:paraId="276B2C1F" w14:textId="77777777">
        <w:tblPrEx>
          <w:tblCellMar>
            <w:top w:w="0" w:type="dxa"/>
            <w:bottom w:w="0" w:type="dxa"/>
          </w:tblCellMar>
        </w:tblPrEx>
        <w:tc>
          <w:tcPr>
            <w:tcW w:w="9360" w:type="dxa"/>
            <w:tcBorders>
              <w:top w:val="none" w:sz="0" w:space="0" w:color="FFFFFF"/>
              <w:left w:val="single" w:sz="8" w:space="0" w:color="7A9BB5"/>
              <w:bottom w:val="none" w:sz="0" w:space="0" w:color="FFFFFF"/>
              <w:right w:val="none" w:sz="0" w:space="0" w:color="FFFFFF"/>
            </w:tcBorders>
            <w:shd w:val="clear" w:color="auto" w:fill="FFFFFF"/>
            <w:tcMar>
              <w:top w:w="60" w:type="dxa"/>
              <w:left w:w="0" w:type="dxa"/>
              <w:bottom w:w="6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60"/>
            </w:tblGrid>
            <w:tr w:rsidR="00E7560F" w14:paraId="19814100"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698B4C68" w14:textId="77777777" w:rsidR="00E7560F" w:rsidRDefault="00000000">
                  <w:r>
                    <w:rPr>
                      <w:b/>
                      <w:bCs/>
                      <w:color w:val="1B3A5C"/>
                      <w:sz w:val="18"/>
                      <w:szCs w:val="18"/>
                    </w:rPr>
                    <w:t>Participant code</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1FFF2027" w14:textId="77777777" w:rsidR="00E7560F" w:rsidRDefault="00000000">
                  <w:r>
                    <w:rPr>
                      <w:sz w:val="18"/>
                      <w:szCs w:val="18"/>
                    </w:rPr>
                    <w:t>P04</w:t>
                  </w:r>
                </w:p>
              </w:tc>
            </w:tr>
            <w:tr w:rsidR="00E7560F" w14:paraId="20C0479D"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EA765C2" w14:textId="77777777" w:rsidR="00E7560F" w:rsidRDefault="00000000">
                  <w:r>
                    <w:rPr>
                      <w:b/>
                      <w:bCs/>
                      <w:color w:val="1B3A5C"/>
                      <w:sz w:val="18"/>
                      <w:szCs w:val="18"/>
                    </w:rPr>
                    <w:t>Date</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46F78543" w14:textId="77777777" w:rsidR="00E7560F" w:rsidRDefault="00E7560F"/>
              </w:tc>
            </w:tr>
            <w:tr w:rsidR="00E7560F" w14:paraId="4BB94761"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0B881792" w14:textId="77777777" w:rsidR="00E7560F" w:rsidRDefault="00000000">
                  <w:r>
                    <w:rPr>
                      <w:b/>
                      <w:bCs/>
                      <w:color w:val="1B3A5C"/>
                      <w:sz w:val="18"/>
                      <w:szCs w:val="18"/>
                    </w:rPr>
                    <w:t>Format</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7EFD0517" w14:textId="77777777" w:rsidR="00E7560F" w:rsidRDefault="00E7560F"/>
              </w:tc>
            </w:tr>
            <w:tr w:rsidR="00E7560F" w14:paraId="75311383"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1DF4302D" w14:textId="77777777" w:rsidR="00E7560F" w:rsidRDefault="00000000">
                  <w:r>
                    <w:rPr>
                      <w:b/>
                      <w:bCs/>
                      <w:color w:val="1B3A5C"/>
                      <w:sz w:val="18"/>
                      <w:szCs w:val="18"/>
                    </w:rPr>
                    <w:t>Duration</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3BE90351" w14:textId="77777777" w:rsidR="00E7560F" w:rsidRDefault="00E7560F"/>
              </w:tc>
            </w:tr>
            <w:tr w:rsidR="00E7560F" w14:paraId="3B089EFA"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76C687AA" w14:textId="77777777" w:rsidR="00E7560F" w:rsidRDefault="00000000">
                  <w:r>
                    <w:rPr>
                      <w:b/>
                      <w:bCs/>
                      <w:color w:val="1B3A5C"/>
                      <w:sz w:val="18"/>
                      <w:szCs w:val="18"/>
                    </w:rPr>
                    <w:t>Age group</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394F875C" w14:textId="77777777" w:rsidR="00E7560F" w:rsidRDefault="00E7560F"/>
              </w:tc>
            </w:tr>
            <w:tr w:rsidR="00E7560F" w14:paraId="69E6118B"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54C7AC65" w14:textId="77777777" w:rsidR="00E7560F" w:rsidRDefault="00000000">
                  <w:r>
                    <w:rPr>
                      <w:b/>
                      <w:bCs/>
                      <w:color w:val="1B3A5C"/>
                      <w:sz w:val="18"/>
                      <w:szCs w:val="18"/>
                    </w:rPr>
                    <w:t>Drinks socially</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B2D74CA" w14:textId="77777777" w:rsidR="00E7560F" w:rsidRDefault="00E7560F"/>
              </w:tc>
            </w:tr>
          </w:tbl>
          <w:p w14:paraId="3A3BE91F" w14:textId="77777777" w:rsidR="00E7560F" w:rsidRDefault="00E7560F"/>
        </w:tc>
      </w:tr>
    </w:tbl>
    <w:p w14:paraId="55885D47"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9CCC5CE" w14:textId="77777777">
        <w:tblPrEx>
          <w:tblCellMar>
            <w:top w:w="0" w:type="dxa"/>
            <w:bottom w:w="0" w:type="dxa"/>
          </w:tblCellMar>
        </w:tblPrEx>
        <w:trPr>
          <w:trHeight w:val="1000"/>
        </w:trPr>
        <w:tc>
          <w:tcPr>
            <w:tcW w:w="9360" w:type="dxa"/>
            <w:tcBorders>
              <w:top w:val="single" w:sz="1" w:space="0" w:color="C5D8EC"/>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B6F5996" w14:textId="77777777" w:rsidR="00E7560F" w:rsidRDefault="00000000">
            <w:r>
              <w:rPr>
                <w:b/>
                <w:bCs/>
                <w:color w:val="1B3A5C"/>
                <w:sz w:val="20"/>
                <w:szCs w:val="20"/>
              </w:rPr>
              <w:t>Section A — Current Behaviour</w:t>
            </w:r>
          </w:p>
        </w:tc>
      </w:tr>
      <w:tr w:rsidR="00E7560F" w14:paraId="707C4FEF"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2FCD427C" w14:textId="77777777" w:rsidR="00E7560F" w:rsidRDefault="00000000">
            <w:r>
              <w:rPr>
                <w:b/>
                <w:bCs/>
                <w:color w:val="1B3A5C"/>
                <w:sz w:val="20"/>
                <w:szCs w:val="20"/>
              </w:rPr>
              <w:t>Section B — Problem Validation</w:t>
            </w:r>
          </w:p>
        </w:tc>
      </w:tr>
      <w:tr w:rsidR="00E7560F" w14:paraId="3FB7C097"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C136933" w14:textId="77777777" w:rsidR="00E7560F" w:rsidRDefault="00000000">
            <w:r>
              <w:rPr>
                <w:b/>
                <w:bCs/>
                <w:color w:val="1B3A5C"/>
                <w:sz w:val="20"/>
                <w:szCs w:val="20"/>
              </w:rPr>
              <w:t>Section C — App Concept Feedback</w:t>
            </w:r>
          </w:p>
        </w:tc>
      </w:tr>
      <w:tr w:rsidR="00E7560F" w14:paraId="290A68E9"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7642C76" w14:textId="77777777" w:rsidR="00E7560F" w:rsidRDefault="00000000">
            <w:r>
              <w:rPr>
                <w:b/>
                <w:bCs/>
                <w:color w:val="1B3A5C"/>
                <w:sz w:val="20"/>
                <w:szCs w:val="20"/>
              </w:rPr>
              <w:t>Section D — MVP Feature Feedback</w:t>
            </w:r>
          </w:p>
        </w:tc>
      </w:tr>
      <w:tr w:rsidR="00E7560F" w14:paraId="0F0FEA8E"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0F677569" w14:textId="77777777" w:rsidR="00E7560F" w:rsidRDefault="00000000">
            <w:r>
              <w:rPr>
                <w:b/>
                <w:bCs/>
                <w:color w:val="1B3A5C"/>
                <w:sz w:val="20"/>
                <w:szCs w:val="20"/>
              </w:rPr>
              <w:t>Section E — AI Insights</w:t>
            </w:r>
          </w:p>
        </w:tc>
      </w:tr>
      <w:tr w:rsidR="00E7560F" w14:paraId="2B575B92"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70A5FFE8" w14:textId="77777777" w:rsidR="00E7560F" w:rsidRDefault="00000000">
            <w:r>
              <w:rPr>
                <w:b/>
                <w:bCs/>
                <w:color w:val="1B3A5C"/>
                <w:sz w:val="20"/>
                <w:szCs w:val="20"/>
              </w:rPr>
              <w:t>Section F — Privacy and Responsible Design</w:t>
            </w:r>
          </w:p>
        </w:tc>
      </w:tr>
      <w:tr w:rsidR="00E7560F" w14:paraId="08A3949F"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160C648" w14:textId="77777777" w:rsidR="00E7560F" w:rsidRDefault="00000000">
            <w:r>
              <w:rPr>
                <w:b/>
                <w:bCs/>
                <w:color w:val="1B3A5C"/>
                <w:sz w:val="20"/>
                <w:szCs w:val="20"/>
              </w:rPr>
              <w:t>Section G — Final Feedback</w:t>
            </w:r>
          </w:p>
        </w:tc>
      </w:tr>
      <w:tr w:rsidR="00E7560F" w14:paraId="5CECEB43"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68950C9" w14:textId="77777777" w:rsidR="00E7560F" w:rsidRDefault="00000000">
            <w:r>
              <w:rPr>
                <w:b/>
                <w:bCs/>
                <w:color w:val="1B3A5C"/>
                <w:sz w:val="20"/>
                <w:szCs w:val="20"/>
              </w:rPr>
              <w:t>Key quotes (with permission only)</w:t>
            </w:r>
          </w:p>
        </w:tc>
      </w:tr>
      <w:tr w:rsidR="00E7560F" w14:paraId="0CF98ACD"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080A44AE" w14:textId="77777777" w:rsidR="00E7560F" w:rsidRDefault="00000000">
            <w:r>
              <w:rPr>
                <w:b/>
                <w:bCs/>
                <w:color w:val="1B3A5C"/>
                <w:sz w:val="20"/>
                <w:szCs w:val="20"/>
              </w:rPr>
              <w:lastRenderedPageBreak/>
              <w:t>Overall interpretation</w:t>
            </w:r>
          </w:p>
        </w:tc>
      </w:tr>
    </w:tbl>
    <w:p w14:paraId="5C4E87CE" w14:textId="77777777" w:rsidR="00E7560F" w:rsidRDefault="00E7560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30D7CA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80" w:type="dxa"/>
              <w:left w:w="200" w:type="dxa"/>
              <w:bottom w:w="80" w:type="dxa"/>
              <w:right w:w="200" w:type="dxa"/>
            </w:tcMar>
          </w:tcPr>
          <w:p w14:paraId="4BBCBF8E" w14:textId="77777777" w:rsidR="00E7560F" w:rsidRDefault="00000000">
            <w:r>
              <w:rPr>
                <w:b/>
                <w:bCs/>
                <w:color w:val="FFFFFF"/>
                <w:sz w:val="20"/>
                <w:szCs w:val="20"/>
              </w:rPr>
              <w:t>P05 — Interview Notes</w:t>
            </w:r>
          </w:p>
        </w:tc>
      </w:tr>
      <w:tr w:rsidR="00E7560F" w14:paraId="782FD463" w14:textId="77777777">
        <w:tblPrEx>
          <w:tblCellMar>
            <w:top w:w="0" w:type="dxa"/>
            <w:bottom w:w="0" w:type="dxa"/>
          </w:tblCellMar>
        </w:tblPrEx>
        <w:tc>
          <w:tcPr>
            <w:tcW w:w="9360" w:type="dxa"/>
            <w:tcBorders>
              <w:top w:val="none" w:sz="0" w:space="0" w:color="FFFFFF"/>
              <w:left w:val="single" w:sz="8" w:space="0" w:color="7A9BB5"/>
              <w:bottom w:val="none" w:sz="0" w:space="0" w:color="FFFFFF"/>
              <w:right w:val="none" w:sz="0" w:space="0" w:color="FFFFFF"/>
            </w:tcBorders>
            <w:shd w:val="clear" w:color="auto" w:fill="FFFFFF"/>
            <w:tcMar>
              <w:top w:w="60" w:type="dxa"/>
              <w:left w:w="0" w:type="dxa"/>
              <w:bottom w:w="60" w:type="dxa"/>
              <w:right w:w="0" w:type="dxa"/>
            </w:tcMar>
          </w:tcPr>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760"/>
            </w:tblGrid>
            <w:tr w:rsidR="00E7560F" w14:paraId="7FBC64A3"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577328B8" w14:textId="77777777" w:rsidR="00E7560F" w:rsidRDefault="00000000">
                  <w:r>
                    <w:rPr>
                      <w:b/>
                      <w:bCs/>
                      <w:color w:val="1B3A5C"/>
                      <w:sz w:val="18"/>
                      <w:szCs w:val="18"/>
                    </w:rPr>
                    <w:t>Participant code</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77EDFAD3" w14:textId="77777777" w:rsidR="00E7560F" w:rsidRDefault="00000000">
                  <w:r>
                    <w:rPr>
                      <w:sz w:val="18"/>
                      <w:szCs w:val="18"/>
                    </w:rPr>
                    <w:t>P05</w:t>
                  </w:r>
                </w:p>
              </w:tc>
            </w:tr>
            <w:tr w:rsidR="00E7560F" w14:paraId="3BF356C6"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796DC84F" w14:textId="77777777" w:rsidR="00E7560F" w:rsidRDefault="00000000">
                  <w:r>
                    <w:rPr>
                      <w:b/>
                      <w:bCs/>
                      <w:color w:val="1B3A5C"/>
                      <w:sz w:val="18"/>
                      <w:szCs w:val="18"/>
                    </w:rPr>
                    <w:t>Date</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03AA6BB9" w14:textId="77777777" w:rsidR="00E7560F" w:rsidRDefault="00E7560F"/>
              </w:tc>
            </w:tr>
            <w:tr w:rsidR="00E7560F" w14:paraId="1269CC08"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0154B71C" w14:textId="77777777" w:rsidR="00E7560F" w:rsidRDefault="00000000">
                  <w:r>
                    <w:rPr>
                      <w:b/>
                      <w:bCs/>
                      <w:color w:val="1B3A5C"/>
                      <w:sz w:val="18"/>
                      <w:szCs w:val="18"/>
                    </w:rPr>
                    <w:t>Format</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2A016419" w14:textId="77777777" w:rsidR="00E7560F" w:rsidRDefault="00E7560F"/>
              </w:tc>
            </w:tr>
            <w:tr w:rsidR="00E7560F" w14:paraId="41363173"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7FC50FAE" w14:textId="77777777" w:rsidR="00E7560F" w:rsidRDefault="00000000">
                  <w:r>
                    <w:rPr>
                      <w:b/>
                      <w:bCs/>
                      <w:color w:val="1B3A5C"/>
                      <w:sz w:val="18"/>
                      <w:szCs w:val="18"/>
                    </w:rPr>
                    <w:t>Duration</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45F77451" w14:textId="77777777" w:rsidR="00E7560F" w:rsidRDefault="00E7560F"/>
              </w:tc>
            </w:tr>
            <w:tr w:rsidR="00E7560F" w14:paraId="49A8ADBA"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5713E371" w14:textId="77777777" w:rsidR="00E7560F" w:rsidRDefault="00000000">
                  <w:r>
                    <w:rPr>
                      <w:b/>
                      <w:bCs/>
                      <w:color w:val="1B3A5C"/>
                      <w:sz w:val="18"/>
                      <w:szCs w:val="18"/>
                    </w:rPr>
                    <w:t>Age group</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60" w:type="dxa"/>
                    <w:left w:w="160" w:type="dxa"/>
                    <w:bottom w:w="60" w:type="dxa"/>
                    <w:right w:w="160" w:type="dxa"/>
                  </w:tcMar>
                </w:tcPr>
                <w:p w14:paraId="310937A6" w14:textId="77777777" w:rsidR="00E7560F" w:rsidRDefault="00E7560F"/>
              </w:tc>
            </w:tr>
            <w:tr w:rsidR="00E7560F" w14:paraId="56F9A93F" w14:textId="77777777">
              <w:tblPrEx>
                <w:tblCellMar>
                  <w:top w:w="0" w:type="dxa"/>
                  <w:bottom w:w="0" w:type="dxa"/>
                </w:tblCellMar>
              </w:tblPrEx>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671D8AEA" w14:textId="77777777" w:rsidR="00E7560F" w:rsidRDefault="00000000">
                  <w:r>
                    <w:rPr>
                      <w:b/>
                      <w:bCs/>
                      <w:color w:val="1B3A5C"/>
                      <w:sz w:val="18"/>
                      <w:szCs w:val="18"/>
                    </w:rPr>
                    <w:t>Drinks socially</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60" w:type="dxa"/>
                    <w:left w:w="160" w:type="dxa"/>
                    <w:bottom w:w="60" w:type="dxa"/>
                    <w:right w:w="160" w:type="dxa"/>
                  </w:tcMar>
                </w:tcPr>
                <w:p w14:paraId="736724BF" w14:textId="77777777" w:rsidR="00E7560F" w:rsidRDefault="00E7560F"/>
              </w:tc>
            </w:tr>
          </w:tbl>
          <w:p w14:paraId="42DECB73" w14:textId="77777777" w:rsidR="00E7560F" w:rsidRDefault="00E7560F"/>
        </w:tc>
      </w:tr>
    </w:tbl>
    <w:p w14:paraId="5DF3E375"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98FC1F3" w14:textId="77777777">
        <w:tblPrEx>
          <w:tblCellMar>
            <w:top w:w="0" w:type="dxa"/>
            <w:bottom w:w="0" w:type="dxa"/>
          </w:tblCellMar>
        </w:tblPrEx>
        <w:trPr>
          <w:trHeight w:val="1000"/>
        </w:trPr>
        <w:tc>
          <w:tcPr>
            <w:tcW w:w="9360" w:type="dxa"/>
            <w:tcBorders>
              <w:top w:val="single" w:sz="1" w:space="0" w:color="C5D8EC"/>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069E554" w14:textId="77777777" w:rsidR="00E7560F" w:rsidRDefault="00000000">
            <w:r>
              <w:rPr>
                <w:b/>
                <w:bCs/>
                <w:color w:val="1B3A5C"/>
                <w:sz w:val="20"/>
                <w:szCs w:val="20"/>
              </w:rPr>
              <w:t>Section A — Current Behaviour</w:t>
            </w:r>
          </w:p>
        </w:tc>
      </w:tr>
      <w:tr w:rsidR="00E7560F" w14:paraId="0D4B1A82"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B1059A1" w14:textId="77777777" w:rsidR="00E7560F" w:rsidRDefault="00000000">
            <w:r>
              <w:rPr>
                <w:b/>
                <w:bCs/>
                <w:color w:val="1B3A5C"/>
                <w:sz w:val="20"/>
                <w:szCs w:val="20"/>
              </w:rPr>
              <w:t>Section B — Problem Validation</w:t>
            </w:r>
          </w:p>
        </w:tc>
      </w:tr>
      <w:tr w:rsidR="00E7560F" w14:paraId="03493CEA"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1544965D" w14:textId="77777777" w:rsidR="00E7560F" w:rsidRDefault="00000000">
            <w:r>
              <w:rPr>
                <w:b/>
                <w:bCs/>
                <w:color w:val="1B3A5C"/>
                <w:sz w:val="20"/>
                <w:szCs w:val="20"/>
              </w:rPr>
              <w:t>Section C — App Concept Feedback</w:t>
            </w:r>
          </w:p>
        </w:tc>
      </w:tr>
      <w:tr w:rsidR="00E7560F" w14:paraId="7B49C322"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2BB2894B" w14:textId="77777777" w:rsidR="00E7560F" w:rsidRDefault="00000000">
            <w:r>
              <w:rPr>
                <w:b/>
                <w:bCs/>
                <w:color w:val="1B3A5C"/>
                <w:sz w:val="20"/>
                <w:szCs w:val="20"/>
              </w:rPr>
              <w:t>Section D — MVP Feature Feedback</w:t>
            </w:r>
          </w:p>
        </w:tc>
      </w:tr>
      <w:tr w:rsidR="00E7560F" w14:paraId="5E9352DA"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7CFEBBB" w14:textId="77777777" w:rsidR="00E7560F" w:rsidRDefault="00000000">
            <w:r>
              <w:rPr>
                <w:b/>
                <w:bCs/>
                <w:color w:val="1B3A5C"/>
                <w:sz w:val="20"/>
                <w:szCs w:val="20"/>
              </w:rPr>
              <w:t>Section E — AI Insights</w:t>
            </w:r>
          </w:p>
        </w:tc>
      </w:tr>
      <w:tr w:rsidR="00E7560F" w14:paraId="7239DF08"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54DE60F1" w14:textId="77777777" w:rsidR="00E7560F" w:rsidRDefault="00000000">
            <w:r>
              <w:rPr>
                <w:b/>
                <w:bCs/>
                <w:color w:val="1B3A5C"/>
                <w:sz w:val="20"/>
                <w:szCs w:val="20"/>
              </w:rPr>
              <w:t>Section F — Privacy and Responsible Design</w:t>
            </w:r>
          </w:p>
        </w:tc>
      </w:tr>
      <w:tr w:rsidR="00E7560F" w14:paraId="50EDAF3D"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312E1BCF" w14:textId="77777777" w:rsidR="00E7560F" w:rsidRDefault="00000000">
            <w:r>
              <w:rPr>
                <w:b/>
                <w:bCs/>
                <w:color w:val="1B3A5C"/>
                <w:sz w:val="20"/>
                <w:szCs w:val="20"/>
              </w:rPr>
              <w:lastRenderedPageBreak/>
              <w:t>Section G — Final Feedback</w:t>
            </w:r>
          </w:p>
        </w:tc>
      </w:tr>
      <w:tr w:rsidR="00E7560F" w14:paraId="49CC32FA"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4968853C" w14:textId="77777777" w:rsidR="00E7560F" w:rsidRDefault="00000000">
            <w:r>
              <w:rPr>
                <w:b/>
                <w:bCs/>
                <w:color w:val="1B3A5C"/>
                <w:sz w:val="20"/>
                <w:szCs w:val="20"/>
              </w:rPr>
              <w:t>Key quotes (with permission only)</w:t>
            </w:r>
          </w:p>
        </w:tc>
      </w:tr>
      <w:tr w:rsidR="00E7560F" w14:paraId="73B2E0C3" w14:textId="77777777">
        <w:tblPrEx>
          <w:tblCellMar>
            <w:top w:w="0" w:type="dxa"/>
            <w:bottom w:w="0" w:type="dxa"/>
          </w:tblCellMar>
        </w:tblPrEx>
        <w:trPr>
          <w:trHeight w:val="1000"/>
        </w:trPr>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39CC750A" w14:textId="77777777" w:rsidR="00E7560F" w:rsidRDefault="00000000">
            <w:r>
              <w:rPr>
                <w:b/>
                <w:bCs/>
                <w:color w:val="1B3A5C"/>
                <w:sz w:val="20"/>
                <w:szCs w:val="20"/>
              </w:rPr>
              <w:t>Overall interpretation</w:t>
            </w:r>
          </w:p>
        </w:tc>
      </w:tr>
    </w:tbl>
    <w:p w14:paraId="30659AC4" w14:textId="77777777" w:rsidR="00E7560F" w:rsidRDefault="00000000">
      <w:pPr>
        <w:pStyle w:val="Heading1"/>
        <w:pBdr>
          <w:bottom w:val="single" w:sz="4" w:space="4" w:color="2E6DA4"/>
        </w:pBdr>
      </w:pPr>
      <w:r>
        <w:t>5.  Key Findings by Theme</w:t>
      </w:r>
    </w:p>
    <w:p w14:paraId="44EF29D8" w14:textId="77777777" w:rsidR="00E7560F" w:rsidRDefault="00000000">
      <w:pPr>
        <w:spacing w:after="120"/>
        <w:jc w:val="both"/>
      </w:pPr>
      <w:r>
        <w:t>The findings below are synthesised from all interviews and survey responses. They are structured around the five research themes defined in docs/02-research-plan.docx. Update each finding after all interviews are complete.</w:t>
      </w:r>
    </w:p>
    <w:p w14:paraId="262518BD" w14:textId="77777777" w:rsidR="00E7560F" w:rsidRDefault="00E7560F">
      <w:pPr>
        <w:spacing w:after="80"/>
      </w:pPr>
    </w:p>
    <w:p w14:paraId="7832D942" w14:textId="77777777" w:rsidR="00E7560F" w:rsidRDefault="00000000">
      <w:pPr>
        <w:pStyle w:val="Heading2"/>
      </w:pPr>
      <w:r>
        <w:t>5.1  User Behaviour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6BA69C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90" w:type="dxa"/>
              <w:left w:w="200" w:type="dxa"/>
              <w:bottom w:w="90" w:type="dxa"/>
              <w:right w:w="200" w:type="dxa"/>
            </w:tcMar>
          </w:tcPr>
          <w:p w14:paraId="51C5A792" w14:textId="77777777" w:rsidR="00E7560F" w:rsidRDefault="00000000">
            <w:r>
              <w:rPr>
                <w:color w:val="D6E8F7"/>
                <w:sz w:val="16"/>
                <w:szCs w:val="16"/>
              </w:rPr>
              <w:t xml:space="preserve">B1  </w:t>
            </w:r>
            <w:r>
              <w:rPr>
                <w:b/>
                <w:bCs/>
                <w:color w:val="FFFFFF"/>
                <w:sz w:val="20"/>
                <w:szCs w:val="20"/>
              </w:rPr>
              <w:t>Do participants lose track of drinks during social outings?</w:t>
            </w:r>
          </w:p>
        </w:tc>
      </w:tr>
      <w:tr w:rsidR="00E7560F" w14:paraId="299229DA" w14:textId="77777777">
        <w:tblPrEx>
          <w:tblCellMar>
            <w:top w:w="0" w:type="dxa"/>
            <w:bottom w:w="0" w:type="dxa"/>
          </w:tblCellMar>
        </w:tblPrEx>
        <w:tc>
          <w:tcPr>
            <w:tcW w:w="9360" w:type="dxa"/>
            <w:tcBorders>
              <w:top w:val="none" w:sz="0" w:space="0" w:color="FFFFFF"/>
              <w:left w:val="single" w:sz="8" w:space="0" w:color="1B3A5C"/>
              <w:bottom w:val="single" w:sz="1" w:space="0" w:color="C5D8EC"/>
              <w:right w:val="none" w:sz="0" w:space="0" w:color="FFFFFF"/>
            </w:tcBorders>
            <w:shd w:val="clear" w:color="auto" w:fill="D6E8F7"/>
            <w:tcMar>
              <w:top w:w="90" w:type="dxa"/>
              <w:left w:w="200" w:type="dxa"/>
              <w:bottom w:w="90" w:type="dxa"/>
              <w:right w:w="200" w:type="dxa"/>
            </w:tcMar>
          </w:tcPr>
          <w:p w14:paraId="5878B3AF" w14:textId="77777777" w:rsidR="00E7560F" w:rsidRDefault="00000000">
            <w:r>
              <w:rPr>
                <w:b/>
                <w:bCs/>
                <w:color w:val="1B3A5C"/>
                <w:sz w:val="20"/>
                <w:szCs w:val="20"/>
              </w:rPr>
              <w:t xml:space="preserve">Finding  </w:t>
            </w:r>
            <w:r>
              <w:rPr>
                <w:sz w:val="20"/>
                <w:szCs w:val="20"/>
              </w:rPr>
              <w:t>To be completed after all interviews. Record the proportion who answered yes, and the main reasons given.</w:t>
            </w:r>
          </w:p>
        </w:tc>
      </w:tr>
      <w:tr w:rsidR="00E7560F" w14:paraId="5ACAC193" w14:textId="77777777">
        <w:tblPrEx>
          <w:tblCellMar>
            <w:top w:w="0" w:type="dxa"/>
            <w:bottom w:w="0" w:type="dxa"/>
          </w:tblCellMar>
        </w:tblPrEx>
        <w:tc>
          <w:tcPr>
            <w:tcW w:w="9360" w:type="dxa"/>
            <w:tcBorders>
              <w:top w:val="none" w:sz="0" w:space="0" w:color="FFFFFF"/>
              <w:left w:val="single" w:sz="8" w:space="0" w:color="1B3A5C"/>
              <w:bottom w:val="none" w:sz="0" w:space="0" w:color="FFFFFF"/>
              <w:right w:val="none" w:sz="0" w:space="0" w:color="FFFFFF"/>
            </w:tcBorders>
            <w:shd w:val="clear" w:color="auto" w:fill="FFFFFF"/>
            <w:tcMar>
              <w:top w:w="90" w:type="dxa"/>
              <w:left w:w="200" w:type="dxa"/>
              <w:bottom w:w="90" w:type="dxa"/>
              <w:right w:w="200" w:type="dxa"/>
            </w:tcMar>
          </w:tcPr>
          <w:p w14:paraId="675C4B89" w14:textId="77777777" w:rsidR="00E7560F" w:rsidRDefault="00000000">
            <w:r>
              <w:rPr>
                <w:b/>
                <w:bCs/>
                <w:color w:val="1B3A5C"/>
                <w:sz w:val="20"/>
                <w:szCs w:val="20"/>
              </w:rPr>
              <w:t xml:space="preserve">MVP verdict  </w:t>
            </w:r>
            <w:r>
              <w:rPr>
                <w:sz w:val="20"/>
                <w:szCs w:val="20"/>
              </w:rPr>
              <w:t>Confirm or update based on findings. Likely confirms the core problem.</w:t>
            </w:r>
          </w:p>
        </w:tc>
      </w:tr>
    </w:tbl>
    <w:p w14:paraId="2F711971"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455A17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90" w:type="dxa"/>
              <w:left w:w="200" w:type="dxa"/>
              <w:bottom w:w="90" w:type="dxa"/>
              <w:right w:w="200" w:type="dxa"/>
            </w:tcMar>
          </w:tcPr>
          <w:p w14:paraId="20E9D341" w14:textId="77777777" w:rsidR="00E7560F" w:rsidRDefault="00000000">
            <w:r>
              <w:rPr>
                <w:color w:val="D6E8F7"/>
                <w:sz w:val="16"/>
                <w:szCs w:val="16"/>
              </w:rPr>
              <w:t xml:space="preserve">B2  </w:t>
            </w:r>
            <w:r>
              <w:rPr>
                <w:b/>
                <w:bCs/>
                <w:color w:val="FFFFFF"/>
                <w:sz w:val="20"/>
                <w:szCs w:val="20"/>
              </w:rPr>
              <w:t>How do participants currently track drinks, if at all?</w:t>
            </w:r>
          </w:p>
        </w:tc>
      </w:tr>
      <w:tr w:rsidR="00E7560F" w14:paraId="6EB03442" w14:textId="77777777">
        <w:tblPrEx>
          <w:tblCellMar>
            <w:top w:w="0" w:type="dxa"/>
            <w:bottom w:w="0" w:type="dxa"/>
          </w:tblCellMar>
        </w:tblPrEx>
        <w:tc>
          <w:tcPr>
            <w:tcW w:w="9360" w:type="dxa"/>
            <w:tcBorders>
              <w:top w:val="none" w:sz="0" w:space="0" w:color="FFFFFF"/>
              <w:left w:val="single" w:sz="8" w:space="0" w:color="1B3A5C"/>
              <w:bottom w:val="single" w:sz="1" w:space="0" w:color="C5D8EC"/>
              <w:right w:val="none" w:sz="0" w:space="0" w:color="FFFFFF"/>
            </w:tcBorders>
            <w:shd w:val="clear" w:color="auto" w:fill="D6E8F7"/>
            <w:tcMar>
              <w:top w:w="90" w:type="dxa"/>
              <w:left w:w="200" w:type="dxa"/>
              <w:bottom w:w="90" w:type="dxa"/>
              <w:right w:w="200" w:type="dxa"/>
            </w:tcMar>
          </w:tcPr>
          <w:p w14:paraId="2C525C6B" w14:textId="77777777" w:rsidR="00E7560F" w:rsidRDefault="00000000">
            <w:r>
              <w:rPr>
                <w:b/>
                <w:bCs/>
                <w:color w:val="1B3A5C"/>
                <w:sz w:val="20"/>
                <w:szCs w:val="20"/>
              </w:rPr>
              <w:t xml:space="preserve">Finding  </w:t>
            </w:r>
            <w:r>
              <w:rPr>
                <w:sz w:val="20"/>
                <w:szCs w:val="20"/>
              </w:rPr>
              <w:t>To be completed. Note the most common methods mentioned (memory, banking app, nothing, other).</w:t>
            </w:r>
          </w:p>
        </w:tc>
      </w:tr>
      <w:tr w:rsidR="00E7560F" w14:paraId="2110B472" w14:textId="77777777">
        <w:tblPrEx>
          <w:tblCellMar>
            <w:top w:w="0" w:type="dxa"/>
            <w:bottom w:w="0" w:type="dxa"/>
          </w:tblCellMar>
        </w:tblPrEx>
        <w:tc>
          <w:tcPr>
            <w:tcW w:w="9360" w:type="dxa"/>
            <w:tcBorders>
              <w:top w:val="none" w:sz="0" w:space="0" w:color="FFFFFF"/>
              <w:left w:val="single" w:sz="8" w:space="0" w:color="1B3A5C"/>
              <w:bottom w:val="none" w:sz="0" w:space="0" w:color="FFFFFF"/>
              <w:right w:val="none" w:sz="0" w:space="0" w:color="FFFFFF"/>
            </w:tcBorders>
            <w:shd w:val="clear" w:color="auto" w:fill="FFFFFF"/>
            <w:tcMar>
              <w:top w:w="90" w:type="dxa"/>
              <w:left w:w="200" w:type="dxa"/>
              <w:bottom w:w="90" w:type="dxa"/>
              <w:right w:w="200" w:type="dxa"/>
            </w:tcMar>
          </w:tcPr>
          <w:p w14:paraId="78D1BB70" w14:textId="77777777" w:rsidR="00E7560F" w:rsidRDefault="00000000">
            <w:r>
              <w:rPr>
                <w:b/>
                <w:bCs/>
                <w:color w:val="1B3A5C"/>
                <w:sz w:val="20"/>
                <w:szCs w:val="20"/>
              </w:rPr>
              <w:t xml:space="preserve">MVP verdict  </w:t>
            </w:r>
            <w:r>
              <w:rPr>
                <w:sz w:val="20"/>
                <w:szCs w:val="20"/>
              </w:rPr>
              <w:t>Informs whether the MVP needs to compete with existing habits or fill a gap.</w:t>
            </w:r>
          </w:p>
        </w:tc>
      </w:tr>
    </w:tbl>
    <w:p w14:paraId="18E73D87"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2A6F39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90" w:type="dxa"/>
              <w:left w:w="200" w:type="dxa"/>
              <w:bottom w:w="90" w:type="dxa"/>
              <w:right w:w="200" w:type="dxa"/>
            </w:tcMar>
          </w:tcPr>
          <w:p w14:paraId="7A301BC9" w14:textId="77777777" w:rsidR="00E7560F" w:rsidRDefault="00000000">
            <w:r>
              <w:rPr>
                <w:color w:val="D6E8F7"/>
                <w:sz w:val="16"/>
                <w:szCs w:val="16"/>
              </w:rPr>
              <w:t xml:space="preserve">B3  </w:t>
            </w:r>
            <w:r>
              <w:rPr>
                <w:b/>
                <w:bCs/>
                <w:color w:val="FFFFFF"/>
                <w:sz w:val="20"/>
                <w:szCs w:val="20"/>
              </w:rPr>
              <w:t xml:space="preserve">What type of venues </w:t>
            </w:r>
            <w:proofErr w:type="gramStart"/>
            <w:r>
              <w:rPr>
                <w:b/>
                <w:bCs/>
                <w:color w:val="FFFFFF"/>
                <w:sz w:val="20"/>
                <w:szCs w:val="20"/>
              </w:rPr>
              <w:t>do</w:t>
            </w:r>
            <w:proofErr w:type="gramEnd"/>
            <w:r>
              <w:rPr>
                <w:b/>
                <w:bCs/>
                <w:color w:val="FFFFFF"/>
                <w:sz w:val="20"/>
                <w:szCs w:val="20"/>
              </w:rPr>
              <w:t xml:space="preserve"> participants visit?</w:t>
            </w:r>
          </w:p>
        </w:tc>
      </w:tr>
      <w:tr w:rsidR="00E7560F" w14:paraId="261D54A1" w14:textId="77777777">
        <w:tblPrEx>
          <w:tblCellMar>
            <w:top w:w="0" w:type="dxa"/>
            <w:bottom w:w="0" w:type="dxa"/>
          </w:tblCellMar>
        </w:tblPrEx>
        <w:tc>
          <w:tcPr>
            <w:tcW w:w="9360" w:type="dxa"/>
            <w:tcBorders>
              <w:top w:val="none" w:sz="0" w:space="0" w:color="FFFFFF"/>
              <w:left w:val="single" w:sz="8" w:space="0" w:color="1B3A5C"/>
              <w:bottom w:val="single" w:sz="1" w:space="0" w:color="C5D8EC"/>
              <w:right w:val="none" w:sz="0" w:space="0" w:color="FFFFFF"/>
            </w:tcBorders>
            <w:shd w:val="clear" w:color="auto" w:fill="D6E8F7"/>
            <w:tcMar>
              <w:top w:w="90" w:type="dxa"/>
              <w:left w:w="200" w:type="dxa"/>
              <w:bottom w:w="90" w:type="dxa"/>
              <w:right w:w="200" w:type="dxa"/>
            </w:tcMar>
          </w:tcPr>
          <w:p w14:paraId="79DCC924" w14:textId="77777777" w:rsidR="00E7560F" w:rsidRDefault="00000000">
            <w:r>
              <w:rPr>
                <w:b/>
                <w:bCs/>
                <w:color w:val="1B3A5C"/>
                <w:sz w:val="20"/>
                <w:szCs w:val="20"/>
              </w:rPr>
              <w:t xml:space="preserve">Finding  </w:t>
            </w:r>
            <w:r>
              <w:rPr>
                <w:sz w:val="20"/>
                <w:szCs w:val="20"/>
              </w:rPr>
              <w:t xml:space="preserve">To be completed. Record the most common venue types and whether participants </w:t>
            </w:r>
            <w:proofErr w:type="gramStart"/>
            <w:r>
              <w:rPr>
                <w:sz w:val="20"/>
                <w:szCs w:val="20"/>
              </w:rPr>
              <w:t>plan ahead</w:t>
            </w:r>
            <w:proofErr w:type="gramEnd"/>
            <w:r>
              <w:rPr>
                <w:sz w:val="20"/>
                <w:szCs w:val="20"/>
              </w:rPr>
              <w:t xml:space="preserve"> or decide on the day.</w:t>
            </w:r>
          </w:p>
        </w:tc>
      </w:tr>
      <w:tr w:rsidR="00E7560F" w14:paraId="30A45CBF" w14:textId="77777777">
        <w:tblPrEx>
          <w:tblCellMar>
            <w:top w:w="0" w:type="dxa"/>
            <w:bottom w:w="0" w:type="dxa"/>
          </w:tblCellMar>
        </w:tblPrEx>
        <w:tc>
          <w:tcPr>
            <w:tcW w:w="9360" w:type="dxa"/>
            <w:tcBorders>
              <w:top w:val="none" w:sz="0" w:space="0" w:color="FFFFFF"/>
              <w:left w:val="single" w:sz="8" w:space="0" w:color="1B3A5C"/>
              <w:bottom w:val="none" w:sz="0" w:space="0" w:color="FFFFFF"/>
              <w:right w:val="none" w:sz="0" w:space="0" w:color="FFFFFF"/>
            </w:tcBorders>
            <w:shd w:val="clear" w:color="auto" w:fill="FFFFFF"/>
            <w:tcMar>
              <w:top w:w="90" w:type="dxa"/>
              <w:left w:w="200" w:type="dxa"/>
              <w:bottom w:w="90" w:type="dxa"/>
              <w:right w:w="200" w:type="dxa"/>
            </w:tcMar>
          </w:tcPr>
          <w:p w14:paraId="4E44635A" w14:textId="77777777" w:rsidR="00E7560F" w:rsidRDefault="00000000">
            <w:r>
              <w:rPr>
                <w:b/>
                <w:bCs/>
                <w:color w:val="1B3A5C"/>
                <w:sz w:val="20"/>
                <w:szCs w:val="20"/>
              </w:rPr>
              <w:t xml:space="preserve">MVP verdict  </w:t>
            </w:r>
            <w:r>
              <w:rPr>
                <w:sz w:val="20"/>
                <w:szCs w:val="20"/>
              </w:rPr>
              <w:t>Informs venue discovery design and whether search or browse is the primary flow.</w:t>
            </w:r>
          </w:p>
        </w:tc>
      </w:tr>
    </w:tbl>
    <w:p w14:paraId="2C86D831" w14:textId="77777777" w:rsidR="00E7560F" w:rsidRDefault="00E7560F">
      <w:pPr>
        <w:spacing w:after="80"/>
      </w:pPr>
    </w:p>
    <w:p w14:paraId="4C208A3F" w14:textId="77777777" w:rsidR="00E7560F" w:rsidRDefault="00000000">
      <w:pPr>
        <w:pStyle w:val="Heading2"/>
      </w:pPr>
      <w:r>
        <w:t>5.2  Problem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00D4827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6DA4"/>
            <w:tcMar>
              <w:top w:w="90" w:type="dxa"/>
              <w:left w:w="200" w:type="dxa"/>
              <w:bottom w:w="90" w:type="dxa"/>
              <w:right w:w="200" w:type="dxa"/>
            </w:tcMar>
          </w:tcPr>
          <w:p w14:paraId="17646071" w14:textId="77777777" w:rsidR="00E7560F" w:rsidRDefault="00000000">
            <w:r>
              <w:rPr>
                <w:color w:val="D6E8F7"/>
                <w:sz w:val="16"/>
                <w:szCs w:val="16"/>
              </w:rPr>
              <w:t xml:space="preserve">P1  </w:t>
            </w:r>
            <w:r>
              <w:rPr>
                <w:b/>
                <w:bCs/>
                <w:color w:val="FFFFFF"/>
                <w:sz w:val="20"/>
                <w:szCs w:val="20"/>
              </w:rPr>
              <w:t>Is the problem real and meaningful to potential users?</w:t>
            </w:r>
          </w:p>
        </w:tc>
      </w:tr>
      <w:tr w:rsidR="00E7560F" w14:paraId="787F49F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D6E8F7"/>
            <w:tcMar>
              <w:top w:w="90" w:type="dxa"/>
              <w:left w:w="200" w:type="dxa"/>
              <w:bottom w:w="90" w:type="dxa"/>
              <w:right w:w="200" w:type="dxa"/>
            </w:tcMar>
          </w:tcPr>
          <w:p w14:paraId="739D66D7" w14:textId="77777777" w:rsidR="00E7560F" w:rsidRDefault="00000000">
            <w:r>
              <w:rPr>
                <w:b/>
                <w:bCs/>
                <w:color w:val="2E6DA4"/>
                <w:sz w:val="20"/>
                <w:szCs w:val="20"/>
              </w:rPr>
              <w:lastRenderedPageBreak/>
              <w:t xml:space="preserve">Finding  </w:t>
            </w:r>
            <w:r>
              <w:rPr>
                <w:sz w:val="20"/>
                <w:szCs w:val="20"/>
              </w:rPr>
              <w:t>To be completed. Record the proportion who agreed the problem was meaningful and the specific aspects they related to most.</w:t>
            </w:r>
          </w:p>
        </w:tc>
      </w:tr>
      <w:tr w:rsidR="00E7560F" w14:paraId="05D104B5"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FFFFF"/>
            <w:tcMar>
              <w:top w:w="90" w:type="dxa"/>
              <w:left w:w="200" w:type="dxa"/>
              <w:bottom w:w="90" w:type="dxa"/>
              <w:right w:w="200" w:type="dxa"/>
            </w:tcMar>
          </w:tcPr>
          <w:p w14:paraId="4645FB93" w14:textId="77777777" w:rsidR="00E7560F" w:rsidRDefault="00000000">
            <w:r>
              <w:rPr>
                <w:b/>
                <w:bCs/>
                <w:color w:val="1B3A5C"/>
                <w:sz w:val="20"/>
                <w:szCs w:val="20"/>
              </w:rPr>
              <w:t xml:space="preserve">MVP verdict  </w:t>
            </w:r>
            <w:r>
              <w:rPr>
                <w:sz w:val="20"/>
                <w:szCs w:val="20"/>
              </w:rPr>
              <w:t>Expected to confirm the core problem. Any contradictions should be noted and investigated.</w:t>
            </w:r>
          </w:p>
        </w:tc>
      </w:tr>
    </w:tbl>
    <w:p w14:paraId="3EAE401D"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1724BD9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6DA4"/>
            <w:tcMar>
              <w:top w:w="90" w:type="dxa"/>
              <w:left w:w="200" w:type="dxa"/>
              <w:bottom w:w="90" w:type="dxa"/>
              <w:right w:w="200" w:type="dxa"/>
            </w:tcMar>
          </w:tcPr>
          <w:p w14:paraId="3DDE6064" w14:textId="77777777" w:rsidR="00E7560F" w:rsidRDefault="00000000">
            <w:r>
              <w:rPr>
                <w:color w:val="D6E8F7"/>
                <w:sz w:val="16"/>
                <w:szCs w:val="16"/>
              </w:rPr>
              <w:t xml:space="preserve">P2  </w:t>
            </w:r>
            <w:r>
              <w:rPr>
                <w:b/>
                <w:bCs/>
                <w:color w:val="FFFFFF"/>
                <w:sz w:val="20"/>
                <w:szCs w:val="20"/>
              </w:rPr>
              <w:t>What do participants most want to track?</w:t>
            </w:r>
          </w:p>
        </w:tc>
      </w:tr>
      <w:tr w:rsidR="00E7560F" w14:paraId="027546D1"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D6E8F7"/>
            <w:tcMar>
              <w:top w:w="90" w:type="dxa"/>
              <w:left w:w="200" w:type="dxa"/>
              <w:bottom w:w="90" w:type="dxa"/>
              <w:right w:w="200" w:type="dxa"/>
            </w:tcMar>
          </w:tcPr>
          <w:p w14:paraId="7789F47D" w14:textId="77777777" w:rsidR="00E7560F" w:rsidRDefault="00000000">
            <w:r>
              <w:rPr>
                <w:b/>
                <w:bCs/>
                <w:color w:val="2E6DA4"/>
                <w:sz w:val="20"/>
                <w:szCs w:val="20"/>
              </w:rPr>
              <w:t xml:space="preserve">Finding  </w:t>
            </w:r>
            <w:r>
              <w:rPr>
                <w:sz w:val="20"/>
                <w:szCs w:val="20"/>
              </w:rPr>
              <w:t>To be completed. Record which metrics participants valued most: drink count, units, spending, time between drinks, weekly patterns.</w:t>
            </w:r>
          </w:p>
        </w:tc>
      </w:tr>
      <w:tr w:rsidR="00E7560F" w14:paraId="3DAB9E56"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FFFFF"/>
            <w:tcMar>
              <w:top w:w="90" w:type="dxa"/>
              <w:left w:w="200" w:type="dxa"/>
              <w:bottom w:w="90" w:type="dxa"/>
              <w:right w:w="200" w:type="dxa"/>
            </w:tcMar>
          </w:tcPr>
          <w:p w14:paraId="682A6683" w14:textId="77777777" w:rsidR="00E7560F" w:rsidRDefault="00000000">
            <w:r>
              <w:rPr>
                <w:b/>
                <w:bCs/>
                <w:color w:val="1B3A5C"/>
                <w:sz w:val="20"/>
                <w:szCs w:val="20"/>
              </w:rPr>
              <w:t xml:space="preserve">MVP verdict  </w:t>
            </w:r>
            <w:r>
              <w:rPr>
                <w:sz w:val="20"/>
                <w:szCs w:val="20"/>
              </w:rPr>
              <w:t>Will inform which summary fields are prioritised in the Daily and Weekly Summary screens.</w:t>
            </w:r>
          </w:p>
        </w:tc>
      </w:tr>
    </w:tbl>
    <w:p w14:paraId="7BE6258D"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522B3FD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E6DA4"/>
            <w:tcMar>
              <w:top w:w="90" w:type="dxa"/>
              <w:left w:w="200" w:type="dxa"/>
              <w:bottom w:w="90" w:type="dxa"/>
              <w:right w:w="200" w:type="dxa"/>
            </w:tcMar>
          </w:tcPr>
          <w:p w14:paraId="473B8A08" w14:textId="77777777" w:rsidR="00E7560F" w:rsidRDefault="00000000">
            <w:r>
              <w:rPr>
                <w:color w:val="D6E8F7"/>
                <w:sz w:val="16"/>
                <w:szCs w:val="16"/>
              </w:rPr>
              <w:t xml:space="preserve">P3  </w:t>
            </w:r>
            <w:r>
              <w:rPr>
                <w:b/>
                <w:bCs/>
                <w:color w:val="FFFFFF"/>
                <w:sz w:val="20"/>
                <w:szCs w:val="20"/>
              </w:rPr>
              <w:t>What would stop participants from tracking drinks?</w:t>
            </w:r>
          </w:p>
        </w:tc>
      </w:tr>
      <w:tr w:rsidR="00E7560F" w14:paraId="0D7692E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D6E8F7"/>
            <w:tcMar>
              <w:top w:w="90" w:type="dxa"/>
              <w:left w:w="200" w:type="dxa"/>
              <w:bottom w:w="90" w:type="dxa"/>
              <w:right w:w="200" w:type="dxa"/>
            </w:tcMar>
          </w:tcPr>
          <w:p w14:paraId="603C8992" w14:textId="77777777" w:rsidR="00E7560F" w:rsidRDefault="00000000">
            <w:r>
              <w:rPr>
                <w:b/>
                <w:bCs/>
                <w:color w:val="2E6DA4"/>
                <w:sz w:val="20"/>
                <w:szCs w:val="20"/>
              </w:rPr>
              <w:t xml:space="preserve">Finding  </w:t>
            </w:r>
            <w:r>
              <w:rPr>
                <w:sz w:val="20"/>
                <w:szCs w:val="20"/>
              </w:rPr>
              <w:t>To be completed. Record the most common barriers: too much effort, forgetting, feeling judged, privacy, not seeing the benefit.</w:t>
            </w:r>
          </w:p>
        </w:tc>
      </w:tr>
      <w:tr w:rsidR="00E7560F" w14:paraId="1C0421C4"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FFFFF"/>
            <w:tcMar>
              <w:top w:w="90" w:type="dxa"/>
              <w:left w:w="200" w:type="dxa"/>
              <w:bottom w:w="90" w:type="dxa"/>
              <w:right w:w="200" w:type="dxa"/>
            </w:tcMar>
          </w:tcPr>
          <w:p w14:paraId="18EECB90" w14:textId="77777777" w:rsidR="00E7560F" w:rsidRDefault="00000000">
            <w:r>
              <w:rPr>
                <w:b/>
                <w:bCs/>
                <w:color w:val="1B3A5C"/>
                <w:sz w:val="20"/>
                <w:szCs w:val="20"/>
              </w:rPr>
              <w:t xml:space="preserve">MVP verdict  </w:t>
            </w:r>
            <w:r>
              <w:rPr>
                <w:sz w:val="20"/>
                <w:szCs w:val="20"/>
              </w:rPr>
              <w:t>Directly informs the logging flow design — minimum required fields, fast entry, and tone.</w:t>
            </w:r>
          </w:p>
        </w:tc>
      </w:tr>
    </w:tbl>
    <w:p w14:paraId="6590167F" w14:textId="77777777" w:rsidR="00E7560F" w:rsidRDefault="00E7560F">
      <w:pPr>
        <w:spacing w:after="80"/>
      </w:pPr>
    </w:p>
    <w:p w14:paraId="63BBEC1D" w14:textId="77777777" w:rsidR="00E7560F" w:rsidRDefault="00000000">
      <w:pPr>
        <w:pStyle w:val="Heading2"/>
      </w:pPr>
      <w:r>
        <w:t>5.3  Feature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1EC7FC7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5C35"/>
            <w:tcMar>
              <w:top w:w="90" w:type="dxa"/>
              <w:left w:w="200" w:type="dxa"/>
              <w:bottom w:w="90" w:type="dxa"/>
              <w:right w:w="200" w:type="dxa"/>
            </w:tcMar>
          </w:tcPr>
          <w:p w14:paraId="3B5DF68B" w14:textId="77777777" w:rsidR="00E7560F" w:rsidRDefault="00000000">
            <w:r>
              <w:rPr>
                <w:color w:val="D6E8F7"/>
                <w:sz w:val="16"/>
                <w:szCs w:val="16"/>
              </w:rPr>
              <w:t xml:space="preserve">F1  </w:t>
            </w:r>
            <w:r>
              <w:rPr>
                <w:b/>
                <w:bCs/>
                <w:color w:val="FFFFFF"/>
                <w:sz w:val="20"/>
                <w:szCs w:val="20"/>
              </w:rPr>
              <w:t>Would participants log drinks manually?</w:t>
            </w:r>
          </w:p>
        </w:tc>
      </w:tr>
      <w:tr w:rsidR="00E7560F" w14:paraId="41DC0994" w14:textId="77777777">
        <w:tblPrEx>
          <w:tblCellMar>
            <w:top w:w="0" w:type="dxa"/>
            <w:bottom w:w="0" w:type="dxa"/>
          </w:tblCellMar>
        </w:tblPrEx>
        <w:tc>
          <w:tcPr>
            <w:tcW w:w="9360" w:type="dxa"/>
            <w:tcBorders>
              <w:top w:val="none" w:sz="0" w:space="0" w:color="FFFFFF"/>
              <w:left w:val="single" w:sz="8" w:space="0" w:color="1A5C35"/>
              <w:bottom w:val="single" w:sz="1" w:space="0" w:color="C5D8EC"/>
              <w:right w:val="none" w:sz="0" w:space="0" w:color="FFFFFF"/>
            </w:tcBorders>
            <w:shd w:val="clear" w:color="auto" w:fill="E6F4EC"/>
            <w:tcMar>
              <w:top w:w="90" w:type="dxa"/>
              <w:left w:w="200" w:type="dxa"/>
              <w:bottom w:w="90" w:type="dxa"/>
              <w:right w:w="200" w:type="dxa"/>
            </w:tcMar>
          </w:tcPr>
          <w:p w14:paraId="792CAC54" w14:textId="77777777" w:rsidR="00E7560F" w:rsidRDefault="00000000">
            <w:r>
              <w:rPr>
                <w:b/>
                <w:bCs/>
                <w:color w:val="1A5C35"/>
                <w:sz w:val="20"/>
                <w:szCs w:val="20"/>
              </w:rPr>
              <w:t xml:space="preserve">Finding  </w:t>
            </w:r>
            <w:r>
              <w:rPr>
                <w:sz w:val="20"/>
                <w:szCs w:val="20"/>
              </w:rPr>
              <w:t>To be completed. Record proportions willing vs unwilling, and the conditions under which they would log (timing, fields, effort).</w:t>
            </w:r>
          </w:p>
        </w:tc>
      </w:tr>
      <w:tr w:rsidR="00E7560F" w14:paraId="072D808E"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FFFFFF"/>
            <w:tcMar>
              <w:top w:w="90" w:type="dxa"/>
              <w:left w:w="200" w:type="dxa"/>
              <w:bottom w:w="90" w:type="dxa"/>
              <w:right w:w="200" w:type="dxa"/>
            </w:tcMar>
          </w:tcPr>
          <w:p w14:paraId="31683E5F" w14:textId="77777777" w:rsidR="00E7560F" w:rsidRDefault="00000000">
            <w:r>
              <w:rPr>
                <w:b/>
                <w:bCs/>
                <w:color w:val="1B3A5C"/>
                <w:sz w:val="20"/>
                <w:szCs w:val="20"/>
              </w:rPr>
              <w:t xml:space="preserve">MVP verdict  </w:t>
            </w:r>
            <w:r>
              <w:rPr>
                <w:sz w:val="20"/>
                <w:szCs w:val="20"/>
              </w:rPr>
              <w:t>This is the most critical finding for MVP viability. Must confirm manual logging is acceptable.</w:t>
            </w:r>
          </w:p>
        </w:tc>
      </w:tr>
    </w:tbl>
    <w:p w14:paraId="77A98A58"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6ACD5E4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5C35"/>
            <w:tcMar>
              <w:top w:w="90" w:type="dxa"/>
              <w:left w:w="200" w:type="dxa"/>
              <w:bottom w:w="90" w:type="dxa"/>
              <w:right w:w="200" w:type="dxa"/>
            </w:tcMar>
          </w:tcPr>
          <w:p w14:paraId="3E2D4C1A" w14:textId="77777777" w:rsidR="00E7560F" w:rsidRDefault="00000000">
            <w:r>
              <w:rPr>
                <w:color w:val="D6E8F7"/>
                <w:sz w:val="16"/>
                <w:szCs w:val="16"/>
              </w:rPr>
              <w:t xml:space="preserve">F2  </w:t>
            </w:r>
            <w:r>
              <w:rPr>
                <w:b/>
                <w:bCs/>
                <w:color w:val="FFFFFF"/>
                <w:sz w:val="20"/>
                <w:szCs w:val="20"/>
              </w:rPr>
              <w:t>Does venue discovery add value?</w:t>
            </w:r>
          </w:p>
        </w:tc>
      </w:tr>
      <w:tr w:rsidR="00E7560F" w14:paraId="10EDA9F8" w14:textId="77777777">
        <w:tblPrEx>
          <w:tblCellMar>
            <w:top w:w="0" w:type="dxa"/>
            <w:bottom w:w="0" w:type="dxa"/>
          </w:tblCellMar>
        </w:tblPrEx>
        <w:tc>
          <w:tcPr>
            <w:tcW w:w="9360" w:type="dxa"/>
            <w:tcBorders>
              <w:top w:val="none" w:sz="0" w:space="0" w:color="FFFFFF"/>
              <w:left w:val="single" w:sz="8" w:space="0" w:color="1A5C35"/>
              <w:bottom w:val="single" w:sz="1" w:space="0" w:color="C5D8EC"/>
              <w:right w:val="none" w:sz="0" w:space="0" w:color="FFFFFF"/>
            </w:tcBorders>
            <w:shd w:val="clear" w:color="auto" w:fill="E6F4EC"/>
            <w:tcMar>
              <w:top w:w="90" w:type="dxa"/>
              <w:left w:w="200" w:type="dxa"/>
              <w:bottom w:w="90" w:type="dxa"/>
              <w:right w:w="200" w:type="dxa"/>
            </w:tcMar>
          </w:tcPr>
          <w:p w14:paraId="63A6CC04" w14:textId="77777777" w:rsidR="00E7560F" w:rsidRDefault="00000000">
            <w:r>
              <w:rPr>
                <w:b/>
                <w:bCs/>
                <w:color w:val="1A5C35"/>
                <w:sz w:val="20"/>
                <w:szCs w:val="20"/>
              </w:rPr>
              <w:t xml:space="preserve">Finding  </w:t>
            </w:r>
            <w:r>
              <w:rPr>
                <w:sz w:val="20"/>
                <w:szCs w:val="20"/>
              </w:rPr>
              <w:t>To be completed. Record how participants responded to the venue discovery concept and whether they would use it.</w:t>
            </w:r>
          </w:p>
        </w:tc>
      </w:tr>
      <w:tr w:rsidR="00E7560F" w14:paraId="3D04AED6"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FFFFFF"/>
            <w:tcMar>
              <w:top w:w="90" w:type="dxa"/>
              <w:left w:w="200" w:type="dxa"/>
              <w:bottom w:w="90" w:type="dxa"/>
              <w:right w:w="200" w:type="dxa"/>
            </w:tcMar>
          </w:tcPr>
          <w:p w14:paraId="089E53E2" w14:textId="77777777" w:rsidR="00E7560F" w:rsidRDefault="00000000">
            <w:r>
              <w:rPr>
                <w:b/>
                <w:bCs/>
                <w:color w:val="1B3A5C"/>
                <w:sz w:val="20"/>
                <w:szCs w:val="20"/>
              </w:rPr>
              <w:t xml:space="preserve">MVP verdict  </w:t>
            </w:r>
            <w:r>
              <w:rPr>
                <w:sz w:val="20"/>
                <w:szCs w:val="20"/>
              </w:rPr>
              <w:t>Confirms or challenges whether venue discovery should remain in the MVP or be deferred.</w:t>
            </w:r>
          </w:p>
        </w:tc>
      </w:tr>
    </w:tbl>
    <w:p w14:paraId="77B4283F"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1CB3BC3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5C35"/>
            <w:tcMar>
              <w:top w:w="90" w:type="dxa"/>
              <w:left w:w="200" w:type="dxa"/>
              <w:bottom w:w="90" w:type="dxa"/>
              <w:right w:w="200" w:type="dxa"/>
            </w:tcMar>
          </w:tcPr>
          <w:p w14:paraId="5578F74A" w14:textId="77777777" w:rsidR="00E7560F" w:rsidRDefault="00000000">
            <w:r>
              <w:rPr>
                <w:color w:val="D6E8F7"/>
                <w:sz w:val="16"/>
                <w:szCs w:val="16"/>
              </w:rPr>
              <w:t xml:space="preserve">F3  </w:t>
            </w:r>
            <w:r>
              <w:rPr>
                <w:b/>
                <w:bCs/>
                <w:color w:val="FFFFFF"/>
                <w:sz w:val="20"/>
                <w:szCs w:val="20"/>
              </w:rPr>
              <w:t>Are drink menus and prices useful?</w:t>
            </w:r>
          </w:p>
        </w:tc>
      </w:tr>
      <w:tr w:rsidR="00E7560F" w14:paraId="0537F614" w14:textId="77777777">
        <w:tblPrEx>
          <w:tblCellMar>
            <w:top w:w="0" w:type="dxa"/>
            <w:bottom w:w="0" w:type="dxa"/>
          </w:tblCellMar>
        </w:tblPrEx>
        <w:tc>
          <w:tcPr>
            <w:tcW w:w="9360" w:type="dxa"/>
            <w:tcBorders>
              <w:top w:val="none" w:sz="0" w:space="0" w:color="FFFFFF"/>
              <w:left w:val="single" w:sz="8" w:space="0" w:color="1A5C35"/>
              <w:bottom w:val="single" w:sz="1" w:space="0" w:color="C5D8EC"/>
              <w:right w:val="none" w:sz="0" w:space="0" w:color="FFFFFF"/>
            </w:tcBorders>
            <w:shd w:val="clear" w:color="auto" w:fill="E6F4EC"/>
            <w:tcMar>
              <w:top w:w="90" w:type="dxa"/>
              <w:left w:w="200" w:type="dxa"/>
              <w:bottom w:w="90" w:type="dxa"/>
              <w:right w:w="200" w:type="dxa"/>
            </w:tcMar>
          </w:tcPr>
          <w:p w14:paraId="36480D6E" w14:textId="77777777" w:rsidR="00E7560F" w:rsidRDefault="00000000">
            <w:r>
              <w:rPr>
                <w:b/>
                <w:bCs/>
                <w:color w:val="1A5C35"/>
                <w:sz w:val="20"/>
                <w:szCs w:val="20"/>
              </w:rPr>
              <w:t xml:space="preserve">Finding  </w:t>
            </w:r>
            <w:r>
              <w:rPr>
                <w:sz w:val="20"/>
                <w:szCs w:val="20"/>
              </w:rPr>
              <w:t>To be completed. Record how participants responded to seeing menus and prices inside the app.</w:t>
            </w:r>
          </w:p>
        </w:tc>
      </w:tr>
      <w:tr w:rsidR="00E7560F" w14:paraId="36F404EA"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FFFFFF"/>
            <w:tcMar>
              <w:top w:w="90" w:type="dxa"/>
              <w:left w:w="200" w:type="dxa"/>
              <w:bottom w:w="90" w:type="dxa"/>
              <w:right w:w="200" w:type="dxa"/>
            </w:tcMar>
          </w:tcPr>
          <w:p w14:paraId="4EE80AD2" w14:textId="77777777" w:rsidR="00E7560F" w:rsidRDefault="00000000">
            <w:r>
              <w:rPr>
                <w:b/>
                <w:bCs/>
                <w:color w:val="1B3A5C"/>
                <w:sz w:val="20"/>
                <w:szCs w:val="20"/>
              </w:rPr>
              <w:t xml:space="preserve">MVP verdict  </w:t>
            </w:r>
            <w:r>
              <w:rPr>
                <w:sz w:val="20"/>
                <w:szCs w:val="20"/>
              </w:rPr>
              <w:t>Informs whether menu detail is a differentiator or unnecessary complexity for the MVP.</w:t>
            </w:r>
          </w:p>
        </w:tc>
      </w:tr>
    </w:tbl>
    <w:p w14:paraId="4A6D4AB1"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25A3F5A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5C35"/>
            <w:tcMar>
              <w:top w:w="90" w:type="dxa"/>
              <w:left w:w="200" w:type="dxa"/>
              <w:bottom w:w="90" w:type="dxa"/>
              <w:right w:w="200" w:type="dxa"/>
            </w:tcMar>
          </w:tcPr>
          <w:p w14:paraId="5DD73F4B" w14:textId="77777777" w:rsidR="00E7560F" w:rsidRDefault="00000000">
            <w:r>
              <w:rPr>
                <w:color w:val="D6E8F7"/>
                <w:sz w:val="16"/>
                <w:szCs w:val="16"/>
              </w:rPr>
              <w:t xml:space="preserve">F4  </w:t>
            </w:r>
            <w:r>
              <w:rPr>
                <w:b/>
                <w:bCs/>
                <w:color w:val="FFFFFF"/>
                <w:sz w:val="20"/>
                <w:szCs w:val="20"/>
              </w:rPr>
              <w:t>Would participants use daily and weekly summaries?</w:t>
            </w:r>
          </w:p>
        </w:tc>
      </w:tr>
      <w:tr w:rsidR="00E7560F" w14:paraId="0D65BE9A" w14:textId="77777777">
        <w:tblPrEx>
          <w:tblCellMar>
            <w:top w:w="0" w:type="dxa"/>
            <w:bottom w:w="0" w:type="dxa"/>
          </w:tblCellMar>
        </w:tblPrEx>
        <w:tc>
          <w:tcPr>
            <w:tcW w:w="9360" w:type="dxa"/>
            <w:tcBorders>
              <w:top w:val="none" w:sz="0" w:space="0" w:color="FFFFFF"/>
              <w:left w:val="single" w:sz="8" w:space="0" w:color="1A5C35"/>
              <w:bottom w:val="single" w:sz="1" w:space="0" w:color="C5D8EC"/>
              <w:right w:val="none" w:sz="0" w:space="0" w:color="FFFFFF"/>
            </w:tcBorders>
            <w:shd w:val="clear" w:color="auto" w:fill="E6F4EC"/>
            <w:tcMar>
              <w:top w:w="90" w:type="dxa"/>
              <w:left w:w="200" w:type="dxa"/>
              <w:bottom w:w="90" w:type="dxa"/>
              <w:right w:w="200" w:type="dxa"/>
            </w:tcMar>
          </w:tcPr>
          <w:p w14:paraId="1E14574C" w14:textId="77777777" w:rsidR="00E7560F" w:rsidRDefault="00000000">
            <w:r>
              <w:rPr>
                <w:b/>
                <w:bCs/>
                <w:color w:val="1A5C35"/>
                <w:sz w:val="20"/>
                <w:szCs w:val="20"/>
              </w:rPr>
              <w:lastRenderedPageBreak/>
              <w:t xml:space="preserve">Finding  </w:t>
            </w:r>
            <w:r>
              <w:rPr>
                <w:sz w:val="20"/>
                <w:szCs w:val="20"/>
              </w:rPr>
              <w:t>To be completed. Record what participants want summaries to show and how often they would check them.</w:t>
            </w:r>
          </w:p>
        </w:tc>
      </w:tr>
      <w:tr w:rsidR="00E7560F" w14:paraId="2B80B1E4"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FFFFFF"/>
            <w:tcMar>
              <w:top w:w="90" w:type="dxa"/>
              <w:left w:w="200" w:type="dxa"/>
              <w:bottom w:w="90" w:type="dxa"/>
              <w:right w:w="200" w:type="dxa"/>
            </w:tcMar>
          </w:tcPr>
          <w:p w14:paraId="134DD212" w14:textId="77777777" w:rsidR="00E7560F" w:rsidRDefault="00000000">
            <w:r>
              <w:rPr>
                <w:b/>
                <w:bCs/>
                <w:color w:val="1B3A5C"/>
                <w:sz w:val="20"/>
                <w:szCs w:val="20"/>
              </w:rPr>
              <w:t xml:space="preserve">MVP verdict  </w:t>
            </w:r>
            <w:r>
              <w:rPr>
                <w:sz w:val="20"/>
                <w:szCs w:val="20"/>
              </w:rPr>
              <w:t>Informs the design and content of S10 and S11.</w:t>
            </w:r>
          </w:p>
        </w:tc>
      </w:tr>
    </w:tbl>
    <w:p w14:paraId="033537E5" w14:textId="77777777" w:rsidR="00E7560F" w:rsidRDefault="00E7560F">
      <w:pPr>
        <w:spacing w:after="80"/>
      </w:pPr>
    </w:p>
    <w:p w14:paraId="2BAE0B48" w14:textId="77777777" w:rsidR="00E7560F" w:rsidRDefault="00000000">
      <w:pPr>
        <w:pStyle w:val="Heading2"/>
      </w:pPr>
      <w:r>
        <w:t>5.4  AI Insights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736ABD3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A5C00"/>
            <w:tcMar>
              <w:top w:w="90" w:type="dxa"/>
              <w:left w:w="200" w:type="dxa"/>
              <w:bottom w:w="90" w:type="dxa"/>
              <w:right w:w="200" w:type="dxa"/>
            </w:tcMar>
          </w:tcPr>
          <w:p w14:paraId="4EF3A0C0" w14:textId="77777777" w:rsidR="00E7560F" w:rsidRDefault="00000000">
            <w:r>
              <w:rPr>
                <w:color w:val="D6E8F7"/>
                <w:sz w:val="16"/>
                <w:szCs w:val="16"/>
              </w:rPr>
              <w:t xml:space="preserve">A1  </w:t>
            </w:r>
            <w:r>
              <w:rPr>
                <w:b/>
                <w:bCs/>
                <w:color w:val="FFFFFF"/>
                <w:sz w:val="20"/>
                <w:szCs w:val="20"/>
              </w:rPr>
              <w:t>Do participants want AI-generated insights?</w:t>
            </w:r>
          </w:p>
        </w:tc>
      </w:tr>
      <w:tr w:rsidR="00E7560F" w14:paraId="5FF33914" w14:textId="77777777">
        <w:tblPrEx>
          <w:tblCellMar>
            <w:top w:w="0" w:type="dxa"/>
            <w:bottom w:w="0" w:type="dxa"/>
          </w:tblCellMar>
        </w:tblPrEx>
        <w:tc>
          <w:tcPr>
            <w:tcW w:w="9360" w:type="dxa"/>
            <w:tcBorders>
              <w:top w:val="none" w:sz="0" w:space="0" w:color="FFFFFF"/>
              <w:left w:val="single" w:sz="8" w:space="0" w:color="7A5C00"/>
              <w:bottom w:val="single" w:sz="1" w:space="0" w:color="C5D8EC"/>
              <w:right w:val="none" w:sz="0" w:space="0" w:color="FFFFFF"/>
            </w:tcBorders>
            <w:shd w:val="clear" w:color="auto" w:fill="FFF8E1"/>
            <w:tcMar>
              <w:top w:w="90" w:type="dxa"/>
              <w:left w:w="200" w:type="dxa"/>
              <w:bottom w:w="90" w:type="dxa"/>
              <w:right w:w="200" w:type="dxa"/>
            </w:tcMar>
          </w:tcPr>
          <w:p w14:paraId="60E8D9AA" w14:textId="77777777" w:rsidR="00E7560F" w:rsidRDefault="00000000">
            <w:r>
              <w:rPr>
                <w:b/>
                <w:bCs/>
                <w:color w:val="7A5C00"/>
                <w:sz w:val="20"/>
                <w:szCs w:val="20"/>
              </w:rPr>
              <w:t xml:space="preserve">Finding  </w:t>
            </w:r>
            <w:r>
              <w:rPr>
                <w:sz w:val="20"/>
                <w:szCs w:val="20"/>
              </w:rPr>
              <w:t>To be completed. Record how participants responded to the insight concept and what types of feedback they described as useful.</w:t>
            </w:r>
          </w:p>
        </w:tc>
      </w:tr>
      <w:tr w:rsidR="00E7560F" w14:paraId="3C6261F3"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FFF"/>
            <w:tcMar>
              <w:top w:w="90" w:type="dxa"/>
              <w:left w:w="200" w:type="dxa"/>
              <w:bottom w:w="90" w:type="dxa"/>
              <w:right w:w="200" w:type="dxa"/>
            </w:tcMar>
          </w:tcPr>
          <w:p w14:paraId="10E1AACE" w14:textId="77777777" w:rsidR="00E7560F" w:rsidRDefault="00000000">
            <w:r>
              <w:rPr>
                <w:b/>
                <w:bCs/>
                <w:color w:val="1B3A5C"/>
                <w:sz w:val="20"/>
                <w:szCs w:val="20"/>
              </w:rPr>
              <w:t xml:space="preserve">MVP verdict  </w:t>
            </w:r>
            <w:r>
              <w:rPr>
                <w:sz w:val="20"/>
                <w:szCs w:val="20"/>
              </w:rPr>
              <w:t>Expected to confirm demand. Record any concerns about trust, tone or medical-sounding language.</w:t>
            </w:r>
          </w:p>
        </w:tc>
      </w:tr>
    </w:tbl>
    <w:p w14:paraId="25547B33"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6C28661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A5C00"/>
            <w:tcMar>
              <w:top w:w="90" w:type="dxa"/>
              <w:left w:w="200" w:type="dxa"/>
              <w:bottom w:w="90" w:type="dxa"/>
              <w:right w:w="200" w:type="dxa"/>
            </w:tcMar>
          </w:tcPr>
          <w:p w14:paraId="350717CA" w14:textId="77777777" w:rsidR="00E7560F" w:rsidRDefault="00000000">
            <w:r>
              <w:rPr>
                <w:color w:val="D6E8F7"/>
                <w:sz w:val="16"/>
                <w:szCs w:val="16"/>
              </w:rPr>
              <w:t xml:space="preserve">A2  </w:t>
            </w:r>
            <w:r>
              <w:rPr>
                <w:b/>
                <w:bCs/>
                <w:color w:val="FFFFFF"/>
                <w:sz w:val="20"/>
                <w:szCs w:val="20"/>
              </w:rPr>
              <w:t>What tone should AI insights use?</w:t>
            </w:r>
          </w:p>
        </w:tc>
      </w:tr>
      <w:tr w:rsidR="00E7560F" w14:paraId="1162541E" w14:textId="77777777">
        <w:tblPrEx>
          <w:tblCellMar>
            <w:top w:w="0" w:type="dxa"/>
            <w:bottom w:w="0" w:type="dxa"/>
          </w:tblCellMar>
        </w:tblPrEx>
        <w:tc>
          <w:tcPr>
            <w:tcW w:w="9360" w:type="dxa"/>
            <w:tcBorders>
              <w:top w:val="none" w:sz="0" w:space="0" w:color="FFFFFF"/>
              <w:left w:val="single" w:sz="8" w:space="0" w:color="7A5C00"/>
              <w:bottom w:val="single" w:sz="1" w:space="0" w:color="C5D8EC"/>
              <w:right w:val="none" w:sz="0" w:space="0" w:color="FFFFFF"/>
            </w:tcBorders>
            <w:shd w:val="clear" w:color="auto" w:fill="FFF8E1"/>
            <w:tcMar>
              <w:top w:w="90" w:type="dxa"/>
              <w:left w:w="200" w:type="dxa"/>
              <w:bottom w:w="90" w:type="dxa"/>
              <w:right w:w="200" w:type="dxa"/>
            </w:tcMar>
          </w:tcPr>
          <w:p w14:paraId="64E0712A" w14:textId="77777777" w:rsidR="00E7560F" w:rsidRDefault="00000000">
            <w:r>
              <w:rPr>
                <w:b/>
                <w:bCs/>
                <w:color w:val="7A5C00"/>
                <w:sz w:val="20"/>
                <w:szCs w:val="20"/>
              </w:rPr>
              <w:t xml:space="preserve">Finding  </w:t>
            </w:r>
            <w:r>
              <w:rPr>
                <w:sz w:val="20"/>
                <w:szCs w:val="20"/>
              </w:rPr>
              <w:t>To be completed. Record example phrases participants described as supportive vs judgemental.</w:t>
            </w:r>
          </w:p>
        </w:tc>
      </w:tr>
      <w:tr w:rsidR="00E7560F" w14:paraId="697121DD"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FFF"/>
            <w:tcMar>
              <w:top w:w="90" w:type="dxa"/>
              <w:left w:w="200" w:type="dxa"/>
              <w:bottom w:w="90" w:type="dxa"/>
              <w:right w:w="200" w:type="dxa"/>
            </w:tcMar>
          </w:tcPr>
          <w:p w14:paraId="0441C00B" w14:textId="77777777" w:rsidR="00E7560F" w:rsidRDefault="00000000">
            <w:r>
              <w:rPr>
                <w:b/>
                <w:bCs/>
                <w:color w:val="1B3A5C"/>
                <w:sz w:val="20"/>
                <w:szCs w:val="20"/>
              </w:rPr>
              <w:t xml:space="preserve">MVP verdict  </w:t>
            </w:r>
            <w:r>
              <w:rPr>
                <w:sz w:val="20"/>
                <w:szCs w:val="20"/>
              </w:rPr>
              <w:t>Directly informs the insight prompt design in docs/11-technical-specification.docx Section 8.</w:t>
            </w:r>
          </w:p>
        </w:tc>
      </w:tr>
    </w:tbl>
    <w:p w14:paraId="342CFA25"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5D6759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A5C00"/>
            <w:tcMar>
              <w:top w:w="90" w:type="dxa"/>
              <w:left w:w="200" w:type="dxa"/>
              <w:bottom w:w="90" w:type="dxa"/>
              <w:right w:w="200" w:type="dxa"/>
            </w:tcMar>
          </w:tcPr>
          <w:p w14:paraId="3C8535A2" w14:textId="77777777" w:rsidR="00E7560F" w:rsidRDefault="00000000">
            <w:r>
              <w:rPr>
                <w:color w:val="D6E8F7"/>
                <w:sz w:val="16"/>
                <w:szCs w:val="16"/>
              </w:rPr>
              <w:t xml:space="preserve">A3  </w:t>
            </w:r>
            <w:r>
              <w:rPr>
                <w:b/>
                <w:bCs/>
                <w:color w:val="FFFFFF"/>
                <w:sz w:val="20"/>
                <w:szCs w:val="20"/>
              </w:rPr>
              <w:t xml:space="preserve">Would </w:t>
            </w:r>
            <w:proofErr w:type="spellStart"/>
            <w:proofErr w:type="gramStart"/>
            <w:r>
              <w:rPr>
                <w:b/>
                <w:bCs/>
                <w:color w:val="FFFFFF"/>
                <w:sz w:val="20"/>
                <w:szCs w:val="20"/>
              </w:rPr>
              <w:t>advanced</w:t>
            </w:r>
            <w:proofErr w:type="spellEnd"/>
            <w:proofErr w:type="gramEnd"/>
            <w:r>
              <w:rPr>
                <w:b/>
                <w:bCs/>
                <w:color w:val="FFFFFF"/>
                <w:sz w:val="20"/>
                <w:szCs w:val="20"/>
              </w:rPr>
              <w:t xml:space="preserve"> insights justify a premium subscription?</w:t>
            </w:r>
          </w:p>
        </w:tc>
      </w:tr>
      <w:tr w:rsidR="00E7560F" w14:paraId="3FC0AB8C" w14:textId="77777777">
        <w:tblPrEx>
          <w:tblCellMar>
            <w:top w:w="0" w:type="dxa"/>
            <w:bottom w:w="0" w:type="dxa"/>
          </w:tblCellMar>
        </w:tblPrEx>
        <w:tc>
          <w:tcPr>
            <w:tcW w:w="9360" w:type="dxa"/>
            <w:tcBorders>
              <w:top w:val="none" w:sz="0" w:space="0" w:color="FFFFFF"/>
              <w:left w:val="single" w:sz="8" w:space="0" w:color="7A5C00"/>
              <w:bottom w:val="single" w:sz="1" w:space="0" w:color="C5D8EC"/>
              <w:right w:val="none" w:sz="0" w:space="0" w:color="FFFFFF"/>
            </w:tcBorders>
            <w:shd w:val="clear" w:color="auto" w:fill="FFF8E1"/>
            <w:tcMar>
              <w:top w:w="90" w:type="dxa"/>
              <w:left w:w="200" w:type="dxa"/>
              <w:bottom w:w="90" w:type="dxa"/>
              <w:right w:w="200" w:type="dxa"/>
            </w:tcMar>
          </w:tcPr>
          <w:p w14:paraId="60E802CF" w14:textId="77777777" w:rsidR="00E7560F" w:rsidRDefault="00000000">
            <w:r>
              <w:rPr>
                <w:b/>
                <w:bCs/>
                <w:color w:val="7A5C00"/>
                <w:sz w:val="20"/>
                <w:szCs w:val="20"/>
              </w:rPr>
              <w:t xml:space="preserve">Finding  </w:t>
            </w:r>
            <w:r>
              <w:rPr>
                <w:sz w:val="20"/>
                <w:szCs w:val="20"/>
              </w:rPr>
              <w:t>To be completed. Record responses to the premium insight question.</w:t>
            </w:r>
          </w:p>
        </w:tc>
      </w:tr>
      <w:tr w:rsidR="00E7560F" w14:paraId="5B6F42B8"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FFF"/>
            <w:tcMar>
              <w:top w:w="90" w:type="dxa"/>
              <w:left w:w="200" w:type="dxa"/>
              <w:bottom w:w="90" w:type="dxa"/>
              <w:right w:w="200" w:type="dxa"/>
            </w:tcMar>
          </w:tcPr>
          <w:p w14:paraId="5D81E65C" w14:textId="77777777" w:rsidR="00E7560F" w:rsidRDefault="00000000">
            <w:r>
              <w:rPr>
                <w:b/>
                <w:bCs/>
                <w:color w:val="1B3A5C"/>
                <w:sz w:val="20"/>
                <w:szCs w:val="20"/>
              </w:rPr>
              <w:t xml:space="preserve">MVP verdict  </w:t>
            </w:r>
            <w:r>
              <w:rPr>
                <w:sz w:val="20"/>
                <w:szCs w:val="20"/>
              </w:rPr>
              <w:t>Informs the freemium business model from docs/01-product-brief.docx Section 9.</w:t>
            </w:r>
          </w:p>
        </w:tc>
      </w:tr>
    </w:tbl>
    <w:p w14:paraId="565F6AE1" w14:textId="77777777" w:rsidR="00E7560F" w:rsidRDefault="00E7560F">
      <w:pPr>
        <w:spacing w:after="80"/>
      </w:pPr>
    </w:p>
    <w:p w14:paraId="25941201" w14:textId="77777777" w:rsidR="00E7560F" w:rsidRDefault="00000000">
      <w:pPr>
        <w:pStyle w:val="Heading2"/>
      </w:pPr>
      <w:r>
        <w:t>5.5  Responsible Design and Privacy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1D31806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5C1A1A"/>
            <w:tcMar>
              <w:top w:w="90" w:type="dxa"/>
              <w:left w:w="200" w:type="dxa"/>
              <w:bottom w:w="90" w:type="dxa"/>
              <w:right w:w="200" w:type="dxa"/>
            </w:tcMar>
          </w:tcPr>
          <w:p w14:paraId="3C838927" w14:textId="77777777" w:rsidR="00E7560F" w:rsidRDefault="00000000">
            <w:r>
              <w:rPr>
                <w:color w:val="D6E8F7"/>
                <w:sz w:val="16"/>
                <w:szCs w:val="16"/>
              </w:rPr>
              <w:t xml:space="preserve">R1  </w:t>
            </w:r>
            <w:r>
              <w:rPr>
                <w:b/>
                <w:bCs/>
                <w:color w:val="FFFFFF"/>
                <w:sz w:val="20"/>
                <w:szCs w:val="20"/>
              </w:rPr>
              <w:t>What privacy concerns do participants have?</w:t>
            </w:r>
          </w:p>
        </w:tc>
      </w:tr>
      <w:tr w:rsidR="00E7560F" w14:paraId="73672BC6" w14:textId="77777777">
        <w:tblPrEx>
          <w:tblCellMar>
            <w:top w:w="0" w:type="dxa"/>
            <w:bottom w:w="0" w:type="dxa"/>
          </w:tblCellMar>
        </w:tblPrEx>
        <w:tc>
          <w:tcPr>
            <w:tcW w:w="9360" w:type="dxa"/>
            <w:tcBorders>
              <w:top w:val="none" w:sz="0" w:space="0" w:color="FFFFFF"/>
              <w:left w:val="single" w:sz="8" w:space="0" w:color="5C1A1A"/>
              <w:bottom w:val="single" w:sz="1" w:space="0" w:color="C5D8EC"/>
              <w:right w:val="none" w:sz="0" w:space="0" w:color="FFFFFF"/>
            </w:tcBorders>
            <w:shd w:val="clear" w:color="auto" w:fill="FAE8E8"/>
            <w:tcMar>
              <w:top w:w="90" w:type="dxa"/>
              <w:left w:w="200" w:type="dxa"/>
              <w:bottom w:w="90" w:type="dxa"/>
              <w:right w:w="200" w:type="dxa"/>
            </w:tcMar>
          </w:tcPr>
          <w:p w14:paraId="0F16A93C" w14:textId="77777777" w:rsidR="00E7560F" w:rsidRDefault="00000000">
            <w:r>
              <w:rPr>
                <w:b/>
                <w:bCs/>
                <w:color w:val="5C1A1A"/>
                <w:sz w:val="20"/>
                <w:szCs w:val="20"/>
              </w:rPr>
              <w:t xml:space="preserve">Finding  </w:t>
            </w:r>
            <w:r>
              <w:rPr>
                <w:sz w:val="20"/>
                <w:szCs w:val="20"/>
              </w:rPr>
              <w:t>To be completed. Record the most common privacy concerns and what data participants are uncomfortable sharing.</w:t>
            </w:r>
          </w:p>
        </w:tc>
      </w:tr>
      <w:tr w:rsidR="00E7560F" w14:paraId="2A616E88" w14:textId="77777777">
        <w:tblPrEx>
          <w:tblCellMar>
            <w:top w:w="0" w:type="dxa"/>
            <w:bottom w:w="0" w:type="dxa"/>
          </w:tblCellMar>
        </w:tblPrEx>
        <w:tc>
          <w:tcPr>
            <w:tcW w:w="9360" w:type="dxa"/>
            <w:tcBorders>
              <w:top w:val="none" w:sz="0" w:space="0" w:color="FFFFFF"/>
              <w:left w:val="single" w:sz="8" w:space="0" w:color="5C1A1A"/>
              <w:bottom w:val="none" w:sz="0" w:space="0" w:color="FFFFFF"/>
              <w:right w:val="none" w:sz="0" w:space="0" w:color="FFFFFF"/>
            </w:tcBorders>
            <w:shd w:val="clear" w:color="auto" w:fill="FFFFFF"/>
            <w:tcMar>
              <w:top w:w="90" w:type="dxa"/>
              <w:left w:w="200" w:type="dxa"/>
              <w:bottom w:w="90" w:type="dxa"/>
              <w:right w:w="200" w:type="dxa"/>
            </w:tcMar>
          </w:tcPr>
          <w:p w14:paraId="580747FC" w14:textId="77777777" w:rsidR="00E7560F" w:rsidRDefault="00000000">
            <w:r>
              <w:rPr>
                <w:b/>
                <w:bCs/>
                <w:color w:val="1B3A5C"/>
                <w:sz w:val="20"/>
                <w:szCs w:val="20"/>
              </w:rPr>
              <w:t xml:space="preserve">MVP verdict  </w:t>
            </w:r>
            <w:r>
              <w:rPr>
                <w:sz w:val="20"/>
                <w:szCs w:val="20"/>
              </w:rPr>
              <w:t>Confirms the minimal data collection approach. Note any specific concerns about location or drinking history.</w:t>
            </w:r>
          </w:p>
        </w:tc>
      </w:tr>
    </w:tbl>
    <w:p w14:paraId="76DA2507"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7FAC4E3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5C1A1A"/>
            <w:tcMar>
              <w:top w:w="90" w:type="dxa"/>
              <w:left w:w="200" w:type="dxa"/>
              <w:bottom w:w="90" w:type="dxa"/>
              <w:right w:w="200" w:type="dxa"/>
            </w:tcMar>
          </w:tcPr>
          <w:p w14:paraId="29CB84A4" w14:textId="77777777" w:rsidR="00E7560F" w:rsidRDefault="00000000">
            <w:r>
              <w:rPr>
                <w:color w:val="D6E8F7"/>
                <w:sz w:val="16"/>
                <w:szCs w:val="16"/>
              </w:rPr>
              <w:t xml:space="preserve">R2  </w:t>
            </w:r>
            <w:r>
              <w:rPr>
                <w:b/>
                <w:bCs/>
                <w:color w:val="FFFFFF"/>
                <w:sz w:val="20"/>
                <w:szCs w:val="20"/>
              </w:rPr>
              <w:t>What should the app avoid doing?</w:t>
            </w:r>
          </w:p>
        </w:tc>
      </w:tr>
      <w:tr w:rsidR="00E7560F" w14:paraId="57842506" w14:textId="77777777">
        <w:tblPrEx>
          <w:tblCellMar>
            <w:top w:w="0" w:type="dxa"/>
            <w:bottom w:w="0" w:type="dxa"/>
          </w:tblCellMar>
        </w:tblPrEx>
        <w:tc>
          <w:tcPr>
            <w:tcW w:w="9360" w:type="dxa"/>
            <w:tcBorders>
              <w:top w:val="none" w:sz="0" w:space="0" w:color="FFFFFF"/>
              <w:left w:val="single" w:sz="8" w:space="0" w:color="5C1A1A"/>
              <w:bottom w:val="single" w:sz="1" w:space="0" w:color="C5D8EC"/>
              <w:right w:val="none" w:sz="0" w:space="0" w:color="FFFFFF"/>
            </w:tcBorders>
            <w:shd w:val="clear" w:color="auto" w:fill="FAE8E8"/>
            <w:tcMar>
              <w:top w:w="90" w:type="dxa"/>
              <w:left w:w="200" w:type="dxa"/>
              <w:bottom w:w="90" w:type="dxa"/>
              <w:right w:w="200" w:type="dxa"/>
            </w:tcMar>
          </w:tcPr>
          <w:p w14:paraId="104238A7" w14:textId="77777777" w:rsidR="00E7560F" w:rsidRDefault="00000000">
            <w:r>
              <w:rPr>
                <w:b/>
                <w:bCs/>
                <w:color w:val="5C1A1A"/>
                <w:sz w:val="20"/>
                <w:szCs w:val="20"/>
              </w:rPr>
              <w:t xml:space="preserve">Finding  </w:t>
            </w:r>
            <w:r>
              <w:rPr>
                <w:sz w:val="20"/>
                <w:szCs w:val="20"/>
              </w:rPr>
              <w:t>To be completed. Record phrases, features or tones that participants described as off-putting, judgemental or risky.</w:t>
            </w:r>
          </w:p>
        </w:tc>
      </w:tr>
      <w:tr w:rsidR="00E7560F" w14:paraId="5DD7595F" w14:textId="77777777">
        <w:tblPrEx>
          <w:tblCellMar>
            <w:top w:w="0" w:type="dxa"/>
            <w:bottom w:w="0" w:type="dxa"/>
          </w:tblCellMar>
        </w:tblPrEx>
        <w:tc>
          <w:tcPr>
            <w:tcW w:w="9360" w:type="dxa"/>
            <w:tcBorders>
              <w:top w:val="none" w:sz="0" w:space="0" w:color="FFFFFF"/>
              <w:left w:val="single" w:sz="8" w:space="0" w:color="5C1A1A"/>
              <w:bottom w:val="none" w:sz="0" w:space="0" w:color="FFFFFF"/>
              <w:right w:val="none" w:sz="0" w:space="0" w:color="FFFFFF"/>
            </w:tcBorders>
            <w:shd w:val="clear" w:color="auto" w:fill="FFFFFF"/>
            <w:tcMar>
              <w:top w:w="90" w:type="dxa"/>
              <w:left w:w="200" w:type="dxa"/>
              <w:bottom w:w="90" w:type="dxa"/>
              <w:right w:w="200" w:type="dxa"/>
            </w:tcMar>
          </w:tcPr>
          <w:p w14:paraId="038D4687" w14:textId="77777777" w:rsidR="00E7560F" w:rsidRDefault="00000000">
            <w:r>
              <w:rPr>
                <w:b/>
                <w:bCs/>
                <w:color w:val="1B3A5C"/>
                <w:sz w:val="20"/>
                <w:szCs w:val="20"/>
              </w:rPr>
              <w:t xml:space="preserve">MVP verdict  </w:t>
            </w:r>
            <w:r>
              <w:rPr>
                <w:sz w:val="20"/>
                <w:szCs w:val="20"/>
              </w:rPr>
              <w:t>Provides specific evidence for the responsible design rules in docs/10-design-system.docx Section 8.</w:t>
            </w:r>
          </w:p>
        </w:tc>
      </w:tr>
    </w:tbl>
    <w:p w14:paraId="298C716C" w14:textId="77777777" w:rsidR="00E7560F" w:rsidRDefault="00000000">
      <w:pPr>
        <w:pStyle w:val="Heading1"/>
        <w:pBdr>
          <w:bottom w:val="single" w:sz="4" w:space="4" w:color="2E6DA4"/>
        </w:pBdr>
      </w:pPr>
      <w:r>
        <w:t>6.  Feature Priority Feedback</w:t>
      </w:r>
    </w:p>
    <w:p w14:paraId="0BE802E5" w14:textId="77777777" w:rsidR="00E7560F" w:rsidRDefault="00000000">
      <w:pPr>
        <w:spacing w:after="120"/>
        <w:jc w:val="both"/>
      </w:pPr>
      <w:r>
        <w:lastRenderedPageBreak/>
        <w:t>Record how participants ranked the MVP features when asked to prioritise them. Update this table after all interviews are complete.</w:t>
      </w:r>
    </w:p>
    <w:p w14:paraId="5EC3C9AE"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7"/>
        <w:gridCol w:w="1344"/>
        <w:gridCol w:w="1344"/>
        <w:gridCol w:w="1344"/>
        <w:gridCol w:w="1344"/>
        <w:gridCol w:w="1307"/>
      </w:tblGrid>
      <w:tr w:rsidR="00E7560F" w14:paraId="5A55E221"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81D04C9" w14:textId="77777777" w:rsidR="00E7560F" w:rsidRDefault="00000000">
            <w:r>
              <w:rPr>
                <w:b/>
                <w:bCs/>
                <w:color w:val="FFFFFF"/>
                <w:sz w:val="20"/>
                <w:szCs w:val="20"/>
              </w:rPr>
              <w:t>Feature</w:t>
            </w:r>
          </w:p>
        </w:tc>
        <w:tc>
          <w:tcPr>
            <w:tcW w:w="1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C4D4E11" w14:textId="77777777" w:rsidR="00E7560F" w:rsidRDefault="00000000">
            <w:r>
              <w:rPr>
                <w:b/>
                <w:bCs/>
                <w:color w:val="FFFFFF"/>
                <w:sz w:val="20"/>
                <w:szCs w:val="20"/>
              </w:rPr>
              <w:t>P01</w:t>
            </w:r>
          </w:p>
        </w:tc>
        <w:tc>
          <w:tcPr>
            <w:tcW w:w="1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CB89AC0" w14:textId="77777777" w:rsidR="00E7560F" w:rsidRDefault="00000000">
            <w:r>
              <w:rPr>
                <w:b/>
                <w:bCs/>
                <w:color w:val="FFFFFF"/>
                <w:sz w:val="20"/>
                <w:szCs w:val="20"/>
              </w:rPr>
              <w:t>P02</w:t>
            </w:r>
          </w:p>
        </w:tc>
        <w:tc>
          <w:tcPr>
            <w:tcW w:w="1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115708C" w14:textId="77777777" w:rsidR="00E7560F" w:rsidRDefault="00000000">
            <w:r>
              <w:rPr>
                <w:b/>
                <w:bCs/>
                <w:color w:val="FFFFFF"/>
                <w:sz w:val="20"/>
                <w:szCs w:val="20"/>
              </w:rPr>
              <w:t>P03</w:t>
            </w:r>
          </w:p>
        </w:tc>
        <w:tc>
          <w:tcPr>
            <w:tcW w:w="1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E8B788F" w14:textId="77777777" w:rsidR="00E7560F" w:rsidRDefault="00000000">
            <w:r>
              <w:rPr>
                <w:b/>
                <w:bCs/>
                <w:color w:val="FFFFFF"/>
                <w:sz w:val="20"/>
                <w:szCs w:val="20"/>
              </w:rPr>
              <w:t>P04</w:t>
            </w:r>
          </w:p>
        </w:tc>
        <w:tc>
          <w:tcPr>
            <w:tcW w:w="1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79CEDA6" w14:textId="77777777" w:rsidR="00E7560F" w:rsidRDefault="00000000">
            <w:r>
              <w:rPr>
                <w:b/>
                <w:bCs/>
                <w:color w:val="FFFFFF"/>
                <w:sz w:val="20"/>
                <w:szCs w:val="20"/>
              </w:rPr>
              <w:t>P05</w:t>
            </w:r>
          </w:p>
        </w:tc>
      </w:tr>
      <w:tr w:rsidR="00E7560F" w14:paraId="5DF6C337"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BD0EA53" w14:textId="77777777" w:rsidR="00E7560F" w:rsidRDefault="00000000">
            <w:r>
              <w:rPr>
                <w:sz w:val="20"/>
                <w:szCs w:val="20"/>
              </w:rPr>
              <w:t>Venue discovery</w:t>
            </w:r>
          </w:p>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BA3FEE"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C3355C4"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6E24E9"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48AB6EB" w14:textId="77777777" w:rsidR="00E7560F" w:rsidRDefault="00E7560F"/>
        </w:tc>
        <w:tc>
          <w:tcPr>
            <w:tcW w:w="1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9818A8" w14:textId="77777777" w:rsidR="00E7560F" w:rsidRDefault="00E7560F"/>
        </w:tc>
      </w:tr>
      <w:tr w:rsidR="00E7560F" w14:paraId="4A683E21"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EABFB2E" w14:textId="77777777" w:rsidR="00E7560F" w:rsidRDefault="00000000">
            <w:r>
              <w:rPr>
                <w:sz w:val="20"/>
                <w:szCs w:val="20"/>
              </w:rPr>
              <w:t>Drink menus and prices</w:t>
            </w:r>
          </w:p>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6D00AA0"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3459B7"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162A728"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0B3961A" w14:textId="77777777" w:rsidR="00E7560F" w:rsidRDefault="00E7560F"/>
        </w:tc>
        <w:tc>
          <w:tcPr>
            <w:tcW w:w="1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49244DB" w14:textId="77777777" w:rsidR="00E7560F" w:rsidRDefault="00E7560F"/>
        </w:tc>
      </w:tr>
      <w:tr w:rsidR="00E7560F" w14:paraId="03C090EB"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C245726" w14:textId="77777777" w:rsidR="00E7560F" w:rsidRDefault="00000000">
            <w:r>
              <w:rPr>
                <w:sz w:val="20"/>
                <w:szCs w:val="20"/>
              </w:rPr>
              <w:t>Manual drink logging</w:t>
            </w:r>
          </w:p>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301A82"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575AE91"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B6B324"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20323FA" w14:textId="77777777" w:rsidR="00E7560F" w:rsidRDefault="00E7560F"/>
        </w:tc>
        <w:tc>
          <w:tcPr>
            <w:tcW w:w="1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87F4A1" w14:textId="77777777" w:rsidR="00E7560F" w:rsidRDefault="00E7560F"/>
        </w:tc>
      </w:tr>
      <w:tr w:rsidR="00E7560F" w14:paraId="3BA32D10"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D844557" w14:textId="77777777" w:rsidR="00E7560F" w:rsidRDefault="00000000">
            <w:r>
              <w:rPr>
                <w:sz w:val="20"/>
                <w:szCs w:val="20"/>
              </w:rPr>
              <w:t>Daily summary</w:t>
            </w:r>
          </w:p>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664D666"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81DEF3"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252C639"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C8B7085" w14:textId="77777777" w:rsidR="00E7560F" w:rsidRDefault="00E7560F"/>
        </w:tc>
        <w:tc>
          <w:tcPr>
            <w:tcW w:w="1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C6862CD" w14:textId="77777777" w:rsidR="00E7560F" w:rsidRDefault="00E7560F"/>
        </w:tc>
      </w:tr>
      <w:tr w:rsidR="00E7560F" w14:paraId="063FF871"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E048970" w14:textId="77777777" w:rsidR="00E7560F" w:rsidRDefault="00000000">
            <w:r>
              <w:rPr>
                <w:sz w:val="20"/>
                <w:szCs w:val="20"/>
              </w:rPr>
              <w:t>Weekly summary</w:t>
            </w:r>
          </w:p>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198A99"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1E6BB43"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BAAF592"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89BC206" w14:textId="77777777" w:rsidR="00E7560F" w:rsidRDefault="00E7560F"/>
        </w:tc>
        <w:tc>
          <w:tcPr>
            <w:tcW w:w="1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A6F2DE2" w14:textId="77777777" w:rsidR="00E7560F" w:rsidRDefault="00E7560F"/>
        </w:tc>
      </w:tr>
      <w:tr w:rsidR="00E7560F" w14:paraId="52E60E78"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F2AC983" w14:textId="77777777" w:rsidR="00E7560F" w:rsidRDefault="00000000">
            <w:r>
              <w:rPr>
                <w:sz w:val="20"/>
                <w:szCs w:val="20"/>
              </w:rPr>
              <w:t>AI-generated insights</w:t>
            </w:r>
          </w:p>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78184DA"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D26602"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8A000CA" w14:textId="77777777" w:rsidR="00E7560F" w:rsidRDefault="00E7560F"/>
        </w:tc>
        <w:tc>
          <w:tcPr>
            <w:tcW w:w="1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D4B29B6" w14:textId="77777777" w:rsidR="00E7560F" w:rsidRDefault="00E7560F"/>
        </w:tc>
        <w:tc>
          <w:tcPr>
            <w:tcW w:w="1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8C0D45" w14:textId="77777777" w:rsidR="00E7560F" w:rsidRDefault="00E7560F"/>
        </w:tc>
      </w:tr>
    </w:tbl>
    <w:p w14:paraId="5EC5FBEA" w14:textId="77777777" w:rsidR="00E7560F" w:rsidRDefault="00E7560F">
      <w:pPr>
        <w:spacing w:after="80"/>
      </w:pPr>
    </w:p>
    <w:p w14:paraId="6C5E368B" w14:textId="77777777" w:rsidR="00E7560F" w:rsidRDefault="00000000">
      <w:pPr>
        <w:spacing w:after="120"/>
        <w:jc w:val="both"/>
      </w:pPr>
      <w:r>
        <w:t>Ask participants to rank the features 1 (most important) to 6 (least important) or select their top three. Record their choices in the cells above.</w:t>
      </w:r>
    </w:p>
    <w:p w14:paraId="755F59F8" w14:textId="77777777" w:rsidR="00E7560F" w:rsidRDefault="00000000">
      <w:pPr>
        <w:pStyle w:val="Heading1"/>
        <w:pBdr>
          <w:bottom w:val="single" w:sz="4" w:space="4" w:color="2E6DA4"/>
        </w:pBdr>
      </w:pPr>
      <w:r>
        <w:t>7.  Assumption Updates</w:t>
      </w:r>
    </w:p>
    <w:p w14:paraId="660B7973" w14:textId="77777777" w:rsidR="00E7560F" w:rsidRDefault="00000000">
      <w:pPr>
        <w:spacing w:after="120"/>
        <w:jc w:val="both"/>
      </w:pPr>
      <w:r>
        <w:t>Update the status of each assumption based on the research findings. Statuses: Validated (evidence supports the assumption), Challenged (evidence raises doubts), Needs Review (insufficient data to decide).</w:t>
      </w:r>
    </w:p>
    <w:p w14:paraId="613F2271" w14:textId="77777777" w:rsidR="00E7560F" w:rsidRDefault="00000000">
      <w:pPr>
        <w:spacing w:after="120"/>
        <w:jc w:val="both"/>
      </w:pPr>
      <w:r>
        <w:t>Full tracking is maintained in docs/assumptions-risks.xlsx.</w:t>
      </w:r>
    </w:p>
    <w:p w14:paraId="4E1937F2"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6"/>
        <w:gridCol w:w="3370"/>
        <w:gridCol w:w="1590"/>
        <w:gridCol w:w="3724"/>
      </w:tblGrid>
      <w:tr w:rsidR="00E7560F" w14:paraId="337822CB"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8841229" w14:textId="77777777" w:rsidR="00E7560F" w:rsidRDefault="00000000">
            <w:r>
              <w:rPr>
                <w:b/>
                <w:bCs/>
                <w:color w:val="FFFFFF"/>
                <w:sz w:val="20"/>
                <w:szCs w:val="20"/>
              </w:rPr>
              <w:t>ID</w:t>
            </w:r>
          </w:p>
        </w:tc>
        <w:tc>
          <w:tcPr>
            <w:tcW w:w="3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DB9812B" w14:textId="77777777" w:rsidR="00E7560F" w:rsidRDefault="00000000">
            <w:r>
              <w:rPr>
                <w:b/>
                <w:bCs/>
                <w:color w:val="FFFFFF"/>
                <w:sz w:val="20"/>
                <w:szCs w:val="20"/>
              </w:rPr>
              <w:t>Assumption</w:t>
            </w:r>
          </w:p>
        </w:tc>
        <w:tc>
          <w:tcPr>
            <w:tcW w:w="1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09D1309" w14:textId="77777777" w:rsidR="00E7560F" w:rsidRDefault="00000000">
            <w:r>
              <w:rPr>
                <w:b/>
                <w:bCs/>
                <w:color w:val="FFFFFF"/>
                <w:sz w:val="20"/>
                <w:szCs w:val="20"/>
              </w:rPr>
              <w:t>Status</w:t>
            </w:r>
          </w:p>
        </w:tc>
        <w:tc>
          <w:tcPr>
            <w:tcW w:w="37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4EFED86" w14:textId="77777777" w:rsidR="00E7560F" w:rsidRDefault="00000000">
            <w:r>
              <w:rPr>
                <w:b/>
                <w:bCs/>
                <w:color w:val="FFFFFF"/>
                <w:sz w:val="20"/>
                <w:szCs w:val="20"/>
              </w:rPr>
              <w:t>Research Finding</w:t>
            </w:r>
          </w:p>
        </w:tc>
      </w:tr>
      <w:tr w:rsidR="00E7560F" w14:paraId="026E9073"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2DB9BFE" w14:textId="77777777" w:rsidR="00E7560F" w:rsidRDefault="00000000">
            <w:r>
              <w:rPr>
                <w:sz w:val="20"/>
                <w:szCs w:val="20"/>
              </w:rPr>
              <w:t>A01</w:t>
            </w:r>
          </w:p>
        </w:tc>
        <w:tc>
          <w:tcPr>
            <w:tcW w:w="3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DFC155F" w14:textId="77777777" w:rsidR="00E7560F" w:rsidRDefault="00000000">
            <w:r>
              <w:rPr>
                <w:sz w:val="20"/>
                <w:szCs w:val="20"/>
              </w:rPr>
              <w:t>Users are willing to manually log drinks.</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2ACCBCE6"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B777FCD" w14:textId="77777777" w:rsidR="00E7560F" w:rsidRDefault="00000000">
            <w:r>
              <w:rPr>
                <w:sz w:val="20"/>
                <w:szCs w:val="20"/>
              </w:rPr>
              <w:t>To be updated after all interviews.</w:t>
            </w:r>
          </w:p>
        </w:tc>
      </w:tr>
      <w:tr w:rsidR="00E7560F" w14:paraId="1148F689"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6A84F5C" w14:textId="77777777" w:rsidR="00E7560F" w:rsidRDefault="00000000">
            <w:r>
              <w:rPr>
                <w:sz w:val="20"/>
                <w:szCs w:val="20"/>
              </w:rPr>
              <w:t>A02</w:t>
            </w:r>
          </w:p>
        </w:tc>
        <w:tc>
          <w:tcPr>
            <w:tcW w:w="3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1F9767B" w14:textId="77777777" w:rsidR="00E7560F" w:rsidRDefault="00000000">
            <w:r>
              <w:rPr>
                <w:sz w:val="20"/>
                <w:szCs w:val="20"/>
              </w:rPr>
              <w:t>Venue and menu information adds value.</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3A433968"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FFE13C3" w14:textId="77777777" w:rsidR="00E7560F" w:rsidRDefault="00000000">
            <w:r>
              <w:rPr>
                <w:sz w:val="20"/>
                <w:szCs w:val="20"/>
              </w:rPr>
              <w:t>To be updated after all interviews.</w:t>
            </w:r>
          </w:p>
        </w:tc>
      </w:tr>
      <w:tr w:rsidR="00E7560F" w14:paraId="76C3E904"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7269F51" w14:textId="77777777" w:rsidR="00E7560F" w:rsidRDefault="00000000">
            <w:r>
              <w:rPr>
                <w:sz w:val="20"/>
                <w:szCs w:val="20"/>
              </w:rPr>
              <w:t>A03</w:t>
            </w:r>
          </w:p>
        </w:tc>
        <w:tc>
          <w:tcPr>
            <w:tcW w:w="3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BAAD15" w14:textId="77777777" w:rsidR="00E7560F" w:rsidRDefault="00000000">
            <w:r>
              <w:rPr>
                <w:sz w:val="20"/>
                <w:szCs w:val="20"/>
              </w:rPr>
              <w:t>Sample venue data is sufficient for MVP.</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178EE37C"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B9D241" w14:textId="77777777" w:rsidR="00E7560F" w:rsidRDefault="00000000">
            <w:r>
              <w:rPr>
                <w:sz w:val="20"/>
                <w:szCs w:val="20"/>
              </w:rPr>
              <w:t>To be updated after concept testing.</w:t>
            </w:r>
          </w:p>
        </w:tc>
      </w:tr>
      <w:tr w:rsidR="00E7560F" w14:paraId="6EC19325"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CF43C0" w14:textId="77777777" w:rsidR="00E7560F" w:rsidRDefault="00000000">
            <w:r>
              <w:rPr>
                <w:sz w:val="20"/>
                <w:szCs w:val="20"/>
              </w:rPr>
              <w:t>A04</w:t>
            </w:r>
          </w:p>
        </w:tc>
        <w:tc>
          <w:tcPr>
            <w:tcW w:w="3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E66FBFC" w14:textId="77777777" w:rsidR="00E7560F" w:rsidRDefault="00000000">
            <w:r>
              <w:rPr>
                <w:sz w:val="20"/>
                <w:szCs w:val="20"/>
              </w:rPr>
              <w:t>AI insights make the app more valuable.</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3FDDC737"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A306C90" w14:textId="77777777" w:rsidR="00E7560F" w:rsidRDefault="00000000">
            <w:r>
              <w:rPr>
                <w:sz w:val="20"/>
                <w:szCs w:val="20"/>
              </w:rPr>
              <w:t>To be updated after all interviews.</w:t>
            </w:r>
          </w:p>
        </w:tc>
      </w:tr>
      <w:tr w:rsidR="00E7560F" w14:paraId="5DC73309"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336F38C" w14:textId="77777777" w:rsidR="00E7560F" w:rsidRDefault="00000000">
            <w:r>
              <w:rPr>
                <w:sz w:val="20"/>
                <w:szCs w:val="20"/>
              </w:rPr>
              <w:t>A05</w:t>
            </w:r>
          </w:p>
        </w:tc>
        <w:tc>
          <w:tcPr>
            <w:tcW w:w="3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E29F423" w14:textId="77777777" w:rsidR="00E7560F" w:rsidRDefault="00000000">
            <w:r>
              <w:rPr>
                <w:sz w:val="20"/>
                <w:szCs w:val="20"/>
              </w:rPr>
              <w:t>Users prefer supportive, non-judgemental feedback.</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6A87B7FB"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3AA0D25" w14:textId="77777777" w:rsidR="00E7560F" w:rsidRDefault="00000000">
            <w:r>
              <w:rPr>
                <w:sz w:val="20"/>
                <w:szCs w:val="20"/>
              </w:rPr>
              <w:t>To be updated after all interviews.</w:t>
            </w:r>
          </w:p>
        </w:tc>
      </w:tr>
      <w:tr w:rsidR="00E7560F" w14:paraId="1C8642BF"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FDBE01" w14:textId="77777777" w:rsidR="00E7560F" w:rsidRDefault="00000000">
            <w:r>
              <w:rPr>
                <w:sz w:val="20"/>
                <w:szCs w:val="20"/>
              </w:rPr>
              <w:t>A06</w:t>
            </w:r>
          </w:p>
        </w:tc>
        <w:tc>
          <w:tcPr>
            <w:tcW w:w="3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A6F0F1E" w14:textId="77777777" w:rsidR="00E7560F" w:rsidRDefault="00000000">
            <w:r>
              <w:rPr>
                <w:sz w:val="20"/>
                <w:szCs w:val="20"/>
              </w:rPr>
              <w:t>A freemium model is suitable.</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21A3DB2D"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61C08B1" w14:textId="77777777" w:rsidR="00E7560F" w:rsidRDefault="00000000">
            <w:r>
              <w:rPr>
                <w:sz w:val="20"/>
                <w:szCs w:val="20"/>
              </w:rPr>
              <w:t>To be updated based on premium question responses.</w:t>
            </w:r>
          </w:p>
        </w:tc>
      </w:tr>
      <w:tr w:rsidR="00E7560F" w14:paraId="325C5D12"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5BB680F" w14:textId="77777777" w:rsidR="00E7560F" w:rsidRDefault="00000000">
            <w:r>
              <w:rPr>
                <w:sz w:val="20"/>
                <w:szCs w:val="20"/>
              </w:rPr>
              <w:t>A07</w:t>
            </w:r>
          </w:p>
        </w:tc>
        <w:tc>
          <w:tcPr>
            <w:tcW w:w="3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193FD03" w14:textId="77777777" w:rsidR="00E7560F" w:rsidRDefault="00000000">
            <w:r>
              <w:rPr>
                <w:sz w:val="20"/>
                <w:szCs w:val="20"/>
              </w:rPr>
              <w:t>The MVP can be delivered by 18 October 2026.</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055E35B5"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A3F1D86" w14:textId="77777777" w:rsidR="00E7560F" w:rsidRDefault="00000000">
            <w:r>
              <w:rPr>
                <w:sz w:val="20"/>
                <w:szCs w:val="20"/>
              </w:rPr>
              <w:t>On track; review after Phase 2.</w:t>
            </w:r>
          </w:p>
        </w:tc>
      </w:tr>
      <w:tr w:rsidR="00E7560F" w14:paraId="1120052A"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C6B48A5" w14:textId="77777777" w:rsidR="00E7560F" w:rsidRDefault="00000000">
            <w:r>
              <w:rPr>
                <w:sz w:val="20"/>
                <w:szCs w:val="20"/>
              </w:rPr>
              <w:lastRenderedPageBreak/>
              <w:t>A08</w:t>
            </w:r>
          </w:p>
        </w:tc>
        <w:tc>
          <w:tcPr>
            <w:tcW w:w="3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ACE91E5" w14:textId="77777777" w:rsidR="00E7560F" w:rsidRDefault="00000000">
            <w:r>
              <w:rPr>
                <w:sz w:val="20"/>
                <w:szCs w:val="20"/>
              </w:rPr>
              <w:t>Users are comfortable with minimal data collection.</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41BFE19F"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93F6C05" w14:textId="77777777" w:rsidR="00E7560F" w:rsidRDefault="00000000">
            <w:r>
              <w:rPr>
                <w:sz w:val="20"/>
                <w:szCs w:val="20"/>
              </w:rPr>
              <w:t>To be updated after privacy questions.</w:t>
            </w:r>
          </w:p>
        </w:tc>
      </w:tr>
      <w:tr w:rsidR="00E7560F" w14:paraId="4CCEAB96"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472CDCA" w14:textId="77777777" w:rsidR="00E7560F" w:rsidRDefault="00000000">
            <w:r>
              <w:rPr>
                <w:sz w:val="20"/>
                <w:szCs w:val="20"/>
              </w:rPr>
              <w:t>A09</w:t>
            </w:r>
          </w:p>
        </w:tc>
        <w:tc>
          <w:tcPr>
            <w:tcW w:w="3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34D7456" w14:textId="77777777" w:rsidR="00E7560F" w:rsidRDefault="00000000">
            <w:r>
              <w:rPr>
                <w:sz w:val="20"/>
                <w:szCs w:val="20"/>
              </w:rPr>
              <w:t>Daily and weekly summaries are sufficient.</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1D74B254"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EA0501" w14:textId="77777777" w:rsidR="00E7560F" w:rsidRDefault="00000000">
            <w:r>
              <w:rPr>
                <w:sz w:val="20"/>
                <w:szCs w:val="20"/>
              </w:rPr>
              <w:t>To be updated based on summary preferences.</w:t>
            </w:r>
          </w:p>
        </w:tc>
      </w:tr>
      <w:tr w:rsidR="00E7560F" w14:paraId="47469F1D"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F998A7C" w14:textId="77777777" w:rsidR="00E7560F" w:rsidRDefault="00000000">
            <w:r>
              <w:rPr>
                <w:sz w:val="20"/>
                <w:szCs w:val="20"/>
              </w:rPr>
              <w:t>A10</w:t>
            </w:r>
          </w:p>
        </w:tc>
        <w:tc>
          <w:tcPr>
            <w:tcW w:w="3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0628D97" w14:textId="77777777" w:rsidR="00E7560F" w:rsidRDefault="00000000">
            <w:r>
              <w:rPr>
                <w:sz w:val="20"/>
                <w:szCs w:val="20"/>
              </w:rPr>
              <w:t>Cross-platform development is practical.</w:t>
            </w:r>
          </w:p>
        </w:tc>
        <w:tc>
          <w:tcPr>
            <w:tcW w:w="1600" w:type="dxa"/>
            <w:tcBorders>
              <w:top w:val="single" w:sz="1" w:space="0" w:color="C5D8EC"/>
              <w:left w:val="single" w:sz="1" w:space="0" w:color="C5D8EC"/>
              <w:bottom w:val="single" w:sz="1" w:space="0" w:color="C5D8EC"/>
              <w:right w:val="single" w:sz="1" w:space="0" w:color="C5D8EC"/>
            </w:tcBorders>
            <w:shd w:val="clear" w:color="auto" w:fill="FFF8E1"/>
            <w:tcMar>
              <w:top w:w="80" w:type="dxa"/>
              <w:left w:w="120" w:type="dxa"/>
              <w:bottom w:w="80" w:type="dxa"/>
              <w:right w:w="120" w:type="dxa"/>
            </w:tcMar>
            <w:vAlign w:val="center"/>
          </w:tcPr>
          <w:p w14:paraId="4FDEABD4" w14:textId="77777777" w:rsidR="00E7560F" w:rsidRDefault="00000000">
            <w:pPr>
              <w:jc w:val="center"/>
            </w:pPr>
            <w:r>
              <w:rPr>
                <w:b/>
                <w:bCs/>
                <w:color w:val="7A5C00"/>
                <w:sz w:val="18"/>
                <w:szCs w:val="18"/>
              </w:rPr>
              <w:t>Needs Review</w:t>
            </w:r>
          </w:p>
        </w:tc>
        <w:tc>
          <w:tcPr>
            <w:tcW w:w="3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C72B2EB" w14:textId="77777777" w:rsidR="00E7560F" w:rsidRDefault="00000000">
            <w:r>
              <w:rPr>
                <w:sz w:val="20"/>
                <w:szCs w:val="20"/>
              </w:rPr>
              <w:t>To be confirmed during technical setup.</w:t>
            </w:r>
          </w:p>
        </w:tc>
      </w:tr>
    </w:tbl>
    <w:p w14:paraId="7B52E8C8" w14:textId="77777777" w:rsidR="00E7560F" w:rsidRDefault="00000000">
      <w:pPr>
        <w:pStyle w:val="Heading1"/>
        <w:pBdr>
          <w:bottom w:val="single" w:sz="4" w:space="4" w:color="2E6DA4"/>
        </w:pBdr>
      </w:pPr>
      <w:r>
        <w:t>8.  Decisions Made Based on Research</w:t>
      </w:r>
    </w:p>
    <w:p w14:paraId="36B94B46" w14:textId="77777777" w:rsidR="00E7560F" w:rsidRDefault="00000000">
      <w:pPr>
        <w:spacing w:after="120"/>
        <w:jc w:val="both"/>
      </w:pPr>
      <w:r>
        <w:t xml:space="preserve">Record decisions that were made or confirmed as a direct result of the research findings. Update after all interviews </w:t>
      </w:r>
      <w:proofErr w:type="gramStart"/>
      <w:r>
        <w:t>are</w:t>
      </w:r>
      <w:proofErr w:type="gramEnd"/>
      <w:r>
        <w:t xml:space="preserve"> complete.</w:t>
      </w:r>
    </w:p>
    <w:p w14:paraId="7D8997C4"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7560F" w14:paraId="201E16BF"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2902427" w14:textId="77777777" w:rsidR="00E7560F" w:rsidRDefault="00000000">
            <w:r>
              <w:rPr>
                <w:b/>
                <w:bCs/>
                <w:color w:val="FFFFFF"/>
                <w:sz w:val="20"/>
                <w:szCs w:val="20"/>
              </w:rPr>
              <w:t>Decision</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EC7C004" w14:textId="77777777" w:rsidR="00E7560F" w:rsidRDefault="00000000">
            <w:r>
              <w:rPr>
                <w:b/>
                <w:bCs/>
                <w:color w:val="FFFFFF"/>
                <w:sz w:val="20"/>
                <w:szCs w:val="20"/>
              </w:rPr>
              <w:t>Rationale from Research</w:t>
            </w:r>
          </w:p>
        </w:tc>
      </w:tr>
      <w:tr w:rsidR="00E7560F" w14:paraId="711476CF"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D5B6731" w14:textId="77777777" w:rsidR="00E7560F" w:rsidRDefault="00000000">
            <w:r>
              <w:rPr>
                <w:sz w:val="20"/>
                <w:szCs w:val="20"/>
              </w:rPr>
              <w:t>Manual logging remains in MVP.</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92996A" w14:textId="77777777" w:rsidR="00E7560F" w:rsidRDefault="00000000">
            <w:r>
              <w:rPr>
                <w:sz w:val="20"/>
                <w:szCs w:val="20"/>
              </w:rPr>
              <w:t>To be confirmed. Expected based on interview concept testing.</w:t>
            </w:r>
          </w:p>
        </w:tc>
      </w:tr>
      <w:tr w:rsidR="00E7560F" w14:paraId="02D1497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91ED46B" w14:textId="77777777" w:rsidR="00E7560F" w:rsidRDefault="00000000">
            <w:r>
              <w:rPr>
                <w:sz w:val="20"/>
                <w:szCs w:val="20"/>
              </w:rPr>
              <w:t>Venue discovery remains in MVP.</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EC7D207" w14:textId="77777777" w:rsidR="00E7560F" w:rsidRDefault="00000000">
            <w:r>
              <w:rPr>
                <w:sz w:val="20"/>
                <w:szCs w:val="20"/>
              </w:rPr>
              <w:t>To be confirmed. Expected based on participant interest.</w:t>
            </w:r>
          </w:p>
        </w:tc>
      </w:tr>
      <w:tr w:rsidR="00E7560F" w14:paraId="783F9C39"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1FCE61A" w14:textId="77777777" w:rsidR="00E7560F" w:rsidRDefault="00000000">
            <w:r>
              <w:rPr>
                <w:sz w:val="20"/>
                <w:szCs w:val="20"/>
              </w:rPr>
              <w:t>Log Drink must use minimal required fields.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1434EF" w14:textId="77777777" w:rsidR="00E7560F" w:rsidRDefault="00000000">
            <w:r>
              <w:rPr>
                <w:sz w:val="20"/>
                <w:szCs w:val="20"/>
              </w:rPr>
              <w:t>To be confirmed based on barrier feedback from Section 5.3 F3.</w:t>
            </w:r>
          </w:p>
        </w:tc>
      </w:tr>
      <w:tr w:rsidR="00E7560F" w14:paraId="39F5697E"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B592A06" w14:textId="77777777" w:rsidR="00E7560F" w:rsidRDefault="00000000">
            <w:r>
              <w:rPr>
                <w:sz w:val="20"/>
                <w:szCs w:val="20"/>
              </w:rPr>
              <w:t>AI insight tone: supportive and reflective only.</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6ADF0A2" w14:textId="77777777" w:rsidR="00E7560F" w:rsidRDefault="00000000">
            <w:r>
              <w:rPr>
                <w:sz w:val="20"/>
                <w:szCs w:val="20"/>
              </w:rPr>
              <w:t>To be confirmed. Expected from responsible design questions.</w:t>
            </w:r>
          </w:p>
        </w:tc>
      </w:tr>
      <w:tr w:rsidR="00E7560F" w14:paraId="3090CA2D"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DCDD2B" w14:textId="77777777" w:rsidR="00E7560F" w:rsidRDefault="00000000">
            <w:r>
              <w:rPr>
                <w:sz w:val="20"/>
                <w:szCs w:val="20"/>
              </w:rPr>
              <w:t>No leaderboards or consumption rewards in MVP.</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21D7EA8" w14:textId="77777777" w:rsidR="00E7560F" w:rsidRDefault="00000000">
            <w:r>
              <w:rPr>
                <w:sz w:val="20"/>
                <w:szCs w:val="20"/>
              </w:rPr>
              <w:t>To be confirmed. Expected from responsible design questions.</w:t>
            </w:r>
          </w:p>
        </w:tc>
      </w:tr>
      <w:tr w:rsidR="00E7560F" w14:paraId="42212CA8"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A8DD57" w14:textId="77777777" w:rsidR="00E7560F" w:rsidRDefault="00000000">
            <w:r>
              <w:rPr>
                <w:sz w:val="20"/>
                <w:szCs w:val="20"/>
              </w:rPr>
              <w:t>Optional spend tracking to be included.</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4026E7" w14:textId="77777777" w:rsidR="00E7560F" w:rsidRDefault="00000000">
            <w:r>
              <w:rPr>
                <w:sz w:val="20"/>
                <w:szCs w:val="20"/>
              </w:rPr>
              <w:t>To be confirmed if multiple participants valued price awareness.</w:t>
            </w:r>
          </w:p>
        </w:tc>
      </w:tr>
      <w:tr w:rsidR="00E7560F" w14:paraId="655C3476"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BB007A" w14:textId="77777777" w:rsidR="00E7560F" w:rsidRDefault="00000000">
            <w:r>
              <w:rPr>
                <w:sz w:val="20"/>
                <w:szCs w:val="20"/>
              </w:rPr>
              <w:t>Drink history screen priority reviewed.</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A0DFAD2" w14:textId="77777777" w:rsidR="00E7560F" w:rsidRDefault="00000000">
            <w:r>
              <w:rPr>
                <w:sz w:val="20"/>
                <w:szCs w:val="20"/>
              </w:rPr>
              <w:t>To be confirmed based on whether participants value past log access.</w:t>
            </w:r>
          </w:p>
        </w:tc>
      </w:tr>
    </w:tbl>
    <w:p w14:paraId="1D557B78" w14:textId="77777777" w:rsidR="00E7560F" w:rsidRDefault="00000000">
      <w:pPr>
        <w:pStyle w:val="Heading1"/>
        <w:pBdr>
          <w:bottom w:val="single" w:sz="4" w:space="4" w:color="2E6DA4"/>
        </w:pBdr>
      </w:pPr>
      <w:r>
        <w:t>9.  Remaining Open Questions</w:t>
      </w:r>
    </w:p>
    <w:p w14:paraId="736E73F2" w14:textId="77777777" w:rsidR="00E7560F" w:rsidRDefault="00000000">
      <w:pPr>
        <w:spacing w:after="120"/>
        <w:jc w:val="both"/>
      </w:pPr>
      <w:r>
        <w:t>Record any questions that were not fully answered by the research and that may need further investigation during the design or build phases.</w:t>
      </w:r>
    </w:p>
    <w:p w14:paraId="6F630472"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7560F" w14:paraId="2C8DB4CB"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4AE7B3B" w14:textId="77777777" w:rsidR="00E7560F" w:rsidRDefault="00000000">
            <w:r>
              <w:rPr>
                <w:b/>
                <w:bCs/>
                <w:color w:val="FFFFFF"/>
                <w:sz w:val="20"/>
                <w:szCs w:val="20"/>
              </w:rPr>
              <w:t>Open Question</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4BA5CF9" w14:textId="77777777" w:rsidR="00E7560F" w:rsidRDefault="00000000">
            <w:r>
              <w:rPr>
                <w:b/>
                <w:bCs/>
                <w:color w:val="FFFFFF"/>
                <w:sz w:val="20"/>
                <w:szCs w:val="20"/>
              </w:rPr>
              <w:t>How to Resolve</w:t>
            </w:r>
          </w:p>
        </w:tc>
      </w:tr>
      <w:tr w:rsidR="00E7560F" w14:paraId="5DE0E164"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35D9ECB" w14:textId="77777777" w:rsidR="00E7560F" w:rsidRDefault="00000000">
            <w:r>
              <w:rPr>
                <w:sz w:val="20"/>
                <w:szCs w:val="20"/>
              </w:rPr>
              <w:t>To be completed after all interviews.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9A1C3C9" w14:textId="77777777" w:rsidR="00E7560F" w:rsidRDefault="00000000">
            <w:r>
              <w:rPr>
                <w:sz w:val="20"/>
                <w:szCs w:val="20"/>
              </w:rPr>
              <w:t>Add any unresolved questions here with a note on when and how they will be addressed.</w:t>
            </w:r>
          </w:p>
        </w:tc>
      </w:tr>
      <w:tr w:rsidR="00E7560F" w14:paraId="740A7A5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7339E56" w14:textId="77777777" w:rsidR="00E7560F" w:rsidRDefault="00E7560F"/>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24DF706" w14:textId="77777777" w:rsidR="00E7560F" w:rsidRDefault="00E7560F"/>
        </w:tc>
      </w:tr>
      <w:tr w:rsidR="00E7560F" w14:paraId="4DF098BE"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10461A7" w14:textId="77777777" w:rsidR="00E7560F" w:rsidRDefault="00E7560F"/>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0231BDC" w14:textId="77777777" w:rsidR="00E7560F" w:rsidRDefault="00E7560F"/>
        </w:tc>
      </w:tr>
      <w:tr w:rsidR="00E7560F" w14:paraId="1D4C31B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220985A" w14:textId="77777777" w:rsidR="00E7560F" w:rsidRDefault="00E7560F"/>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817AAD" w14:textId="77777777" w:rsidR="00E7560F" w:rsidRDefault="00E7560F"/>
        </w:tc>
      </w:tr>
      <w:tr w:rsidR="00E7560F" w14:paraId="4293DAC3"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1BFE6B" w14:textId="77777777" w:rsidR="00E7560F" w:rsidRDefault="00E7560F"/>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FC068B" w14:textId="77777777" w:rsidR="00E7560F" w:rsidRDefault="00E7560F"/>
        </w:tc>
      </w:tr>
    </w:tbl>
    <w:p w14:paraId="3D3C43A1" w14:textId="77777777" w:rsidR="00E7560F" w:rsidRDefault="00000000">
      <w:pPr>
        <w:pStyle w:val="Heading1"/>
        <w:pBdr>
          <w:bottom w:val="single" w:sz="4" w:space="4" w:color="2E6DA4"/>
        </w:pBdr>
      </w:pPr>
      <w:r>
        <w:t>10. Impact on MVP Scope</w:t>
      </w:r>
    </w:p>
    <w:p w14:paraId="4BFB5AB1" w14:textId="77777777" w:rsidR="00E7560F" w:rsidRDefault="00000000">
      <w:pPr>
        <w:spacing w:after="120"/>
        <w:jc w:val="both"/>
      </w:pPr>
      <w:r>
        <w:t>Summarise any changes to the MVP scope that are recommended based on the research findings. Reference docs/04-mvp-scope.docx for the original scope.</w:t>
      </w:r>
    </w:p>
    <w:p w14:paraId="04D32507" w14:textId="77777777" w:rsidR="00E7560F" w:rsidRDefault="00E7560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E7560F" w14:paraId="39C69B13"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3402029" w14:textId="77777777" w:rsidR="00E7560F" w:rsidRDefault="00000000">
            <w:r>
              <w:rPr>
                <w:b/>
                <w:bCs/>
                <w:color w:val="FFFFFF"/>
                <w:sz w:val="20"/>
                <w:szCs w:val="20"/>
              </w:rPr>
              <w:t>Feature / Decision</w:t>
            </w:r>
          </w:p>
        </w:tc>
        <w:tc>
          <w:tcPr>
            <w:tcW w:w="36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E1E9B96" w14:textId="77777777" w:rsidR="00E7560F" w:rsidRDefault="00000000">
            <w:r>
              <w:rPr>
                <w:b/>
                <w:bCs/>
                <w:color w:val="FFFFFF"/>
                <w:sz w:val="20"/>
                <w:szCs w:val="20"/>
              </w:rPr>
              <w:t>Original Scope</w:t>
            </w:r>
          </w:p>
        </w:tc>
        <w:tc>
          <w:tcPr>
            <w:tcW w:w="36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743A967" w14:textId="77777777" w:rsidR="00E7560F" w:rsidRDefault="00000000">
            <w:r>
              <w:rPr>
                <w:b/>
                <w:bCs/>
                <w:color w:val="FFFFFF"/>
                <w:sz w:val="20"/>
                <w:szCs w:val="20"/>
              </w:rPr>
              <w:t>Research Impact</w:t>
            </w:r>
          </w:p>
        </w:tc>
      </w:tr>
      <w:tr w:rsidR="00E7560F" w14:paraId="340DC21E"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3380CC2" w14:textId="77777777" w:rsidR="00E7560F" w:rsidRDefault="00000000">
            <w:r>
              <w:rPr>
                <w:sz w:val="20"/>
                <w:szCs w:val="20"/>
              </w:rPr>
              <w:t>Manual drink logging</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4E34AF" w14:textId="77777777" w:rsidR="00E7560F" w:rsidRDefault="00000000">
            <w:r>
              <w:rPr>
                <w:sz w:val="20"/>
                <w:szCs w:val="20"/>
              </w:rPr>
              <w:t>Must Have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47FEFC" w14:textId="77777777" w:rsidR="00E7560F" w:rsidRDefault="00000000">
            <w:r>
              <w:rPr>
                <w:sz w:val="20"/>
                <w:szCs w:val="20"/>
              </w:rPr>
              <w:t>To be confirmed as Must Have.</w:t>
            </w:r>
          </w:p>
        </w:tc>
      </w:tr>
      <w:tr w:rsidR="00E7560F" w14:paraId="1D123FB1"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DCD810" w14:textId="77777777" w:rsidR="00E7560F" w:rsidRDefault="00000000">
            <w:r>
              <w:rPr>
                <w:sz w:val="20"/>
                <w:szCs w:val="20"/>
              </w:rPr>
              <w:t>Venue discovery</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9598526" w14:textId="77777777" w:rsidR="00E7560F" w:rsidRDefault="00000000">
            <w:r>
              <w:rPr>
                <w:sz w:val="20"/>
                <w:szCs w:val="20"/>
              </w:rPr>
              <w:t>Must Have</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A55EA82" w14:textId="77777777" w:rsidR="00E7560F" w:rsidRDefault="00000000">
            <w:r>
              <w:rPr>
                <w:sz w:val="20"/>
                <w:szCs w:val="20"/>
              </w:rPr>
              <w:t>To be confirmed or reassessed if participants found it less useful.</w:t>
            </w:r>
          </w:p>
        </w:tc>
      </w:tr>
      <w:tr w:rsidR="00E7560F" w14:paraId="2BEEBF74"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0222132" w14:textId="77777777" w:rsidR="00E7560F" w:rsidRDefault="00000000">
            <w:r>
              <w:rPr>
                <w:sz w:val="20"/>
                <w:szCs w:val="20"/>
              </w:rPr>
              <w:t>Drink menus and prices</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8606856" w14:textId="77777777" w:rsidR="00E7560F" w:rsidRDefault="00000000">
            <w:r>
              <w:rPr>
                <w:sz w:val="20"/>
                <w:szCs w:val="20"/>
              </w:rPr>
              <w:t>Must Have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58F77AB" w14:textId="77777777" w:rsidR="00E7560F" w:rsidRDefault="00000000">
            <w:r>
              <w:rPr>
                <w:sz w:val="20"/>
                <w:szCs w:val="20"/>
              </w:rPr>
              <w:t>To be confirmed or moved to Should Have if low demand.</w:t>
            </w:r>
          </w:p>
        </w:tc>
      </w:tr>
      <w:tr w:rsidR="00E7560F" w14:paraId="52BAD8B2"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13380F0" w14:textId="77777777" w:rsidR="00E7560F" w:rsidRDefault="00000000">
            <w:r>
              <w:rPr>
                <w:sz w:val="20"/>
                <w:szCs w:val="20"/>
              </w:rPr>
              <w:t>Daily summary</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FE628B7" w14:textId="77777777" w:rsidR="00E7560F" w:rsidRDefault="00000000">
            <w:r>
              <w:rPr>
                <w:sz w:val="20"/>
                <w:szCs w:val="20"/>
              </w:rPr>
              <w:t>Must Have</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BB4D0CB" w14:textId="77777777" w:rsidR="00E7560F" w:rsidRDefault="00000000">
            <w:r>
              <w:rPr>
                <w:sz w:val="20"/>
                <w:szCs w:val="20"/>
              </w:rPr>
              <w:t>To be confirmed as Must Have.</w:t>
            </w:r>
          </w:p>
        </w:tc>
      </w:tr>
      <w:tr w:rsidR="00E7560F" w14:paraId="407BBD07"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517F7CC" w14:textId="77777777" w:rsidR="00E7560F" w:rsidRDefault="00000000">
            <w:r>
              <w:rPr>
                <w:sz w:val="20"/>
                <w:szCs w:val="20"/>
              </w:rPr>
              <w:t>Weekly summary</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38A2812" w14:textId="77777777" w:rsidR="00E7560F" w:rsidRDefault="00000000">
            <w:r>
              <w:rPr>
                <w:sz w:val="20"/>
                <w:szCs w:val="20"/>
              </w:rPr>
              <w:t>Must Have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6302802" w14:textId="77777777" w:rsidR="00E7560F" w:rsidRDefault="00000000">
            <w:r>
              <w:rPr>
                <w:sz w:val="20"/>
                <w:szCs w:val="20"/>
              </w:rPr>
              <w:t>To be confirmed as Must Have.</w:t>
            </w:r>
          </w:p>
        </w:tc>
      </w:tr>
      <w:tr w:rsidR="00E7560F" w14:paraId="3A6C885E"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60F8963" w14:textId="77777777" w:rsidR="00E7560F" w:rsidRDefault="00000000">
            <w:r>
              <w:rPr>
                <w:sz w:val="20"/>
                <w:szCs w:val="20"/>
              </w:rPr>
              <w:t>AI-generated insights</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D167E9E" w14:textId="77777777" w:rsidR="00E7560F" w:rsidRDefault="00000000">
            <w:r>
              <w:rPr>
                <w:sz w:val="20"/>
                <w:szCs w:val="20"/>
              </w:rPr>
              <w:t>Must Have</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3046390" w14:textId="77777777" w:rsidR="00E7560F" w:rsidRDefault="00000000">
            <w:r>
              <w:rPr>
                <w:sz w:val="20"/>
                <w:szCs w:val="20"/>
              </w:rPr>
              <w:t>To be confirmed. Note any concerns about trust or tone.</w:t>
            </w:r>
          </w:p>
        </w:tc>
      </w:tr>
      <w:tr w:rsidR="00E7560F" w14:paraId="7B33DBE8"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0B85E0E" w14:textId="77777777" w:rsidR="00E7560F" w:rsidRDefault="00000000">
            <w:r>
              <w:rPr>
                <w:sz w:val="20"/>
                <w:szCs w:val="20"/>
              </w:rPr>
              <w:t>Map view</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BFD2C1B" w14:textId="77777777" w:rsidR="00E7560F" w:rsidRDefault="00000000">
            <w:r>
              <w:rPr>
                <w:sz w:val="20"/>
                <w:szCs w:val="20"/>
              </w:rPr>
              <w:t>Should Have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A91ECBC" w14:textId="77777777" w:rsidR="00E7560F" w:rsidRDefault="00000000">
            <w:r>
              <w:rPr>
                <w:sz w:val="20"/>
                <w:szCs w:val="20"/>
              </w:rPr>
              <w:t>Confirm whether list-only is acceptable or map is expected.</w:t>
            </w:r>
          </w:p>
        </w:tc>
      </w:tr>
      <w:tr w:rsidR="00E7560F" w14:paraId="6B401D23"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F885DE7" w14:textId="77777777" w:rsidR="00E7560F" w:rsidRDefault="00000000">
            <w:r>
              <w:rPr>
                <w:sz w:val="20"/>
                <w:szCs w:val="20"/>
              </w:rPr>
              <w:t>Spend tracking</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D871BE4" w14:textId="77777777" w:rsidR="00E7560F" w:rsidRDefault="00000000">
            <w:r>
              <w:rPr>
                <w:sz w:val="20"/>
                <w:szCs w:val="20"/>
              </w:rPr>
              <w:t>Should Have</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345E3C7" w14:textId="77777777" w:rsidR="00E7560F" w:rsidRDefault="00000000">
            <w:r>
              <w:rPr>
                <w:sz w:val="20"/>
                <w:szCs w:val="20"/>
              </w:rPr>
              <w:t>Elevate to Must Have if multiple participants value it strongly.</w:t>
            </w:r>
          </w:p>
        </w:tc>
      </w:tr>
      <w:tr w:rsidR="00E7560F" w14:paraId="6D5D31B7" w14:textId="77777777">
        <w:tblPrEx>
          <w:tblCellMar>
            <w:top w:w="0" w:type="dxa"/>
            <w:bottom w:w="0" w:type="dxa"/>
          </w:tblCellMar>
        </w:tblPrEx>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5AAAB5F" w14:textId="77777777" w:rsidR="00E7560F" w:rsidRDefault="00000000">
            <w:r>
              <w:rPr>
                <w:sz w:val="20"/>
                <w:szCs w:val="20"/>
              </w:rPr>
              <w:t>Drink history</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7D2577" w14:textId="77777777" w:rsidR="00E7560F" w:rsidRDefault="00000000">
            <w:r>
              <w:rPr>
                <w:sz w:val="20"/>
                <w:szCs w:val="20"/>
              </w:rPr>
              <w:t>Should Have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132ACA" w14:textId="77777777" w:rsidR="00E7560F" w:rsidRDefault="00000000">
            <w:r>
              <w:rPr>
                <w:sz w:val="20"/>
                <w:szCs w:val="20"/>
              </w:rPr>
              <w:t>Confirm whether participants would use a separate history screen.</w:t>
            </w:r>
          </w:p>
        </w:tc>
      </w:tr>
    </w:tbl>
    <w:p w14:paraId="2B492B60" w14:textId="77777777" w:rsidR="00E7560F" w:rsidRDefault="00000000">
      <w:pPr>
        <w:pStyle w:val="Heading1"/>
        <w:pBdr>
          <w:bottom w:val="single" w:sz="4" w:space="4" w:color="2E6DA4"/>
        </w:pBdr>
      </w:pPr>
      <w:r>
        <w:t>11.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7560F" w14:paraId="70B12017"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3111B8F3" w14:textId="77777777" w:rsidR="00E7560F" w:rsidRDefault="00000000">
            <w:pPr>
              <w:spacing w:after="120"/>
            </w:pPr>
            <w:r>
              <w:rPr>
                <w:b/>
                <w:bCs/>
                <w:color w:val="1B3A5C"/>
              </w:rPr>
              <w:t>This document records the findings from the research and validation phase of the Drink Awareness App.</w:t>
            </w:r>
          </w:p>
          <w:p w14:paraId="0FF1092A" w14:textId="77777777" w:rsidR="00E7560F" w:rsidRDefault="00000000">
            <w:pPr>
              <w:spacing w:after="120"/>
              <w:jc w:val="both"/>
            </w:pPr>
            <w:r>
              <w:t>Five participant interview templates are provided in Section 4, ready to be completed as interviews are conducted. Key findings by theme are structured in Section 5, assumption updates are in Section 7, and decisions made are in Section 8.</w:t>
            </w:r>
          </w:p>
          <w:p w14:paraId="2CF93D4B" w14:textId="77777777" w:rsidR="00E7560F" w:rsidRDefault="00000000">
            <w:pPr>
              <w:jc w:val="both"/>
            </w:pPr>
            <w:r>
              <w:t>Once all interviews are complete, update all 'To be completed' entries throughout this document, update the assumption statuses in docs/assumptions-risks.xlsx, and use the findings to confirm or revise the MVP scope before Phase 2 (Planning and Backlog) begins.</w:t>
            </w:r>
          </w:p>
        </w:tc>
      </w:tr>
    </w:tbl>
    <w:p w14:paraId="5628F4E3" w14:textId="77777777" w:rsidR="00E41113" w:rsidRDefault="00E41113"/>
    <w:sectPr w:rsidR="00E4111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26185" w14:textId="77777777" w:rsidR="00E41113" w:rsidRDefault="00E41113">
      <w:r>
        <w:separator/>
      </w:r>
    </w:p>
  </w:endnote>
  <w:endnote w:type="continuationSeparator" w:id="0">
    <w:p w14:paraId="64F7C138" w14:textId="77777777" w:rsidR="00E41113" w:rsidRDefault="00E411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A7DF2" w14:textId="1DBA3128" w:rsidR="00E7560F"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676CD6">
      <w:rPr>
        <w:noProof/>
        <w:color w:val="7A9BB5"/>
        <w:sz w:val="16"/>
        <w:szCs w:val="16"/>
      </w:rPr>
      <w:t>3</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676CD6">
      <w:rPr>
        <w:noProof/>
        <w:color w:val="7A9BB5"/>
        <w:sz w:val="16"/>
        <w:szCs w:val="16"/>
      </w:rPr>
      <w:t>4</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F79A6" w14:textId="77777777" w:rsidR="00E41113" w:rsidRDefault="00E41113">
      <w:r>
        <w:separator/>
      </w:r>
    </w:p>
  </w:footnote>
  <w:footnote w:type="continuationSeparator" w:id="0">
    <w:p w14:paraId="7F25DD6E" w14:textId="77777777" w:rsidR="00E41113" w:rsidRDefault="00E411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20C16" w14:textId="77777777" w:rsidR="00E7560F" w:rsidRDefault="00000000">
    <w:pPr>
      <w:pBdr>
        <w:bottom w:val="single" w:sz="4" w:space="4" w:color="2E6DA4"/>
      </w:pBdr>
      <w:spacing w:after="80"/>
    </w:pPr>
    <w:r>
      <w:rPr>
        <w:b/>
        <w:bCs/>
        <w:color w:val="1B3A5C"/>
        <w:sz w:val="18"/>
        <w:szCs w:val="18"/>
      </w:rPr>
      <w:t>Drink Awareness App</w:t>
    </w:r>
    <w:r>
      <w:rPr>
        <w:color w:val="7A9BB5"/>
        <w:sz w:val="18"/>
        <w:szCs w:val="18"/>
      </w:rPr>
      <w:t xml:space="preserve">   |   Research Findings   |   v1.0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F40C9"/>
    <w:multiLevelType w:val="hybridMultilevel"/>
    <w:tmpl w:val="9A0AD782"/>
    <w:lvl w:ilvl="0" w:tplc="15C68C90">
      <w:start w:val="1"/>
      <w:numFmt w:val="bullet"/>
      <w:lvlText w:val="●"/>
      <w:lvlJc w:val="left"/>
      <w:pPr>
        <w:ind w:left="720" w:hanging="360"/>
      </w:pPr>
    </w:lvl>
    <w:lvl w:ilvl="1" w:tplc="F83EFCF2">
      <w:start w:val="1"/>
      <w:numFmt w:val="bullet"/>
      <w:lvlText w:val="○"/>
      <w:lvlJc w:val="left"/>
      <w:pPr>
        <w:ind w:left="1440" w:hanging="360"/>
      </w:pPr>
    </w:lvl>
    <w:lvl w:ilvl="2" w:tplc="5EB4AAD0">
      <w:start w:val="1"/>
      <w:numFmt w:val="bullet"/>
      <w:lvlText w:val="■"/>
      <w:lvlJc w:val="left"/>
      <w:pPr>
        <w:ind w:left="2160" w:hanging="360"/>
      </w:pPr>
    </w:lvl>
    <w:lvl w:ilvl="3" w:tplc="58FAE3B8">
      <w:start w:val="1"/>
      <w:numFmt w:val="bullet"/>
      <w:lvlText w:val="●"/>
      <w:lvlJc w:val="left"/>
      <w:pPr>
        <w:ind w:left="2880" w:hanging="360"/>
      </w:pPr>
    </w:lvl>
    <w:lvl w:ilvl="4" w:tplc="BD3ADC70">
      <w:start w:val="1"/>
      <w:numFmt w:val="bullet"/>
      <w:lvlText w:val="○"/>
      <w:lvlJc w:val="left"/>
      <w:pPr>
        <w:ind w:left="3600" w:hanging="360"/>
      </w:pPr>
    </w:lvl>
    <w:lvl w:ilvl="5" w:tplc="47B688E6">
      <w:start w:val="1"/>
      <w:numFmt w:val="bullet"/>
      <w:lvlText w:val="■"/>
      <w:lvlJc w:val="left"/>
      <w:pPr>
        <w:ind w:left="4320" w:hanging="360"/>
      </w:pPr>
    </w:lvl>
    <w:lvl w:ilvl="6" w:tplc="774885FA">
      <w:start w:val="1"/>
      <w:numFmt w:val="bullet"/>
      <w:lvlText w:val="●"/>
      <w:lvlJc w:val="left"/>
      <w:pPr>
        <w:ind w:left="5040" w:hanging="360"/>
      </w:pPr>
    </w:lvl>
    <w:lvl w:ilvl="7" w:tplc="727C9A86">
      <w:start w:val="1"/>
      <w:numFmt w:val="bullet"/>
      <w:lvlText w:val="●"/>
      <w:lvlJc w:val="left"/>
      <w:pPr>
        <w:ind w:left="5760" w:hanging="360"/>
      </w:pPr>
    </w:lvl>
    <w:lvl w:ilvl="8" w:tplc="7E8A0008">
      <w:start w:val="1"/>
      <w:numFmt w:val="bullet"/>
      <w:lvlText w:val="●"/>
      <w:lvlJc w:val="left"/>
      <w:pPr>
        <w:ind w:left="6480" w:hanging="360"/>
      </w:pPr>
    </w:lvl>
  </w:abstractNum>
  <w:abstractNum w:abstractNumId="1" w15:restartNumberingAfterBreak="0">
    <w:nsid w:val="40512195"/>
    <w:multiLevelType w:val="hybridMultilevel"/>
    <w:tmpl w:val="01487412"/>
    <w:lvl w:ilvl="0" w:tplc="399C777E">
      <w:start w:val="1"/>
      <w:numFmt w:val="bullet"/>
      <w:lvlText w:val="▸"/>
      <w:lvlJc w:val="left"/>
      <w:pPr>
        <w:ind w:left="880" w:hanging="320"/>
      </w:pPr>
    </w:lvl>
    <w:lvl w:ilvl="1" w:tplc="93B4E206">
      <w:numFmt w:val="decimal"/>
      <w:lvlText w:val=""/>
      <w:lvlJc w:val="left"/>
    </w:lvl>
    <w:lvl w:ilvl="2" w:tplc="BAF6EEC2">
      <w:numFmt w:val="decimal"/>
      <w:lvlText w:val=""/>
      <w:lvlJc w:val="left"/>
    </w:lvl>
    <w:lvl w:ilvl="3" w:tplc="1F4AD31E">
      <w:numFmt w:val="decimal"/>
      <w:lvlText w:val=""/>
      <w:lvlJc w:val="left"/>
    </w:lvl>
    <w:lvl w:ilvl="4" w:tplc="D9346180">
      <w:numFmt w:val="decimal"/>
      <w:lvlText w:val=""/>
      <w:lvlJc w:val="left"/>
    </w:lvl>
    <w:lvl w:ilvl="5" w:tplc="DEDC3E68">
      <w:numFmt w:val="decimal"/>
      <w:lvlText w:val=""/>
      <w:lvlJc w:val="left"/>
    </w:lvl>
    <w:lvl w:ilvl="6" w:tplc="73AADE64">
      <w:numFmt w:val="decimal"/>
      <w:lvlText w:val=""/>
      <w:lvlJc w:val="left"/>
    </w:lvl>
    <w:lvl w:ilvl="7" w:tplc="51A48CB0">
      <w:numFmt w:val="decimal"/>
      <w:lvlText w:val=""/>
      <w:lvlJc w:val="left"/>
    </w:lvl>
    <w:lvl w:ilvl="8" w:tplc="C744FBB0">
      <w:numFmt w:val="decimal"/>
      <w:lvlText w:val=""/>
      <w:lvlJc w:val="left"/>
    </w:lvl>
  </w:abstractNum>
  <w:abstractNum w:abstractNumId="2" w15:restartNumberingAfterBreak="0">
    <w:nsid w:val="7B7641E3"/>
    <w:multiLevelType w:val="hybridMultilevel"/>
    <w:tmpl w:val="A4363BD2"/>
    <w:lvl w:ilvl="0" w:tplc="6ADCDD5E">
      <w:start w:val="1"/>
      <w:numFmt w:val="bullet"/>
      <w:lvlText w:val="–"/>
      <w:lvlJc w:val="left"/>
      <w:pPr>
        <w:ind w:left="560" w:hanging="280"/>
      </w:pPr>
    </w:lvl>
    <w:lvl w:ilvl="1" w:tplc="FE968B86">
      <w:numFmt w:val="decimal"/>
      <w:lvlText w:val=""/>
      <w:lvlJc w:val="left"/>
    </w:lvl>
    <w:lvl w:ilvl="2" w:tplc="2362E57C">
      <w:numFmt w:val="decimal"/>
      <w:lvlText w:val=""/>
      <w:lvlJc w:val="left"/>
    </w:lvl>
    <w:lvl w:ilvl="3" w:tplc="4B92828A">
      <w:numFmt w:val="decimal"/>
      <w:lvlText w:val=""/>
      <w:lvlJc w:val="left"/>
    </w:lvl>
    <w:lvl w:ilvl="4" w:tplc="89529B00">
      <w:numFmt w:val="decimal"/>
      <w:lvlText w:val=""/>
      <w:lvlJc w:val="left"/>
    </w:lvl>
    <w:lvl w:ilvl="5" w:tplc="C4FE0106">
      <w:numFmt w:val="decimal"/>
      <w:lvlText w:val=""/>
      <w:lvlJc w:val="left"/>
    </w:lvl>
    <w:lvl w:ilvl="6" w:tplc="A11A06D8">
      <w:numFmt w:val="decimal"/>
      <w:lvlText w:val=""/>
      <w:lvlJc w:val="left"/>
    </w:lvl>
    <w:lvl w:ilvl="7" w:tplc="F140A77E">
      <w:numFmt w:val="decimal"/>
      <w:lvlText w:val=""/>
      <w:lvlJc w:val="left"/>
    </w:lvl>
    <w:lvl w:ilvl="8" w:tplc="3A343F34">
      <w:numFmt w:val="decimal"/>
      <w:lvlText w:val=""/>
      <w:lvlJc w:val="left"/>
    </w:lvl>
  </w:abstractNum>
  <w:num w:numId="1" w16cid:durableId="1841970104">
    <w:abstractNumId w:val="0"/>
    <w:lvlOverride w:ilvl="0">
      <w:startOverride w:val="1"/>
    </w:lvlOverride>
  </w:num>
  <w:num w:numId="2" w16cid:durableId="15562326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60F"/>
    <w:rsid w:val="001F3291"/>
    <w:rsid w:val="00676CD6"/>
    <w:rsid w:val="00E41113"/>
    <w:rsid w:val="00E756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5AD84"/>
  <w15:docId w15:val="{3A42FE6E-7F27-40D8-BE50-AA31DEBB7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unhideWhenUsed/>
    <w:qFormat/>
    <w:pPr>
      <w:spacing w:before="28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2367</Words>
  <Characters>13494</Characters>
  <Application>Microsoft Office Word</Application>
  <DocSecurity>0</DocSecurity>
  <Lines>112</Lines>
  <Paragraphs>31</Paragraphs>
  <ScaleCrop>false</ScaleCrop>
  <Company/>
  <LinksUpToDate>false</LinksUpToDate>
  <CharactersWithSpaces>15830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2</cp:revision>
  <dcterms:created xsi:type="dcterms:W3CDTF">2026-06-15T15:02:00Z</dcterms:created>
  <dcterms:modified xsi:type="dcterms:W3CDTF">2026-06-15T15:02:00Z</dcterms:modified>
</cp:coreProperties>
</file>