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Picture steps for a paper pack</w:t>
      </w:r>
    </w:p>
    <w:p>
      <w:r>
        <w:rPr>
          <w:b w:val="0"/>
          <w:sz w:val="24"/>
        </w:rPr>
        <w:t>This is a made-up job. Use paper cards only.</w:t>
      </w:r>
    </w:p>
    <w:p>
      <w:r>
        <w:rPr>
          <w:b w:val="0"/>
          <w:sz w:val="26"/>
        </w:rPr>
        <w:t>Cut out the two picture cards. Which comes first?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8"/>
              </w:rPr>
              <w:t>Card A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8"/>
              </w:rPr>
              <w:t>Card B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834640" cy="2267712"/>
                  <wp:docPr id="1" name="Picture 1" descr="Completed tray with one circle and one squar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ing_steps.jpg"/>
                          <pic:cNvPicPr/>
                        </pic:nvPicPr>
                        <pic:blipFill>
                          <a:blip r:embed="rId11"/>
                          <a:srcRect l="50000" r="0" t="20000" b="20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267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834640" cy="2267712"/>
                  <wp:docPr id="2" name="Picture 2" descr="First tray with one circle only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ing_steps.jpg"/>
                          <pic:cNvPicPr/>
                        </pic:nvPicPr>
                        <pic:blipFill>
                          <a:blip r:embed="rId11"/>
                          <a:srcRect l="0" r="50000" t="20000" b="20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267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Put one square next to the circle.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Put one circle in the tray.</w:t>
            </w:r>
          </w:p>
        </w:tc>
      </w:tr>
    </w:tbl>
    <w:p>
      <w:r>
        <w:rPr>
          <w:b w:val="0"/>
          <w:sz w:val="26"/>
        </w:rPr>
        <w:t>Put the cards in order on the mat on page 3. Then pack the set.</w:t>
      </w:r>
    </w:p>
    <w:p>
      <w:r>
        <w:rPr>
          <w:b w:val="0"/>
          <w:sz w:val="24"/>
        </w:rPr>
        <w:t>The shape and number matter. The colour does not.</w:t>
      </w:r>
    </w:p>
    <w:p>
      <w:r>
        <w:br w:type="page"/>
      </w:r>
    </w:p>
    <w:p>
      <w:pPr>
        <w:pStyle w:val="Heading1"/>
      </w:pPr>
      <w:r>
        <w:rPr>
          <w:b w:val="0"/>
        </w:rPr>
        <w:t>Paper tray and shape cards</w:t>
      </w:r>
    </w:p>
    <w:p>
      <w:r>
        <w:rPr>
          <w:b w:val="0"/>
          <w:sz w:val="26"/>
        </w:rPr>
        <w:t>Keep the tray whole. Put the shape cards inside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tblHeader/>
        </w:trPr>
        <w:tc>
          <w:tcPr>
            <w:tcW w:type="dxa" w:w="9936"/>
          </w:tcPr>
          <w:p>
            <w:pPr>
              <w:spacing w:after="60" w:before="40"/>
            </w:pPr>
            <w:r>
              <w:rPr>
                <w:b/>
                <w:sz w:val="28"/>
              </w:rPr>
              <w:t>Packing tray</w:t>
            </w:r>
          </w:p>
        </w:tc>
      </w:tr>
      <w:tr>
        <w:trPr>
          <w:trHeight w:val="4320"/>
        </w:trPr>
        <w:tc>
          <w:tcPr>
            <w:tcW w:type="dxa" w:w="9936"/>
          </w:tcPr>
          <w:p>
            <w:pPr>
              <w:spacing w:after="60" w:before="40"/>
            </w:pPr>
            <w:r>
              <w:rPr>
                <w:b w:val="0"/>
                <w:sz w:val="28"/>
              </w:rPr>
            </w:r>
          </w:p>
        </w:tc>
      </w:tr>
    </w:tbl>
    <w:p>
      <w:r>
        <w:rPr>
          <w:b w:val="0"/>
          <w:sz w:val="26"/>
        </w:rPr>
        <w:t>Shape cards to cut. There is one spare square.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8"/>
              </w:rPr>
              <w:t>Circle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8"/>
              </w:rPr>
              <w:t>Square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/>
                <w:sz w:val="28"/>
              </w:rPr>
              <w:t>Spare square</w:t>
            </w:r>
          </w:p>
        </w:tc>
      </w:tr>
      <w:tr>
        <w:trPr>
          <w:trHeight w:val="1440"/>
        </w:trPr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80"/>
              </w:rPr>
              <w:t>●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80"/>
              </w:rPr>
              <w:t>■</w:t>
            </w:r>
          </w:p>
        </w:tc>
        <w:tc>
          <w:tcPr>
            <w:tcW w:type="dxa" w:w="3312"/>
          </w:tcPr>
          <w:p>
            <w:pPr>
              <w:spacing w:after="60" w:before="40"/>
            </w:pPr>
            <w:r>
              <w:rPr>
                <w:b w:val="0"/>
                <w:sz w:val="80"/>
              </w:rPr>
              <w:t>■</w:t>
            </w:r>
          </w:p>
        </w:tc>
      </w:tr>
    </w:tbl>
    <w:p>
      <w:r>
        <w:rPr>
          <w:b w:val="0"/>
          <w:sz w:val="26"/>
        </w:rPr>
        <w:t>Compare the packed set with the last picture. What is the same? What needs to change?</w:t>
      </w:r>
    </w:p>
    <w:p>
      <w:r>
        <w:br w:type="page"/>
      </w:r>
    </w:p>
    <w:p>
      <w:pPr>
        <w:pStyle w:val="Heading1"/>
      </w:pPr>
      <w:r>
        <w:rPr>
          <w:b w:val="0"/>
        </w:rPr>
        <w:t>Step order and check</w:t>
      </w:r>
    </w:p>
    <w:p>
      <w:r>
        <w:rPr>
          <w:b w:val="0"/>
          <w:sz w:val="26"/>
        </w:rPr>
        <w:t>Place the two picture cards in order.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8"/>
              </w:rPr>
              <w:t>First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8"/>
              </w:rPr>
              <w:t>Next</w:t>
            </w:r>
          </w:p>
        </w:tc>
      </w:tr>
      <w:tr>
        <w:trPr>
          <w:trHeight w:val="5112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</w:r>
          </w:p>
        </w:tc>
      </w:tr>
    </w:tbl>
    <w:p>
      <w:r>
        <w:rPr>
          <w:b w:val="0"/>
          <w:sz w:val="28"/>
        </w:rPr>
        <w:t>Check the final pack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5904"/>
      </w:tblGrid>
      <w:tr>
        <w:trPr>
          <w:tblHeader/>
        </w:trPr>
        <w:tc>
          <w:tcPr>
            <w:tcW w:type="dxa" w:w="4032"/>
          </w:tcPr>
          <w:p>
            <w:pPr>
              <w:spacing w:after="60" w:before="40"/>
            </w:pPr>
            <w:r>
              <w:rPr>
                <w:b/>
                <w:sz w:val="26"/>
              </w:rPr>
              <w:t>Check</w:t>
            </w:r>
          </w:p>
        </w:tc>
        <w:tc>
          <w:tcPr>
            <w:tcW w:type="dxa" w:w="5904"/>
          </w:tcPr>
          <w:p>
            <w:pPr>
              <w:spacing w:after="60" w:before="40"/>
            </w:pPr>
            <w:r>
              <w:rPr>
                <w:b/>
                <w:sz w:val="26"/>
              </w:rPr>
              <w:t>Result or work reference</w:t>
            </w:r>
          </w:p>
        </w:tc>
      </w:tr>
      <w:tr>
        <w:tc>
          <w:tcPr>
            <w:tcW w:type="dxa" w:w="4032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One circle</w:t>
            </w:r>
          </w:p>
        </w:tc>
        <w:tc>
          <w:tcPr>
            <w:tcW w:type="dxa" w:w="5904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________________</w:t>
            </w:r>
          </w:p>
        </w:tc>
      </w:tr>
      <w:tr>
        <w:tc>
          <w:tcPr>
            <w:tcW w:type="dxa" w:w="4032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One square next to it</w:t>
            </w:r>
          </w:p>
        </w:tc>
        <w:tc>
          <w:tcPr>
            <w:tcW w:type="dxa" w:w="5904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________________</w:t>
            </w:r>
          </w:p>
        </w:tc>
      </w:tr>
      <w:tr>
        <w:tc>
          <w:tcPr>
            <w:tcW w:type="dxa" w:w="4032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Any change made</w:t>
            </w:r>
          </w:p>
        </w:tc>
        <w:tc>
          <w:tcPr>
            <w:tcW w:type="dxa" w:w="5904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________________</w:t>
            </w:r>
          </w:p>
        </w:tc>
      </w:tr>
    </w:tbl>
    <w:p>
      <w:r>
        <w:rPr>
          <w:b w:val="0"/>
          <w:sz w:val="24"/>
        </w:rPr>
        <w:t>Extra check C: a mock pack has one circle and two squares. What needs to change?</w:t>
      </w:r>
    </w:p>
    <w:p>
      <w:r>
        <w:rPr>
          <w:b w:val="0"/>
          <w:sz w:val="24"/>
        </w:rPr>
        <w:t>Extra check D: a mock pack has one circle and no square. What needs to change?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CAREERS-BUILD-A2-W03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 the steps</dc:title>
  <dc:subject>CAREERS-BUILD-A2-W03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