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0"/>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 name="Picture 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0"/>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 name="Picture 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0"/>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 name="Picture 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0"/>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 name="Picture 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0"/>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 name="Picture 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0"/>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 name="Picture 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0"/>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7" name="Picture 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0"/>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8" name="Picture 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9" name="Picture 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Arrival</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Arrival · 5 min · 00 to 05</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Four brief responses, numbered 1 to 4, shown with words, symbols or marks.</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1. Warm colour</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Which colour in A is warm: orange or blue?</w:t>
            </w:r>
          </w:p>
          <w:p>
            <w:pPr>
              <w:spacing w:before="0" w:after="40" w:line="245" w:lineRule="auto"/>
            </w:pPr>
            <w:r>
              <w:rPr>
                <w:rFonts w:ascii="Arial" w:hAnsi="Arial" w:cs="Arial" w:eastAsia="Arial"/>
                <w:b w:val="0"/>
                <w:color w:val="243746"/>
                <w:sz w:val="22"/>
                <w:lang w:val="en-GB"/>
              </w:rPr>
              <w:t>Clue: Find the orange dot. Red, orange and yellow are warm colours.</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2. Cool colour</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Does B use warm or cool colours for its marks?</w:t>
            </w:r>
          </w:p>
          <w:p>
            <w:pPr>
              <w:spacing w:before="0" w:after="40" w:line="245" w:lineRule="auto"/>
            </w:pPr>
            <w:r>
              <w:rPr>
                <w:rFonts w:ascii="Arial" w:hAnsi="Arial" w:cs="Arial" w:eastAsia="Arial"/>
                <w:b w:val="0"/>
                <w:color w:val="243746"/>
                <w:sz w:val="22"/>
                <w:lang w:val="en-GB"/>
              </w:rPr>
              <w:t>Clue: Its marks are blue and green.</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3. Ground</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Is the ground behind A's marks dark or pale?</w:t>
            </w:r>
          </w:p>
          <w:p>
            <w:pPr>
              <w:spacing w:before="0" w:after="40" w:line="245" w:lineRule="auto"/>
            </w:pPr>
            <w:r>
              <w:rPr>
                <w:rFonts w:ascii="Arial" w:hAnsi="Arial" w:cs="Arial" w:eastAsia="Arial"/>
                <w:b w:val="0"/>
                <w:color w:val="243746"/>
                <w:sz w:val="22"/>
                <w:lang w:val="en-GB"/>
              </w:rPr>
              <w:t>Clue: Look between the shapes.</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4. Repeat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What comes after each ring in A: a dot or another ring?</w:t>
            </w:r>
          </w:p>
          <w:p>
            <w:pPr>
              <w:spacing w:before="0" w:after="40" w:line="245" w:lineRule="auto"/>
            </w:pPr>
            <w:r>
              <w:rPr>
                <w:rFonts w:ascii="Arial" w:hAnsi="Arial" w:cs="Arial" w:eastAsia="Arial"/>
                <w:b w:val="0"/>
                <w:color w:val="243746"/>
                <w:sz w:val="22"/>
                <w:lang w:val="en-GB"/>
              </w:rPr>
              <w:t>Clue: Follow the row from left to right.</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0" name="Picture 1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Exit ticket</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Exit ticket · 3 min · 37 to 40</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answer to one Exit check, with the feature that supports it.</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1. My colours</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Are the colours in your plan warm or cool?</w:t>
            </w:r>
          </w:p>
          <w:p>
            <w:pPr>
              <w:spacing w:before="0" w:after="40" w:line="245" w:lineRule="auto"/>
            </w:pPr>
            <w:r>
              <w:rPr>
                <w:rFonts w:ascii="Arial" w:hAnsi="Arial" w:cs="Arial" w:eastAsia="Arial"/>
                <w:b w:val="0"/>
                <w:color w:val="243746"/>
                <w:sz w:val="22"/>
                <w:lang w:val="en-GB"/>
              </w:rPr>
              <w:t>Clue: Look at the colours you chose.</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2. Dark or pale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Which ground helps your bright marks stand out: dark or pale?</w:t>
            </w:r>
          </w:p>
          <w:p>
            <w:pPr>
              <w:spacing w:before="0" w:after="40" w:line="245" w:lineRule="auto"/>
            </w:pPr>
            <w:r>
              <w:rPr>
                <w:rFonts w:ascii="Arial" w:hAnsi="Arial" w:cs="Arial" w:eastAsia="Arial"/>
                <w:b w:val="0"/>
                <w:color w:val="243746"/>
                <w:sz w:val="22"/>
                <w:lang w:val="en-GB"/>
              </w:rPr>
              <w:t>Clue: Think of the yellow rings on A and on C.</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3. Repeat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Show a mark or pair of marks you chose to repeat.</w:t>
            </w:r>
          </w:p>
          <w:p>
            <w:pPr>
              <w:spacing w:before="0" w:after="40" w:line="245" w:lineRule="auto"/>
            </w:pPr>
            <w:r>
              <w:rPr>
                <w:rFonts w:ascii="Arial" w:hAnsi="Arial" w:cs="Arial" w:eastAsia="Arial"/>
                <w:b w:val="0"/>
                <w:color w:val="243746"/>
                <w:sz w:val="22"/>
                <w:lang w:val="en-GB"/>
              </w:rPr>
              <w:t>Clue: Point to it in your plan or test.</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1" name="Picture 1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Arrival</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Arrival · 5 min · 00 to 05</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Four brief responses, numbered 1 to 4, shown with words, symbols or marks.</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1. Colour change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What changes between the marks in A and B?</w:t>
            </w:r>
          </w:p>
          <w:p>
            <w:pPr>
              <w:spacing w:before="0" w:after="40" w:line="245" w:lineRule="auto"/>
            </w:pPr>
            <w:r>
              <w:rPr>
                <w:rFonts w:ascii="Arial" w:hAnsi="Arial" w:cs="Arial" w:eastAsia="Arial"/>
                <w:b w:val="0"/>
                <w:color w:val="243746"/>
                <w:sz w:val="22"/>
                <w:lang w:val="en-GB"/>
              </w:rPr>
              <w:t>Clue: Compare their colour groups.</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2. Contrast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Where are the yellow rings clearer: A or C?</w:t>
            </w:r>
          </w:p>
          <w:p>
            <w:pPr>
              <w:spacing w:before="0" w:after="40" w:line="245" w:lineRule="auto"/>
            </w:pPr>
            <w:r>
              <w:rPr>
                <w:rFonts w:ascii="Arial" w:hAnsi="Arial" w:cs="Arial" w:eastAsia="Arial"/>
                <w:b w:val="0"/>
                <w:color w:val="243746"/>
                <w:sz w:val="22"/>
                <w:lang w:val="en-GB"/>
              </w:rPr>
              <w:t>Clue: Compare a yellow outline with the ground beside it.</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3. Pattern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Describe the repeating pair in A.</w:t>
            </w:r>
          </w:p>
          <w:p>
            <w:pPr>
              <w:spacing w:before="0" w:after="40" w:line="245" w:lineRule="auto"/>
            </w:pPr>
            <w:r>
              <w:rPr>
                <w:rFonts w:ascii="Arial" w:hAnsi="Arial" w:cs="Arial" w:eastAsia="Arial"/>
                <w:b w:val="0"/>
                <w:color w:val="243746"/>
                <w:sz w:val="22"/>
                <w:lang w:val="en-GB"/>
              </w:rPr>
              <w:t>Clue: Name the two marks in order.</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4. Colour word</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Does calling blue a cool colour mean the paper is cold?</w:t>
            </w:r>
          </w:p>
          <w:p>
            <w:pPr>
              <w:spacing w:before="0" w:after="40" w:line="245" w:lineRule="auto"/>
            </w:pPr>
            <w:r>
              <w:rPr>
                <w:rFonts w:ascii="Arial" w:hAnsi="Arial" w:cs="Arial" w:eastAsia="Arial"/>
                <w:b w:val="0"/>
                <w:color w:val="243746"/>
                <w:sz w:val="22"/>
                <w:lang w:val="en-GB"/>
              </w:rPr>
              <w:t>Clue: We are using an art word, not measuring heat.</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2" name="Picture 1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Exit ticket</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Exit ticket · 3 min · 37 to 40</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answer to one Exit check, with the feature that supports it.</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1. Colour groups</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Name one warm and one cool colour used today.</w:t>
            </w:r>
          </w:p>
          <w:p>
            <w:pPr>
              <w:spacing w:before="0" w:after="40" w:line="245" w:lineRule="auto"/>
            </w:pPr>
            <w:r>
              <w:rPr>
                <w:rFonts w:ascii="Arial" w:hAnsi="Arial" w:cs="Arial" w:eastAsia="Arial"/>
                <w:b w:val="0"/>
                <w:color w:val="243746"/>
                <w:sz w:val="22"/>
                <w:lang w:val="en-GB"/>
              </w:rPr>
              <w:t>Clue: Think of the marks in A and B.</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2. Contrast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How does a dark ground help bright marks stand out?</w:t>
            </w:r>
          </w:p>
          <w:p>
            <w:pPr>
              <w:spacing w:before="0" w:after="40" w:line="245" w:lineRule="auto"/>
            </w:pPr>
            <w:r>
              <w:rPr>
                <w:rFonts w:ascii="Arial" w:hAnsi="Arial" w:cs="Arial" w:eastAsia="Arial"/>
                <w:b w:val="0"/>
                <w:color w:val="243746"/>
                <w:sz w:val="22"/>
                <w:lang w:val="en-GB"/>
              </w:rPr>
              <w:t>Clue: Think of the difference between each mark and the space beside it.</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3. Effect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Give one reason for your colour or pattern choice.</w:t>
            </w:r>
          </w:p>
          <w:p>
            <w:pPr>
              <w:spacing w:before="0" w:after="40" w:line="245" w:lineRule="auto"/>
            </w:pPr>
            <w:r>
              <w:rPr>
                <w:rFonts w:ascii="Arial" w:hAnsi="Arial" w:cs="Arial" w:eastAsia="Arial"/>
                <w:b w:val="0"/>
                <w:color w:val="243746"/>
                <w:sz w:val="22"/>
                <w:lang w:val="en-GB"/>
              </w:rPr>
              <w:t>Clue: Link a feature to its intended effect.</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3" name="Picture 1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Arrival</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Arrival · 5 min · 00 to 05</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Four brief responses, numbered 1 to 4, shown with words, symbols or marks.</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1. Comparison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Compare A and B: name one change and one thing kept the same.</w:t>
            </w:r>
          </w:p>
          <w:p>
            <w:pPr>
              <w:spacing w:before="0" w:after="40" w:line="245" w:lineRule="auto"/>
            </w:pPr>
            <w:r>
              <w:rPr>
                <w:rFonts w:ascii="Arial" w:hAnsi="Arial" w:cs="Arial" w:eastAsia="Arial"/>
                <w:b w:val="0"/>
                <w:color w:val="243746"/>
                <w:sz w:val="22"/>
                <w:lang w:val="en-GB"/>
              </w:rPr>
              <w:t>Clue: Think about colour, shape and position.</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2. Separate choices</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Can cool colours stand out on a dark ground?</w:t>
            </w:r>
          </w:p>
          <w:p>
            <w:pPr>
              <w:spacing w:before="0" w:after="40" w:line="245" w:lineRule="auto"/>
            </w:pPr>
            <w:r>
              <w:rPr>
                <w:rFonts w:ascii="Arial" w:hAnsi="Arial" w:cs="Arial" w:eastAsia="Arial"/>
                <w:b w:val="0"/>
                <w:color w:val="243746"/>
                <w:sz w:val="22"/>
                <w:lang w:val="en-GB"/>
              </w:rPr>
              <w:t>Clue: Look at B's bright blue and green marks.</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3. Testing an idea</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How do A and C help us test the effect of the ground?</w:t>
            </w:r>
          </w:p>
          <w:p>
            <w:pPr>
              <w:spacing w:before="0" w:after="40" w:line="245" w:lineRule="auto"/>
            </w:pPr>
            <w:r>
              <w:rPr>
                <w:rFonts w:ascii="Arial" w:hAnsi="Arial" w:cs="Arial" w:eastAsia="Arial"/>
                <w:b w:val="0"/>
                <w:color w:val="243746"/>
                <w:sz w:val="22"/>
                <w:lang w:val="en-GB"/>
              </w:rPr>
              <w:t>Clue: Which feature changed? Which marks stayed the same?</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4. Two views</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Could two viewers describe the same pattern's effect in different ways?</w:t>
            </w:r>
          </w:p>
          <w:p>
            <w:pPr>
              <w:spacing w:before="0" w:after="40" w:line="245" w:lineRule="auto"/>
            </w:pPr>
            <w:r>
              <w:rPr>
                <w:rFonts w:ascii="Arial" w:hAnsi="Arial" w:cs="Arial" w:eastAsia="Arial"/>
                <w:b w:val="0"/>
                <w:color w:val="243746"/>
                <w:sz w:val="22"/>
                <w:lang w:val="en-GB"/>
              </w:rPr>
              <w:t>Clue: Both can point to features and explain their view.</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4" name="Picture 1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Exit ticket</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Exit ticket · 3 min · 37 to 40</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answer to one Exit check, with the feature that supports it.</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1. Controlled change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Which colour change did you make or could you make?</w:t>
            </w:r>
          </w:p>
          <w:p>
            <w:pPr>
              <w:spacing w:before="0" w:after="40" w:line="245" w:lineRule="auto"/>
            </w:pPr>
            <w:r>
              <w:rPr>
                <w:rFonts w:ascii="Arial" w:hAnsi="Arial" w:cs="Arial" w:eastAsia="Arial"/>
                <w:b w:val="0"/>
                <w:color w:val="243746"/>
                <w:sz w:val="22"/>
                <w:lang w:val="en-GB"/>
              </w:rPr>
              <w:t>Clue: Name what changes and one thing held the same.</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2. Evidence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How can you show that a repeat has stayed the same?</w:t>
            </w:r>
          </w:p>
          <w:p>
            <w:pPr>
              <w:spacing w:before="0" w:after="40" w:line="245" w:lineRule="auto"/>
            </w:pPr>
            <w:r>
              <w:rPr>
                <w:rFonts w:ascii="Arial" w:hAnsi="Arial" w:cs="Arial" w:eastAsia="Arial"/>
                <w:b w:val="0"/>
                <w:color w:val="243746"/>
                <w:sz w:val="22"/>
                <w:lang w:val="en-GB"/>
              </w:rPr>
              <w:t>Clue: Point to the mark order in both versions.</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3. Two fair views</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One viewer calls your pattern calm and another calls it lively. How could both be fair?</w:t>
            </w:r>
          </w:p>
          <w:p>
            <w:pPr>
              <w:spacing w:before="0" w:after="40" w:line="245" w:lineRule="auto"/>
            </w:pPr>
            <w:r>
              <w:rPr>
                <w:rFonts w:ascii="Arial" w:hAnsi="Arial" w:cs="Arial" w:eastAsia="Arial"/>
                <w:b w:val="0"/>
                <w:color w:val="243746"/>
                <w:sz w:val="22"/>
                <w:lang w:val="en-GB"/>
              </w:rPr>
              <w:t>Clue: Point to a feature that each view could use.</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5" name="Picture 1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Starter and method strip</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Starter · 3 min · 05 to 08</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chosen statement and one short reason.</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Which statement can we support?</w:t>
      </w:r>
    </w:p>
    <w:p>
      <w:pPr>
        <w:spacing w:before="0" w:after="60" w:line="245" w:lineRule="auto"/>
      </w:pPr>
      <w:r>
        <w:rPr>
          <w:rFonts w:ascii="Arial" w:hAnsi="Arial" w:cs="Arial" w:eastAsia="Arial"/>
          <w:b w:val="0"/>
          <w:color w:val="243746"/>
          <w:sz w:val="22"/>
          <w:lang w:val="en-GB"/>
        </w:rPr>
        <w:t>1: All festivals use the same colours and patterns.</w:t>
      </w:r>
    </w:p>
    <w:p>
      <w:pPr>
        <w:spacing w:before="0" w:after="60" w:line="245" w:lineRule="auto"/>
      </w:pPr>
      <w:r>
        <w:rPr>
          <w:rFonts w:ascii="Arial" w:hAnsi="Arial" w:cs="Arial" w:eastAsia="Arial"/>
          <w:b w:val="0"/>
          <w:color w:val="243746"/>
          <w:sz w:val="22"/>
          <w:lang w:val="en-GB"/>
        </w:rPr>
        <w:t>2: People can choose different colours and patterns for a light display.</w:t>
      </w:r>
    </w:p>
    <w:p>
      <w:pPr>
        <w:spacing w:before="0" w:after="60" w:line="245" w:lineRule="auto"/>
      </w:pPr>
      <w:r>
        <w:rPr>
          <w:rFonts w:ascii="Arial" w:hAnsi="Arial" w:cs="Arial" w:eastAsia="Arial"/>
          <w:b w:val="0"/>
          <w:color w:val="243746"/>
          <w:sz w:val="22"/>
          <w:lang w:val="en-GB"/>
        </w:rPr>
        <w:t>3: Cool colours cannot stand out on dark paper.</w:t>
      </w:r>
    </w:p>
    <w:p>
      <w:pPr>
        <w:spacing w:before="0" w:after="60" w:line="245" w:lineRule="auto"/>
      </w:pPr>
      <w:r>
        <w:rPr>
          <w:rFonts w:ascii="Arial" w:hAnsi="Arial" w:cs="Arial" w:eastAsia="Arial"/>
          <w:b w:val="0"/>
          <w:color w:val="243746"/>
          <w:sz w:val="22"/>
          <w:lang w:val="en-GB"/>
        </w:rPr>
        <w:t>Choose a statement and a reason.</w:t>
      </w:r>
    </w:p>
    <w:tbl>
      <w:tblPr>
        <w:tblW w:type="auto" w:w="0"/>
        <w:jc w:val="left"/>
        <w:tblLayout w:type="fixed"/>
        <w:tblLook w:firstColumn="1" w:firstRow="1" w:lastColumn="0" w:lastRow="0" w:noHBand="0" w:noVBand="1" w:val="04A0"/>
      </w:tblPr>
      <w:tblGrid>
        <w:gridCol w:w="10091"/>
      </w:tblGrid>
      <w:tr>
        <w:trPr>
          <w:trHeight w:val="153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I do · key model</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art word with its meaning and an example letter.</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We are exploring made-up art for an imagined light display.</w:t>
      </w:r>
    </w:p>
    <w:p>
      <w:pPr>
        <w:spacing w:before="0" w:after="60" w:line="245" w:lineRule="auto"/>
      </w:pPr>
      <w:r>
        <w:rPr>
          <w:rFonts w:ascii="Arial" w:hAnsi="Arial" w:cs="Arial" w:eastAsia="Arial"/>
          <w:b w:val="0"/>
          <w:color w:val="243746"/>
          <w:sz w:val="22"/>
          <w:lang w:val="en-GB"/>
        </w:rPr>
        <w:t>These examples do not stand for a whole culture or faith.</w:t>
      </w:r>
    </w:p>
    <w:p>
      <w:pPr>
        <w:spacing w:before="0" w:after="60" w:line="245" w:lineRule="auto"/>
      </w:pPr>
      <w:r>
        <w:rPr>
          <w:rFonts w:ascii="Arial" w:hAnsi="Arial" w:cs="Arial" w:eastAsia="Arial"/>
          <w:b w:val="0"/>
          <w:color w:val="243746"/>
          <w:sz w:val="22"/>
          <w:lang w:val="en-GB"/>
        </w:rPr>
        <w:t>A: A yellow ring, then an orange dot. That pair repeats.</w:t>
      </w:r>
    </w:p>
    <w:p>
      <w:pPr>
        <w:spacing w:before="0" w:after="60" w:line="245" w:lineRule="auto"/>
      </w:pPr>
      <w:r>
        <w:rPr>
          <w:rFonts w:ascii="Arial" w:hAnsi="Arial" w:cs="Arial" w:eastAsia="Arial"/>
          <w:b w:val="0"/>
          <w:color w:val="243746"/>
          <w:sz w:val="22"/>
          <w:lang w:val="en-GB"/>
        </w:rPr>
        <w:t>The marks use warm colours on a dark ground.</w:t>
      </w:r>
    </w:p>
    <w:p>
      <w:pPr>
        <w:spacing w:before="0" w:after="60" w:line="245" w:lineRule="auto"/>
      </w:pPr>
      <w:r>
        <w:rPr>
          <w:rFonts w:ascii="Arial" w:hAnsi="Arial" w:cs="Arial" w:eastAsia="Arial"/>
          <w:b w:val="0"/>
          <w:color w:val="243746"/>
          <w:sz w:val="22"/>
          <w:lang w:val="en-GB"/>
        </w:rPr>
        <w:t>B: The same shapes in the same places use cool blue and green.</w:t>
      </w:r>
    </w:p>
    <w:p>
      <w:pPr>
        <w:spacing w:before="0" w:after="60" w:line="245" w:lineRule="auto"/>
      </w:pPr>
      <w:r>
        <w:rPr>
          <w:rFonts w:ascii="Arial" w:hAnsi="Arial" w:cs="Arial" w:eastAsia="Arial"/>
          <w:b w:val="0"/>
          <w:color w:val="243746"/>
          <w:sz w:val="22"/>
          <w:lang w:val="en-GB"/>
        </w:rPr>
        <w:t>Both warm and cool marks can stand out on a dark ground.</w:t>
      </w:r>
    </w:p>
    <w:p>
      <w:pPr>
        <w:spacing w:before="0" w:after="60" w:line="245" w:lineRule="auto"/>
      </w:pPr>
      <w:r>
        <w:rPr>
          <w:rFonts w:ascii="Arial" w:hAnsi="Arial" w:cs="Arial" w:eastAsia="Arial"/>
          <w:b w:val="0"/>
          <w:color w:val="243746"/>
          <w:sz w:val="22"/>
          <w:lang w:val="en-GB"/>
        </w:rPr>
        <w:t>C: The same warm marks as A have a pale yellow ground.</w:t>
      </w:r>
    </w:p>
    <w:p>
      <w:pPr>
        <w:spacing w:before="0" w:after="60" w:line="245" w:lineRule="auto"/>
      </w:pPr>
      <w:r>
        <w:rPr>
          <w:rFonts w:ascii="Arial" w:hAnsi="Arial" w:cs="Arial" w:eastAsia="Arial"/>
          <w:b w:val="0"/>
          <w:color w:val="243746"/>
          <w:sz w:val="22"/>
          <w:lang w:val="en-GB"/>
        </w:rPr>
        <w:t>The yellow rings are less clear here. They blend into the ground more.</w:t>
      </w:r>
    </w:p>
    <w:p>
      <w:pPr>
        <w:spacing w:before="0" w:after="60" w:line="245" w:lineRule="auto"/>
      </w:pPr>
      <w:r>
        <w:rPr>
          <w:rFonts w:ascii="Arial" w:hAnsi="Arial" w:cs="Arial" w:eastAsia="Arial"/>
          <w:b w:val="0"/>
          <w:color w:val="243746"/>
          <w:sz w:val="22"/>
          <w:lang w:val="en-GB"/>
        </w:rPr>
        <w:t>Contrast is the difference that helps a mark stand out.</w:t>
      </w:r>
    </w:p>
    <w:p>
      <w:pPr>
        <w:spacing w:before="0" w:after="60" w:line="245" w:lineRule="auto"/>
      </w:pPr>
      <w:r>
        <w:rPr>
          <w:rFonts w:ascii="Arial" w:hAnsi="Arial" w:cs="Arial" w:eastAsia="Arial"/>
          <w:b w:val="0"/>
          <w:color w:val="243746"/>
          <w:sz w:val="22"/>
          <w:lang w:val="en-GB"/>
        </w:rPr>
        <w:t>A maker can choose colours and a repeat to create an effect.</w:t>
      </w:r>
    </w:p>
    <w:tbl>
      <w:tblPr>
        <w:tblW w:type="auto" w:w="0"/>
        <w:jc w:val="left"/>
        <w:tblLayout w:type="fixed"/>
        <w:tblLook w:firstColumn="1" w:firstRow="1" w:lastColumn="0" w:lastRow="0" w:noHBand="0" w:noVBand="1" w:val="04A0"/>
      </w:tblPr>
      <w:tblGrid>
        <w:gridCol w:w="10091"/>
      </w:tblGrid>
      <w:tr>
        <w:trPr>
          <w:trHeight w:val="1134"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Record one key link or step.</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6" name="Picture 1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You do</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Independent</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comparison, chosen colours or example and reason.</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Compare A with B: identify one shared feature and one change.</w:t>
      </w:r>
    </w:p>
    <w:p>
      <w:pPr>
        <w:spacing w:before="0" w:after="60" w:line="245" w:lineRule="auto"/>
      </w:pPr>
      <w:r>
        <w:rPr>
          <w:rFonts w:ascii="Arial" w:hAnsi="Arial" w:cs="Arial" w:eastAsia="Arial"/>
          <w:b w:val="0"/>
          <w:color w:val="243746"/>
          <w:sz w:val="22"/>
          <w:lang w:val="en-GB"/>
        </w:rPr>
        <w:t>Compare A with C: describe how the yellow rings stand out.</w:t>
      </w:r>
    </w:p>
    <w:p>
      <w:pPr>
        <w:spacing w:before="0" w:after="60" w:line="245" w:lineRule="auto"/>
      </w:pPr>
      <w:r>
        <w:rPr>
          <w:rFonts w:ascii="Arial" w:hAnsi="Arial" w:cs="Arial" w:eastAsia="Arial"/>
          <w:b w:val="0"/>
          <w:color w:val="243746"/>
          <w:sz w:val="22"/>
          <w:lang w:val="en-GB"/>
        </w:rPr>
        <w:t>Choose warm or cool colours for a pattern on dark paper.</w:t>
      </w:r>
    </w:p>
    <w:p>
      <w:pPr>
        <w:spacing w:before="0" w:after="60" w:line="245" w:lineRule="auto"/>
      </w:pPr>
      <w:r>
        <w:rPr>
          <w:rFonts w:ascii="Arial" w:hAnsi="Arial" w:cs="Arial" w:eastAsia="Arial"/>
          <w:b w:val="0"/>
          <w:color w:val="243746"/>
          <w:sz w:val="22"/>
          <w:lang w:val="en-GB"/>
        </w:rPr>
        <w:t>Choose a shape or pair of shapes to repeat.</w:t>
      </w:r>
    </w:p>
    <w:p>
      <w:pPr>
        <w:spacing w:before="0" w:after="60" w:line="245" w:lineRule="auto"/>
      </w:pPr>
      <w:r>
        <w:rPr>
          <w:rFonts w:ascii="Arial" w:hAnsi="Arial" w:cs="Arial" w:eastAsia="Arial"/>
          <w:b w:val="0"/>
          <w:color w:val="243746"/>
          <w:sz w:val="22"/>
          <w:lang w:val="en-GB"/>
        </w:rPr>
        <w:t>Test, direct or arrange a small repeat with your colours.</w:t>
      </w:r>
    </w:p>
    <w:p>
      <w:pPr>
        <w:spacing w:before="0" w:after="60" w:line="245" w:lineRule="auto"/>
      </w:pPr>
      <w:r>
        <w:rPr>
          <w:rFonts w:ascii="Arial" w:hAnsi="Arial" w:cs="Arial" w:eastAsia="Arial"/>
          <w:b w:val="0"/>
          <w:color w:val="243746"/>
          <w:sz w:val="22"/>
          <w:lang w:val="en-GB"/>
        </w:rPr>
        <w:t>Use two art words to explain your choices: contrast, warm, cool, pattern, repeat.</w:t>
      </w:r>
    </w:p>
    <w:p>
      <w:pPr>
        <w:spacing w:before="0" w:after="60" w:line="245" w:lineRule="auto"/>
      </w:pPr>
      <w:r>
        <w:rPr>
          <w:rFonts w:ascii="Arial" w:hAnsi="Arial" w:cs="Arial" w:eastAsia="Arial"/>
          <w:b w:val="0"/>
          <w:color w:val="243746"/>
          <w:sz w:val="22"/>
          <w:lang w:val="en-GB"/>
        </w:rPr>
        <w:t>Review: Underline, mark or point to the evidence in your reason. Add a clearer feature if needed.</w:t>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7" name="Picture 1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You do</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comparison, chosen colours or example and reason.</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Compare A and B with an adult.</w:t>
      </w:r>
    </w:p>
    <w:p>
      <w:pPr>
        <w:spacing w:before="0" w:after="60" w:line="245" w:lineRule="auto"/>
      </w:pPr>
      <w:r>
        <w:rPr>
          <w:rFonts w:ascii="Arial" w:hAnsi="Arial" w:cs="Arial" w:eastAsia="Arial"/>
          <w:b w:val="0"/>
          <w:color w:val="243746"/>
          <w:sz w:val="22"/>
          <w:lang w:val="en-GB"/>
        </w:rPr>
        <w:t>1. Are A's yellow and orange marks warm or cool?</w:t>
      </w:r>
    </w:p>
    <w:p>
      <w:pPr>
        <w:spacing w:before="0" w:after="60" w:line="245" w:lineRule="auto"/>
      </w:pPr>
      <w:r>
        <w:rPr>
          <w:rFonts w:ascii="Arial" w:hAnsi="Arial" w:cs="Arial" w:eastAsia="Arial"/>
          <w:b w:val="0"/>
          <w:color w:val="243746"/>
          <w:sz w:val="22"/>
          <w:lang w:val="en-GB"/>
        </w:rPr>
        <w:t>2. Are B's blue and green marks warm or cool?</w:t>
      </w:r>
    </w:p>
    <w:p>
      <w:pPr>
        <w:spacing w:before="0" w:after="60" w:line="245" w:lineRule="auto"/>
      </w:pPr>
      <w:r>
        <w:rPr>
          <w:rFonts w:ascii="Arial" w:hAnsi="Arial" w:cs="Arial" w:eastAsia="Arial"/>
          <w:b w:val="0"/>
          <w:color w:val="243746"/>
          <w:sz w:val="22"/>
          <w:lang w:val="en-GB"/>
        </w:rPr>
        <w:t>Now compare A and C.</w:t>
      </w:r>
    </w:p>
    <w:p>
      <w:pPr>
        <w:spacing w:before="0" w:after="60" w:line="245" w:lineRule="auto"/>
      </w:pPr>
      <w:r>
        <w:rPr>
          <w:rFonts w:ascii="Arial" w:hAnsi="Arial" w:cs="Arial" w:eastAsia="Arial"/>
          <w:b w:val="0"/>
          <w:color w:val="243746"/>
          <w:sz w:val="22"/>
          <w:lang w:val="en-GB"/>
        </w:rPr>
        <w:t>3. Where do the yellow rings stand out more: A or C?</w:t>
      </w:r>
    </w:p>
    <w:p>
      <w:pPr>
        <w:spacing w:before="0" w:after="60" w:line="245" w:lineRule="auto"/>
      </w:pPr>
      <w:r>
        <w:rPr>
          <w:rFonts w:ascii="Arial" w:hAnsi="Arial" w:cs="Arial" w:eastAsia="Arial"/>
          <w:b w:val="0"/>
          <w:color w:val="243746"/>
          <w:sz w:val="22"/>
          <w:lang w:val="en-GB"/>
        </w:rPr>
        <w:t>Choose a warm or cool pair of colours for your own dark-paper pattern.</w:t>
      </w:r>
    </w:p>
    <w:p>
      <w:pPr>
        <w:spacing w:before="0" w:after="60" w:line="245" w:lineRule="auto"/>
      </w:pPr>
      <w:r>
        <w:rPr>
          <w:rFonts w:ascii="Arial" w:hAnsi="Arial" w:cs="Arial" w:eastAsia="Arial"/>
          <w:b w:val="0"/>
          <w:color w:val="243746"/>
          <w:sz w:val="22"/>
          <w:lang w:val="en-GB"/>
        </w:rPr>
        <w:t>Choose rings, dots or a ring/dot pair to repeat.</w:t>
      </w:r>
    </w:p>
    <w:p>
      <w:pPr>
        <w:spacing w:before="0" w:after="60" w:line="245" w:lineRule="auto"/>
      </w:pPr>
      <w:r>
        <w:rPr>
          <w:rFonts w:ascii="Arial" w:hAnsi="Arial" w:cs="Arial" w:eastAsia="Arial"/>
          <w:b w:val="0"/>
          <w:color w:val="243746"/>
          <w:sz w:val="22"/>
          <w:lang w:val="en-GB"/>
        </w:rPr>
        <w:t>Use: “I choose ___. They contrast with ___. My repeat is ___.”</w:t>
      </w:r>
    </w:p>
    <w:p>
      <w:pPr>
        <w:spacing w:before="0" w:after="60" w:line="245" w:lineRule="auto"/>
      </w:pPr>
      <w:r>
        <w:rPr>
          <w:rFonts w:ascii="Arial" w:hAnsi="Arial" w:cs="Arial" w:eastAsia="Arial"/>
          <w:b w:val="0"/>
          <w:color w:val="243746"/>
          <w:sz w:val="22"/>
          <w:lang w:val="en-GB"/>
        </w:rPr>
        <w:t>Test, direct or point through your chosen repeat.</w:t>
      </w:r>
    </w:p>
    <w:p>
      <w:pPr>
        <w:spacing w:before="0" w:after="60" w:line="245" w:lineRule="auto"/>
      </w:pPr>
      <w:r>
        <w:rPr>
          <w:rFonts w:ascii="Arial" w:hAnsi="Arial" w:cs="Arial" w:eastAsia="Arial"/>
          <w:b w:val="0"/>
          <w:color w:val="243746"/>
          <w:sz w:val="22"/>
          <w:lang w:val="en-GB"/>
        </w:rPr>
        <w:t>Review: Check that the named colours and repeat are in your plan.</w:t>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8" name="Picture 1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You do</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Choice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comparison, chosen colours or example and reason.</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Choose to compare with cards, a spoken response, signs, drawing or writing.</w:t>
      </w:r>
    </w:p>
    <w:p>
      <w:pPr>
        <w:spacing w:before="0" w:after="60" w:line="245" w:lineRule="auto"/>
      </w:pPr>
      <w:r>
        <w:rPr>
          <w:rFonts w:ascii="Arial" w:hAnsi="Arial" w:cs="Arial" w:eastAsia="Arial"/>
          <w:b w:val="0"/>
          <w:color w:val="243746"/>
          <w:sz w:val="22"/>
          <w:lang w:val="en-GB"/>
        </w:rPr>
        <w:t>Choose one pair: A and B, or A and C.</w:t>
      </w:r>
    </w:p>
    <w:p>
      <w:pPr>
        <w:spacing w:before="0" w:after="60" w:line="245" w:lineRule="auto"/>
      </w:pPr>
      <w:r>
        <w:rPr>
          <w:rFonts w:ascii="Arial" w:hAnsi="Arial" w:cs="Arial" w:eastAsia="Arial"/>
          <w:b w:val="0"/>
          <w:color w:val="243746"/>
          <w:sz w:val="22"/>
          <w:lang w:val="en-GB"/>
        </w:rPr>
        <w:t>Show one thing that stays the same.</w:t>
      </w:r>
    </w:p>
    <w:p>
      <w:pPr>
        <w:spacing w:before="0" w:after="60" w:line="245" w:lineRule="auto"/>
      </w:pPr>
      <w:r>
        <w:rPr>
          <w:rFonts w:ascii="Arial" w:hAnsi="Arial" w:cs="Arial" w:eastAsia="Arial"/>
          <w:b w:val="0"/>
          <w:color w:val="243746"/>
          <w:sz w:val="22"/>
          <w:lang w:val="en-GB"/>
        </w:rPr>
        <w:t>Show one thing that changes.</w:t>
      </w:r>
    </w:p>
    <w:p>
      <w:pPr>
        <w:spacing w:before="0" w:after="60" w:line="245" w:lineRule="auto"/>
      </w:pPr>
      <w:r>
        <w:rPr>
          <w:rFonts w:ascii="Arial" w:hAnsi="Arial" w:cs="Arial" w:eastAsia="Arial"/>
          <w:b w:val="0"/>
          <w:color w:val="243746"/>
          <w:sz w:val="22"/>
          <w:lang w:val="en-GB"/>
        </w:rPr>
        <w:t>Choose bright colours and a repeat for your own dark-paper pattern.</w:t>
      </w:r>
    </w:p>
    <w:p>
      <w:pPr>
        <w:spacing w:before="0" w:after="60" w:line="245" w:lineRule="auto"/>
      </w:pPr>
      <w:r>
        <w:rPr>
          <w:rFonts w:ascii="Arial" w:hAnsi="Arial" w:cs="Arial" w:eastAsia="Arial"/>
          <w:b w:val="0"/>
          <w:color w:val="243746"/>
          <w:sz w:val="22"/>
          <w:lang w:val="en-GB"/>
        </w:rPr>
        <w:t>Finish: “These marks could stand out because ___.”</w:t>
      </w:r>
    </w:p>
    <w:p>
      <w:pPr>
        <w:spacing w:before="0" w:after="60" w:line="245" w:lineRule="auto"/>
      </w:pPr>
      <w:r>
        <w:rPr>
          <w:rFonts w:ascii="Arial" w:hAnsi="Arial" w:cs="Arial" w:eastAsia="Arial"/>
          <w:b w:val="0"/>
          <w:color w:val="243746"/>
          <w:sz w:val="22"/>
          <w:lang w:val="en-GB"/>
        </w:rPr>
        <w:t>Test or direct the repeat, or move through its cards.</w:t>
      </w:r>
    </w:p>
    <w:p>
      <w:pPr>
        <w:spacing w:before="0" w:after="60" w:line="245" w:lineRule="auto"/>
      </w:pPr>
      <w:r>
        <w:rPr>
          <w:rFonts w:ascii="Arial" w:hAnsi="Arial" w:cs="Arial" w:eastAsia="Arial"/>
          <w:b w:val="0"/>
          <w:color w:val="243746"/>
          <w:sz w:val="22"/>
          <w:lang w:val="en-GB"/>
        </w:rPr>
        <w:t>Review: Check one art word against your chosen colours or repeat.</w:t>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9" name="Picture 1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You do</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Aspire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comparison, chosen colours or example and reason.</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F2E6"/>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Aspire</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Choose A as your starting pattern: yellow ring/orange dot, repeated three times on a dark blue ground.</w:t>
      </w:r>
    </w:p>
    <w:p>
      <w:pPr>
        <w:spacing w:before="0" w:after="60" w:line="245" w:lineRule="auto"/>
      </w:pPr>
      <w:r>
        <w:rPr>
          <w:rFonts w:ascii="Arial" w:hAnsi="Arial" w:cs="Arial" w:eastAsia="Arial"/>
          <w:b w:val="0"/>
          <w:color w:val="243746"/>
          <w:sz w:val="22"/>
          <w:lang w:val="en-GB"/>
        </w:rPr>
        <w:t>Plan a different colour effect for an imagined light display.</w:t>
      </w:r>
    </w:p>
    <w:p>
      <w:pPr>
        <w:spacing w:before="0" w:after="60" w:line="245" w:lineRule="auto"/>
      </w:pPr>
      <w:r>
        <w:rPr>
          <w:rFonts w:ascii="Arial" w:hAnsi="Arial" w:cs="Arial" w:eastAsia="Arial"/>
          <w:b w:val="0"/>
          <w:color w:val="243746"/>
          <w:sz w:val="22"/>
          <w:lang w:val="en-GB"/>
        </w:rPr>
        <w:t>Change only the colours of the marks. Keep the ground, shapes, order and gaps the same.</w:t>
      </w:r>
    </w:p>
    <w:p>
      <w:pPr>
        <w:spacing w:before="0" w:after="60" w:line="245" w:lineRule="auto"/>
      </w:pPr>
      <w:r>
        <w:rPr>
          <w:rFonts w:ascii="Arial" w:hAnsi="Arial" w:cs="Arial" w:eastAsia="Arial"/>
          <w:b w:val="0"/>
          <w:color w:val="243746"/>
          <w:sz w:val="22"/>
          <w:lang w:val="en-GB"/>
        </w:rPr>
        <w:t>Test or direct the new colours on dark paper, or show both versions with labelled cards.</w:t>
      </w:r>
    </w:p>
    <w:p>
      <w:pPr>
        <w:spacing w:before="0" w:after="60" w:line="245" w:lineRule="auto"/>
      </w:pPr>
      <w:r>
        <w:rPr>
          <w:rFonts w:ascii="Arial" w:hAnsi="Arial" w:cs="Arial" w:eastAsia="Arial"/>
          <w:b w:val="0"/>
          <w:color w:val="243746"/>
          <w:sz w:val="22"/>
          <w:lang w:val="en-GB"/>
        </w:rPr>
        <w:t>Compare the versions using contrast, warm or cool, and repeat.</w:t>
      </w:r>
    </w:p>
    <w:p>
      <w:pPr>
        <w:spacing w:before="0" w:after="60" w:line="245" w:lineRule="auto"/>
      </w:pPr>
      <w:r>
        <w:rPr>
          <w:rFonts w:ascii="Arial" w:hAnsi="Arial" w:cs="Arial" w:eastAsia="Arial"/>
          <w:b w:val="0"/>
          <w:color w:val="243746"/>
          <w:sz w:val="22"/>
          <w:lang w:val="en-GB"/>
        </w:rPr>
        <w:t>Explain which version suits your intended effect and why.</w:t>
      </w:r>
    </w:p>
    <w:p>
      <w:pPr>
        <w:spacing w:before="0" w:after="60" w:line="245" w:lineRule="auto"/>
      </w:pPr>
      <w:r>
        <w:rPr>
          <w:rFonts w:ascii="Arial" w:hAnsi="Arial" w:cs="Arial" w:eastAsia="Arial"/>
          <w:b w:val="0"/>
          <w:color w:val="243746"/>
          <w:sz w:val="22"/>
          <w:lang w:val="en-GB"/>
        </w:rPr>
        <w:t>Review: Could someone describe its effect another way? Add a fair sentence about that.</w:t>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0" name="Picture 2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Knowledge organiser</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E4C8"/>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 can describe and compare light and colour in art.</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5046"/>
        <w:gridCol w:w="5046"/>
      </w:tblGrid>
      <w:tr>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F8CF86"/>
          </w:tcPr>
          <w:p>
            <w:pPr>
              <w:spacing w:before="0" w:after="40" w:line="245" w:lineRule="auto"/>
            </w:pPr>
            <w:r>
              <w:rPr>
                <w:rFonts w:ascii="Arial" w:hAnsi="Arial" w:cs="Arial" w:eastAsia="Arial"/>
                <w:b/>
                <w:color w:val="243746"/>
                <w:sz w:val="23"/>
                <w:lang w:val="en-GB"/>
              </w:rPr>
              <w:t>Warm colours</w:t>
            </w:r>
          </w:p>
          <w:p>
            <w:pPr>
              <w:spacing w:before="0" w:after="40" w:line="245" w:lineRule="auto"/>
            </w:pPr>
            <w:r>
              <w:rPr>
                <w:rFonts w:ascii="Arial" w:hAnsi="Arial" w:cs="Arial" w:eastAsia="Arial"/>
                <w:b w:val="0"/>
                <w:color w:val="243746"/>
                <w:sz w:val="22"/>
                <w:lang w:val="en-GB"/>
              </w:rPr>
              <w:t>warm — the red, orange and yellow colour group.</w:t>
            </w:r>
          </w:p>
          <w:p>
            <w:pPr>
              <w:spacing w:before="0" w:after="40" w:line="245" w:lineRule="auto"/>
              <w:jc w:val="center"/>
            </w:pPr>
            <w:r>
              <w:drawing>
                <wp:inline xmlns:a="http://schemas.openxmlformats.org/drawingml/2006/main" xmlns:pic="http://schemas.openxmlformats.org/drawingml/2006/picture">
                  <wp:extent cx="2808000" cy="864000"/>
                  <wp:docPr id="21" name="Picture 21" descr="Red, orange and yellow colour cards show the warm colour group."/>
                  <wp:cNvGraphicFramePr>
                    <a:graphicFrameLocks noChangeAspect="1"/>
                  </wp:cNvGraphicFramePr>
                  <a:graphic>
                    <a:graphicData uri="http://schemas.openxmlformats.org/drawingml/2006/picture">
                      <pic:pic>
                        <pic:nvPicPr>
                          <pic:cNvPr id="0" name="word_warm.png"/>
                          <pic:cNvPicPr/>
                        </pic:nvPicPr>
                        <pic:blipFill>
                          <a:blip r:embed="rId11"/>
                          <a:stretch>
                            <a:fillRect/>
                          </a:stretch>
                        </pic:blipFill>
                        <pic:spPr>
                          <a:xfrm>
                            <a:off x="0" y="0"/>
                            <a:ext cx="2808000" cy="864000"/>
                          </a:xfrm>
                          <a:prstGeom prst="rect"/>
                        </pic:spPr>
                      </pic:pic>
                    </a:graphicData>
                  </a:graphic>
                </wp:inline>
              </w:drawing>
            </w:r>
          </w:p>
          <w:p>
            <w:pPr>
              <w:spacing w:before="0" w:after="60" w:line="245" w:lineRule="auto"/>
            </w:pPr>
            <w:r>
              <w:rPr>
                <w:rFonts w:ascii="Arial" w:hAnsi="Arial" w:cs="Arial" w:eastAsia="Arial"/>
                <w:b w:val="0"/>
                <w:color w:val="243746"/>
                <w:sz w:val="20"/>
                <w:lang w:val="en-GB"/>
              </w:rPr>
              <w:t>Red, orange and yellow colour cards show the warm colour group.</w:t>
            </w:r>
          </w:p>
          <w:p>
            <w:pPr>
              <w:spacing w:before="0" w:after="40" w:line="245" w:lineRule="auto"/>
            </w:pPr>
            <w:r>
              <w:rPr>
                <w:rFonts w:ascii="Arial" w:hAnsi="Arial" w:cs="Arial" w:eastAsia="Arial"/>
                <w:b w:val="0"/>
                <w:color w:val="243746"/>
                <w:sz w:val="22"/>
                <w:lang w:val="en-GB"/>
              </w:rPr>
              <w:t>RED · ORANGE · YELLOW</w:t>
            </w:r>
          </w:p>
        </w:tc>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A5DCEF"/>
          </w:tcPr>
          <w:p>
            <w:pPr>
              <w:spacing w:before="0" w:after="40" w:line="245" w:lineRule="auto"/>
            </w:pPr>
            <w:r>
              <w:rPr>
                <w:rFonts w:ascii="Arial" w:hAnsi="Arial" w:cs="Arial" w:eastAsia="Arial"/>
                <w:b/>
                <w:color w:val="243746"/>
                <w:sz w:val="23"/>
                <w:lang w:val="en-GB"/>
              </w:rPr>
              <w:t>Cool colours</w:t>
            </w:r>
          </w:p>
          <w:p>
            <w:pPr>
              <w:spacing w:before="0" w:after="40" w:line="245" w:lineRule="auto"/>
            </w:pPr>
            <w:r>
              <w:rPr>
                <w:rFonts w:ascii="Arial" w:hAnsi="Arial" w:cs="Arial" w:eastAsia="Arial"/>
                <w:b w:val="0"/>
                <w:color w:val="243746"/>
                <w:sz w:val="22"/>
                <w:lang w:val="en-GB"/>
              </w:rPr>
              <w:t>cool — the blue and green colour group used here.</w:t>
            </w:r>
          </w:p>
          <w:p>
            <w:pPr>
              <w:spacing w:before="0" w:after="40" w:line="245" w:lineRule="auto"/>
              <w:jc w:val="center"/>
            </w:pPr>
            <w:r>
              <w:drawing>
                <wp:inline xmlns:a="http://schemas.openxmlformats.org/drawingml/2006/main" xmlns:pic="http://schemas.openxmlformats.org/drawingml/2006/picture">
                  <wp:extent cx="2808000" cy="1203429"/>
                  <wp:docPr id="22" name="Picture 22" descr="Blue and green colour cards show the cool colour group."/>
                  <wp:cNvGraphicFramePr>
                    <a:graphicFrameLocks noChangeAspect="1"/>
                  </wp:cNvGraphicFramePr>
                  <a:graphic>
                    <a:graphicData uri="http://schemas.openxmlformats.org/drawingml/2006/picture">
                      <pic:pic>
                        <pic:nvPicPr>
                          <pic:cNvPr id="0" name="word_cool.png"/>
                          <pic:cNvPicPr/>
                        </pic:nvPicPr>
                        <pic:blipFill>
                          <a:blip r:embed="rId12"/>
                          <a:stretch>
                            <a:fillRect/>
                          </a:stretch>
                        </pic:blipFill>
                        <pic:spPr>
                          <a:xfrm>
                            <a:off x="0" y="0"/>
                            <a:ext cx="2808000" cy="1203429"/>
                          </a:xfrm>
                          <a:prstGeom prst="rect"/>
                        </pic:spPr>
                      </pic:pic>
                    </a:graphicData>
                  </a:graphic>
                </wp:inline>
              </w:drawing>
            </w:r>
          </w:p>
          <w:p>
            <w:pPr>
              <w:spacing w:before="0" w:after="60" w:line="245" w:lineRule="auto"/>
            </w:pPr>
            <w:r>
              <w:rPr>
                <w:rFonts w:ascii="Arial" w:hAnsi="Arial" w:cs="Arial" w:eastAsia="Arial"/>
                <w:b w:val="0"/>
                <w:color w:val="243746"/>
                <w:sz w:val="20"/>
                <w:lang w:val="en-GB"/>
              </w:rPr>
              <w:t>Blue and green colour cards show the cool colour group.</w:t>
            </w:r>
          </w:p>
          <w:p>
            <w:pPr>
              <w:spacing w:before="0" w:after="40" w:line="245" w:lineRule="auto"/>
            </w:pPr>
            <w:r>
              <w:rPr>
                <w:rFonts w:ascii="Arial" w:hAnsi="Arial" w:cs="Arial" w:eastAsia="Arial"/>
                <w:b w:val="0"/>
                <w:color w:val="243746"/>
                <w:sz w:val="22"/>
                <w:lang w:val="en-GB"/>
              </w:rPr>
              <w:t>BLUE · GREEN</w:t>
            </w:r>
          </w:p>
        </w:tc>
      </w:tr>
      <w:tr>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F8FD93"/>
          </w:tcPr>
          <w:p>
            <w:pPr>
              <w:spacing w:before="0" w:after="40" w:line="245" w:lineRule="auto"/>
            </w:pPr>
            <w:r>
              <w:rPr>
                <w:rFonts w:ascii="Arial" w:hAnsi="Arial" w:cs="Arial" w:eastAsia="Arial"/>
                <w:b/>
                <w:color w:val="243746"/>
                <w:sz w:val="23"/>
                <w:lang w:val="en-GB"/>
              </w:rPr>
              <w:t>Contrast</w:t>
            </w:r>
          </w:p>
          <w:p>
            <w:pPr>
              <w:spacing w:before="0" w:after="40" w:line="245" w:lineRule="auto"/>
            </w:pPr>
            <w:r>
              <w:rPr>
                <w:rFonts w:ascii="Arial" w:hAnsi="Arial" w:cs="Arial" w:eastAsia="Arial"/>
                <w:b w:val="0"/>
                <w:color w:val="243746"/>
                <w:sz w:val="22"/>
                <w:lang w:val="en-GB"/>
              </w:rPr>
              <w:t>contrast — a difference, such as bright marks against a dark ground.</w:t>
            </w:r>
          </w:p>
          <w:p>
            <w:pPr>
              <w:spacing w:before="0" w:after="40" w:line="245" w:lineRule="auto"/>
              <w:jc w:val="center"/>
            </w:pPr>
            <w:r>
              <w:drawing>
                <wp:inline xmlns:a="http://schemas.openxmlformats.org/drawingml/2006/main" xmlns:pic="http://schemas.openxmlformats.org/drawingml/2006/picture">
                  <wp:extent cx="2808000" cy="1156235"/>
                  <wp:docPr id="23" name="Picture 23" descr="The same yellow ring is shown on dark blue and pale yellow grounds. It stands out more on the dark ground."/>
                  <wp:cNvGraphicFramePr>
                    <a:graphicFrameLocks noChangeAspect="1"/>
                  </wp:cNvGraphicFramePr>
                  <a:graphic>
                    <a:graphicData uri="http://schemas.openxmlformats.org/drawingml/2006/picture">
                      <pic:pic>
                        <pic:nvPicPr>
                          <pic:cNvPr id="0" name="word_contrast.png"/>
                          <pic:cNvPicPr/>
                        </pic:nvPicPr>
                        <pic:blipFill>
                          <a:blip r:embed="rId13"/>
                          <a:stretch>
                            <a:fillRect/>
                          </a:stretch>
                        </pic:blipFill>
                        <pic:spPr>
                          <a:xfrm>
                            <a:off x="0" y="0"/>
                            <a:ext cx="2808000" cy="1156235"/>
                          </a:xfrm>
                          <a:prstGeom prst="rect"/>
                        </pic:spPr>
                      </pic:pic>
                    </a:graphicData>
                  </a:graphic>
                </wp:inline>
              </w:drawing>
            </w:r>
          </w:p>
          <w:p>
            <w:pPr>
              <w:spacing w:before="0" w:after="60" w:line="245" w:lineRule="auto"/>
            </w:pPr>
            <w:r>
              <w:rPr>
                <w:rFonts w:ascii="Arial" w:hAnsi="Arial" w:cs="Arial" w:eastAsia="Arial"/>
                <w:b w:val="0"/>
                <w:color w:val="243746"/>
                <w:sz w:val="20"/>
                <w:lang w:val="en-GB"/>
              </w:rPr>
              <w:t>The same yellow ring is shown on dark blue and pale yellow grounds. It stands out more on the dark ground.</w:t>
            </w:r>
          </w:p>
          <w:p>
            <w:pPr>
              <w:spacing w:before="0" w:after="40" w:line="245" w:lineRule="auto"/>
            </w:pPr>
            <w:r>
              <w:rPr>
                <w:rFonts w:ascii="Arial" w:hAnsi="Arial" w:cs="Arial" w:eastAsia="Arial"/>
                <w:b w:val="0"/>
                <w:color w:val="243746"/>
                <w:sz w:val="22"/>
                <w:lang w:val="en-GB"/>
              </w:rPr>
              <w:t>DARK · PALE</w:t>
            </w:r>
          </w:p>
        </w:tc>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D5E6BC"/>
          </w:tcPr>
          <w:p>
            <w:pPr>
              <w:spacing w:before="0" w:after="40" w:line="245" w:lineRule="auto"/>
            </w:pPr>
            <w:r>
              <w:rPr>
                <w:rFonts w:ascii="Arial" w:hAnsi="Arial" w:cs="Arial" w:eastAsia="Arial"/>
                <w:b/>
                <w:color w:val="243746"/>
                <w:sz w:val="23"/>
                <w:lang w:val="en-GB"/>
              </w:rPr>
              <w:t>Pattern and repeat</w:t>
            </w:r>
          </w:p>
          <w:p>
            <w:pPr>
              <w:spacing w:before="0" w:after="40" w:line="245" w:lineRule="auto"/>
            </w:pPr>
            <w:r>
              <w:rPr>
                <w:rFonts w:ascii="Arial" w:hAnsi="Arial" w:cs="Arial" w:eastAsia="Arial"/>
                <w:b w:val="0"/>
                <w:color w:val="243746"/>
                <w:sz w:val="22"/>
                <w:lang w:val="en-GB"/>
              </w:rPr>
              <w:t>pattern — an arrangement of marks or shapes; ours use a repeat.</w:t>
            </w:r>
          </w:p>
          <w:p>
            <w:pPr>
              <w:spacing w:before="0" w:after="40" w:line="245" w:lineRule="auto"/>
            </w:pPr>
            <w:r>
              <w:rPr>
                <w:rFonts w:ascii="Arial" w:hAnsi="Arial" w:cs="Arial" w:eastAsia="Arial"/>
                <w:b w:val="0"/>
                <w:color w:val="243746"/>
                <w:sz w:val="22"/>
                <w:lang w:val="en-GB"/>
              </w:rPr>
              <w:t>repeat — use a mark or group of marks again.</w:t>
            </w:r>
          </w:p>
          <w:p>
            <w:pPr>
              <w:spacing w:before="0" w:after="40" w:line="245" w:lineRule="auto"/>
              <w:jc w:val="center"/>
            </w:pPr>
            <w:r>
              <w:drawing>
                <wp:inline xmlns:a="http://schemas.openxmlformats.org/drawingml/2006/main" xmlns:pic="http://schemas.openxmlformats.org/drawingml/2006/picture">
                  <wp:extent cx="2808000" cy="819000"/>
                  <wp:docPr id="24" name="Picture 24" descr="A ring and a dot are put in an order three times."/>
                  <wp:cNvGraphicFramePr>
                    <a:graphicFrameLocks noChangeAspect="1"/>
                  </wp:cNvGraphicFramePr>
                  <a:graphic>
                    <a:graphicData uri="http://schemas.openxmlformats.org/drawingml/2006/picture">
                      <pic:pic>
                        <pic:nvPicPr>
                          <pic:cNvPr id="0" name="word_pattern.png"/>
                          <pic:cNvPicPr/>
                        </pic:nvPicPr>
                        <pic:blipFill>
                          <a:blip r:embed="rId14"/>
                          <a:stretch>
                            <a:fillRect/>
                          </a:stretch>
                        </pic:blipFill>
                        <pic:spPr>
                          <a:xfrm>
                            <a:off x="0" y="0"/>
                            <a:ext cx="2808000" cy="819000"/>
                          </a:xfrm>
                          <a:prstGeom prst="rect"/>
                        </pic:spPr>
                      </pic:pic>
                    </a:graphicData>
                  </a:graphic>
                </wp:inline>
              </w:drawing>
            </w:r>
          </w:p>
          <w:p>
            <w:pPr>
              <w:spacing w:before="0" w:after="60" w:line="245" w:lineRule="auto"/>
            </w:pPr>
            <w:r>
              <w:rPr>
                <w:rFonts w:ascii="Arial" w:hAnsi="Arial" w:cs="Arial" w:eastAsia="Arial"/>
                <w:b w:val="0"/>
                <w:color w:val="243746"/>
                <w:sz w:val="20"/>
                <w:lang w:val="en-GB"/>
              </w:rPr>
              <w:t>A ring and a dot are put in an order three times.</w:t>
            </w: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E4C8"/>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Today I can… □ I can find warm and cool colours. □ I can compare bright marks on different grounds. □ I can link a colour or pattern choice to its effect.</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5" name="Picture 2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Word page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8CF86"/>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Warm colours</w:t>
            </w:r>
          </w:p>
          <w:p>
            <w:pPr>
              <w:spacing w:before="0" w:after="40" w:line="245" w:lineRule="auto"/>
            </w:pPr>
            <w:r>
              <w:rPr>
                <w:rFonts w:ascii="Arial" w:hAnsi="Arial" w:cs="Arial" w:eastAsia="Arial"/>
                <w:b w:val="0"/>
                <w:color w:val="243746"/>
                <w:sz w:val="22"/>
                <w:lang w:val="en-GB"/>
              </w:rPr>
              <w:t>warm — the red, orange and yellow colour group.</w:t>
            </w:r>
          </w:p>
          <w:p>
            <w:pPr>
              <w:spacing w:before="0" w:after="40" w:line="245" w:lineRule="auto"/>
              <w:jc w:val="center"/>
            </w:pPr>
            <w:r>
              <w:drawing>
                <wp:inline xmlns:a="http://schemas.openxmlformats.org/drawingml/2006/main" xmlns:pic="http://schemas.openxmlformats.org/drawingml/2006/picture">
                  <wp:extent cx="1620000" cy="498462"/>
                  <wp:docPr id="26" name="Picture 26" descr="Red, orange and yellow colour cards show the warm colour group."/>
                  <wp:cNvGraphicFramePr>
                    <a:graphicFrameLocks noChangeAspect="1"/>
                  </wp:cNvGraphicFramePr>
                  <a:graphic>
                    <a:graphicData uri="http://schemas.openxmlformats.org/drawingml/2006/picture">
                      <pic:pic>
                        <pic:nvPicPr>
                          <pic:cNvPr id="0" name="word_warm.png"/>
                          <pic:cNvPicPr/>
                        </pic:nvPicPr>
                        <pic:blipFill>
                          <a:blip r:embed="rId11"/>
                          <a:stretch>
                            <a:fillRect/>
                          </a:stretch>
                        </pic:blipFill>
                        <pic:spPr>
                          <a:xfrm>
                            <a:off x="0" y="0"/>
                            <a:ext cx="1620000" cy="498462"/>
                          </a:xfrm>
                          <a:prstGeom prst="rect"/>
                        </pic:spPr>
                      </pic:pic>
                    </a:graphicData>
                  </a:graphic>
                </wp:inline>
              </w:drawing>
            </w:r>
          </w:p>
          <w:p>
            <w:pPr>
              <w:spacing w:before="0" w:after="60" w:line="245" w:lineRule="auto"/>
            </w:pPr>
            <w:r>
              <w:rPr>
                <w:rFonts w:ascii="Arial" w:hAnsi="Arial" w:cs="Arial" w:eastAsia="Arial"/>
                <w:b w:val="0"/>
                <w:color w:val="243746"/>
                <w:sz w:val="20"/>
                <w:lang w:val="en-GB"/>
              </w:rPr>
              <w:t>Red, orange and yellow colour cards show the warm colour group.</w:t>
            </w:r>
          </w:p>
          <w:p>
            <w:pPr>
              <w:spacing w:before="0" w:after="40" w:line="245" w:lineRule="auto"/>
            </w:pPr>
            <w:r>
              <w:rPr>
                <w:rFonts w:ascii="Arial" w:hAnsi="Arial" w:cs="Arial" w:eastAsia="Arial"/>
                <w:b w:val="0"/>
                <w:color w:val="243746"/>
                <w:sz w:val="22"/>
                <w:lang w:val="en-GB"/>
              </w:rPr>
              <w:t>RED · ORANGE · YELLOW</w:t>
            </w: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A5DCEF"/>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Cool colours</w:t>
            </w:r>
          </w:p>
          <w:p>
            <w:pPr>
              <w:spacing w:before="0" w:after="40" w:line="245" w:lineRule="auto"/>
            </w:pPr>
            <w:r>
              <w:rPr>
                <w:rFonts w:ascii="Arial" w:hAnsi="Arial" w:cs="Arial" w:eastAsia="Arial"/>
                <w:b w:val="0"/>
                <w:color w:val="243746"/>
                <w:sz w:val="22"/>
                <w:lang w:val="en-GB"/>
              </w:rPr>
              <w:t>cool — the blue and green colour group used here.</w:t>
            </w:r>
          </w:p>
          <w:p>
            <w:pPr>
              <w:spacing w:before="0" w:after="40" w:line="245" w:lineRule="auto"/>
              <w:jc w:val="center"/>
            </w:pPr>
            <w:r>
              <w:drawing>
                <wp:inline xmlns:a="http://schemas.openxmlformats.org/drawingml/2006/main" xmlns:pic="http://schemas.openxmlformats.org/drawingml/2006/picture">
                  <wp:extent cx="1596000" cy="684000"/>
                  <wp:docPr id="27" name="Picture 27" descr="Blue and green colour cards show the cool colour group."/>
                  <wp:cNvGraphicFramePr>
                    <a:graphicFrameLocks noChangeAspect="1"/>
                  </wp:cNvGraphicFramePr>
                  <a:graphic>
                    <a:graphicData uri="http://schemas.openxmlformats.org/drawingml/2006/picture">
                      <pic:pic>
                        <pic:nvPicPr>
                          <pic:cNvPr id="0" name="word_cool.png"/>
                          <pic:cNvPicPr/>
                        </pic:nvPicPr>
                        <pic:blipFill>
                          <a:blip r:embed="rId12"/>
                          <a:stretch>
                            <a:fillRect/>
                          </a:stretch>
                        </pic:blipFill>
                        <pic:spPr>
                          <a:xfrm>
                            <a:off x="0" y="0"/>
                            <a:ext cx="1596000" cy="684000"/>
                          </a:xfrm>
                          <a:prstGeom prst="rect"/>
                        </pic:spPr>
                      </pic:pic>
                    </a:graphicData>
                  </a:graphic>
                </wp:inline>
              </w:drawing>
            </w:r>
          </w:p>
          <w:p>
            <w:pPr>
              <w:spacing w:before="0" w:after="60" w:line="245" w:lineRule="auto"/>
            </w:pPr>
            <w:r>
              <w:rPr>
                <w:rFonts w:ascii="Arial" w:hAnsi="Arial" w:cs="Arial" w:eastAsia="Arial"/>
                <w:b w:val="0"/>
                <w:color w:val="243746"/>
                <w:sz w:val="20"/>
                <w:lang w:val="en-GB"/>
              </w:rPr>
              <w:t>Blue and green colour cards show the cool colour group.</w:t>
            </w:r>
          </w:p>
          <w:p>
            <w:pPr>
              <w:spacing w:before="0" w:after="40" w:line="245" w:lineRule="auto"/>
            </w:pPr>
            <w:r>
              <w:rPr>
                <w:rFonts w:ascii="Arial" w:hAnsi="Arial" w:cs="Arial" w:eastAsia="Arial"/>
                <w:b w:val="0"/>
                <w:color w:val="243746"/>
                <w:sz w:val="22"/>
                <w:lang w:val="en-GB"/>
              </w:rPr>
              <w:t>BLUE · GREEN</w:t>
            </w: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8FD93"/>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Contrast</w:t>
            </w:r>
          </w:p>
          <w:p>
            <w:pPr>
              <w:spacing w:before="0" w:after="40" w:line="245" w:lineRule="auto"/>
            </w:pPr>
            <w:r>
              <w:rPr>
                <w:rFonts w:ascii="Arial" w:hAnsi="Arial" w:cs="Arial" w:eastAsia="Arial"/>
                <w:b w:val="0"/>
                <w:color w:val="243746"/>
                <w:sz w:val="22"/>
                <w:lang w:val="en-GB"/>
              </w:rPr>
              <w:t>contrast — a difference, such as bright marks against a dark ground.</w:t>
            </w:r>
          </w:p>
          <w:p>
            <w:pPr>
              <w:spacing w:before="0" w:after="40" w:line="245" w:lineRule="auto"/>
              <w:jc w:val="center"/>
            </w:pPr>
            <w:r>
              <w:drawing>
                <wp:inline xmlns:a="http://schemas.openxmlformats.org/drawingml/2006/main" xmlns:pic="http://schemas.openxmlformats.org/drawingml/2006/picture">
                  <wp:extent cx="1620000" cy="667059"/>
                  <wp:docPr id="28" name="Picture 28" descr="The same yellow ring is shown on dark blue and pale yellow grounds. It stands out more on the dark ground."/>
                  <wp:cNvGraphicFramePr>
                    <a:graphicFrameLocks noChangeAspect="1"/>
                  </wp:cNvGraphicFramePr>
                  <a:graphic>
                    <a:graphicData uri="http://schemas.openxmlformats.org/drawingml/2006/picture">
                      <pic:pic>
                        <pic:nvPicPr>
                          <pic:cNvPr id="0" name="word_contrast.png"/>
                          <pic:cNvPicPr/>
                        </pic:nvPicPr>
                        <pic:blipFill>
                          <a:blip r:embed="rId13"/>
                          <a:stretch>
                            <a:fillRect/>
                          </a:stretch>
                        </pic:blipFill>
                        <pic:spPr>
                          <a:xfrm>
                            <a:off x="0" y="0"/>
                            <a:ext cx="1620000" cy="667059"/>
                          </a:xfrm>
                          <a:prstGeom prst="rect"/>
                        </pic:spPr>
                      </pic:pic>
                    </a:graphicData>
                  </a:graphic>
                </wp:inline>
              </w:drawing>
            </w:r>
          </w:p>
          <w:p>
            <w:pPr>
              <w:spacing w:before="0" w:after="60" w:line="245" w:lineRule="auto"/>
            </w:pPr>
            <w:r>
              <w:rPr>
                <w:rFonts w:ascii="Arial" w:hAnsi="Arial" w:cs="Arial" w:eastAsia="Arial"/>
                <w:b w:val="0"/>
                <w:color w:val="243746"/>
                <w:sz w:val="20"/>
                <w:lang w:val="en-GB"/>
              </w:rPr>
              <w:t>The same yellow ring is shown on dark blue and pale yellow grounds. It stands out more on the dark ground.</w:t>
            </w:r>
          </w:p>
          <w:p>
            <w:pPr>
              <w:spacing w:before="0" w:after="40" w:line="245" w:lineRule="auto"/>
            </w:pPr>
            <w:r>
              <w:rPr>
                <w:rFonts w:ascii="Arial" w:hAnsi="Arial" w:cs="Arial" w:eastAsia="Arial"/>
                <w:b w:val="0"/>
                <w:color w:val="243746"/>
                <w:sz w:val="22"/>
                <w:lang w:val="en-GB"/>
              </w:rPr>
              <w:t>DARK · PALE</w:t>
            </w: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D5E6BC"/>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Pattern and repeat</w:t>
            </w:r>
          </w:p>
          <w:p>
            <w:pPr>
              <w:spacing w:before="0" w:after="40" w:line="245" w:lineRule="auto"/>
            </w:pPr>
            <w:r>
              <w:rPr>
                <w:rFonts w:ascii="Arial" w:hAnsi="Arial" w:cs="Arial" w:eastAsia="Arial"/>
                <w:b w:val="0"/>
                <w:color w:val="243746"/>
                <w:sz w:val="22"/>
                <w:lang w:val="en-GB"/>
              </w:rPr>
              <w:t>pattern — an arrangement of marks or shapes; ours use a repeat.</w:t>
            </w:r>
          </w:p>
          <w:p>
            <w:pPr>
              <w:spacing w:before="0" w:after="40" w:line="245" w:lineRule="auto"/>
              <w:jc w:val="center"/>
            </w:pPr>
            <w:r>
              <w:drawing>
                <wp:inline xmlns:a="http://schemas.openxmlformats.org/drawingml/2006/main" xmlns:pic="http://schemas.openxmlformats.org/drawingml/2006/picture">
                  <wp:extent cx="1620000" cy="472500"/>
                  <wp:docPr id="29" name="Picture 29" descr="A ring and a dot are put in an order three times."/>
                  <wp:cNvGraphicFramePr>
                    <a:graphicFrameLocks noChangeAspect="1"/>
                  </wp:cNvGraphicFramePr>
                  <a:graphic>
                    <a:graphicData uri="http://schemas.openxmlformats.org/drawingml/2006/picture">
                      <pic:pic>
                        <pic:nvPicPr>
                          <pic:cNvPr id="0" name="word_pattern.png"/>
                          <pic:cNvPicPr/>
                        </pic:nvPicPr>
                        <pic:blipFill>
                          <a:blip r:embed="rId14"/>
                          <a:stretch>
                            <a:fillRect/>
                          </a:stretch>
                        </pic:blipFill>
                        <pic:spPr>
                          <a:xfrm>
                            <a:off x="0" y="0"/>
                            <a:ext cx="1620000" cy="472500"/>
                          </a:xfrm>
                          <a:prstGeom prst="rect"/>
                        </pic:spPr>
                      </pic:pic>
                    </a:graphicData>
                  </a:graphic>
                </wp:inline>
              </w:drawing>
            </w:r>
          </w:p>
          <w:p>
            <w:pPr>
              <w:spacing w:before="0" w:after="60" w:line="245" w:lineRule="auto"/>
            </w:pPr>
            <w:r>
              <w:rPr>
                <w:rFonts w:ascii="Arial" w:hAnsi="Arial" w:cs="Arial" w:eastAsia="Arial"/>
                <w:b w:val="0"/>
                <w:color w:val="243746"/>
                <w:sz w:val="20"/>
                <w:lang w:val="en-GB"/>
              </w:rPr>
              <w:t>A ring and a dot are put in an order three times.</w:t>
            </w:r>
          </w:p>
          <w:p>
            <w:pPr>
              <w:spacing w:before="0" w:after="40" w:line="245" w:lineRule="auto"/>
            </w:pPr>
            <w:r>
              <w:rPr>
                <w:rFonts w:ascii="Arial" w:hAnsi="Arial" w:cs="Arial" w:eastAsia="Arial"/>
                <w:b w:val="0"/>
                <w:color w:val="243746"/>
                <w:sz w:val="22"/>
                <w:lang w:val="en-GB"/>
              </w:rPr>
              <w:t>repeat — use a mark or group of marks again.</w:t>
            </w:r>
          </w:p>
          <w:p>
            <w:pPr>
              <w:spacing w:before="0" w:after="40" w:line="245" w:lineRule="auto"/>
              <w:jc w:val="center"/>
            </w:pPr>
            <w:r>
              <w:drawing>
                <wp:inline xmlns:a="http://schemas.openxmlformats.org/drawingml/2006/main" xmlns:pic="http://schemas.openxmlformats.org/drawingml/2006/picture">
                  <wp:extent cx="1465714" cy="684000"/>
                  <wp:docPr id="30" name="Picture 30" descr="A ring-and-dot pair appears twice. An arrow goes from the first pair to the next."/>
                  <wp:cNvGraphicFramePr>
                    <a:graphicFrameLocks noChangeAspect="1"/>
                  </wp:cNvGraphicFramePr>
                  <a:graphic>
                    <a:graphicData uri="http://schemas.openxmlformats.org/drawingml/2006/picture">
                      <pic:pic>
                        <pic:nvPicPr>
                          <pic:cNvPr id="0" name="word_repeat.png"/>
                          <pic:cNvPicPr/>
                        </pic:nvPicPr>
                        <pic:blipFill>
                          <a:blip r:embed="rId15"/>
                          <a:stretch>
                            <a:fillRect/>
                          </a:stretch>
                        </pic:blipFill>
                        <pic:spPr>
                          <a:xfrm>
                            <a:off x="0" y="0"/>
                            <a:ext cx="1465714" cy="684000"/>
                          </a:xfrm>
                          <a:prstGeom prst="rect"/>
                        </pic:spPr>
                      </pic:pic>
                    </a:graphicData>
                  </a:graphic>
                </wp:inline>
              </w:drawing>
            </w:r>
          </w:p>
          <w:p>
            <w:pPr>
              <w:spacing w:before="0" w:after="60" w:line="245" w:lineRule="auto"/>
            </w:pPr>
            <w:r>
              <w:rPr>
                <w:rFonts w:ascii="Arial" w:hAnsi="Arial" w:cs="Arial" w:eastAsia="Arial"/>
                <w:b w:val="0"/>
                <w:color w:val="243746"/>
                <w:sz w:val="20"/>
                <w:lang w:val="en-GB"/>
              </w:rPr>
              <w:t>A ring-and-dot pair appears twice. An arrow goes from the first pair to the next.</w:t>
            </w:r>
          </w:p>
        </w:tc>
      </w:tr>
    </w:tbl>
    <w:p>
      <w:pPr>
        <w:spacing w:before="0" w:after="0" w:line="6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1" name="Picture 3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Image A</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Image A</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5976000" cy="1867500"/>
            <wp:docPr id="32" name="Picture 32" descr="A has a very dark blue ground. Its row is yellow ring, orange dot, yellow ring, orange dot, yellow ring, orange dot, with even dark gaps."/>
            <wp:cNvGraphicFramePr>
              <a:graphicFrameLocks noChangeAspect="1"/>
            </wp:cNvGraphicFramePr>
            <a:graphic>
              <a:graphicData uri="http://schemas.openxmlformats.org/drawingml/2006/picture">
                <pic:pic>
                  <pic:nvPicPr>
                    <pic:cNvPr id="0" name="example_a.png"/>
                    <pic:cNvPicPr/>
                  </pic:nvPicPr>
                  <pic:blipFill>
                    <a:blip r:embed="rId16"/>
                    <a:stretch>
                      <a:fillRect/>
                    </a:stretch>
                  </pic:blipFill>
                  <pic:spPr>
                    <a:xfrm>
                      <a:off x="0" y="0"/>
                      <a:ext cx="5976000" cy="1867500"/>
                    </a:xfrm>
                    <a:prstGeom prst="rect"/>
                  </pic:spPr>
                </pic:pic>
              </a:graphicData>
            </a:graphic>
          </wp:inline>
        </w:drawing>
      </w:r>
    </w:p>
    <w:p>
      <w:pPr>
        <w:spacing w:before="0" w:after="60" w:line="245" w:lineRule="auto"/>
      </w:pPr>
      <w:r>
        <w:rPr>
          <w:rFonts w:ascii="Arial" w:hAnsi="Arial" w:cs="Arial" w:eastAsia="Arial"/>
          <w:b w:val="0"/>
          <w:color w:val="243746"/>
          <w:sz w:val="20"/>
          <w:lang w:val="en-GB"/>
        </w:rPr>
        <w:t>A has a very dark blue ground. Its row is yellow ring, orange dot, yellow ring, orange dot, yellow ring, orange dot, with even dark gaps.</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Image B</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5976000" cy="1867500"/>
            <wp:docPr id="33" name="Picture 33" descr="B has the same dark blue ground, shapes and gaps as A. Light blue ring and light green dot repeat three times."/>
            <wp:cNvGraphicFramePr>
              <a:graphicFrameLocks noChangeAspect="1"/>
            </wp:cNvGraphicFramePr>
            <a:graphic>
              <a:graphicData uri="http://schemas.openxmlformats.org/drawingml/2006/picture">
                <pic:pic>
                  <pic:nvPicPr>
                    <pic:cNvPr id="0" name="example_b.png"/>
                    <pic:cNvPicPr/>
                  </pic:nvPicPr>
                  <pic:blipFill>
                    <a:blip r:embed="rId17"/>
                    <a:stretch>
                      <a:fillRect/>
                    </a:stretch>
                  </pic:blipFill>
                  <pic:spPr>
                    <a:xfrm>
                      <a:off x="0" y="0"/>
                      <a:ext cx="5976000" cy="1867500"/>
                    </a:xfrm>
                    <a:prstGeom prst="rect"/>
                  </pic:spPr>
                </pic:pic>
              </a:graphicData>
            </a:graphic>
          </wp:inline>
        </w:drawing>
      </w:r>
    </w:p>
    <w:p>
      <w:pPr>
        <w:spacing w:before="0" w:after="60" w:line="245" w:lineRule="auto"/>
      </w:pPr>
      <w:r>
        <w:rPr>
          <w:rFonts w:ascii="Arial" w:hAnsi="Arial" w:cs="Arial" w:eastAsia="Arial"/>
          <w:b w:val="0"/>
          <w:color w:val="243746"/>
          <w:sz w:val="20"/>
          <w:lang w:val="en-GB"/>
        </w:rPr>
        <w:t>B has the same dark blue ground, shapes and gaps as A. Light blue ring and light green dot repeat three times.</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4" name="Picture 3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Image C</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Image C</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5976000" cy="1867500"/>
            <wp:docPr id="35" name="Picture 35" descr="C has the same yellow-ring and orange-dot row as A, with the same size, order and gaps, on a pale yellow ground. Its yellow rings are less clear."/>
            <wp:cNvGraphicFramePr>
              <a:graphicFrameLocks noChangeAspect="1"/>
            </wp:cNvGraphicFramePr>
            <a:graphic>
              <a:graphicData uri="http://schemas.openxmlformats.org/drawingml/2006/picture">
                <pic:pic>
                  <pic:nvPicPr>
                    <pic:cNvPr id="0" name="example_c.png"/>
                    <pic:cNvPicPr/>
                  </pic:nvPicPr>
                  <pic:blipFill>
                    <a:blip r:embed="rId18"/>
                    <a:stretch>
                      <a:fillRect/>
                    </a:stretch>
                  </pic:blipFill>
                  <pic:spPr>
                    <a:xfrm>
                      <a:off x="0" y="0"/>
                      <a:ext cx="5976000" cy="1867500"/>
                    </a:xfrm>
                    <a:prstGeom prst="rect"/>
                  </pic:spPr>
                </pic:pic>
              </a:graphicData>
            </a:graphic>
          </wp:inline>
        </w:drawing>
      </w:r>
    </w:p>
    <w:p>
      <w:pPr>
        <w:spacing w:before="0" w:after="60" w:line="245" w:lineRule="auto"/>
      </w:pPr>
      <w:r>
        <w:rPr>
          <w:rFonts w:ascii="Arial" w:hAnsi="Arial" w:cs="Arial" w:eastAsia="Arial"/>
          <w:b w:val="0"/>
          <w:color w:val="243746"/>
          <w:sz w:val="20"/>
          <w:lang w:val="en-GB"/>
        </w:rPr>
        <w:t>C has the same yellow-ring and orange-dot row as A, with the same size, order and gaps, on a pale yellow ground. Its yellow rings are less clear.</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Red colour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686400" cy="2880000"/>
            <wp:docPr id="36" name="Picture 36" descr="A red colour card has its name below the colour."/>
            <wp:cNvGraphicFramePr>
              <a:graphicFrameLocks noChangeAspect="1"/>
            </wp:cNvGraphicFramePr>
            <a:graphic>
              <a:graphicData uri="http://schemas.openxmlformats.org/drawingml/2006/picture">
                <pic:pic>
                  <pic:nvPicPr>
                    <pic:cNvPr id="0" name="colour_red.png"/>
                    <pic:cNvPicPr/>
                  </pic:nvPicPr>
                  <pic:blipFill>
                    <a:blip r:embed="rId19"/>
                    <a:stretch>
                      <a:fillRect/>
                    </a:stretch>
                  </pic:blipFill>
                  <pic:spPr>
                    <a:xfrm>
                      <a:off x="0" y="0"/>
                      <a:ext cx="36864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red colour card has its name below the colour.</w:t>
      </w:r>
    </w:p>
    <w:p>
      <w:pPr>
        <w:spacing w:before="0" w:after="40" w:line="245" w:lineRule="auto"/>
      </w:pPr>
      <w:r>
        <w:rPr>
          <w:rFonts w:ascii="Arial" w:hAnsi="Arial" w:cs="Arial" w:eastAsia="Arial"/>
          <w:b w:val="0"/>
          <w:color w:val="243746"/>
          <w:sz w:val="22"/>
          <w:lang w:val="en-GB"/>
        </w:rPr>
        <w:t>RED</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7" name="Picture 3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Orange colour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Orange colour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686400" cy="2880000"/>
            <wp:docPr id="38" name="Picture 38" descr="An orange colour card has its name below the colour."/>
            <wp:cNvGraphicFramePr>
              <a:graphicFrameLocks noChangeAspect="1"/>
            </wp:cNvGraphicFramePr>
            <a:graphic>
              <a:graphicData uri="http://schemas.openxmlformats.org/drawingml/2006/picture">
                <pic:pic>
                  <pic:nvPicPr>
                    <pic:cNvPr id="0" name="colour_orange.png"/>
                    <pic:cNvPicPr/>
                  </pic:nvPicPr>
                  <pic:blipFill>
                    <a:blip r:embed="rId20"/>
                    <a:stretch>
                      <a:fillRect/>
                    </a:stretch>
                  </pic:blipFill>
                  <pic:spPr>
                    <a:xfrm>
                      <a:off x="0" y="0"/>
                      <a:ext cx="36864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An orange colour card has its name below the colour.</w:t>
      </w:r>
    </w:p>
    <w:p>
      <w:pPr>
        <w:spacing w:before="0" w:after="40" w:line="245" w:lineRule="auto"/>
      </w:pPr>
      <w:r>
        <w:rPr>
          <w:rFonts w:ascii="Arial" w:hAnsi="Arial" w:cs="Arial" w:eastAsia="Arial"/>
          <w:b w:val="0"/>
          <w:color w:val="243746"/>
          <w:sz w:val="22"/>
          <w:lang w:val="en-GB"/>
        </w:rPr>
        <w:t>ORANGE</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Yellow colour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686400" cy="2880000"/>
            <wp:docPr id="39" name="Picture 39" descr="A yellow colour card has its name below the colour."/>
            <wp:cNvGraphicFramePr>
              <a:graphicFrameLocks noChangeAspect="1"/>
            </wp:cNvGraphicFramePr>
            <a:graphic>
              <a:graphicData uri="http://schemas.openxmlformats.org/drawingml/2006/picture">
                <pic:pic>
                  <pic:nvPicPr>
                    <pic:cNvPr id="0" name="colour_yellow.png"/>
                    <pic:cNvPicPr/>
                  </pic:nvPicPr>
                  <pic:blipFill>
                    <a:blip r:embed="rId21"/>
                    <a:stretch>
                      <a:fillRect/>
                    </a:stretch>
                  </pic:blipFill>
                  <pic:spPr>
                    <a:xfrm>
                      <a:off x="0" y="0"/>
                      <a:ext cx="36864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yellow colour card has its name below the colour.</w:t>
      </w:r>
    </w:p>
    <w:p>
      <w:pPr>
        <w:spacing w:before="0" w:after="40" w:line="245" w:lineRule="auto"/>
      </w:pPr>
      <w:r>
        <w:rPr>
          <w:rFonts w:ascii="Arial" w:hAnsi="Arial" w:cs="Arial" w:eastAsia="Arial"/>
          <w:b w:val="0"/>
          <w:color w:val="243746"/>
          <w:sz w:val="22"/>
          <w:lang w:val="en-GB"/>
        </w:rPr>
        <w:t>YELLOW</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0" name="Picture 4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Blue colour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Blue colour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686400" cy="2880000"/>
            <wp:docPr id="41" name="Picture 41" descr="A blue colour card has its name below the colour."/>
            <wp:cNvGraphicFramePr>
              <a:graphicFrameLocks noChangeAspect="1"/>
            </wp:cNvGraphicFramePr>
            <a:graphic>
              <a:graphicData uri="http://schemas.openxmlformats.org/drawingml/2006/picture">
                <pic:pic>
                  <pic:nvPicPr>
                    <pic:cNvPr id="0" name="colour_blue.png"/>
                    <pic:cNvPicPr/>
                  </pic:nvPicPr>
                  <pic:blipFill>
                    <a:blip r:embed="rId22"/>
                    <a:stretch>
                      <a:fillRect/>
                    </a:stretch>
                  </pic:blipFill>
                  <pic:spPr>
                    <a:xfrm>
                      <a:off x="0" y="0"/>
                      <a:ext cx="36864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blue colour card has its name below the colour.</w:t>
      </w:r>
    </w:p>
    <w:p>
      <w:pPr>
        <w:spacing w:before="0" w:after="40" w:line="245" w:lineRule="auto"/>
      </w:pPr>
      <w:r>
        <w:rPr>
          <w:rFonts w:ascii="Arial" w:hAnsi="Arial" w:cs="Arial" w:eastAsia="Arial"/>
          <w:b w:val="0"/>
          <w:color w:val="243746"/>
          <w:sz w:val="22"/>
          <w:lang w:val="en-GB"/>
        </w:rPr>
        <w:t>BLUE</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Green colour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686400" cy="2880000"/>
            <wp:docPr id="42" name="Picture 42" descr="A green colour card has its name below the colour."/>
            <wp:cNvGraphicFramePr>
              <a:graphicFrameLocks noChangeAspect="1"/>
            </wp:cNvGraphicFramePr>
            <a:graphic>
              <a:graphicData uri="http://schemas.openxmlformats.org/drawingml/2006/picture">
                <pic:pic>
                  <pic:nvPicPr>
                    <pic:cNvPr id="0" name="colour_green.png"/>
                    <pic:cNvPicPr/>
                  </pic:nvPicPr>
                  <pic:blipFill>
                    <a:blip r:embed="rId23"/>
                    <a:stretch>
                      <a:fillRect/>
                    </a:stretch>
                  </pic:blipFill>
                  <pic:spPr>
                    <a:xfrm>
                      <a:off x="0" y="0"/>
                      <a:ext cx="36864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green colour card has its name below the colour.</w:t>
      </w:r>
    </w:p>
    <w:p>
      <w:pPr>
        <w:spacing w:before="0" w:after="40" w:line="245" w:lineRule="auto"/>
      </w:pPr>
      <w:r>
        <w:rPr>
          <w:rFonts w:ascii="Arial" w:hAnsi="Arial" w:cs="Arial" w:eastAsia="Arial"/>
          <w:b w:val="0"/>
          <w:color w:val="243746"/>
          <w:sz w:val="22"/>
          <w:lang w:val="en-GB"/>
        </w:rPr>
        <w:t>GREEN</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3" name="Picture 4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Light Blue test colour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Light Blue test colour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686400" cy="2880000"/>
            <wp:docPr id="44" name="Picture 44" descr="A light blue colour card has its name below the colour."/>
            <wp:cNvGraphicFramePr>
              <a:graphicFrameLocks noChangeAspect="1"/>
            </wp:cNvGraphicFramePr>
            <a:graphic>
              <a:graphicData uri="http://schemas.openxmlformats.org/drawingml/2006/picture">
                <pic:pic>
                  <pic:nvPicPr>
                    <pic:cNvPr id="0" name="colour_light_blue.png"/>
                    <pic:cNvPicPr/>
                  </pic:nvPicPr>
                  <pic:blipFill>
                    <a:blip r:embed="rId24"/>
                    <a:stretch>
                      <a:fillRect/>
                    </a:stretch>
                  </pic:blipFill>
                  <pic:spPr>
                    <a:xfrm>
                      <a:off x="0" y="0"/>
                      <a:ext cx="36864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light blue colour card has its name below the colour.</w:t>
      </w:r>
    </w:p>
    <w:p>
      <w:pPr>
        <w:spacing w:before="0" w:after="40" w:line="245" w:lineRule="auto"/>
      </w:pPr>
      <w:r>
        <w:rPr>
          <w:rFonts w:ascii="Arial" w:hAnsi="Arial" w:cs="Arial" w:eastAsia="Arial"/>
          <w:b w:val="0"/>
          <w:color w:val="243746"/>
          <w:sz w:val="22"/>
          <w:lang w:val="en-GB"/>
        </w:rPr>
        <w:t>LIGHT BLUE</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Light Green test colour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686400" cy="2880000"/>
            <wp:docPr id="45" name="Picture 45" descr="A light green colour card has its name below the colour."/>
            <wp:cNvGraphicFramePr>
              <a:graphicFrameLocks noChangeAspect="1"/>
            </wp:cNvGraphicFramePr>
            <a:graphic>
              <a:graphicData uri="http://schemas.openxmlformats.org/drawingml/2006/picture">
                <pic:pic>
                  <pic:nvPicPr>
                    <pic:cNvPr id="0" name="colour_light_green.png"/>
                    <pic:cNvPicPr/>
                  </pic:nvPicPr>
                  <pic:blipFill>
                    <a:blip r:embed="rId25"/>
                    <a:stretch>
                      <a:fillRect/>
                    </a:stretch>
                  </pic:blipFill>
                  <pic:spPr>
                    <a:xfrm>
                      <a:off x="0" y="0"/>
                      <a:ext cx="36864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light green colour card has its name below the colour.</w:t>
      </w:r>
    </w:p>
    <w:p>
      <w:pPr>
        <w:spacing w:before="0" w:after="40" w:line="245" w:lineRule="auto"/>
      </w:pPr>
      <w:r>
        <w:rPr>
          <w:rFonts w:ascii="Arial" w:hAnsi="Arial" w:cs="Arial" w:eastAsia="Arial"/>
          <w:b w:val="0"/>
          <w:color w:val="243746"/>
          <w:sz w:val="22"/>
          <w:lang w:val="en-GB"/>
        </w:rPr>
        <w:t>LIGHT GREEN</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6" name="Picture 4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WARM word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WARM word card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red, orange, yellow</w:t>
      </w:r>
    </w:p>
    <w:p>
      <w:pPr>
        <w:spacing w:before="0" w:after="40" w:line="245" w:lineRule="auto"/>
        <w:jc w:val="center"/>
      </w:pPr>
      <w:r>
        <w:drawing>
          <wp:inline xmlns:a="http://schemas.openxmlformats.org/drawingml/2006/main" xmlns:pic="http://schemas.openxmlformats.org/drawingml/2006/picture">
            <wp:extent cx="5976000" cy="1838769"/>
            <wp:docPr id="47" name="Picture 47" descr="Red, orange and yellow colour cards show the warm colour group."/>
            <wp:cNvGraphicFramePr>
              <a:graphicFrameLocks noChangeAspect="1"/>
            </wp:cNvGraphicFramePr>
            <a:graphic>
              <a:graphicData uri="http://schemas.openxmlformats.org/drawingml/2006/picture">
                <pic:pic>
                  <pic:nvPicPr>
                    <pic:cNvPr id="0" name="word_warm.png"/>
                    <pic:cNvPicPr/>
                  </pic:nvPicPr>
                  <pic:blipFill>
                    <a:blip r:embed="rId11"/>
                    <a:stretch>
                      <a:fillRect/>
                    </a:stretch>
                  </pic:blipFill>
                  <pic:spPr>
                    <a:xfrm>
                      <a:off x="0" y="0"/>
                      <a:ext cx="5976000" cy="1838769"/>
                    </a:xfrm>
                    <a:prstGeom prst="rect"/>
                  </pic:spPr>
                </pic:pic>
              </a:graphicData>
            </a:graphic>
          </wp:inline>
        </w:drawing>
      </w:r>
    </w:p>
    <w:p>
      <w:pPr>
        <w:spacing w:before="0" w:after="60" w:line="245" w:lineRule="auto"/>
      </w:pPr>
      <w:r>
        <w:rPr>
          <w:rFonts w:ascii="Arial" w:hAnsi="Arial" w:cs="Arial" w:eastAsia="Arial"/>
          <w:b w:val="0"/>
          <w:color w:val="243746"/>
          <w:sz w:val="20"/>
          <w:lang w:val="en-GB"/>
        </w:rPr>
        <w:t>Red, orange and yellow colour cards show the warm colour group.</w:t>
      </w:r>
    </w:p>
    <w:p>
      <w:pPr>
        <w:spacing w:before="0" w:after="40" w:line="245" w:lineRule="auto"/>
      </w:pPr>
      <w:r>
        <w:rPr>
          <w:rFonts w:ascii="Arial" w:hAnsi="Arial" w:cs="Arial" w:eastAsia="Arial"/>
          <w:b w:val="0"/>
          <w:color w:val="243746"/>
          <w:sz w:val="22"/>
          <w:lang w:val="en-GB"/>
        </w:rPr>
        <w:t>RED · ORANGE · YELLOW</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COOL word card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blue, green</w:t>
      </w:r>
    </w:p>
    <w:p>
      <w:pPr>
        <w:spacing w:before="0" w:after="40" w:line="245" w:lineRule="auto"/>
        <w:jc w:val="center"/>
      </w:pPr>
      <w:r>
        <w:drawing>
          <wp:inline xmlns:a="http://schemas.openxmlformats.org/drawingml/2006/main" xmlns:pic="http://schemas.openxmlformats.org/drawingml/2006/picture">
            <wp:extent cx="5976000" cy="2561143"/>
            <wp:docPr id="48" name="Picture 48" descr="Blue and green colour cards show the cool colour group."/>
            <wp:cNvGraphicFramePr>
              <a:graphicFrameLocks noChangeAspect="1"/>
            </wp:cNvGraphicFramePr>
            <a:graphic>
              <a:graphicData uri="http://schemas.openxmlformats.org/drawingml/2006/picture">
                <pic:pic>
                  <pic:nvPicPr>
                    <pic:cNvPr id="0" name="word_cool.png"/>
                    <pic:cNvPicPr/>
                  </pic:nvPicPr>
                  <pic:blipFill>
                    <a:blip r:embed="rId12"/>
                    <a:stretch>
                      <a:fillRect/>
                    </a:stretch>
                  </pic:blipFill>
                  <pic:spPr>
                    <a:xfrm>
                      <a:off x="0" y="0"/>
                      <a:ext cx="5976000" cy="2561143"/>
                    </a:xfrm>
                    <a:prstGeom prst="rect"/>
                  </pic:spPr>
                </pic:pic>
              </a:graphicData>
            </a:graphic>
          </wp:inline>
        </w:drawing>
      </w:r>
    </w:p>
    <w:p>
      <w:pPr>
        <w:spacing w:before="0" w:after="60" w:line="245" w:lineRule="auto"/>
      </w:pPr>
      <w:r>
        <w:rPr>
          <w:rFonts w:ascii="Arial" w:hAnsi="Arial" w:cs="Arial" w:eastAsia="Arial"/>
          <w:b w:val="0"/>
          <w:color w:val="243746"/>
          <w:sz w:val="20"/>
          <w:lang w:val="en-GB"/>
        </w:rPr>
        <w:t>Blue and green colour cards show the cool colour group.</w:t>
      </w:r>
    </w:p>
    <w:p>
      <w:pPr>
        <w:spacing w:before="0" w:after="40" w:line="245" w:lineRule="auto"/>
      </w:pPr>
      <w:r>
        <w:rPr>
          <w:rFonts w:ascii="Arial" w:hAnsi="Arial" w:cs="Arial" w:eastAsia="Arial"/>
          <w:b w:val="0"/>
          <w:color w:val="243746"/>
          <w:sz w:val="22"/>
          <w:lang w:val="en-GB"/>
        </w:rPr>
        <w:t>BLUE · GREEN</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9" name="Picture 4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CONTRAST word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CONTRAST word card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a difference that helps a mark stand out</w:t>
      </w:r>
    </w:p>
    <w:p>
      <w:pPr>
        <w:spacing w:before="0" w:after="40" w:line="245" w:lineRule="auto"/>
        <w:jc w:val="center"/>
      </w:pPr>
      <w:r>
        <w:drawing>
          <wp:inline xmlns:a="http://schemas.openxmlformats.org/drawingml/2006/main" xmlns:pic="http://schemas.openxmlformats.org/drawingml/2006/picture">
            <wp:extent cx="5976000" cy="2460706"/>
            <wp:docPr id="50" name="Picture 50" descr="The same yellow ring is shown on dark blue and pale yellow grounds. It stands out more on the dark ground."/>
            <wp:cNvGraphicFramePr>
              <a:graphicFrameLocks noChangeAspect="1"/>
            </wp:cNvGraphicFramePr>
            <a:graphic>
              <a:graphicData uri="http://schemas.openxmlformats.org/drawingml/2006/picture">
                <pic:pic>
                  <pic:nvPicPr>
                    <pic:cNvPr id="0" name="word_contrast.png"/>
                    <pic:cNvPicPr/>
                  </pic:nvPicPr>
                  <pic:blipFill>
                    <a:blip r:embed="rId13"/>
                    <a:stretch>
                      <a:fillRect/>
                    </a:stretch>
                  </pic:blipFill>
                  <pic:spPr>
                    <a:xfrm>
                      <a:off x="0" y="0"/>
                      <a:ext cx="5976000" cy="2460706"/>
                    </a:xfrm>
                    <a:prstGeom prst="rect"/>
                  </pic:spPr>
                </pic:pic>
              </a:graphicData>
            </a:graphic>
          </wp:inline>
        </w:drawing>
      </w:r>
    </w:p>
    <w:p>
      <w:pPr>
        <w:spacing w:before="0" w:after="60" w:line="245" w:lineRule="auto"/>
      </w:pPr>
      <w:r>
        <w:rPr>
          <w:rFonts w:ascii="Arial" w:hAnsi="Arial" w:cs="Arial" w:eastAsia="Arial"/>
          <w:b w:val="0"/>
          <w:color w:val="243746"/>
          <w:sz w:val="20"/>
          <w:lang w:val="en-GB"/>
        </w:rPr>
        <w:t>The same yellow ring is shown on dark blue and pale yellow grounds. It stands out more on the dark ground.</w:t>
      </w:r>
    </w:p>
    <w:p>
      <w:pPr>
        <w:spacing w:before="0" w:after="40" w:line="245" w:lineRule="auto"/>
      </w:pPr>
      <w:r>
        <w:rPr>
          <w:rFonts w:ascii="Arial" w:hAnsi="Arial" w:cs="Arial" w:eastAsia="Arial"/>
          <w:b w:val="0"/>
          <w:color w:val="243746"/>
          <w:sz w:val="22"/>
          <w:lang w:val="en-GB"/>
        </w:rPr>
        <w:t>DARK · PALE</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PATTERN word card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an arrangement of marks; ours repeat</w:t>
      </w:r>
    </w:p>
    <w:p>
      <w:pPr>
        <w:spacing w:before="0" w:after="40" w:line="245" w:lineRule="auto"/>
        <w:jc w:val="center"/>
      </w:pPr>
      <w:r>
        <w:drawing>
          <wp:inline xmlns:a="http://schemas.openxmlformats.org/drawingml/2006/main" xmlns:pic="http://schemas.openxmlformats.org/drawingml/2006/picture">
            <wp:extent cx="5976000" cy="1743000"/>
            <wp:docPr id="51" name="Picture 51" descr="A ring and a dot are put in an order three times."/>
            <wp:cNvGraphicFramePr>
              <a:graphicFrameLocks noChangeAspect="1"/>
            </wp:cNvGraphicFramePr>
            <a:graphic>
              <a:graphicData uri="http://schemas.openxmlformats.org/drawingml/2006/picture">
                <pic:pic>
                  <pic:nvPicPr>
                    <pic:cNvPr id="0" name="word_pattern.png"/>
                    <pic:cNvPicPr/>
                  </pic:nvPicPr>
                  <pic:blipFill>
                    <a:blip r:embed="rId14"/>
                    <a:stretch>
                      <a:fillRect/>
                    </a:stretch>
                  </pic:blipFill>
                  <pic:spPr>
                    <a:xfrm>
                      <a:off x="0" y="0"/>
                      <a:ext cx="5976000" cy="1743000"/>
                    </a:xfrm>
                    <a:prstGeom prst="rect"/>
                  </pic:spPr>
                </pic:pic>
              </a:graphicData>
            </a:graphic>
          </wp:inline>
        </w:drawing>
      </w:r>
    </w:p>
    <w:p>
      <w:pPr>
        <w:spacing w:before="0" w:after="60" w:line="245" w:lineRule="auto"/>
      </w:pPr>
      <w:r>
        <w:rPr>
          <w:rFonts w:ascii="Arial" w:hAnsi="Arial" w:cs="Arial" w:eastAsia="Arial"/>
          <w:b w:val="0"/>
          <w:color w:val="243746"/>
          <w:sz w:val="20"/>
          <w:lang w:val="en-GB"/>
        </w:rPr>
        <w:t>A ring and a dot are put in an order three times.</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2" name="Picture 5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REPEAT word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REPEAT word card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use a mark again</w:t>
      </w:r>
    </w:p>
    <w:p>
      <w:pPr>
        <w:spacing w:before="0" w:after="40" w:line="245" w:lineRule="auto"/>
        <w:jc w:val="center"/>
      </w:pPr>
      <w:r>
        <w:drawing>
          <wp:inline xmlns:a="http://schemas.openxmlformats.org/drawingml/2006/main" xmlns:pic="http://schemas.openxmlformats.org/drawingml/2006/picture">
            <wp:extent cx="5976000" cy="2788800"/>
            <wp:docPr id="53" name="Picture 53" descr="A ring-and-dot pair appears twice. An arrow goes from the first pair to the next."/>
            <wp:cNvGraphicFramePr>
              <a:graphicFrameLocks noChangeAspect="1"/>
            </wp:cNvGraphicFramePr>
            <a:graphic>
              <a:graphicData uri="http://schemas.openxmlformats.org/drawingml/2006/picture">
                <pic:pic>
                  <pic:nvPicPr>
                    <pic:cNvPr id="0" name="word_repeat.png"/>
                    <pic:cNvPicPr/>
                  </pic:nvPicPr>
                  <pic:blipFill>
                    <a:blip r:embed="rId15"/>
                    <a:stretch>
                      <a:fillRect/>
                    </a:stretch>
                  </pic:blipFill>
                  <pic:spPr>
                    <a:xfrm>
                      <a:off x="0" y="0"/>
                      <a:ext cx="5976000" cy="2788800"/>
                    </a:xfrm>
                    <a:prstGeom prst="rect"/>
                  </pic:spPr>
                </pic:pic>
              </a:graphicData>
            </a:graphic>
          </wp:inline>
        </w:drawing>
      </w:r>
    </w:p>
    <w:p>
      <w:pPr>
        <w:spacing w:before="0" w:after="60" w:line="245" w:lineRule="auto"/>
      </w:pPr>
      <w:r>
        <w:rPr>
          <w:rFonts w:ascii="Arial" w:hAnsi="Arial" w:cs="Arial" w:eastAsia="Arial"/>
          <w:b w:val="0"/>
          <w:color w:val="243746"/>
          <w:sz w:val="20"/>
          <w:lang w:val="en-GB"/>
        </w:rPr>
        <w:t>A ring-and-dot pair appears twice. An arrow goes from the first pair to the next.</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76C52"/>
              <w:left w:val="single" w:sz="6" w:color="376C52"/>
              <w:bottom w:val="single" w:sz="6" w:color="376C52"/>
              <w:right w:val="single" w:sz="6" w:color="376C52"/>
            </w:tcBorders>
            <w:tcMar>
              <w:top w:w="120" w:type="dxa"/>
              <w:left w:w="160" w:type="dxa"/>
              <w:bottom w:w="120" w:type="dxa"/>
              <w:right w:w="160" w:type="dxa"/>
            </w:tcMar>
          </w:tcPr>
          <w:p>
            <w:pPr>
              <w:spacing w:before="0" w:after="40" w:line="245" w:lineRule="auto"/>
            </w:pPr>
            <w:r>
              <w:rPr>
                <w:rFonts w:ascii="Arial" w:hAnsi="Arial" w:cs="Arial" w:eastAsia="Arial"/>
                <w:b/>
                <w:color w:val="376C52"/>
                <w:sz w:val="22"/>
                <w:lang w:val="en-GB"/>
              </w:rPr>
              <w:t>Dark response card</w:t>
            </w:r>
          </w:p>
          <w:p>
            <w:pPr>
              <w:spacing w:before="0" w:after="80" w:line="245" w:lineRule="auto"/>
            </w:pPr>
            <w:r>
              <w:rPr>
                <w:rFonts w:ascii="Arial" w:hAnsi="Arial" w:cs="Arial" w:eastAsia="Arial"/>
                <w:b w:val="0"/>
                <w:color w:val="243746"/>
                <w:sz w:val="44"/>
                <w:lang w:val="en-GB"/>
              </w:rPr>
              <w:t>DARK</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4" name="Picture 5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Pale response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76C52"/>
              <w:left w:val="single" w:sz="6" w:color="376C52"/>
              <w:bottom w:val="single" w:sz="6" w:color="376C52"/>
              <w:right w:val="single" w:sz="6" w:color="376C52"/>
            </w:tcBorders>
            <w:tcMar>
              <w:top w:w="120" w:type="dxa"/>
              <w:left w:w="160" w:type="dxa"/>
              <w:bottom w:w="120" w:type="dxa"/>
              <w:right w:w="160" w:type="dxa"/>
            </w:tcMar>
          </w:tcPr>
          <w:p>
            <w:pPr>
              <w:spacing w:before="0" w:after="40" w:line="245" w:lineRule="auto"/>
            </w:pPr>
            <w:r>
              <w:rPr>
                <w:rFonts w:ascii="Arial" w:hAnsi="Arial" w:cs="Arial" w:eastAsia="Arial"/>
                <w:b/>
                <w:color w:val="376C52"/>
                <w:sz w:val="22"/>
                <w:lang w:val="en-GB"/>
              </w:rPr>
              <w:t>Pale response card</w:t>
            </w:r>
          </w:p>
          <w:p>
            <w:pPr>
              <w:spacing w:before="0" w:after="80" w:line="245" w:lineRule="auto"/>
            </w:pPr>
            <w:r>
              <w:rPr>
                <w:rFonts w:ascii="Arial" w:hAnsi="Arial" w:cs="Arial" w:eastAsia="Arial"/>
                <w:b w:val="0"/>
                <w:color w:val="243746"/>
                <w:sz w:val="44"/>
                <w:lang w:val="en-GB"/>
              </w:rPr>
              <w:t>PALE</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76C52"/>
              <w:left w:val="single" w:sz="6" w:color="376C52"/>
              <w:bottom w:val="single" w:sz="6" w:color="376C52"/>
              <w:right w:val="single" w:sz="6" w:color="376C52"/>
            </w:tcBorders>
            <w:tcMar>
              <w:top w:w="120" w:type="dxa"/>
              <w:left w:w="160" w:type="dxa"/>
              <w:bottom w:w="120" w:type="dxa"/>
              <w:right w:w="160" w:type="dxa"/>
            </w:tcMar>
          </w:tcPr>
          <w:p>
            <w:pPr>
              <w:spacing w:before="0" w:after="40" w:line="245" w:lineRule="auto"/>
            </w:pPr>
            <w:r>
              <w:rPr>
                <w:rFonts w:ascii="Arial" w:hAnsi="Arial" w:cs="Arial" w:eastAsia="Arial"/>
                <w:b/>
                <w:color w:val="376C52"/>
                <w:sz w:val="22"/>
                <w:lang w:val="en-GB"/>
              </w:rPr>
              <w:t>Same response card</w:t>
            </w:r>
          </w:p>
          <w:p>
            <w:pPr>
              <w:spacing w:before="0" w:after="80" w:line="245" w:lineRule="auto"/>
            </w:pPr>
            <w:r>
              <w:rPr>
                <w:rFonts w:ascii="Arial" w:hAnsi="Arial" w:cs="Arial" w:eastAsia="Arial"/>
                <w:b w:val="0"/>
                <w:color w:val="243746"/>
                <w:sz w:val="44"/>
                <w:lang w:val="en-GB"/>
              </w:rPr>
              <w:t>SAME</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5" name="Picture 5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Different response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76C52"/>
              <w:left w:val="single" w:sz="6" w:color="376C52"/>
              <w:bottom w:val="single" w:sz="6" w:color="376C52"/>
              <w:right w:val="single" w:sz="6" w:color="376C52"/>
            </w:tcBorders>
            <w:tcMar>
              <w:top w:w="120" w:type="dxa"/>
              <w:left w:w="160" w:type="dxa"/>
              <w:bottom w:w="120" w:type="dxa"/>
              <w:right w:w="160" w:type="dxa"/>
            </w:tcMar>
          </w:tcPr>
          <w:p>
            <w:pPr>
              <w:spacing w:before="0" w:after="40" w:line="245" w:lineRule="auto"/>
            </w:pPr>
            <w:r>
              <w:rPr>
                <w:rFonts w:ascii="Arial" w:hAnsi="Arial" w:cs="Arial" w:eastAsia="Arial"/>
                <w:b/>
                <w:color w:val="376C52"/>
                <w:sz w:val="22"/>
                <w:lang w:val="en-GB"/>
              </w:rPr>
              <w:t>Different response card</w:t>
            </w:r>
          </w:p>
          <w:p>
            <w:pPr>
              <w:spacing w:before="0" w:after="80" w:line="245" w:lineRule="auto"/>
            </w:pPr>
            <w:r>
              <w:rPr>
                <w:rFonts w:ascii="Arial" w:hAnsi="Arial" w:cs="Arial" w:eastAsia="Arial"/>
                <w:b w:val="0"/>
                <w:color w:val="243746"/>
                <w:sz w:val="44"/>
                <w:lang w:val="en-GB"/>
              </w:rPr>
              <w:t>DIFFERENT</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76C52"/>
              <w:left w:val="single" w:sz="6" w:color="376C52"/>
              <w:bottom w:val="single" w:sz="6" w:color="376C52"/>
              <w:right w:val="single" w:sz="6" w:color="376C52"/>
            </w:tcBorders>
            <w:tcMar>
              <w:top w:w="120" w:type="dxa"/>
              <w:left w:w="160" w:type="dxa"/>
              <w:bottom w:w="120" w:type="dxa"/>
              <w:right w:w="160" w:type="dxa"/>
            </w:tcMar>
          </w:tcPr>
          <w:p>
            <w:pPr>
              <w:spacing w:before="0" w:after="40" w:line="245" w:lineRule="auto"/>
            </w:pPr>
            <w:r>
              <w:rPr>
                <w:rFonts w:ascii="Arial" w:hAnsi="Arial" w:cs="Arial" w:eastAsia="Arial"/>
                <w:b/>
                <w:color w:val="376C52"/>
                <w:sz w:val="22"/>
                <w:lang w:val="en-GB"/>
              </w:rPr>
              <w:t>Guided comparison record</w:t>
            </w:r>
          </w:p>
          <w:p>
            <w:pPr>
              <w:spacing w:before="0" w:after="80" w:line="245" w:lineRule="auto"/>
            </w:pPr>
            <w:r>
              <w:rPr>
                <w:rFonts w:ascii="Arial" w:hAnsi="Arial" w:cs="Arial" w:eastAsia="Arial"/>
                <w:b w:val="0"/>
                <w:color w:val="243746"/>
                <w:sz w:val="44"/>
                <w:lang w:val="en-GB"/>
              </w:rPr>
              <w:t>Same __________</w:t>
            </w:r>
          </w:p>
          <w:p>
            <w:pPr>
              <w:spacing w:before="0" w:after="80" w:line="245" w:lineRule="auto"/>
            </w:pPr>
            <w:r>
              <w:rPr>
                <w:rFonts w:ascii="Arial" w:hAnsi="Arial" w:cs="Arial" w:eastAsia="Arial"/>
                <w:b w:val="0"/>
                <w:color w:val="243746"/>
                <w:sz w:val="44"/>
                <w:lang w:val="en-GB"/>
              </w:rPr>
              <w:t>Change __________</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6" name="Picture 5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Colour-group response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76C52"/>
              <w:left w:val="single" w:sz="6" w:color="376C52"/>
              <w:bottom w:val="single" w:sz="6" w:color="376C52"/>
              <w:right w:val="single" w:sz="6" w:color="376C52"/>
            </w:tcBorders>
            <w:tcMar>
              <w:top w:w="120" w:type="dxa"/>
              <w:left w:w="160" w:type="dxa"/>
              <w:bottom w:w="120" w:type="dxa"/>
              <w:right w:w="160" w:type="dxa"/>
            </w:tcMar>
          </w:tcPr>
          <w:p>
            <w:pPr>
              <w:spacing w:before="0" w:after="40" w:line="245" w:lineRule="auto"/>
            </w:pPr>
            <w:r>
              <w:rPr>
                <w:rFonts w:ascii="Arial" w:hAnsi="Arial" w:cs="Arial" w:eastAsia="Arial"/>
                <w:b/>
                <w:color w:val="376C52"/>
                <w:sz w:val="22"/>
                <w:lang w:val="en-GB"/>
              </w:rPr>
              <w:t>Colour-group response card</w:t>
            </w:r>
          </w:p>
          <w:p>
            <w:pPr>
              <w:spacing w:before="0" w:after="80" w:line="245" w:lineRule="auto"/>
            </w:pPr>
            <w:r>
              <w:rPr>
                <w:rFonts w:ascii="Arial" w:hAnsi="Arial" w:cs="Arial" w:eastAsia="Arial"/>
                <w:b w:val="0"/>
                <w:color w:val="243746"/>
                <w:sz w:val="44"/>
                <w:lang w:val="en-GB"/>
              </w:rPr>
              <w:t>COLOUR GROUP</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76C52"/>
              <w:left w:val="single" w:sz="6" w:color="376C52"/>
              <w:bottom w:val="single" w:sz="6" w:color="376C52"/>
              <w:right w:val="single" w:sz="6" w:color="376C52"/>
            </w:tcBorders>
            <w:tcMar>
              <w:top w:w="120" w:type="dxa"/>
              <w:left w:w="160" w:type="dxa"/>
              <w:bottom w:w="120" w:type="dxa"/>
              <w:right w:w="160" w:type="dxa"/>
            </w:tcMar>
          </w:tcPr>
          <w:p>
            <w:pPr>
              <w:spacing w:before="0" w:after="40" w:line="245" w:lineRule="auto"/>
            </w:pPr>
            <w:r>
              <w:rPr>
                <w:rFonts w:ascii="Arial" w:hAnsi="Arial" w:cs="Arial" w:eastAsia="Arial"/>
                <w:b/>
                <w:color w:val="376C52"/>
                <w:sz w:val="22"/>
                <w:lang w:val="en-GB"/>
              </w:rPr>
              <w:t>Shape-order response card</w:t>
            </w:r>
          </w:p>
          <w:p>
            <w:pPr>
              <w:spacing w:before="0" w:after="80" w:line="245" w:lineRule="auto"/>
            </w:pPr>
            <w:r>
              <w:rPr>
                <w:rFonts w:ascii="Arial" w:hAnsi="Arial" w:cs="Arial" w:eastAsia="Arial"/>
                <w:b w:val="0"/>
                <w:color w:val="243746"/>
                <w:sz w:val="44"/>
                <w:lang w:val="en-GB"/>
              </w:rPr>
              <w:t>SHAPE ORDER</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7" name="Picture 5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Ring shape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Ring shape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686400" cy="2880000"/>
            <wp:docPr id="58" name="Picture 58" descr="A round line with an empty middle is shown above the word ring."/>
            <wp:cNvGraphicFramePr>
              <a:graphicFrameLocks noChangeAspect="1"/>
            </wp:cNvGraphicFramePr>
            <a:graphic>
              <a:graphicData uri="http://schemas.openxmlformats.org/drawingml/2006/picture">
                <pic:pic>
                  <pic:nvPicPr>
                    <pic:cNvPr id="0" name="shape_ring.png"/>
                    <pic:cNvPicPr/>
                  </pic:nvPicPr>
                  <pic:blipFill>
                    <a:blip r:embed="rId26"/>
                    <a:stretch>
                      <a:fillRect/>
                    </a:stretch>
                  </pic:blipFill>
                  <pic:spPr>
                    <a:xfrm>
                      <a:off x="0" y="0"/>
                      <a:ext cx="36864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round line with an empty middle is shown above the word ring.</w:t>
      </w:r>
    </w:p>
    <w:p>
      <w:pPr>
        <w:spacing w:before="0" w:after="40" w:line="245" w:lineRule="auto"/>
      </w:pPr>
      <w:r>
        <w:rPr>
          <w:rFonts w:ascii="Arial" w:hAnsi="Arial" w:cs="Arial" w:eastAsia="Arial"/>
          <w:b w:val="0"/>
          <w:color w:val="243746"/>
          <w:sz w:val="22"/>
          <w:lang w:val="en-GB"/>
        </w:rPr>
        <w:t>RING</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Dot shape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686400" cy="2880000"/>
            <wp:docPr id="59" name="Picture 59" descr="A filled round spot is shown above the word dot."/>
            <wp:cNvGraphicFramePr>
              <a:graphicFrameLocks noChangeAspect="1"/>
            </wp:cNvGraphicFramePr>
            <a:graphic>
              <a:graphicData uri="http://schemas.openxmlformats.org/drawingml/2006/picture">
                <pic:pic>
                  <pic:nvPicPr>
                    <pic:cNvPr id="0" name="shape_dot.png"/>
                    <pic:cNvPicPr/>
                  </pic:nvPicPr>
                  <pic:blipFill>
                    <a:blip r:embed="rId27"/>
                    <a:stretch>
                      <a:fillRect/>
                    </a:stretch>
                  </pic:blipFill>
                  <pic:spPr>
                    <a:xfrm>
                      <a:off x="0" y="0"/>
                      <a:ext cx="36864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filled round spot is shown above the word dot.</w:t>
      </w:r>
    </w:p>
    <w:p>
      <w:pPr>
        <w:spacing w:before="0" w:after="40" w:line="245" w:lineRule="auto"/>
      </w:pPr>
      <w:r>
        <w:rPr>
          <w:rFonts w:ascii="Arial" w:hAnsi="Arial" w:cs="Arial" w:eastAsia="Arial"/>
          <w:b w:val="0"/>
          <w:color w:val="243746"/>
          <w:sz w:val="22"/>
          <w:lang w:val="en-GB"/>
        </w:rPr>
        <w:t>DOT</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0" name="Picture 6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My colour and repeat choice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76C52"/>
              <w:left w:val="single" w:sz="6" w:color="376C52"/>
              <w:bottom w:val="single" w:sz="6" w:color="376C52"/>
              <w:right w:val="single" w:sz="6" w:color="376C52"/>
            </w:tcBorders>
            <w:tcMar>
              <w:top w:w="120" w:type="dxa"/>
              <w:left w:w="160" w:type="dxa"/>
              <w:bottom w:w="120" w:type="dxa"/>
              <w:right w:w="160" w:type="dxa"/>
            </w:tcMar>
          </w:tcPr>
          <w:p>
            <w:pPr>
              <w:spacing w:before="0" w:after="40" w:line="245" w:lineRule="auto"/>
            </w:pPr>
            <w:r>
              <w:rPr>
                <w:rFonts w:ascii="Arial" w:hAnsi="Arial" w:cs="Arial" w:eastAsia="Arial"/>
                <w:b/>
                <w:color w:val="376C52"/>
                <w:sz w:val="22"/>
                <w:lang w:val="en-GB"/>
              </w:rPr>
              <w:t>My colour and repeat choice</w:t>
            </w:r>
          </w:p>
          <w:p>
            <w:pPr>
              <w:spacing w:before="0" w:after="80" w:line="245" w:lineRule="auto"/>
            </w:pPr>
            <w:r>
              <w:rPr>
                <w:rFonts w:ascii="Arial" w:hAnsi="Arial" w:cs="Arial" w:eastAsia="Arial"/>
                <w:b w:val="0"/>
                <w:color w:val="243746"/>
                <w:sz w:val="44"/>
                <w:lang w:val="en-GB"/>
              </w:rPr>
              <w:t>I choose ___ because ___.</w:t>
            </w:r>
          </w:p>
          <w:p>
            <w:pPr>
              <w:spacing w:before="0" w:after="80" w:line="245" w:lineRule="auto"/>
            </w:pPr>
            <w:r>
              <w:rPr>
                <w:rFonts w:ascii="Arial" w:hAnsi="Arial" w:cs="Arial" w:eastAsia="Arial"/>
                <w:b w:val="0"/>
                <w:color w:val="243746"/>
                <w:sz w:val="44"/>
                <w:lang w:val="en-GB"/>
              </w:rPr>
              <w:t>My repeat is ___.</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1" name="Picture 6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We do · guided record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We do · 8 min · 14 to 22</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The guided example (Same and Change), then one comparison and one choice with an art reason.</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Compare, choose, explain</w:t>
      </w:r>
    </w:p>
    <w:p>
      <w:pPr>
        <w:spacing w:before="0" w:after="60" w:line="245" w:lineRule="auto"/>
      </w:pPr>
      <w:r>
        <w:rPr>
          <w:rFonts w:ascii="Arial" w:hAnsi="Arial" w:cs="Arial" w:eastAsia="Arial"/>
          <w:b w:val="0"/>
          <w:color w:val="243746"/>
          <w:sz w:val="22"/>
          <w:lang w:val="en-GB"/>
        </w:rPr>
        <w:t>Guided example: compare A and B.</w:t>
      </w:r>
    </w:p>
    <w:p>
      <w:pPr>
        <w:spacing w:before="0" w:after="60" w:line="245" w:lineRule="auto"/>
      </w:pPr>
      <w:r>
        <w:rPr>
          <w:rFonts w:ascii="Arial" w:hAnsi="Arial" w:cs="Arial" w:eastAsia="Arial"/>
          <w:b w:val="0"/>
          <w:color w:val="243746"/>
          <w:sz w:val="22"/>
          <w:lang w:val="en-GB"/>
        </w:rPr>
        <w:t>Both have a ring, then a dot, on a dark ground.</w:t>
      </w:r>
    </w:p>
    <w:p>
      <w:pPr>
        <w:spacing w:before="0" w:after="60" w:line="245" w:lineRule="auto"/>
      </w:pPr>
      <w:r>
        <w:rPr>
          <w:rFonts w:ascii="Arial" w:hAnsi="Arial" w:cs="Arial" w:eastAsia="Arial"/>
          <w:b w:val="0"/>
          <w:color w:val="243746"/>
          <w:sz w:val="22"/>
          <w:lang w:val="en-GB"/>
        </w:rPr>
        <w:t>What changes? Choose: colour group / shape order.</w:t>
      </w:r>
    </w:p>
    <w:p>
      <w:pPr>
        <w:spacing w:before="0" w:after="60" w:line="245" w:lineRule="auto"/>
      </w:pPr>
      <w:r>
        <w:rPr>
          <w:rFonts w:ascii="Arial" w:hAnsi="Arial" w:cs="Arial" w:eastAsia="Arial"/>
          <w:b w:val="0"/>
          <w:color w:val="243746"/>
          <w:sz w:val="22"/>
          <w:lang w:val="en-GB"/>
        </w:rPr>
        <w:t>Our example space: Same __________  Change __________</w:t>
      </w:r>
    </w:p>
    <w:p>
      <w:pPr>
        <w:spacing w:before="0" w:after="60" w:line="245" w:lineRule="auto"/>
      </w:pPr>
      <w:r>
        <w:rPr>
          <w:rFonts w:ascii="Arial" w:hAnsi="Arial" w:cs="Arial" w:eastAsia="Arial"/>
          <w:b w:val="0"/>
          <w:color w:val="243746"/>
          <w:sz w:val="22"/>
          <w:lang w:val="en-GB"/>
        </w:rPr>
        <w:t>Everyone now has two comparisons.</w:t>
      </w:r>
    </w:p>
    <w:p>
      <w:pPr>
        <w:spacing w:before="0" w:after="60" w:line="245" w:lineRule="auto"/>
      </w:pPr>
      <w:r>
        <w:rPr>
          <w:rFonts w:ascii="Arial" w:hAnsi="Arial" w:cs="Arial" w:eastAsia="Arial"/>
          <w:b w:val="0"/>
          <w:color w:val="243746"/>
          <w:sz w:val="22"/>
          <w:lang w:val="en-GB"/>
        </w:rPr>
        <w:t>1. Compare A and C. Choose: same ground / different ground.</w:t>
      </w:r>
    </w:p>
    <w:p>
      <w:pPr>
        <w:spacing w:before="0" w:after="60" w:line="245" w:lineRule="auto"/>
      </w:pPr>
      <w:r>
        <w:rPr>
          <w:rFonts w:ascii="Arial" w:hAnsi="Arial" w:cs="Arial" w:eastAsia="Arial"/>
          <w:b w:val="0"/>
          <w:color w:val="243746"/>
          <w:sz w:val="22"/>
          <w:lang w:val="en-GB"/>
        </w:rPr>
        <w:t>2. Compare A and B. Choose: same shape order / different shape order.</w:t>
      </w:r>
    </w:p>
    <w:p>
      <w:pPr>
        <w:spacing w:before="0" w:after="60" w:line="245" w:lineRule="auto"/>
      </w:pPr>
      <w:r>
        <w:rPr>
          <w:rFonts w:ascii="Arial" w:hAnsi="Arial" w:cs="Arial" w:eastAsia="Arial"/>
          <w:b w:val="0"/>
          <w:color w:val="243746"/>
          <w:sz w:val="22"/>
          <w:lang w:val="en-GB"/>
        </w:rPr>
        <w:t>3. Choose warm or cool colours for an imagined light display on dark paper.</w:t>
      </w:r>
    </w:p>
    <w:p>
      <w:pPr>
        <w:spacing w:before="0" w:after="60" w:line="245" w:lineRule="auto"/>
      </w:pPr>
      <w:r>
        <w:rPr>
          <w:rFonts w:ascii="Arial" w:hAnsi="Arial" w:cs="Arial" w:eastAsia="Arial"/>
          <w:b w:val="0"/>
          <w:color w:val="243746"/>
          <w:sz w:val="22"/>
          <w:lang w:val="en-GB"/>
        </w:rPr>
        <w:t>Show a colour or pattern feature and a reason: “I choose ___ because ___.”</w:t>
      </w:r>
    </w:p>
    <w:tbl>
      <w:tblPr>
        <w:tblW w:type="auto" w:w="0"/>
        <w:jc w:val="left"/>
        <w:tblLayout w:type="fixed"/>
        <w:tblLook w:firstColumn="1" w:firstRow="1" w:lastColumn="0" w:lastRow="0" w:noHBand="0" w:noVBand="1" w:val="04A0"/>
      </w:tblPr>
      <w:tblGrid>
        <w:gridCol w:w="10091"/>
      </w:tblGrid>
      <w:tr>
        <w:trPr>
          <w:trHeight w:val="1587"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Record one guided example and one clue.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2" name="Picture 6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STAFF ANSWERS · Arrival</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Warm colour: Orange. Orange is a warm colour; blue is a cool colour. (A's ground is very dark blue; its marks are yellow and orange.)</w:t>
      </w:r>
    </w:p>
    <w:p>
      <w:pPr>
        <w:spacing w:before="0" w:after="60" w:line="245" w:lineRule="auto"/>
      </w:pPr>
      <w:r>
        <w:rPr>
          <w:rFonts w:ascii="Arial" w:hAnsi="Arial" w:cs="Arial" w:eastAsia="Arial"/>
          <w:b w:val="0"/>
          <w:color w:val="243746"/>
          <w:sz w:val="22"/>
          <w:lang w:val="en-GB"/>
        </w:rPr>
        <w:t>2. Cool colour: Cool colours.</w:t>
      </w:r>
    </w:p>
    <w:p>
      <w:pPr>
        <w:spacing w:before="0" w:after="60" w:line="245" w:lineRule="auto"/>
      </w:pPr>
      <w:r>
        <w:rPr>
          <w:rFonts w:ascii="Arial" w:hAnsi="Arial" w:cs="Arial" w:eastAsia="Arial"/>
          <w:b w:val="0"/>
          <w:color w:val="243746"/>
          <w:sz w:val="22"/>
          <w:lang w:val="en-GB"/>
        </w:rPr>
        <w:t>3. Ground: Dark; very dark blue.</w:t>
      </w:r>
    </w:p>
    <w:p>
      <w:pPr>
        <w:spacing w:before="0" w:after="60" w:line="245" w:lineRule="auto"/>
      </w:pPr>
      <w:r>
        <w:rPr>
          <w:rFonts w:ascii="Arial" w:hAnsi="Arial" w:cs="Arial" w:eastAsia="Arial"/>
          <w:b w:val="0"/>
          <w:color w:val="243746"/>
          <w:sz w:val="22"/>
          <w:lang w:val="en-GB"/>
        </w:rPr>
        <w:t>4. Repeat: A dot; the ring/dot pair repeats three times.</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3" name="Picture 6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STAFF ANSWERS · Arrival</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Colour change: A's marks are warm yellow and orange; B's are cool light blue and light green. The ground and arrangement stay the same.</w:t>
      </w:r>
    </w:p>
    <w:p>
      <w:pPr>
        <w:spacing w:before="0" w:after="60" w:line="245" w:lineRule="auto"/>
      </w:pPr>
      <w:r>
        <w:rPr>
          <w:rFonts w:ascii="Arial" w:hAnsi="Arial" w:cs="Arial" w:eastAsia="Arial"/>
          <w:b w:val="0"/>
          <w:color w:val="243746"/>
          <w:sz w:val="22"/>
          <w:lang w:val="en-GB"/>
        </w:rPr>
        <w:t>2. Contrast: A. The bright yellow rings have greater light-dark contrast against the dark ground than against C's pale yellow ground.</w:t>
      </w:r>
    </w:p>
    <w:p>
      <w:pPr>
        <w:spacing w:before="0" w:after="60" w:line="245" w:lineRule="auto"/>
      </w:pPr>
      <w:r>
        <w:rPr>
          <w:rFonts w:ascii="Arial" w:hAnsi="Arial" w:cs="Arial" w:eastAsia="Arial"/>
          <w:b w:val="0"/>
          <w:color w:val="243746"/>
          <w:sz w:val="22"/>
          <w:lang w:val="en-GB"/>
        </w:rPr>
        <w:t>3. Pattern: Yellow ring, then orange dot, repeated three times.</w:t>
      </w:r>
    </w:p>
    <w:p>
      <w:pPr>
        <w:spacing w:before="0" w:after="60" w:line="245" w:lineRule="auto"/>
      </w:pPr>
      <w:r>
        <w:rPr>
          <w:rFonts w:ascii="Arial" w:hAnsi="Arial" w:cs="Arial" w:eastAsia="Arial"/>
          <w:b w:val="0"/>
          <w:color w:val="243746"/>
          <w:sz w:val="22"/>
          <w:lang w:val="en-GB"/>
        </w:rPr>
        <w:t>4. Colour word: No. Cool describes a colour group in art; it does not tell the paper's temperature.</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4" name="Picture 6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STAFF ANSWERS · Arrival</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Comparison: The marks change from warm yellow/orange to cool blue/green. The ground, ring/dot order, number, size and spacing stay the same. Accept any one accurate constant.</w:t>
      </w:r>
    </w:p>
    <w:p>
      <w:pPr>
        <w:spacing w:before="0" w:after="60" w:line="245" w:lineRule="auto"/>
      </w:pPr>
      <w:r>
        <w:rPr>
          <w:rFonts w:ascii="Arial" w:hAnsi="Arial" w:cs="Arial" w:eastAsia="Arial"/>
          <w:b w:val="0"/>
          <w:color w:val="243746"/>
          <w:sz w:val="22"/>
          <w:lang w:val="en-GB"/>
        </w:rPr>
        <w:t>2. Separate choices: Yes. B's light, bright marks contrast with its dark ground. Warm/cool grouping and light-dark contrast describe different features.</w:t>
      </w:r>
    </w:p>
    <w:p>
      <w:pPr>
        <w:spacing w:before="0" w:after="60" w:line="245" w:lineRule="auto"/>
      </w:pPr>
      <w:r>
        <w:rPr>
          <w:rFonts w:ascii="Arial" w:hAnsi="Arial" w:cs="Arial" w:eastAsia="Arial"/>
          <w:b w:val="0"/>
          <w:color w:val="243746"/>
          <w:sz w:val="22"/>
          <w:lang w:val="en-GB"/>
        </w:rPr>
        <w:t>3. Testing an idea: Only the ground changes; the same yellow/orange marks and arrangement appear on dark blue and pale yellow. This allows comparison of the yellow rings' visibility against each ground.</w:t>
      </w:r>
    </w:p>
    <w:p>
      <w:pPr>
        <w:spacing w:before="0" w:after="60" w:line="245" w:lineRule="auto"/>
      </w:pPr>
      <w:r>
        <w:rPr>
          <w:rFonts w:ascii="Arial" w:hAnsi="Arial" w:cs="Arial" w:eastAsia="Arial"/>
          <w:b w:val="0"/>
          <w:color w:val="243746"/>
          <w:sz w:val="22"/>
          <w:lang w:val="en-GB"/>
        </w:rPr>
        <w:t>4. Two views: Yes. For example, repeated spacing may seem calm to one viewer or lively to another. Require a visible feature to support the view; neither effect is compulsory.</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5" name="Picture 6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STAFF ANSWERS · Exit ticket</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My colours: Warm for red, orange or yellow; cool for blue or green. Check against the pupil's own plan or test.</w:t>
      </w:r>
    </w:p>
    <w:p>
      <w:pPr>
        <w:spacing w:before="0" w:after="60" w:line="245" w:lineRule="auto"/>
      </w:pPr>
      <w:r>
        <w:rPr>
          <w:rFonts w:ascii="Arial" w:hAnsi="Arial" w:cs="Arial" w:eastAsia="Arial"/>
          <w:b w:val="0"/>
          <w:color w:val="243746"/>
          <w:sz w:val="22"/>
          <w:lang w:val="en-GB"/>
        </w:rPr>
        <w:t>2. Dark or pale: Dark. Bright marks have more contrast with a dark ground.</w:t>
      </w:r>
    </w:p>
    <w:p>
      <w:pPr>
        <w:spacing w:before="0" w:after="60" w:line="245" w:lineRule="auto"/>
      </w:pPr>
      <w:r>
        <w:rPr>
          <w:rFonts w:ascii="Arial" w:hAnsi="Arial" w:cs="Arial" w:eastAsia="Arial"/>
          <w:b w:val="0"/>
          <w:color w:val="243746"/>
          <w:sz w:val="22"/>
          <w:lang w:val="en-GB"/>
        </w:rPr>
        <w:t>3. Repeat: Any correctly located planned or tested repeat. Record the actual marks indicated.</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6" name="Picture 6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STAFF ANSWERS · Exit ticket</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Colour groups: Warm: yellow or orange; cool: blue or green. Red is also accepted from the colour cards.</w:t>
      </w:r>
    </w:p>
    <w:p>
      <w:pPr>
        <w:spacing w:before="0" w:after="60" w:line="245" w:lineRule="auto"/>
      </w:pPr>
      <w:r>
        <w:rPr>
          <w:rFonts w:ascii="Arial" w:hAnsi="Arial" w:cs="Arial" w:eastAsia="Arial"/>
          <w:b w:val="0"/>
          <w:color w:val="243746"/>
          <w:sz w:val="22"/>
          <w:lang w:val="en-GB"/>
        </w:rPr>
        <w:t>2. Contrast: A clear light-dark difference creates contrast between the mark and the ground.</w:t>
      </w:r>
    </w:p>
    <w:p>
      <w:pPr>
        <w:spacing w:before="0" w:after="60" w:line="245" w:lineRule="auto"/>
      </w:pPr>
      <w:r>
        <w:rPr>
          <w:rFonts w:ascii="Arial" w:hAnsi="Arial" w:cs="Arial" w:eastAsia="Arial"/>
          <w:b w:val="0"/>
          <w:color w:val="243746"/>
          <w:sz w:val="22"/>
          <w:lang w:val="en-GB"/>
        </w:rPr>
        <w:t>3. Effect: A relevant feature-to-effect link grounded in the pupil's plan or test; accept different plausible interpretations.</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7" name="Picture 6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STAFF ANSWERS · Exit ticket</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Controlled change: Any specific feasible colour change with an accurate constant, such as cool marks replacing warm marks while the ring/dot order stays the same.</w:t>
      </w:r>
    </w:p>
    <w:p>
      <w:pPr>
        <w:spacing w:before="0" w:after="60" w:line="245" w:lineRule="auto"/>
      </w:pPr>
      <w:r>
        <w:rPr>
          <w:rFonts w:ascii="Arial" w:hAnsi="Arial" w:cs="Arial" w:eastAsia="Arial"/>
          <w:b w:val="0"/>
          <w:color w:val="243746"/>
          <w:sz w:val="22"/>
          <w:lang w:val="en-GB"/>
        </w:rPr>
        <w:t>2. Evidence: Locate the same repeated shape sequence in each, rather than only say the patterns “feel the same”.</w:t>
      </w:r>
    </w:p>
    <w:p>
      <w:pPr>
        <w:spacing w:before="0" w:after="60" w:line="245" w:lineRule="auto"/>
      </w:pPr>
      <w:r>
        <w:rPr>
          <w:rFonts w:ascii="Arial" w:hAnsi="Arial" w:cs="Arial" w:eastAsia="Arial"/>
          <w:b w:val="0"/>
          <w:color w:val="243746"/>
          <w:sz w:val="22"/>
          <w:lang w:val="en-GB"/>
        </w:rPr>
        <w:t>3. Two fair views: Both can be fair if each view points to a visible feature, such as even spacing for calm or bright contrast for lively; no effect is universal. Do not require any personal history or belief.</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8" name="Picture 6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STAFF ANSWERS · teaching and routes</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Starter: 2. Colour and pattern choices can vary. 1 is an unsupported generalisation; 3 is contradicted by image B's bright cool marks on a dark ground. Accept a reason based on the examples without asking about personal celebrations.</w:t>
      </w:r>
    </w:p>
    <w:p>
      <w:pPr>
        <w:spacing w:before="0" w:after="60" w:line="245" w:lineRule="auto"/>
      </w:pPr>
      <w:r>
        <w:rPr>
          <w:rFonts w:ascii="Arial" w:hAnsi="Arial" w:cs="Arial" w:eastAsia="Arial"/>
          <w:b w:val="0"/>
          <w:color w:val="243746"/>
          <w:sz w:val="22"/>
          <w:lang w:val="en-GB"/>
        </w:rPr>
        <w:t>I do: Its ground changed. The marks keep the same shape, colour, size, order and spacing. Pupils may match the marks in the two examples.</w:t>
      </w:r>
    </w:p>
    <w:p>
      <w:pPr>
        <w:spacing w:before="0" w:after="60" w:line="245" w:lineRule="auto"/>
      </w:pPr>
      <w:r>
        <w:rPr>
          <w:rFonts w:ascii="Arial" w:hAnsi="Arial" w:cs="Arial" w:eastAsia="Arial"/>
          <w:b w:val="0"/>
          <w:color w:val="243746"/>
          <w:sz w:val="22"/>
          <w:lang w:val="en-GB"/>
        </w:rPr>
        <w:t>We do: Same ground and ring/dot repeat; change = colour group. The adult models finding a shared feature, then pupils choose the change before the blank is filled.</w:t>
      </w:r>
    </w:p>
    <w:p>
      <w:pPr>
        <w:spacing w:before="0" w:after="60" w:line="245" w:lineRule="auto"/>
      </w:pPr>
      <w:r>
        <w:rPr>
          <w:rFonts w:ascii="Arial" w:hAnsi="Arial" w:cs="Arial" w:eastAsia="Arial"/>
          <w:b w:val="0"/>
          <w:color w:val="243746"/>
          <w:sz w:val="22"/>
          <w:lang w:val="en-GB"/>
        </w:rPr>
        <w:t>We do: 1 Different ground: A is dark blue; C is pale yellow. 2 Same shape order: ring/dot repeated three times. 3 Any appropriate colour choice with a feature-based reason. For example, bright blue and green could give a cool effect while standing out on dark paper. Warm colours need not seem lively to everyone; cool colours need not seem calm.</w:t>
      </w:r>
    </w:p>
    <w:p>
      <w:pPr>
        <w:spacing w:before="0" w:after="60" w:line="245" w:lineRule="auto"/>
      </w:pPr>
      <w:r>
        <w:rPr>
          <w:rFonts w:ascii="Arial" w:hAnsi="Arial" w:cs="Arial" w:eastAsia="Arial"/>
          <w:b w:val="0"/>
          <w:color w:val="243746"/>
          <w:sz w:val="22"/>
          <w:lang w:val="en-GB"/>
        </w:rPr>
        <w:t>You do · Independent: A/B share dark ground and the ring/dot arrangement; their marks change from warm to cool colours. A's yellow rings contrast more clearly with the ground than C's. Accept a specified colour and shape plan with an attempted test or directed arrangement, plus two accurately used art words linked to visible features. The test may use the prepared labelled cards. Do not reward an unsupported effect word alone.</w:t>
      </w:r>
    </w:p>
    <w:p>
      <w:pPr>
        <w:spacing w:before="0" w:after="60" w:line="245" w:lineRule="auto"/>
      </w:pPr>
      <w:r>
        <w:rPr>
          <w:rFonts w:ascii="Arial" w:hAnsi="Arial" w:cs="Arial" w:eastAsia="Arial"/>
          <w:b w:val="0"/>
          <w:color w:val="243746"/>
          <w:sz w:val="22"/>
          <w:lang w:val="en-GB"/>
        </w:rPr>
        <w:t>You do · Supported: 1 Warm; 2 cool; 3 A. A valid plan selects colours and a repeat, then locates their contrast with a dark ground, communicated in any mode. Record scaffold use.</w:t>
      </w:r>
    </w:p>
    <w:p>
      <w:pPr>
        <w:spacing w:before="0" w:after="60" w:line="245" w:lineRule="auto"/>
      </w:pPr>
      <w:r>
        <w:rPr>
          <w:rFonts w:ascii="Arial" w:hAnsi="Arial" w:cs="Arial" w:eastAsia="Arial"/>
          <w:b w:val="0"/>
          <w:color w:val="243746"/>
          <w:sz w:val="22"/>
          <w:lang w:val="en-GB"/>
        </w:rPr>
        <w:t>You do · Choice: A/B: same dark ground and shape order, different colour group. A/C: same marks and arrangement, different ground; A's yellow rings are clearer. Accept one correct constant, one correct change and a reason linking bright marks to their dark ground. The plan has an identifiable repeat. The mode is a choice; an unsupported example letter is not sufficient.</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9" name="Picture 6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STAFF ANSWERS · teaching and routes</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You do · Aspire: A specified mark-colour change with the requested features retained, an accurate comparison and an art reason. For example, replacing yellow/orange with bright light blue/green changes warm to cool while keeping light-dark contrast and the ring/dot repeat. The pupil acknowledges that viewers can respond differently. A plan that changes other features needs revision to meet this particular task; it is not artistically wrong.</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Staff: mark I, S or C beside the You do response for actual independence, support or choice.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70" name="Picture 7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Prepare the simple word, colour and image cards described here before the lesson; no external image, named resource or screen interaction is needed. Read pupil wording aloud, one short prompt at a time. All response choices apply to EVERY question, demonstration response, shared task, route, review and Exit: pupils may point, speak, sign, use symbols, draw or write. A pupil may direct an adult to make a mark or move a card. Offer a director role throughout; do not require handling materials or speaking to the group. Never cold call. Any pupil may pass. A pass needs no book entry.</w:t>
      </w:r>
    </w:p>
    <w:p>
      <w:pPr>
        <w:spacing w:before="0" w:after="60" w:line="245" w:lineRule="auto"/>
      </w:pPr>
      <w:r>
        <w:rPr>
          <w:rFonts w:ascii="Arial" w:hAnsi="Arial" w:cs="Arial" w:eastAsia="Arial"/>
          <w:b w:val="0"/>
          <w:color w:val="243746"/>
          <w:sz w:val="22"/>
          <w:lang w:val="en-GB"/>
        </w:rPr>
        <w:t>Use one Arrival tier and one Exit tier per pupil. Keep Answer (adult) lines out of pupil view until the response. The three Exit checks are brief choices or short responses, not three extended written answers. Allow private thinking before any shared reveal. An adult may record the pupil's own choice, gesture or exact words. No board copying, cutting or gluing is needed in the timed stages.</w:t>
      </w:r>
    </w:p>
    <w:p>
      <w:pPr>
        <w:spacing w:before="0" w:after="60" w:line="245" w:lineRule="auto"/>
      </w:pPr>
      <w:r>
        <w:rPr>
          <w:rFonts w:ascii="Arial" w:hAnsi="Arial" w:cs="Arial" w:eastAsia="Arial"/>
          <w:b w:val="0"/>
          <w:color w:val="243746"/>
          <w:sz w:val="22"/>
          <w:lang w:val="en-GB"/>
        </w:rPr>
        <w:t>Festival context: light and colour are used in some celebrations. People within a tradition may celebrate in different ways. These are original, made-up classroom images for an imagined light display, not sacred images or examples of a named tradition's art. Never ask about a pupil's belief, family, worship or loss. Discuss visible features and possible effects, not personal disclosure. No named artists or artworks are needed.</w:t>
      </w:r>
    </w:p>
    <w:p>
      <w:pPr>
        <w:spacing w:before="0" w:after="60" w:line="245" w:lineRule="auto"/>
      </w:pPr>
      <w:r>
        <w:rPr>
          <w:rFonts w:ascii="Arial" w:hAnsi="Arial" w:cs="Arial" w:eastAsia="Arial"/>
          <w:b w:val="0"/>
          <w:color w:val="243746"/>
          <w:sz w:val="22"/>
          <w:lang w:val="en-GB"/>
        </w:rPr>
        <w:t>Materials safety and access: use pencils, pastels or chalk, and coloured and dark paper only; prepared colour and shape cards are enough for this explore lesson. No flames or real lights are used. Keep materials on the work surface and avoid blowing chalk dust. Offer a pencil or a director role if a texture is uncomfortable. Announce a brief count-in before the first visual task; mirror it with a visible gesture, then use the agreed flat-hand STOP cue for a pause. A pupil can pause in a quiet place without explaining why. Give large images and read the exact descriptions; label colours as well as showing them. Note when a response uses the description or labels, and do not treat colour discrimination or fine motor control as the art understanding being assessed.</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71" name="Picture 7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Kit and stimulus — complete adult image cues: Make three equal plain rectangular images, labelled A, B and C, with no people, text within the image or named objects. A: a very dark blue ground; one central horizontal row of six evenly spaced marks, reading left to right as yellow ring / orange dot / yellow ring / orange dot / yellow ring / orange dot. Each ring is a clear yellow circle outline with dark ground visible in its centre; each dot is a solid orange circle. Make the marks the same outer size, with clear dark gaps. B: exactly the same ground, shapes, sizes, spacing and order as A, but use bright light blue for each ring and bright light green for each dot. C: exactly the same marks, colours, sizes, spacing and order as A, but on a pale yellow ground. Make the yellow rings close in colour and lightness to C's ground, so their outlines are less distinct than on A. Check the actual paper examples before teaching; their yellow rings must clearly show this difference. Prepare word cards that each show the word and its meaning: WARM (red, orange, yellow), COOL (blue, green), CONTRAST (a difference that helps a mark stand out), PATTERN (an arrangement of marks; ours repeat) and REPEAT (use a mark again); and DARK / PALE and SAME / DIFFERENT cards. Colour cards: red, orange, yellow, blue and green, each with its written label. In this lesson red, orange and yellow are warm colours; blue and green are cool colours. These are art groupings, not a measure of temperature. A small dark-paper sample and the same mark-making colours allow a pupil to test a chosen pair of marks, or direct the adult to test it.</w:t>
      </w:r>
    </w:p>
    <w:p>
      <w:pPr>
        <w:spacing w:before="0" w:after="60" w:line="245" w:lineRule="auto"/>
      </w:pPr>
      <w:r>
        <w:rPr>
          <w:rFonts w:ascii="Arial" w:hAnsi="Arial" w:cs="Arial" w:eastAsia="Arial"/>
          <w:b w:val="0"/>
          <w:color w:val="243746"/>
          <w:sz w:val="22"/>
          <w:lang w:val="en-GB"/>
        </w:rPr>
        <w:t>Adult-only EHCP note: Possible outcome areas are communication and interaction; cognition and learning; sensory and physical access; social, emotional and mental health. Link observations only to an actual individual target; do not infer an outcome from participation alone. Regulation strategy: use the announced count-in and visible STOP cue, with an agreed silent return to the next small task if the pupil needs a pause.</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72" name="Picture 7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Same-day evidence — ART-GROW-A2-W01-P1: The assigned adult records one chosen book item or a brief observation of the pupil's own response, response mode and actual prompt used, and uploads it to the evidence app the same day, labelled ART-GROW-A2-W01-P1. Keep the coded book item, with a photo where useful, in the pupil's Explore log; a photo needs the accompanying observation; a photo alone does not show understanding. Do not require a public display.</w:t>
      </w:r>
    </w:p>
    <w:p>
      <w:pPr>
        <w:spacing w:before="0" w:after="60" w:line="245" w:lineRule="auto"/>
      </w:pPr>
      <w:r>
        <w:rPr>
          <w:rFonts w:ascii="Arial" w:hAnsi="Arial" w:cs="Arial" w:eastAsia="Arial"/>
          <w:b w:val="0"/>
          <w:color w:val="243746"/>
          <w:sz w:val="22"/>
          <w:lang w:val="en-GB"/>
        </w:rPr>
        <w:t>1. Prepare A–C exactly, with labelled colour and art-word cards, so pupils can compare the same features through images or descriptions.</w:t>
      </w:r>
    </w:p>
    <w:p>
      <w:pPr>
        <w:spacing w:before="0" w:after="60" w:line="245" w:lineRule="auto"/>
      </w:pPr>
      <w:r>
        <w:rPr>
          <w:rFonts w:ascii="Arial" w:hAnsi="Arial" w:cs="Arial" w:eastAsia="Arial"/>
          <w:b w:val="0"/>
          <w:color w:val="243746"/>
          <w:sz w:val="22"/>
          <w:lang w:val="en-GB"/>
        </w:rPr>
        <w:t>2. Use safe materials and predictable count-in/STOP cues; directing is available on every route and any pupil may pass.</w:t>
      </w:r>
    </w:p>
    <w:p>
      <w:pPr>
        <w:spacing w:before="0" w:after="60" w:line="245" w:lineRule="auto"/>
      </w:pPr>
      <w:r>
        <w:rPr>
          <w:rFonts w:ascii="Arial" w:hAnsi="Arial" w:cs="Arial" w:eastAsia="Arial"/>
          <w:b w:val="0"/>
          <w:color w:val="243746"/>
          <w:sz w:val="22"/>
          <w:lang w:val="en-GB"/>
        </w:rPr>
        <w:t>3. Give private decision time before the We do reveal; note the pupil’s own comparison rather than a repeated group answer.</w:t>
      </w:r>
    </w:p>
    <w:p>
      <w:pPr>
        <w:spacing w:before="0" w:after="60" w:line="245" w:lineRule="auto"/>
      </w:pPr>
      <w:r>
        <w:rPr>
          <w:rFonts w:ascii="Arial" w:hAnsi="Arial" w:cs="Arial" w:eastAsia="Arial"/>
          <w:b w:val="0"/>
          <w:color w:val="243746"/>
          <w:sz w:val="22"/>
          <w:lang w:val="en-GB"/>
        </w:rPr>
        <w:t>4. Keep warm/cool grouping, light-dark contrast and repetition distinct; treat effect words as reasoned interpretations, not fixed emotional facts.</w:t>
      </w:r>
    </w:p>
    <w:p>
      <w:pPr>
        <w:spacing w:before="0" w:after="60" w:line="245" w:lineRule="auto"/>
      </w:pPr>
      <w:r>
        <w:rPr>
          <w:rFonts w:ascii="Arial" w:hAnsi="Arial" w:cs="Arial" w:eastAsia="Arial"/>
          <w:b w:val="0"/>
          <w:color w:val="243746"/>
          <w:sz w:val="22"/>
          <w:lang w:val="en-GB"/>
        </w:rPr>
        <w:t>5. Record a chosen feature, its reason and actual support; help the pupil make one precise review change and upload the evidence to the evidence app the same day, labelled ART-GROW-A2-W01-P1.</w:t>
      </w:r>
    </w:p>
    <w:p>
      <w:pPr>
        <w:spacing w:before="0" w:after="60" w:line="245" w:lineRule="auto"/>
      </w:pPr>
      <w:r>
        <w:rPr>
          <w:rFonts w:ascii="Arial" w:hAnsi="Arial" w:cs="Arial" w:eastAsia="Arial"/>
          <w:b w:val="0"/>
          <w:color w:val="243746"/>
          <w:sz w:val="22"/>
          <w:lang w:val="en-GB"/>
        </w:rPr>
        <w:t>Arrival · 5 minutes</w:t>
      </w:r>
    </w:p>
    <w:p>
      <w:pPr>
        <w:spacing w:before="0" w:after="60" w:line="245" w:lineRule="auto"/>
      </w:pPr>
      <w:r>
        <w:rPr>
          <w:rFonts w:ascii="Arial" w:hAnsi="Arial" w:cs="Arial" w:eastAsia="Arial"/>
          <w:b w:val="0"/>
          <w:color w:val="243746"/>
          <w:sz w:val="22"/>
          <w:lang w:val="en-GB"/>
        </w:rPr>
        <w:t>Adult note: Show A and B, using the exact image cues in the shared notes. Read their colour labels and show the WARM, COOL, PATTERN and REPEAT cards, which give each word and its meaning. Show C beside A for the background comparison. Images A–C and the word and colour cards are supplied clues, not a test of prior learning. Use one tier; a pupil may base their response on the descriptions and labelled cards instead of colour discrimination.</w:t>
      </w:r>
    </w:p>
    <w:p>
      <w:pPr>
        <w:spacing w:before="0" w:after="60" w:line="245" w:lineRule="auto"/>
      </w:pPr>
      <w:r>
        <w:rPr>
          <w:rFonts w:ascii="Arial" w:hAnsi="Arial" w:cs="Arial" w:eastAsia="Arial"/>
          <w:b w:val="0"/>
          <w:color w:val="243746"/>
          <w:sz w:val="22"/>
          <w:lang w:val="en-GB"/>
        </w:rPr>
        <w:t>Starter · 3 minutes</w:t>
      </w:r>
    </w:p>
    <w:p>
      <w:pPr>
        <w:spacing w:before="0" w:after="60" w:line="245" w:lineRule="auto"/>
      </w:pPr>
      <w:r>
        <w:rPr>
          <w:rFonts w:ascii="Arial" w:hAnsi="Arial" w:cs="Arial" w:eastAsia="Arial"/>
          <w:b w:val="0"/>
          <w:color w:val="243746"/>
          <w:sz w:val="22"/>
          <w:lang w:val="en-GB"/>
        </w:rPr>
        <w:t>Adult note: Read the three options; pupils choose privately before sharing. These invented images let us explore choices, not describe what all people or traditions do. Keep B's bright blue and green marks visible. Keep the WARM / COOL and PATTERN cards in view.</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73" name="Picture 7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I do · 6 minutes</w:t>
      </w:r>
    </w:p>
    <w:p>
      <w:pPr>
        <w:spacing w:before="0" w:after="60" w:line="245" w:lineRule="auto"/>
      </w:pPr>
      <w:r>
        <w:rPr>
          <w:rFonts w:ascii="Arial" w:hAnsi="Arial" w:cs="Arial" w:eastAsia="Arial"/>
          <w:b w:val="0"/>
          <w:color w:val="243746"/>
          <w:sz w:val="22"/>
          <w:lang w:val="en-GB"/>
        </w:rPr>
        <w:t>Adult note: Four minutes for the demonstrations and two for vocabulary/check. Use A–C exactly as specified. Point to each named feature. Place A beside B, then A beside C, so only the stated comparison is in view.</w:t>
      </w:r>
    </w:p>
    <w:p>
      <w:pPr>
        <w:spacing w:before="0" w:after="60" w:line="245" w:lineRule="auto"/>
      </w:pPr>
      <w:r>
        <w:rPr>
          <w:rFonts w:ascii="Arial" w:hAnsi="Arial" w:cs="Arial" w:eastAsia="Arial"/>
          <w:b w:val="0"/>
          <w:color w:val="243746"/>
          <w:sz w:val="22"/>
          <w:lang w:val="en-GB"/>
        </w:rPr>
        <w:t>We do · 8 minutes</w:t>
      </w:r>
    </w:p>
    <w:p>
      <w:pPr>
        <w:spacing w:before="0" w:after="60" w:line="245" w:lineRule="auto"/>
      </w:pPr>
      <w:r>
        <w:rPr>
          <w:rFonts w:ascii="Arial" w:hAnsi="Arial" w:cs="Arial" w:eastAsia="Arial"/>
          <w:b w:val="0"/>
          <w:color w:val="243746"/>
          <w:sz w:val="22"/>
          <w:lang w:val="en-GB"/>
        </w:rPr>
        <w:t>Adult note: Two minutes for the guided example, four for all-pupil comparisons and two for a choice. Give each pupil the A–C image cards or read their descriptions beside the colour cards. Every pupil decides before a shared reveal. An adult/volunteer moves the shared cards; no pupil must handle materials or speak publicly.</w:t>
      </w:r>
    </w:p>
    <w:p>
      <w:pPr>
        <w:spacing w:before="0" w:after="60" w:line="245" w:lineRule="auto"/>
      </w:pPr>
      <w:r>
        <w:rPr>
          <w:rFonts w:ascii="Arial" w:hAnsi="Arial" w:cs="Arial" w:eastAsia="Arial"/>
          <w:b w:val="0"/>
          <w:color w:val="243746"/>
          <w:sz w:val="22"/>
          <w:lang w:val="en-GB"/>
        </w:rPr>
        <w:t>You do · 15 minutes</w:t>
      </w:r>
    </w:p>
    <w:p>
      <w:pPr>
        <w:spacing w:before="0" w:after="60" w:line="245" w:lineRule="auto"/>
      </w:pPr>
      <w:r>
        <w:rPr>
          <w:rFonts w:ascii="Arial" w:hAnsi="Arial" w:cs="Arial" w:eastAsia="Arial"/>
          <w:b w:val="0"/>
          <w:color w:val="243746"/>
          <w:sz w:val="22"/>
          <w:lang w:val="en-GB"/>
        </w:rPr>
        <w:t>Adult note: Two minutes to choose the route and response mode, eleven to compare and explore, final two to review one reason. A–C remain visible; the adult can read or show their exact features again. Each route is a complete task. A pupil can direct mark-making or compare cards throughout. Read the response against the 'Today I can' points, name one precise success and the change to make, and give one next step; mark a short margin code on any written piece ([WS] worked with support, [I] independent); invite one change in any response mode.</w:t>
      </w:r>
    </w:p>
    <w:p>
      <w:pPr>
        <w:spacing w:before="0" w:after="60" w:line="245" w:lineRule="auto"/>
      </w:pPr>
      <w:r>
        <w:rPr>
          <w:rFonts w:ascii="Arial" w:hAnsi="Arial" w:cs="Arial" w:eastAsia="Arial"/>
          <w:b w:val="0"/>
          <w:color w:val="243746"/>
          <w:sz w:val="22"/>
          <w:lang w:val="en-GB"/>
        </w:rPr>
        <w:t>the adult marks I (Independent), S (Supported) or C (Choice) and records actual support. For Aspire, record I or S according to the support used.</w:t>
      </w:r>
    </w:p>
    <w:p>
      <w:pPr>
        <w:spacing w:before="0" w:after="60" w:line="245" w:lineRule="auto"/>
      </w:pPr>
      <w:r>
        <w:rPr>
          <w:rFonts w:ascii="Arial" w:hAnsi="Arial" w:cs="Arial" w:eastAsia="Arial"/>
          <w:b w:val="0"/>
          <w:color w:val="243746"/>
          <w:sz w:val="22"/>
          <w:lang w:val="en-GB"/>
        </w:rPr>
        <w:t>Exit ticket · 3 minutes</w:t>
      </w:r>
    </w:p>
    <w:p>
      <w:pPr>
        <w:spacing w:before="0" w:after="60" w:line="245" w:lineRule="auto"/>
      </w:pPr>
      <w:r>
        <w:rPr>
          <w:rFonts w:ascii="Arial" w:hAnsi="Arial" w:cs="Arial" w:eastAsia="Arial"/>
          <w:b w:val="0"/>
          <w:color w:val="243746"/>
          <w:sz w:val="22"/>
          <w:lang w:val="en-GB"/>
        </w:rPr>
        <w:t>Adult note: Use one tier. Keep A–C available and invite three concise responses, not a new artwork.</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ART-GROW-A2-W01-P1 · Date __________</w:t>
            </w:r>
          </w:p>
          <w:p>
            <w:pPr>
              <w:spacing w:before="0" w:after="40" w:line="245" w:lineRule="auto"/>
            </w:pPr>
            <w:r>
              <w:rPr>
                <w:rFonts w:ascii="Arial" w:hAnsi="Arial" w:cs="Arial" w:eastAsia="Arial"/>
                <w:b/>
                <w:color w:val="376C52"/>
                <w:sz w:val="22"/>
                <w:lang w:val="en-GB"/>
              </w:rPr>
              <w:t>Explore — Light and colour in festival art</w:t>
            </w:r>
          </w:p>
          <w:p>
            <w:pPr>
              <w:spacing w:before="0" w:after="40" w:line="245" w:lineRule="auto"/>
            </w:pPr>
            <w:r>
              <w:rPr>
                <w:rFonts w:ascii="Arial" w:hAnsi="Arial" w:cs="Arial" w:eastAsia="Arial"/>
                <w:b w:val="0"/>
                <w:color w:val="243746"/>
                <w:sz w:val="17"/>
                <w:lang w:val="en-GB"/>
              </w:rPr>
              <w:t>Today I can… □ find warm and cool colours. □ compare bright marks on different grounds. □ link a colour or pattern choice to its effect.</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74" name="Picture 7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TA brief · feedback and prompt ladder</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Prompt ladder for adults</w:t>
      </w:r>
    </w:p>
    <w:p>
      <w:pPr>
        <w:spacing w:before="0" w:after="60" w:line="245" w:lineRule="auto"/>
      </w:pPr>
      <w:r>
        <w:rPr>
          <w:rFonts w:ascii="Arial" w:hAnsi="Arial" w:cs="Arial" w:eastAsia="Arial"/>
          <w:b w:val="0"/>
          <w:color w:val="243746"/>
          <w:sz w:val="22"/>
          <w:lang w:val="en-GB"/>
        </w:rPr>
        <w:t>1. Point to the relevant place / instruction.</w:t>
      </w:r>
    </w:p>
    <w:p>
      <w:pPr>
        <w:spacing w:before="0" w:after="60" w:line="245" w:lineRule="auto"/>
      </w:pPr>
      <w:r>
        <w:rPr>
          <w:rFonts w:ascii="Arial" w:hAnsi="Arial" w:cs="Arial" w:eastAsia="Arial"/>
          <w:b w:val="0"/>
          <w:color w:val="243746"/>
          <w:sz w:val="22"/>
          <w:lang w:val="en-GB"/>
        </w:rPr>
        <w:t>2. Ask one short question: "What is it asking you to find?"</w:t>
      </w:r>
    </w:p>
    <w:p>
      <w:pPr>
        <w:spacing w:before="0" w:after="60" w:line="245" w:lineRule="auto"/>
      </w:pPr>
      <w:r>
        <w:rPr>
          <w:rFonts w:ascii="Arial" w:hAnsi="Arial" w:cs="Arial" w:eastAsia="Arial"/>
          <w:b w:val="0"/>
          <w:color w:val="243746"/>
          <w:sz w:val="22"/>
          <w:lang w:val="en-GB"/>
        </w:rPr>
        <w:t>3. Rephrase the instruction in simpler language.</w:t>
      </w:r>
    </w:p>
    <w:p>
      <w:pPr>
        <w:spacing w:before="0" w:after="60" w:line="245" w:lineRule="auto"/>
      </w:pPr>
      <w:r>
        <w:rPr>
          <w:rFonts w:ascii="Arial" w:hAnsi="Arial" w:cs="Arial" w:eastAsia="Arial"/>
          <w:b w:val="0"/>
          <w:color w:val="243746"/>
          <w:sz w:val="22"/>
          <w:lang w:val="en-GB"/>
        </w:rPr>
        <w:t>4. Provide a scaffold or limited choice.</w:t>
      </w:r>
    </w:p>
    <w:p>
      <w:pPr>
        <w:spacing w:before="0" w:after="60" w:line="245" w:lineRule="auto"/>
      </w:pPr>
      <w:r>
        <w:rPr>
          <w:rFonts w:ascii="Arial" w:hAnsi="Arial" w:cs="Arial" w:eastAsia="Arial"/>
          <w:b w:val="0"/>
          <w:color w:val="243746"/>
          <w:sz w:val="22"/>
          <w:lang w:val="en-GB"/>
        </w:rPr>
        <w:t>5. Model the first step only, then return the task to the pupil.</w:t>
      </w:r>
    </w:p>
    <w:p>
      <w:pPr>
        <w:spacing w:before="0" w:after="40" w:line="245" w:lineRule="auto"/>
      </w:pPr>
      <w:r>
        <w:rPr>
          <w:rFonts w:ascii="Arial" w:hAnsi="Arial" w:cs="Arial" w:eastAsia="Arial"/>
          <w:b w:val="0"/>
          <w:color w:val="243746"/>
          <w:sz w:val="22"/>
          <w:lang w:val="en-GB"/>
        </w:rPr>
        <w:t>No cold calling; nobody is asked to read difficult text aloud.</w:t>
      </w:r>
    </w:p>
    <w:p>
      <w:pPr>
        <w:spacing w:before="0" w:after="40" w:line="245" w:lineRule="auto"/>
      </w:pPr>
      <w:r>
        <w:rPr>
          <w:rFonts w:ascii="Arial" w:hAnsi="Arial" w:cs="Arial" w:eastAsia="Arial"/>
          <w:b w:val="0"/>
          <w:color w:val="243746"/>
          <w:sz w:val="22"/>
          <w:lang w:val="en-GB"/>
        </w:rPr>
        <w:t>Space: allow quiet thinking and a private response.</w:t>
      </w:r>
    </w:p>
    <w:p>
      <w:pPr>
        <w:spacing w:before="0" w:after="40" w:line="245" w:lineRule="auto"/>
      </w:pPr>
      <w:r>
        <w:rPr>
          <w:rFonts w:ascii="Arial" w:hAnsi="Arial" w:cs="Arial" w:eastAsia="Arial"/>
          <w:b w:val="0"/>
          <w:color w:val="243746"/>
          <w:sz w:val="22"/>
          <w:lang w:val="en-GB"/>
        </w:rPr>
        <w:t>Feedback [VF] [NS]: model the next art technique.</w:t>
      </w:r>
    </w:p>
    <w:p>
      <w:pPr>
        <w:spacing w:before="0" w:after="40" w:line="245" w:lineRule="auto"/>
      </w:pPr>
      <w:r>
        <w:rPr>
          <w:rFonts w:ascii="Arial" w:hAnsi="Arial" w:cs="Arial" w:eastAsia="Arial"/>
          <w:b w:val="0"/>
          <w:color w:val="243746"/>
          <w:sz w:val="22"/>
          <w:lang w:val="en-GB"/>
        </w:rPr>
        <w:t>Voice: keep the pupil’s make, Explore-log photo and comment.</w:t>
      </w:r>
    </w:p>
    <w:p>
      <w:pPr>
        <w:spacing w:before="0" w:after="40" w:line="245" w:lineRule="auto"/>
      </w:pPr>
      <w:r>
        <w:rPr>
          <w:rFonts w:ascii="Arial" w:hAnsi="Arial" w:cs="Arial" w:eastAsia="Arial"/>
          <w:b w:val="0"/>
          <w:color w:val="243746"/>
          <w:sz w:val="22"/>
          <w:lang w:val="en-GB"/>
        </w:rPr>
        <w:t>Audience: record the comment, listen to any clip in full before tagging, and name one next technique [NS]; mark [R] after receipt.</w:t>
      </w:r>
    </w:p>
    <w:p>
      <w:pPr>
        <w:spacing w:before="0" w:after="40" w:line="245" w:lineRule="auto"/>
      </w:pPr>
      <w:r>
        <w:rPr>
          <w:rFonts w:ascii="Arial" w:hAnsi="Arial" w:cs="Arial" w:eastAsia="Arial"/>
          <w:b w:val="0"/>
          <w:color w:val="243746"/>
          <w:sz w:val="22"/>
          <w:lang w:val="en-GB"/>
        </w:rPr>
        <w:t>Influence: use the Explore log to select the next technique or scaffold.</w:t>
      </w:r>
    </w:p>
    <w:p>
      <w:pPr>
        <w:spacing w:before="0" w:after="40" w:line="245" w:lineRule="auto"/>
      </w:pPr>
      <w:r>
        <w:rPr>
          <w:rFonts w:ascii="Arial" w:hAnsi="Arial" w:cs="Arial" w:eastAsia="Arial"/>
          <w:b w:val="0"/>
          <w:color w:val="243746"/>
          <w:sz w:val="22"/>
          <w:lang w:val="en-GB"/>
        </w:rPr>
        <w:t>Use [WS] for supported work and [I] for independent work. Use [?] to invite a read-back and [//] for a self-edit.</w:t>
      </w:r>
    </w:p>
    <w:p>
      <w:pPr>
        <w:spacing w:before="0" w:after="40" w:line="245" w:lineRule="auto"/>
      </w:pPr>
      <w:r>
        <w:rPr>
          <w:rFonts w:ascii="Arial" w:hAnsi="Arial" w:cs="Arial" w:eastAsia="Arial"/>
          <w:b w:val="0"/>
          <w:color w:val="243746"/>
          <w:sz w:val="22"/>
          <w:lang w:val="en-GB"/>
        </w:rPr>
        <w:t>Evidence [E] · ART-GROW-A2-W01-P1: the assigned adult uploads the selected book item, artwork photo with its observation, or exact response to the evidence app the same day, labelled ART-GROW-A2-W01-P1. Capture is not closure; a photo alone does not establish understanding.</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Staff: mark I, S or C beside the You do response for actual independence, support or choice.</w:t>
            </w:r>
          </w:p>
        </w:tc>
      </w:tr>
    </w:tbl>
    <w:p>
      <w:pPr>
        <w:spacing w:before="0" w:after="0" w:line="40" w:lineRule="exact"/>
      </w:pPr>
      <w:r>
        <w:rPr>
          <w:sz w:val="2"/>
        </w:rPr>
      </w:r>
    </w:p>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line="245" w:lineRule="auto"/>
      <w:jc w:val="center"/>
    </w:pPr>
    <w:r>
      <w:rPr>
        <w:rFonts w:ascii="Arial" w:hAnsi="Arial" w:cs="Arial" w:eastAsia="Arial"/>
        <w:b w:val="0"/>
        <w:color w:val="243746"/>
        <w:sz w:val="16"/>
        <w:lang w:val="en-GB"/>
      </w:rPr>
      <w:t>Made from the web lesson ART-GROW-A2-W01-P1 · version ______</w:t>
    </w:r>
  </w:p>
  <w:p>
    <w:pPr>
      <w:spacing w:before="0" w:after="0" w:line="245" w:lineRule="auto"/>
      <w:jc w:val="center"/>
    </w:pPr>
    <w:r>
      <w:rPr>
        <w:rFonts w:ascii="Arial" w:hAnsi="Arial" w:cs="Arial" w:eastAsia="Arial"/>
        <w:b w:val="0"/>
        <w:color w:val="243746"/>
        <w:sz w:val="13"/>
        <w:lang w:val="en-GB"/>
      </w:rPr>
      <w:t>Made by Matt · madebymatt.uk · © Matt Roper · CC BY-NC-SA 4.0: free for classroom use, share and adapt with credit, no resale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pPr>
    <w:rPr>
      <w:rFonts w:ascii="Arial" w:hAnsi="Arial" w:cs="Arial" w:eastAsia="Arial"/>
      <w:color w:val="24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color w:val="243746"/>
      <w:sz w:val="22"/>
    </w:rPr>
  </w:style>
  <w:style w:type="character" w:customStyle="1" w:styleId="HeaderChar">
    <w:name w:val="Header Char"/>
    <w:basedOn w:val="DefaultParagraphFont"/>
    <w:link w:val="Header"/>
    <w:uiPriority w:val="99"/>
    <w:rsid w:val="00E618BF"/>
    <w:rPr>
      <w:rFonts w:ascii="Arial" w:hAnsi="Arial" w:cs="Arial" w:eastAsia="Arial"/>
      <w:color w:val="243746"/>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color w:val="243746"/>
      <w:sz w:val="22"/>
    </w:rPr>
  </w:style>
  <w:style w:type="character" w:customStyle="1" w:styleId="FooterChar">
    <w:name w:val="Footer Char"/>
    <w:basedOn w:val="DefaultParagraphFont"/>
    <w:link w:val="Footer"/>
    <w:uiPriority w:val="99"/>
    <w:rsid w:val="00E618BF"/>
    <w:rPr>
      <w:rFonts w:ascii="Arial" w:hAnsi="Arial" w:cs="Arial" w:eastAsia="Arial"/>
      <w:color w:val="243746"/>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24374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2437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2437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24374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746"/>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746"/>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243746"/>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243746"/>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243746"/>
      <w:sz w:val="22"/>
      <w:szCs w:val="20"/>
    </w:rPr>
  </w:style>
  <w:style w:type="character" w:default="1" w:styleId="DefaultParagraphFont">
    <w:name w:val="Default Paragraph Font"/>
    <w:uiPriority w:val="1"/>
    <w:semiHidden/>
    <w:unhideWhenUsed/>
    <w:rPr>
      <w:rFonts w:ascii="Arial" w:hAnsi="Arial" w:cs="Arial" w:eastAsia="Arial"/>
      <w:color w:val="243746"/>
      <w:sz w:val="22"/>
    </w:rPr>
  </w:style>
  <w:style w:type="table" w:default="1" w:styleId="TableNormal">
    <w:name w:val="Normal Table"/>
    <w:uiPriority w:val="99"/>
    <w:semiHidden/>
    <w:unhideWhenUsed/>
    <w:rPr>
      <w:rFonts w:ascii="Arial" w:hAnsi="Arial" w:cs="Arial" w:eastAsia="Arial"/>
      <w:color w:val="243746"/>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s="Arial" w:eastAsia="Arial"/>
      <w:color w:val="243746"/>
      <w:sz w:val="22"/>
    </w:rPr>
  </w:style>
  <w:style w:type="character" w:customStyle="1" w:styleId="Heading1Char">
    <w:name w:val="Heading 1 Char"/>
    <w:basedOn w:val="DefaultParagraphFont"/>
    <w:link w:val="Heading1"/>
    <w:uiPriority w:val="9"/>
    <w:rsid w:val="00FC693F"/>
    <w:rPr>
      <w:rFonts w:ascii="Arial" w:hAnsi="Arial" w:cs="Arial" w:eastAsia="Arial"/>
      <w:b/>
      <w:bCs/>
      <w:color w:val="243746"/>
      <w:sz w:val="22"/>
      <w:szCs w:val="28"/>
    </w:rPr>
  </w:style>
  <w:style w:type="character" w:customStyle="1" w:styleId="Heading2Char">
    <w:name w:val="Heading 2 Char"/>
    <w:basedOn w:val="DefaultParagraphFont"/>
    <w:link w:val="Heading2"/>
    <w:uiPriority w:val="9"/>
    <w:rsid w:val="00FC693F"/>
    <w:rPr>
      <w:rFonts w:ascii="Arial" w:hAnsi="Arial" w:cs="Arial" w:eastAsia="Arial"/>
      <w:b/>
      <w:bCs/>
      <w:color w:val="243746"/>
      <w:sz w:val="22"/>
      <w:szCs w:val="26"/>
    </w:rPr>
  </w:style>
  <w:style w:type="character" w:customStyle="1" w:styleId="Heading3Char">
    <w:name w:val="Heading 3 Char"/>
    <w:basedOn w:val="DefaultParagraphFont"/>
    <w:link w:val="Heading3"/>
    <w:uiPriority w:val="9"/>
    <w:rsid w:val="00FC693F"/>
    <w:rPr>
      <w:rFonts w:ascii="Arial" w:hAnsi="Arial" w:cs="Arial" w:eastAsia="Arial"/>
      <w:b/>
      <w:bCs/>
      <w:color w:val="243746"/>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b/>
      <w:color w:val="243746"/>
      <w:spacing w:val="5"/>
      <w:kern w:val="28"/>
      <w:sz w:val="26"/>
      <w:szCs w:val="52"/>
    </w:rPr>
  </w:style>
  <w:style w:type="character" w:customStyle="1" w:styleId="TitleChar">
    <w:name w:val="Title Char"/>
    <w:basedOn w:val="DefaultParagraphFont"/>
    <w:link w:val="Title"/>
    <w:uiPriority w:val="10"/>
    <w:rsid w:val="00FC693F"/>
    <w:rPr>
      <w:rFonts w:ascii="Arial" w:hAnsi="Arial" w:cs="Arial" w:eastAsia="Arial"/>
      <w:color w:val="243746"/>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243746"/>
      <w:spacing w:val="15"/>
      <w:sz w:val="22"/>
      <w:szCs w:val="24"/>
    </w:rPr>
  </w:style>
  <w:style w:type="character" w:customStyle="1" w:styleId="SubtitleChar">
    <w:name w:val="Subtitle Char"/>
    <w:basedOn w:val="DefaultParagraphFont"/>
    <w:link w:val="Subtitle"/>
    <w:uiPriority w:val="11"/>
    <w:rsid w:val="00FC693F"/>
    <w:rPr>
      <w:rFonts w:ascii="Arial" w:hAnsi="Arial" w:cs="Arial" w:eastAsia="Arial"/>
      <w:i/>
      <w:iCs/>
      <w:color w:val="243746"/>
      <w:spacing w:val="15"/>
      <w:sz w:val="22"/>
      <w:szCs w:val="24"/>
    </w:rPr>
  </w:style>
  <w:style w:type="paragraph" w:styleId="ListParagraph">
    <w:name w:val="List Paragraph"/>
    <w:basedOn w:val="Normal"/>
    <w:uiPriority w:val="34"/>
    <w:qFormat/>
    <w:rsid w:val="00FC693F"/>
    <w:pPr>
      <w:ind w:left="720"/>
      <w:contextualSpacing/>
    </w:pPr>
    <w:rPr>
      <w:rFonts w:ascii="Arial" w:hAnsi="Arial" w:cs="Arial" w:eastAsia="Arial"/>
      <w:color w:val="243746"/>
      <w:sz w:val="22"/>
    </w:rPr>
  </w:style>
  <w:style w:type="paragraph" w:styleId="BodyText">
    <w:name w:val="Body Text"/>
    <w:basedOn w:val="Normal"/>
    <w:link w:val="BodyTextChar"/>
    <w:uiPriority w:val="99"/>
    <w:unhideWhenUsed/>
    <w:rsid w:val="00AA1D8D"/>
    <w:pPr>
      <w:spacing w:after="120"/>
    </w:pPr>
    <w:rPr>
      <w:rFonts w:ascii="Arial" w:hAnsi="Arial" w:cs="Arial" w:eastAsia="Arial"/>
      <w:color w:val="243746"/>
      <w:sz w:val="22"/>
    </w:rPr>
  </w:style>
  <w:style w:type="character" w:customStyle="1" w:styleId="BodyTextChar">
    <w:name w:val="Body Text Char"/>
    <w:basedOn w:val="DefaultParagraphFont"/>
    <w:link w:val="BodyText"/>
    <w:uiPriority w:val="99"/>
    <w:rsid w:val="00AA1D8D"/>
    <w:rPr>
      <w:rFonts w:ascii="Arial" w:hAnsi="Arial" w:cs="Arial" w:eastAsia="Arial"/>
      <w:color w:val="243746"/>
      <w:sz w:val="22"/>
    </w:rPr>
  </w:style>
  <w:style w:type="paragraph" w:styleId="BodyText2">
    <w:name w:val="Body Text 2"/>
    <w:basedOn w:val="Normal"/>
    <w:link w:val="BodyText2Char"/>
    <w:uiPriority w:val="99"/>
    <w:unhideWhenUsed/>
    <w:rsid w:val="00AA1D8D"/>
    <w:pPr>
      <w:spacing w:after="120" w:line="480" w:lineRule="auto"/>
    </w:pPr>
    <w:rPr>
      <w:rFonts w:ascii="Arial" w:hAnsi="Arial" w:cs="Arial" w:eastAsia="Arial"/>
      <w:color w:val="243746"/>
      <w:sz w:val="22"/>
    </w:rPr>
  </w:style>
  <w:style w:type="character" w:customStyle="1" w:styleId="BodyText2Char">
    <w:name w:val="Body Text 2 Char"/>
    <w:basedOn w:val="DefaultParagraphFont"/>
    <w:link w:val="BodyText2"/>
    <w:uiPriority w:val="99"/>
    <w:rsid w:val="00AA1D8D"/>
    <w:rPr>
      <w:rFonts w:ascii="Arial" w:hAnsi="Arial" w:cs="Arial" w:eastAsia="Arial"/>
      <w:color w:val="243746"/>
      <w:sz w:val="22"/>
    </w:rPr>
  </w:style>
  <w:style w:type="paragraph" w:styleId="BodyText3">
    <w:name w:val="Body Text 3"/>
    <w:basedOn w:val="Normal"/>
    <w:link w:val="BodyText3Char"/>
    <w:uiPriority w:val="99"/>
    <w:unhideWhenUsed/>
    <w:rsid w:val="00AA1D8D"/>
    <w:pPr>
      <w:spacing w:after="120"/>
    </w:pPr>
    <w:rPr>
      <w:rFonts w:ascii="Arial" w:hAnsi="Arial" w:cs="Arial" w:eastAsia="Arial"/>
      <w:color w:val="243746"/>
      <w:sz w:val="22"/>
      <w:szCs w:val="16"/>
    </w:rPr>
  </w:style>
  <w:style w:type="character" w:customStyle="1" w:styleId="BodyText3Char">
    <w:name w:val="Body Text 3 Char"/>
    <w:basedOn w:val="DefaultParagraphFont"/>
    <w:link w:val="BodyText3"/>
    <w:uiPriority w:val="99"/>
    <w:rsid w:val="00AA1D8D"/>
    <w:rPr>
      <w:rFonts w:ascii="Arial" w:hAnsi="Arial" w:cs="Arial" w:eastAsia="Arial"/>
      <w:color w:val="243746"/>
      <w:sz w:val="22"/>
      <w:szCs w:val="16"/>
    </w:rPr>
  </w:style>
  <w:style w:type="paragraph" w:styleId="List">
    <w:name w:val="List"/>
    <w:basedOn w:val="Normal"/>
    <w:uiPriority w:val="99"/>
    <w:unhideWhenUsed/>
    <w:rsid w:val="00AA1D8D"/>
    <w:pPr>
      <w:ind w:left="360" w:hanging="360"/>
      <w:contextualSpacing/>
    </w:pPr>
    <w:rPr>
      <w:rFonts w:ascii="Arial" w:hAnsi="Arial" w:cs="Arial" w:eastAsia="Arial"/>
      <w:color w:val="243746"/>
      <w:sz w:val="22"/>
    </w:rPr>
  </w:style>
  <w:style w:type="paragraph" w:styleId="List2">
    <w:name w:val="List 2"/>
    <w:basedOn w:val="Normal"/>
    <w:uiPriority w:val="99"/>
    <w:unhideWhenUsed/>
    <w:rsid w:val="00326F90"/>
    <w:pPr>
      <w:ind w:left="720" w:hanging="360"/>
      <w:contextualSpacing/>
    </w:pPr>
    <w:rPr>
      <w:rFonts w:ascii="Arial" w:hAnsi="Arial" w:cs="Arial" w:eastAsia="Arial"/>
      <w:color w:val="243746"/>
      <w:sz w:val="22"/>
    </w:rPr>
  </w:style>
  <w:style w:type="paragraph" w:styleId="List3">
    <w:name w:val="List 3"/>
    <w:basedOn w:val="Normal"/>
    <w:uiPriority w:val="99"/>
    <w:unhideWhenUsed/>
    <w:rsid w:val="00326F90"/>
    <w:pPr>
      <w:ind w:left="1080" w:hanging="360"/>
      <w:contextualSpacing/>
    </w:pPr>
    <w:rPr>
      <w:rFonts w:ascii="Arial" w:hAnsi="Arial" w:cs="Arial" w:eastAsia="Arial"/>
      <w:color w:val="243746"/>
      <w:sz w:val="22"/>
    </w:rPr>
  </w:style>
  <w:style w:type="paragraph" w:styleId="ListBullet">
    <w:name w:val="List Bullet"/>
    <w:basedOn w:val="Normal"/>
    <w:uiPriority w:val="99"/>
    <w:unhideWhenUsed/>
    <w:rsid w:val="00326F90"/>
    <w:pPr>
      <w:numPr>
        <w:numId w:val="1"/>
      </w:numPr>
      <w:contextualSpacing/>
    </w:pPr>
    <w:rPr>
      <w:rFonts w:ascii="Arial" w:hAnsi="Arial" w:cs="Arial" w:eastAsia="Arial"/>
      <w:color w:val="243746"/>
      <w:sz w:val="22"/>
    </w:rPr>
  </w:style>
  <w:style w:type="paragraph" w:styleId="ListBullet2">
    <w:name w:val="List Bullet 2"/>
    <w:basedOn w:val="Normal"/>
    <w:uiPriority w:val="99"/>
    <w:unhideWhenUsed/>
    <w:rsid w:val="00326F90"/>
    <w:pPr>
      <w:numPr>
        <w:numId w:val="2"/>
      </w:numPr>
      <w:contextualSpacing/>
    </w:pPr>
    <w:rPr>
      <w:rFonts w:ascii="Arial" w:hAnsi="Arial" w:cs="Arial" w:eastAsia="Arial"/>
      <w:color w:val="243746"/>
      <w:sz w:val="22"/>
    </w:rPr>
  </w:style>
  <w:style w:type="paragraph" w:styleId="ListBullet3">
    <w:name w:val="List Bullet 3"/>
    <w:basedOn w:val="Normal"/>
    <w:uiPriority w:val="99"/>
    <w:unhideWhenUsed/>
    <w:rsid w:val="00326F90"/>
    <w:pPr>
      <w:numPr>
        <w:numId w:val="3"/>
      </w:numPr>
      <w:contextualSpacing/>
    </w:pPr>
    <w:rPr>
      <w:rFonts w:ascii="Arial" w:hAnsi="Arial" w:cs="Arial" w:eastAsia="Arial"/>
      <w:color w:val="243746"/>
      <w:sz w:val="22"/>
    </w:rPr>
  </w:style>
  <w:style w:type="paragraph" w:styleId="ListNumber">
    <w:name w:val="List Number"/>
    <w:basedOn w:val="Normal"/>
    <w:uiPriority w:val="99"/>
    <w:unhideWhenUsed/>
    <w:rsid w:val="00326F90"/>
    <w:pPr>
      <w:numPr>
        <w:numId w:val="5"/>
      </w:numPr>
      <w:contextualSpacing/>
    </w:pPr>
    <w:rPr>
      <w:rFonts w:ascii="Arial" w:hAnsi="Arial" w:cs="Arial" w:eastAsia="Arial"/>
      <w:color w:val="243746"/>
      <w:sz w:val="22"/>
    </w:rPr>
  </w:style>
  <w:style w:type="paragraph" w:styleId="ListNumber2">
    <w:name w:val="List Number 2"/>
    <w:basedOn w:val="Normal"/>
    <w:uiPriority w:val="99"/>
    <w:unhideWhenUsed/>
    <w:rsid w:val="0029639D"/>
    <w:pPr>
      <w:numPr>
        <w:numId w:val="6"/>
      </w:numPr>
      <w:contextualSpacing/>
    </w:pPr>
    <w:rPr>
      <w:rFonts w:ascii="Arial" w:hAnsi="Arial" w:cs="Arial" w:eastAsia="Arial"/>
      <w:color w:val="243746"/>
      <w:sz w:val="22"/>
    </w:rPr>
  </w:style>
  <w:style w:type="paragraph" w:styleId="ListNumber3">
    <w:name w:val="List Number 3"/>
    <w:basedOn w:val="Normal"/>
    <w:uiPriority w:val="99"/>
    <w:unhideWhenUsed/>
    <w:rsid w:val="0029639D"/>
    <w:pPr>
      <w:numPr>
        <w:numId w:val="7"/>
      </w:numPr>
      <w:contextualSpacing/>
    </w:pPr>
    <w:rPr>
      <w:rFonts w:ascii="Arial" w:hAnsi="Arial" w:cs="Arial" w:eastAsia="Arial"/>
      <w:color w:val="243746"/>
      <w:sz w:val="22"/>
    </w:rPr>
  </w:style>
  <w:style w:type="paragraph" w:styleId="ListContinue">
    <w:name w:val="List Continue"/>
    <w:basedOn w:val="Normal"/>
    <w:uiPriority w:val="99"/>
    <w:unhideWhenUsed/>
    <w:rsid w:val="0029639D"/>
    <w:pPr>
      <w:spacing w:after="120"/>
      <w:ind w:left="360"/>
      <w:contextualSpacing/>
    </w:pPr>
    <w:rPr>
      <w:rFonts w:ascii="Arial" w:hAnsi="Arial" w:cs="Arial" w:eastAsia="Arial"/>
      <w:color w:val="243746"/>
      <w:sz w:val="22"/>
    </w:rPr>
  </w:style>
  <w:style w:type="paragraph" w:styleId="ListContinue2">
    <w:name w:val="List Continue 2"/>
    <w:basedOn w:val="Normal"/>
    <w:uiPriority w:val="99"/>
    <w:unhideWhenUsed/>
    <w:rsid w:val="0029639D"/>
    <w:pPr>
      <w:spacing w:after="120"/>
      <w:ind w:left="720"/>
      <w:contextualSpacing/>
    </w:pPr>
    <w:rPr>
      <w:rFonts w:ascii="Arial" w:hAnsi="Arial" w:cs="Arial" w:eastAsia="Arial"/>
      <w:color w:val="243746"/>
      <w:sz w:val="22"/>
    </w:rPr>
  </w:style>
  <w:style w:type="paragraph" w:styleId="ListContinue3">
    <w:name w:val="List Continue 3"/>
    <w:basedOn w:val="Normal"/>
    <w:uiPriority w:val="99"/>
    <w:unhideWhenUsed/>
    <w:rsid w:val="0029639D"/>
    <w:pPr>
      <w:spacing w:after="120"/>
      <w:ind w:left="1080"/>
      <w:contextualSpacing/>
    </w:pPr>
    <w:rPr>
      <w:rFonts w:ascii="Arial" w:hAnsi="Arial" w:cs="Arial" w:eastAsia="Arial"/>
      <w:color w:val="243746"/>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color w:val="243746"/>
      <w:sz w:val="22"/>
      <w:szCs w:val="20"/>
    </w:rPr>
  </w:style>
  <w:style w:type="character" w:customStyle="1" w:styleId="MacroTextChar">
    <w:name w:val="Macro Text Char"/>
    <w:basedOn w:val="DefaultParagraphFont"/>
    <w:link w:val="MacroText"/>
    <w:uiPriority w:val="99"/>
    <w:rsid w:val="0029639D"/>
    <w:rPr>
      <w:rFonts w:ascii="Arial" w:hAnsi="Arial" w:cs="Arial" w:eastAsia="Arial"/>
      <w:color w:val="243746"/>
      <w:sz w:val="22"/>
      <w:szCs w:val="20"/>
    </w:rPr>
  </w:style>
  <w:style w:type="paragraph" w:styleId="Quote">
    <w:name w:val="Quote"/>
    <w:basedOn w:val="Normal"/>
    <w:next w:val="Normal"/>
    <w:link w:val="QuoteChar"/>
    <w:uiPriority w:val="29"/>
    <w:qFormat/>
    <w:rsid w:val="00FC693F"/>
    <w:rPr>
      <w:rFonts w:ascii="Arial" w:hAnsi="Arial" w:cs="Arial" w:eastAsia="Arial"/>
      <w:i/>
      <w:iCs/>
      <w:color w:val="243746"/>
      <w:sz w:val="22"/>
    </w:rPr>
  </w:style>
  <w:style w:type="character" w:customStyle="1" w:styleId="QuoteChar">
    <w:name w:val="Quote Char"/>
    <w:basedOn w:val="DefaultParagraphFont"/>
    <w:link w:val="Quote"/>
    <w:uiPriority w:val="29"/>
    <w:rsid w:val="00FC693F"/>
    <w:rPr>
      <w:rFonts w:ascii="Arial" w:hAnsi="Arial" w:cs="Arial" w:eastAsia="Arial"/>
      <w:i/>
      <w:iCs/>
      <w:color w:val="243746"/>
      <w:sz w:val="22"/>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243746"/>
      <w:sz w:val="22"/>
    </w:rPr>
  </w:style>
  <w:style w:type="character" w:customStyle="1" w:styleId="Heading5Char">
    <w:name w:val="Heading 5 Char"/>
    <w:basedOn w:val="DefaultParagraphFont"/>
    <w:link w:val="Heading5"/>
    <w:uiPriority w:val="9"/>
    <w:semiHidden/>
    <w:rsid w:val="00FC693F"/>
    <w:rPr>
      <w:rFonts w:ascii="Arial" w:hAnsi="Arial" w:cs="Arial" w:eastAsia="Arial"/>
      <w:color w:val="243746"/>
      <w:sz w:val="22"/>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746"/>
      <w:sz w:val="22"/>
    </w:rPr>
  </w:style>
  <w:style w:type="character" w:customStyle="1" w:styleId="Heading7Char">
    <w:name w:val="Heading 7 Char"/>
    <w:basedOn w:val="DefaultParagraphFont"/>
    <w:link w:val="Heading7"/>
    <w:uiPriority w:val="9"/>
    <w:semiHidden/>
    <w:rsid w:val="00FC693F"/>
    <w:rPr>
      <w:rFonts w:ascii="Arial" w:hAnsi="Arial" w:cs="Arial" w:eastAsia="Arial"/>
      <w:i/>
      <w:iCs/>
      <w:color w:val="243746"/>
      <w:sz w:val="22"/>
    </w:rPr>
  </w:style>
  <w:style w:type="character" w:customStyle="1" w:styleId="Heading8Char">
    <w:name w:val="Heading 8 Char"/>
    <w:basedOn w:val="DefaultParagraphFont"/>
    <w:link w:val="Heading8"/>
    <w:uiPriority w:val="9"/>
    <w:semiHidden/>
    <w:rsid w:val="00FC693F"/>
    <w:rPr>
      <w:rFonts w:ascii="Arial" w:hAnsi="Arial" w:cs="Arial" w:eastAsia="Arial"/>
      <w:color w:val="243746"/>
      <w:sz w:val="22"/>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243746"/>
      <w:sz w:val="22"/>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bCs/>
      <w:color w:val="243746"/>
      <w:sz w:val="22"/>
      <w:szCs w:val="18"/>
    </w:rPr>
  </w:style>
  <w:style w:type="character" w:styleId="Strong">
    <w:name w:val="Strong"/>
    <w:basedOn w:val="DefaultParagraphFont"/>
    <w:uiPriority w:val="22"/>
    <w:qFormat/>
    <w:rsid w:val="00FC693F"/>
    <w:rPr>
      <w:rFonts w:ascii="Arial" w:hAnsi="Arial" w:cs="Arial" w:eastAsia="Arial"/>
      <w:b/>
      <w:bCs/>
      <w:color w:val="243746"/>
      <w:sz w:val="22"/>
    </w:rPr>
  </w:style>
  <w:style w:type="character" w:styleId="Emphasis">
    <w:name w:val="Emphasis"/>
    <w:basedOn w:val="DefaultParagraphFont"/>
    <w:uiPriority w:val="20"/>
    <w:qFormat/>
    <w:rsid w:val="00FC693F"/>
    <w:rPr>
      <w:rFonts w:ascii="Arial" w:hAnsi="Arial" w:cs="Arial" w:eastAsia="Arial"/>
      <w:i/>
      <w:iCs/>
      <w:color w:val="243746"/>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cs="Arial" w:eastAsia="Arial"/>
      <w:b/>
      <w:bCs/>
      <w:i/>
      <w:iCs/>
      <w:color w:val="243746"/>
      <w:sz w:val="22"/>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243746"/>
      <w:sz w:val="22"/>
    </w:rPr>
  </w:style>
  <w:style w:type="character" w:styleId="SubtleEmphasis">
    <w:name w:val="Subtle Emphasis"/>
    <w:basedOn w:val="DefaultParagraphFont"/>
    <w:uiPriority w:val="19"/>
    <w:qFormat/>
    <w:rsid w:val="00FC693F"/>
    <w:rPr>
      <w:rFonts w:ascii="Arial" w:hAnsi="Arial" w:cs="Arial" w:eastAsia="Arial"/>
      <w:i/>
      <w:iCs/>
      <w:color w:val="243746"/>
      <w:sz w:val="22"/>
    </w:rPr>
  </w:style>
  <w:style w:type="character" w:styleId="IntenseEmphasis">
    <w:name w:val="Intense Emphasis"/>
    <w:basedOn w:val="DefaultParagraphFont"/>
    <w:uiPriority w:val="21"/>
    <w:qFormat/>
    <w:rsid w:val="00FC693F"/>
    <w:rPr>
      <w:rFonts w:ascii="Arial" w:hAnsi="Arial" w:cs="Arial" w:eastAsia="Arial"/>
      <w:b/>
      <w:bCs/>
      <w:i/>
      <w:iCs/>
      <w:color w:val="243746"/>
      <w:sz w:val="22"/>
    </w:rPr>
  </w:style>
  <w:style w:type="character" w:styleId="SubtleReference">
    <w:name w:val="Subtle Reference"/>
    <w:basedOn w:val="DefaultParagraphFont"/>
    <w:uiPriority w:val="31"/>
    <w:qFormat/>
    <w:rsid w:val="00FC693F"/>
    <w:rPr>
      <w:rFonts w:ascii="Arial" w:hAnsi="Arial" w:cs="Arial" w:eastAsia="Arial"/>
      <w:smallCaps/>
      <w:color w:val="243746"/>
      <w:sz w:val="22"/>
      <w:u w:val="single"/>
    </w:rPr>
  </w:style>
  <w:style w:type="character" w:styleId="IntenseReference">
    <w:name w:val="Intense Reference"/>
    <w:basedOn w:val="DefaultParagraphFont"/>
    <w:uiPriority w:val="32"/>
    <w:qFormat/>
    <w:rsid w:val="00FC693F"/>
    <w:rPr>
      <w:rFonts w:ascii="Arial" w:hAnsi="Arial" w:cs="Arial" w:eastAsia="Arial"/>
      <w:b/>
      <w:bCs/>
      <w:smallCaps/>
      <w:color w:val="243746"/>
      <w:spacing w:val="5"/>
      <w:sz w:val="22"/>
      <w:u w:val="single"/>
    </w:rPr>
  </w:style>
  <w:style w:type="character" w:styleId="BookTitle">
    <w:name w:val="Book Title"/>
    <w:basedOn w:val="DefaultParagraphFont"/>
    <w:uiPriority w:val="33"/>
    <w:qFormat/>
    <w:rsid w:val="00FC693F"/>
    <w:rPr>
      <w:rFonts w:ascii="Arial" w:hAnsi="Arial" w:cs="Arial" w:eastAsia="Arial"/>
      <w:b/>
      <w:bCs/>
      <w:smallCaps/>
      <w:color w:val="243746"/>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cs="Arial" w:eastAsia="Arial"/>
      <w:color w:val="243746"/>
      <w:sz w:val="22"/>
    </w:rPr>
  </w:style>
  <w:style w:type="table" w:styleId="TableGrid">
    <w:name w:val="Table Grid"/>
    <w:basedOn w:val="TableNormal"/>
    <w:uiPriority w:val="59"/>
    <w:rsid w:val="00FC693F"/>
    <w:pPr>
      <w:spacing w:after="0" w:line="240" w:lineRule="auto"/>
    </w:pPr>
    <w:rPr>
      <w:rFonts w:ascii="Arial" w:hAnsi="Arial" w:cs="Arial" w:eastAsia="Arial"/>
      <w:color w:val="243746"/>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
  <a:themeElements>
    <a:clrScheme nam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Explore — Light and colour in festival art</dc:title>
  <dc:subject>ART-GROW-A2-W01-P1</dc:subject>
  <dc:language>en-GB</dc:language>
</cp:coreProperties>
</file>