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question about the past</w:t>
      </w:r>
    </w:p>
    <w:p>
      <w:r>
        <w:t>Learning goal: Ask a question about the past.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What source could help date an old telephone? A dated manufacturer’s catalogue or museum record.</w:t>
      </w:r>
    </w:p>
    <w:p>
      <w:r>
        <w:t>Would looking at the object tell us every user’s experience? No. A user account could help with that question.</w:t>
      </w:r>
    </w:p>
    <w:p>
      <w:pPr>
        <w:pStyle w:val="Heading2"/>
      </w:pPr>
      <w:r>
        <w:t>How to show your learning</w:t>
      </w:r>
    </w:p>
    <w:p>
      <w:r>
        <w:t>Write or record one who, what, where, when or why question.</w:t>
      </w:r>
    </w:p>
    <w:p>
      <w:r>
        <w:t>My question is ___. I could use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is continuity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source could help date an old telephone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Would looking at the object tell us every user s experience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89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the telephone as a mystery object.</w:t>
      </w:r>
    </w:p>
    <w:p>
      <w:r>
        <w:t>2. Choose which questions can be answered by looking and which need another source.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How did a user feel about it?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When was this model made?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How many finger holes are visible?</w:t>
            </w:r>
          </w:p>
        </w:tc>
      </w:tr>
    </w:tbl>
    <w:p/>
    <w:p>
      <w:r>
        <w:t>Possible labels: Find another source / Look at the object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Compare two possible sources and identify what each might miss.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Ask a question about the past.</w:t>
      </w:r>
    </w:p>
    <w:p>
      <w:r>
        <w:t>1. Write or record one who, what, where, when or why question.</w:t>
      </w:r>
    </w:p>
    <w:p>
      <w:r>
        <w:t>2. Suggest a source that could help investigate it.</w:t>
      </w:r>
    </w:p>
    <w:p>
      <w:r>
        <w:t>3. Explain why that source fits the question.</w:t>
      </w:r>
    </w:p>
    <w:p>
      <w:r>
        <w:t>Support: Show two choices. Read one short instruction. Point, match or say a word, then add a reason when ready. Complete the organiser one space at a time. My question is ___. I could use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Ask a question about the past.</w:t>
      </w:r>
    </w:p>
    <w:p>
      <w:r>
        <w:t>1. Write or record one who, what, where, when or why question.</w:t>
      </w:r>
    </w:p>
    <w:p>
      <w:r>
        <w:t>2. Suggest a source that could help investigate it.</w:t>
      </w:r>
    </w:p>
    <w:p>
      <w:r>
        <w:t>3. Explain why that source fits the question.</w:t>
      </w:r>
    </w:p>
    <w:p>
      <w:r>
        <w:t>Support: My question is ___. I could use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Ask a question about the past.</w:t>
      </w:r>
    </w:p>
    <w:p>
      <w:r>
        <w:t>1. Write or record one who, what, where, when or why question.</w:t>
      </w:r>
    </w:p>
    <w:p>
      <w:r>
        <w:t>2. Suggest a source that could help investigate it.</w:t>
      </w:r>
    </w:p>
    <w:p>
      <w:r>
        <w:t>3. Explain why that source fits the question.</w:t>
      </w:r>
    </w:p>
    <w:p>
      <w:r>
        <w:t>4. Compare two possible sources and identify what each might miss.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two possible sources and identify what each might miss.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source could help date an old telephone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Would looking at the object tell us every user s experience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question is ___. I could use ___ because ___.</w:t>
      </w:r>
    </w:p>
    <w:p>
      <w:r>
        <w:t>Further challenge: Compare two possible sources and identify what each might miss.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question about the past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