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belief link</w:t>
                        </w:r>
                      </w:p>
                      <w:p>
                        <w:pPr>
                          <w:keepLines/>
                          <w:spacing w:after="60" w:before="0" w:line="247" w:lineRule="auto"/>
                        </w:pPr>
                        <w:r>
                          <w:rPr>
                            <w:rFonts w:ascii="Liberation Sans" w:hAnsi="Liberation Sans" w:eastAsia="Liberation Sans" w:cs="Liberation Sans"/>
                            <w:b w:val="0"/>
                            <w:color w:val="182B32"/>
                            <w:sz w:val="28"/>
                          </w:rPr>
                          <w:t>What can a belief or value guide?</w:t>
                        </w:r>
                      </w:p>
                      <w:p>
                        <w:pPr>
                          <w:keepLines/>
                          <w:spacing w:after="60" w:before="0" w:line="247" w:lineRule="auto"/>
                          <w:shd w:fill="E4EFF9"/>
                        </w:pPr>
                        <w:r>
                          <w:rPr>
                            <w:rFonts w:ascii="Liberation Sans" w:hAnsi="Liberation Sans" w:eastAsia="Liberation Sans" w:cs="Liberation Sans"/>
                            <w:b w:val="0"/>
                            <w:color w:val="182B32"/>
                            <w:sz w:val="28"/>
                          </w:rPr>
                          <w:t>Clue: Recall the link to a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caring action</w:t>
                        </w:r>
                      </w:p>
                      <w:p>
                        <w:pPr>
                          <w:keepLines/>
                          <w:spacing w:after="60" w:before="0" w:line="247" w:lineRule="auto"/>
                        </w:pPr>
                        <w:r>
                          <w:rPr>
                            <w:rFonts w:ascii="Liberation Sans" w:hAnsi="Liberation Sans" w:eastAsia="Liberation Sans" w:cs="Liberation Sans"/>
                            <w:b w:val="0"/>
                            <w:color w:val="182B32"/>
                            <w:sz w:val="28"/>
                          </w:rPr>
                          <w:t>Name one safe form of support in the garden case.</w:t>
                        </w:r>
                      </w:p>
                      <w:p>
                        <w:pPr>
                          <w:keepLines/>
                          <w:spacing w:after="60" w:before="0" w:line="247" w:lineRule="auto"/>
                          <w:shd w:fill="E4EFF9"/>
                        </w:pPr>
                        <w:r>
                          <w:rPr>
                            <w:rFonts w:ascii="Liberation Sans" w:hAnsi="Liberation Sans" w:eastAsia="Liberation Sans" w:cs="Liberation Sans"/>
                            <w:b w:val="0"/>
                            <w:color w:val="182B32"/>
                            <w:sz w:val="28"/>
                          </w:rPr>
                          <w:t>Clue: Think about needs and safe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Does a kind act tell us a person’s worldview?</w:t>
                        </w:r>
                      </w:p>
                      <w:p>
                        <w:pPr>
                          <w:keepLines/>
                          <w:spacing w:after="60" w:before="0" w:line="247" w:lineRule="auto"/>
                          <w:shd w:fill="E4EFF9"/>
                        </w:pPr>
                        <w:r>
                          <w:rPr>
                            <w:rFonts w:ascii="Liberation Sans" w:hAnsi="Liberation Sans" w:eastAsia="Liberation Sans" w:cs="Liberation Sans"/>
                            <w:b w:val="0"/>
                            <w:color w:val="182B32"/>
                            <w:sz w:val="28"/>
                          </w:rPr>
                          <w:t>Clue: Recall what the case did not state.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Can hope and a hard situation exist at the same time?</w:t>
                        </w:r>
                      </w:p>
                      <w:p>
                        <w:pPr>
                          <w:keepLines/>
                          <w:spacing w:after="60" w:before="0" w:line="247" w:lineRule="auto"/>
                          <w:shd w:fill="E4EFF9"/>
                        </w:pPr>
                        <w:r>
                          <w:rPr>
                            <w:rFonts w:ascii="Liberation Sans" w:hAnsi="Liberation Sans" w:eastAsia="Liberation Sans" w:cs="Liberation Sans"/>
                            <w:b w:val="0"/>
                            <w:color w:val="182B32"/>
                            <w:sz w:val="28"/>
                          </w:rPr>
                          <w:t>Clue: Think about a hope that has not yet come true.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summary — G-P-S5, in new words: a Christian account connects belief in new life with hope. It urges kindness towards those who face hardship. Fresh invented case: a group has no room for its planned meal. A helper seeks a safe space and checks what people need.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Name one idea of hope in the source.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How could one action in the case fit that source?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belief link</w:t>
                        </w:r>
                      </w:p>
                      <w:p>
                        <w:pPr>
                          <w:keepLines/>
                          <w:spacing w:after="60" w:before="0" w:line="247" w:lineRule="auto"/>
                        </w:pPr>
                        <w:r>
                          <w:rPr>
                            <w:rFonts w:ascii="Liberation Sans" w:hAnsi="Liberation Sans" w:eastAsia="Liberation Sans" w:cs="Liberation Sans"/>
                            <w:b w:val="0"/>
                            <w:color w:val="182B32"/>
                            <w:sz w:val="28"/>
                          </w:rPr>
                          <w:t>How can a belief or value link to an action?</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caring action</w:t>
                        </w:r>
                      </w:p>
                      <w:p>
                        <w:pPr>
                          <w:keepLines/>
                          <w:spacing w:after="60" w:before="0" w:line="247" w:lineRule="auto"/>
                        </w:pPr>
                        <w:r>
                          <w:rPr>
                            <w:rFonts w:ascii="Liberation Sans" w:hAnsi="Liberation Sans" w:eastAsia="Liberation Sans" w:cs="Liberation Sans"/>
                            <w:b w:val="0"/>
                            <w:color w:val="182B32"/>
                            <w:sz w:val="28"/>
                          </w:rPr>
                          <w:t>Give a safe response to the damaged garden plan.</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Why does a kind act not prove a worldview?</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can someone hope while a problem remains?</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summary — G-P-S5, in new words: a Christian account connects belief in new life with hope. It urges kindness towards those who face hardship. Fresh invented case: a group has no room for its planned meal. A helper seeks a safe space and checks what people need.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Explain the link between faith and hope in this account.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Why can care still be needed when hope is present?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belief link</w:t>
                        </w:r>
                      </w:p>
                      <w:p>
                        <w:pPr>
                          <w:keepLines/>
                          <w:spacing w:after="60" w:before="0" w:line="247" w:lineRule="auto"/>
                        </w:pPr>
                        <w:r>
                          <w:rPr>
                            <w:rFonts w:ascii="Liberation Sans" w:hAnsi="Liberation Sans" w:eastAsia="Liberation Sans" w:cs="Liberation Sans"/>
                            <w:b w:val="0"/>
                            <w:color w:val="182B32"/>
                            <w:sz w:val="28"/>
                          </w:rPr>
                          <w:t>Explain a belief-action link from the garden sources.</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caring action</w:t>
                        </w:r>
                      </w:p>
                      <w:p>
                        <w:pPr>
                          <w:keepLines/>
                          <w:spacing w:after="60" w:before="0" w:line="247" w:lineRule="auto"/>
                        </w:pPr>
                        <w:r>
                          <w:rPr>
                            <w:rFonts w:ascii="Liberation Sans" w:hAnsi="Liberation Sans" w:eastAsia="Liberation Sans" w:cs="Liberation Sans"/>
                            <w:b w:val="0"/>
                            <w:color w:val="182B32"/>
                            <w:sz w:val="28"/>
                          </w:rPr>
                          <w:t>Explain why a safe new plan could help the group cope.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careful limit</w:t>
                        </w:r>
                      </w:p>
                      <w:p>
                        <w:pPr>
                          <w:keepLines/>
                          <w:spacing w:after="60" w:before="0" w:line="247" w:lineRule="auto"/>
                        </w:pPr>
                        <w:r>
                          <w:rPr>
                            <w:rFonts w:ascii="Liberation Sans" w:hAnsi="Liberation Sans" w:eastAsia="Liberation Sans" w:cs="Liberation Sans"/>
                            <w:b w:val="0"/>
                            <w:color w:val="182B32"/>
                            <w:sz w:val="28"/>
                          </w:rPr>
                          <w:t>What evidence would be needed before claiming a helper’s worldview?</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should hope be kept distinct from a known outcome?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summary — G-P-S5, in new words: a Christian account connects belief in new life with hope. It urges kindness towards those who face hardship. Fresh invented case: a group has no room for its planned meal. A helper seeks a safe space and checks what people need.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Use the source to explain a response to hardship.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Distinguish the source’s hope from a guaranteed outcome.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Does “I hope this improves” mean “I know it will improve”?</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A describes a Christian belief: the central teacher rose from death. The account links this belief with hope.</w:t>
                  </w:r>
                </w:p>
                <w:p>
                  <w:pPr>
                    <w:keepLines/>
                    <w:spacing w:after="60" w:before="0" w:line="247" w:lineRule="auto"/>
                  </w:pPr>
                  <w:r>
                    <w:rPr>
                      <w:rFonts w:ascii="Liberation Sans" w:hAnsi="Liberation Sans" w:eastAsia="Liberation Sans" w:cs="Liberation Sans"/>
                      <w:b w:val="0"/>
                      <w:color w:val="182B32"/>
                      <w:sz w:val="28"/>
                    </w:rPr>
                    <w:t>I report the belief as the source’s claim. I do not ask a pupil to agree with it.</w:t>
                  </w:r>
                </w:p>
                <w:p>
                  <w:pPr>
                    <w:keepLines/>
                    <w:spacing w:after="60" w:before="0" w:line="247" w:lineRule="auto"/>
                  </w:pPr>
                  <w:r>
                    <w:rPr>
                      <w:rFonts w:ascii="Liberation Sans" w:hAnsi="Liberation Sans" w:eastAsia="Liberation Sans" w:cs="Liberation Sans"/>
                      <w:b w:val="0"/>
                      <w:color w:val="182B32"/>
                      <w:sz w:val="28"/>
                    </w:rPr>
                    <w:t>The account urges care for people in need. Hope and caring action can go together while hardship remains.</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Use A and C. Explain one Christian idea of hope in A. Link it to one caring response in C. Explain why hope is not a promise that the hard situation ends at once. Use suffering, hope, faith and response. You do not need to state a personal belief.</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belief and hope [ ]</w:t>
                  </w:r>
                </w:p>
                <w:p>
                  <w:pPr>
                    <w:keepLines/>
                    <w:spacing w:after="60" w:before="0" w:line="247" w:lineRule="auto"/>
                  </w:pPr>
                  <w:r>
                    <w:rPr>
                      <w:rFonts w:ascii="Liberation Sans" w:hAnsi="Liberation Sans" w:eastAsia="Liberation Sans" w:cs="Liberation Sans"/>
                      <w:b w:val="0"/>
                      <w:color w:val="182B32"/>
                      <w:sz w:val="28"/>
                    </w:rPr>
                    <w:t>Caring response in C [ ] / source link [ ]</w:t>
                  </w:r>
                </w:p>
                <w:p>
                  <w:pPr>
                    <w:keepLines/>
                    <w:spacing w:after="60" w:before="0" w:line="247" w:lineRule="auto"/>
                  </w:pPr>
                  <w:r>
                    <w:rPr>
                      <w:rFonts w:ascii="Liberation Sans" w:hAnsi="Liberation Sans" w:eastAsia="Liberation Sans" w:cs="Liberation Sans"/>
                      <w:b w:val="0"/>
                      <w:color w:val="182B32"/>
                      <w:sz w:val="28"/>
                    </w:rPr>
                    <w:t>What remains hard or uncertain [ ]</w:t>
                  </w:r>
                </w:p>
                <w:p>
                  <w:pPr>
                    <w:keepLines/>
                    <w:spacing w:after="60" w:before="0" w:line="247" w:lineRule="auto"/>
                  </w:pPr>
                  <w:r>
                    <w:rPr>
                      <w:rFonts w:ascii="Liberation Sans" w:hAnsi="Liberation Sans" w:eastAsia="Liberation Sans" w:cs="Liberation Sans"/>
                      <w:b w:val="0"/>
                      <w:color w:val="182B32"/>
                      <w:sz w:val="28"/>
                    </w:rPr>
                    <w:t>My check, edit or reason to retain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Explain how one faith account links hardship and hope.</w:t>
                  </w:r>
                </w:p>
                <w:p>
                  <w:pPr>
                    <w:keepLines/>
                    <w:spacing w:after="60" w:before="0" w:line="247" w:lineRule="auto"/>
                  </w:pPr>
                  <w:r>
                    <w:rPr>
                      <w:rFonts w:ascii="Liberation Sans" w:hAnsi="Liberation Sans" w:eastAsia="Liberation Sans" w:cs="Liberation Sans"/>
                      <w:b w:val="0"/>
                      <w:color w:val="182B32"/>
                      <w:sz w:val="28"/>
                    </w:rPr>
                    <w:t>1. In A, find the belief linked to hope.</w:t>
                  </w:r>
                </w:p>
                <w:p>
                  <w:pPr>
                    <w:keepLines/>
                    <w:spacing w:after="60" w:before="0" w:line="247" w:lineRule="auto"/>
                  </w:pPr>
                  <w:r>
                    <w:rPr>
                      <w:rFonts w:ascii="Liberation Sans" w:hAnsi="Liberation Sans" w:eastAsia="Liberation Sans" w:cs="Liberation Sans"/>
                      <w:b w:val="0"/>
                      <w:color w:val="182B32"/>
                      <w:sz w:val="28"/>
                    </w:rPr>
                    <w:t>2. In C, select a caring action.</w:t>
                  </w:r>
                </w:p>
                <w:p>
                  <w:pPr>
                    <w:keepLines/>
                    <w:spacing w:after="60" w:before="0" w:line="247" w:lineRule="auto"/>
                  </w:pPr>
                  <w:r>
                    <w:rPr>
                      <w:rFonts w:ascii="Liberation Sans" w:hAnsi="Liberation Sans" w:eastAsia="Liberation Sans" w:cs="Liberation Sans"/>
                      <w:b w:val="0"/>
                      <w:color w:val="182B32"/>
                      <w:sz w:val="28"/>
                    </w:rPr>
                    <w:t>3. Explain the link in your own words.</w:t>
                  </w:r>
                </w:p>
                <w:p>
                  <w:pPr>
                    <w:keepLines/>
                    <w:spacing w:after="60" w:before="0" w:line="247" w:lineRule="auto"/>
                  </w:pPr>
                  <w:r>
                    <w:rPr>
                      <w:rFonts w:ascii="Liberation Sans" w:hAnsi="Liberation Sans" w:eastAsia="Liberation Sans" w:cs="Liberation Sans"/>
                      <w:b w:val="0"/>
                      <w:color w:val="182B32"/>
                      <w:sz w:val="28"/>
                    </w:rPr>
                    <w:t>4. Add a limit: what is not guaranteed?</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suffering, hope, faith, response.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belief and hope [ ]</w:t>
                  </w:r>
                </w:p>
                <w:p>
                  <w:pPr>
                    <w:keepLines/>
                    <w:spacing w:after="60" w:before="0" w:line="247" w:lineRule="auto"/>
                  </w:pPr>
                  <w:r>
                    <w:rPr>
                      <w:rFonts w:ascii="Liberation Sans" w:hAnsi="Liberation Sans" w:eastAsia="Liberation Sans" w:cs="Liberation Sans"/>
                      <w:b w:val="0"/>
                      <w:color w:val="182B32"/>
                      <w:sz w:val="28"/>
                    </w:rPr>
                    <w:t>Caring response in C [ ] / source link [ ]</w:t>
                  </w:r>
                </w:p>
                <w:p>
                  <w:pPr>
                    <w:keepLines/>
                    <w:spacing w:after="60" w:before="0" w:line="247" w:lineRule="auto"/>
                  </w:pPr>
                  <w:r>
                    <w:rPr>
                      <w:rFonts w:ascii="Liberation Sans" w:hAnsi="Liberation Sans" w:eastAsia="Liberation Sans" w:cs="Liberation Sans"/>
                      <w:b w:val="0"/>
                      <w:color w:val="182B32"/>
                      <w:sz w:val="28"/>
                    </w:rPr>
                    <w:t>What remains hard or uncertain [ ]</w:t>
                  </w:r>
                </w:p>
                <w:p>
                  <w:pPr>
                    <w:keepLines/>
                    <w:spacing w:after="60" w:before="0" w:line="247" w:lineRule="auto"/>
                  </w:pPr>
                  <w:r>
                    <w:rPr>
                      <w:rFonts w:ascii="Liberation Sans" w:hAnsi="Liberation Sans" w:eastAsia="Liberation Sans" w:cs="Liberation Sans"/>
                      <w:b w:val="0"/>
                      <w:color w:val="182B32"/>
                      <w:sz w:val="28"/>
                    </w:rPr>
                    <w:t>My check, edit or reason to retain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Explain how one faith account links hardship and hope.</w:t>
                  </w:r>
                </w:p>
                <w:p>
                  <w:pPr>
                    <w:keepLines/>
                    <w:spacing w:after="60" w:before="0" w:line="247" w:lineRule="auto"/>
                  </w:pPr>
                  <w:r>
                    <w:rPr>
                      <w:rFonts w:ascii="Liberation Sans" w:hAnsi="Liberation Sans" w:eastAsia="Liberation Sans" w:cs="Liberation Sans"/>
                      <w:b w:val="0"/>
                      <w:color w:val="182B32"/>
                      <w:sz w:val="28"/>
                    </w:rPr>
                    <w:t>Choose the claim A supports: faith can be a source of hope / faith makes all pain stop at once / every person must believe the same thing.</w:t>
                  </w:r>
                </w:p>
                <w:p>
                  <w:pPr>
                    <w:keepLines/>
                    <w:spacing w:after="60" w:before="0" w:line="247" w:lineRule="auto"/>
                  </w:pPr>
                  <w:r>
                    <w:rPr>
                      <w:rFonts w:ascii="Liberation Sans" w:hAnsi="Liberation Sans" w:eastAsia="Liberation Sans" w:cs="Liberation Sans"/>
                      <w:b w:val="0"/>
                      <w:color w:val="182B32"/>
                      <w:sz w:val="28"/>
                    </w:rPr>
                    <w:t>Choose an action in C and give your own reason linking it to care.</w:t>
                  </w:r>
                </w:p>
                <w:p>
                  <w:pPr>
                    <w:keepLines/>
                    <w:spacing w:after="60" w:before="0" w:line="247" w:lineRule="auto"/>
                  </w:pPr>
                  <w:r>
                    <w:rPr>
                      <w:rFonts w:ascii="Liberation Sans" w:hAnsi="Liberation Sans" w:eastAsia="Liberation Sans" w:cs="Liberation Sans"/>
                      <w:b w:val="0"/>
                      <w:color w:val="182B32"/>
                      <w:sz w:val="28"/>
                    </w:rPr>
                    <w:t>State what the source cannot promise.</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suffering, hope, faith, response.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belief and hope [ ]</w:t>
                  </w:r>
                </w:p>
                <w:p>
                  <w:pPr>
                    <w:keepLines/>
                    <w:spacing w:after="60" w:before="0" w:line="247" w:lineRule="auto"/>
                  </w:pPr>
                  <w:r>
                    <w:rPr>
                      <w:rFonts w:ascii="Liberation Sans" w:hAnsi="Liberation Sans" w:eastAsia="Liberation Sans" w:cs="Liberation Sans"/>
                      <w:b w:val="0"/>
                      <w:color w:val="182B32"/>
                      <w:sz w:val="28"/>
                    </w:rPr>
                    <w:t>Caring response in C [ ] / source link [ ]</w:t>
                  </w:r>
                </w:p>
                <w:p>
                  <w:pPr>
                    <w:keepLines/>
                    <w:spacing w:after="60" w:before="0" w:line="247" w:lineRule="auto"/>
                  </w:pPr>
                  <w:r>
                    <w:rPr>
                      <w:rFonts w:ascii="Liberation Sans" w:hAnsi="Liberation Sans" w:eastAsia="Liberation Sans" w:cs="Liberation Sans"/>
                      <w:b w:val="0"/>
                      <w:color w:val="182B32"/>
                      <w:sz w:val="28"/>
                    </w:rPr>
                    <w:t>What remains hard or uncertain [ ]</w:t>
                  </w:r>
                </w:p>
                <w:p>
                  <w:pPr>
                    <w:keepLines/>
                    <w:spacing w:after="60" w:before="0" w:line="247" w:lineRule="auto"/>
                  </w:pPr>
                  <w:r>
                    <w:rPr>
                      <w:rFonts w:ascii="Liberation Sans" w:hAnsi="Liberation Sans" w:eastAsia="Liberation Sans" w:cs="Liberation Sans"/>
                      <w:b w:val="0"/>
                      <w:color w:val="182B32"/>
                      <w:sz w:val="28"/>
                    </w:rPr>
                    <w:t>My check, edit or reason to retain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Use A and C. Explain one Christian idea of hope in A. Link it to one caring response in C. Explain why hope is not a promise that the hard situation ends at once. Use suffering, hope, faith and response. You do not need to state a personal belief.</w:t>
                  </w:r>
                </w:p>
                <w:p>
                  <w:pPr>
                    <w:keepLines/>
                    <w:spacing w:after="60" w:before="0" w:line="247" w:lineRule="auto"/>
                  </w:pPr>
                  <w:r>
                    <w:rPr>
                      <w:rFonts w:ascii="Liberation Sans" w:hAnsi="Liberation Sans" w:eastAsia="Liberation Sans" w:cs="Liberation Sans"/>
                      <w:b w:val="0"/>
                      <w:color w:val="182B32"/>
                      <w:sz w:val="28"/>
                    </w:rPr>
                    <w:t>Further challenge: Explain how an account can offer hope while still calling for practical help. Keep belief, action and known outcome distinct.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belief and hope [ ]</w:t>
                  </w:r>
                </w:p>
                <w:p>
                  <w:pPr>
                    <w:keepLines/>
                    <w:spacing w:after="60" w:before="0" w:line="247" w:lineRule="auto"/>
                  </w:pPr>
                  <w:r>
                    <w:rPr>
                      <w:rFonts w:ascii="Liberation Sans" w:hAnsi="Liberation Sans" w:eastAsia="Liberation Sans" w:cs="Liberation Sans"/>
                      <w:b w:val="0"/>
                      <w:color w:val="182B32"/>
                      <w:sz w:val="28"/>
                    </w:rPr>
                    <w:t>Caring response in C [ ] / source link [ ]</w:t>
                  </w:r>
                </w:p>
                <w:p>
                  <w:pPr>
                    <w:keepLines/>
                    <w:spacing w:after="60" w:before="0" w:line="247" w:lineRule="auto"/>
                  </w:pPr>
                  <w:r>
                    <w:rPr>
                      <w:rFonts w:ascii="Liberation Sans" w:hAnsi="Liberation Sans" w:eastAsia="Liberation Sans" w:cs="Liberation Sans"/>
                      <w:b w:val="0"/>
                      <w:color w:val="182B32"/>
                      <w:sz w:val="28"/>
                    </w:rPr>
                    <w:t>What remains hard or uncertain [ ]</w:t>
                  </w:r>
                </w:p>
                <w:p>
                  <w:pPr>
                    <w:keepLines/>
                    <w:spacing w:after="60" w:before="0" w:line="247" w:lineRule="auto"/>
                  </w:pPr>
                  <w:r>
                    <w:rPr>
                      <w:rFonts w:ascii="Liberation Sans" w:hAnsi="Liberation Sans" w:eastAsia="Liberation Sans" w:cs="Liberation Sans"/>
                      <w:b w:val="0"/>
                      <w:color w:val="182B32"/>
                      <w:sz w:val="28"/>
                    </w:rPr>
                    <w:t>My check, edit or reason to retain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This is one Christian account of hope, not every believer’s view.</w:t>
                  </w:r>
                </w:p>
                <w:p>
                  <w:pPr>
                    <w:keepLines/>
                    <w:spacing w:after="60" w:before="0" w:line="247" w:lineRule="auto"/>
                  </w:pPr>
                  <w:r>
                    <w:rPr>
                      <w:rFonts w:ascii="Liberation Sans" w:hAnsi="Liberation Sans" w:eastAsia="Liberation Sans" w:cs="Liberation Sans"/>
                      <w:b w:val="0"/>
                      <w:color w:val="182B32"/>
                      <w:sz w:val="28"/>
                    </w:rPr>
                    <w:t>The source links faith with hope and care for people in need.</w:t>
                  </w:r>
                </w:p>
                <w:p>
                  <w:pPr>
                    <w:keepLines/>
                    <w:spacing w:after="60" w:before="0" w:line="247" w:lineRule="auto"/>
                  </w:pPr>
                  <w:r>
                    <w:rPr>
                      <w:rFonts w:ascii="Liberation Sans" w:hAnsi="Liberation Sans" w:eastAsia="Liberation Sans" w:cs="Liberation Sans"/>
                      <w:b w:val="0"/>
                      <w:color w:val="182B32"/>
                      <w:sz w:val="28"/>
                    </w:rPr>
                    <w:t>A belief-based hope is not proof that a hard situation has ended.</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A source-belief box links to hope and care boxes. A separate blank box is labelled not promised. No religious figure is drawn.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5184000" cy="1728000"/>
                        <wp:docPr id="17" name="Lesson diagram" descr="A source-belief box links to hope and care boxes. A separate blank box is labelled not promised. No religious figure is drawn."/>
                        <ns0:graphic xmlns:ns0="http://schemas.openxmlformats.org/drawingml/2006/main">
                          <ns0:graphicData uri="http://schemas.microsoft.com/office/word/2010/wordprocessingGroup">
                            <wpg:wgp>
                              <wpg:cNvGrpSpPr/>
                              <wpg:grpSpPr>
                                <ns0:xfrm>
                                  <ns0:off x="0" y="0"/>
                                  <ns0:ext cx="5184000" cy="1728000"/>
                                  <ns0:chOff x="0" y="0"/>
                                  <ns0:chExt cx="900000" cy="300000"/>
                                </ns0:xfrm>
                              </wpg:grpSpPr>
                              <wps:wsp>
                                <wps:cNvSpPr txBox="0"/>
                                <wps:spPr>
                                  <ns0:xfrm>
                                    <ns0:off x="0" y="0"/>
                                    <ns0:ext cx="900000" cy="300000"/>
                                  </ns0:xfrm>
                                  <ns0:custGeom>
                                    <ns0:avLst/>
                                    <ns0:gdLst/>
                                    <ns0:ahLst/>
                                    <ns0:cxnLst/>
                                    <ns0:rect l="0" t="0" r="r" b="b"/>
                                    <ns0:pathLst>
                                      <ns0:path w="900000" h="300000">
                                        <ns0:moveTo>
                                          <ns0:pt x="0" y="0"/>
                                        </ns0:moveTo>
                                        <ns0:lnTo>
                                          <ns0:pt x="900000" y="0"/>
                                        </ns0:lnTo>
                                        <ns0:lnTo>
                                          <ns0:pt x="900000" y="300000"/>
                                        </ns0:lnTo>
                                        <ns0:lnTo>
                                          <ns0:pt x="0" y="300000"/>
                                        </ns0:lnTo>
                                        <ns0:close/>
                                      </ns0:path>
                                    </ns0:pathLst>
                                  </ns0:custGeom>
                                  <ns0:noFill/>
                                  <ns0:ln w="5760">
                                    <ns0:noFill/>
                                  </ns0:ln>
                                </wps:spPr>
                                <wps:bodyPr lIns="0" tIns="0" rIns="0" bIns="0" anchor="t">
                                  <ns0:noAutofit/>
                                </wps:bodyPr>
                              </wps:wsp>
                              <wps:wsp>
                                <wps:cNvSpPr txBox="0"/>
                                <wps:spPr>
                                  <ns0:xfrm>
                                    <ns0:off x="20000" y="65000"/>
                                    <ns0:ext cx="240000" cy="165000"/>
                                  </ns0:xfrm>
                                  <ns0:custGeom>
                                    <ns0:avLst/>
                                    <ns0:gdLst/>
                                    <ns0:ahLst/>
                                    <ns0:cxnLst/>
                                    <ns0:rect l="0" t="0" r="r" b="b"/>
                                    <ns0:pathLst>
                                      <ns0:path w="240000" h="165000">
                                        <ns0:moveTo>
                                          <ns0:pt x="0" y="0"/>
                                        </ns0:moveTo>
                                        <ns0:lnTo>
                                          <ns0:pt x="240000" y="0"/>
                                        </ns0:lnTo>
                                        <ns0:lnTo>
                                          <ns0:pt x="240000" y="165000"/>
                                        </ns0:lnTo>
                                        <ns0:lnTo>
                                          <ns0:pt x="0" y="165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42000" y="78000"/>
                                    <ns0:ext cx="179019" cy="37482"/>
                                  </ns0:xfrm>
                                  <ns0:prstGeom prst="rect">
                                    <ns0:avLst/>
                                  </ns0:prstGeom>
                                  <ns0:noFill/>
                                  <ns0:ln w="5760">
                                    <ns0:noFill/>
                                  </ns0:ln>
                                </wps:spPr>
                                <wps:txbx>
                                  <w:txbxContent>
                                    <w:p>
                                      <w:r>
                                        <w:rPr>
                                          <w:rFonts w:ascii="Liberation Sans" w:hAnsi="Liberation Sans" w:eastAsia="Liberation Sans" w:cs="Liberation Sans"/>
                                          <w:sz w:val="28"/>
                                          <w:color w:val="17324d"/>
                                        </w:rPr>
                                        <w:t>source belief</w:t>
                                      </w:r>
                                    </w:p>
                                  </w:txbxContent>
                                </wps:txbx>
                                <wps:bodyPr lIns="0" tIns="0" rIns="0" bIns="0" anchor="t">
                                  <ns0:noAutofit/>
                                </wps:bodyPr>
                              </wps:wsp>
                              <wps:wsp>
                                <wps:cNvSpPr txBox="0"/>
                                <wps:spPr>
                                  <ns0:xfrm>
                                    <ns0:off x="355000" y="20000"/>
                                    <ns0:ext cx="235000" cy="110000"/>
                                  </ns0:xfrm>
                                  <ns0:custGeom>
                                    <ns0:avLst/>
                                    <ns0:gdLst/>
                                    <ns0:ahLst/>
                                    <ns0:cxnLst/>
                                    <ns0:rect l="0" t="0" r="r" b="b"/>
                                    <ns0:pathLst>
                                      <ns0:path w="235000" h="110000">
                                        <ns0:moveTo>
                                          <ns0:pt x="0" y="0"/>
                                        </ns0:moveTo>
                                        <ns0:lnTo>
                                          <ns0:pt x="235000" y="0"/>
                                        </ns0:lnTo>
                                        <ns0:lnTo>
                                          <ns0:pt x="235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75000" y="30000"/>
                                    <ns0:ext cx="72669" cy="37482"/>
                                  </ns0:xfrm>
                                  <ns0:prstGeom prst="rect">
                                    <ns0:avLst/>
                                  </ns0:prstGeom>
                                  <ns0:noFill/>
                                  <ns0:ln w="5760">
                                    <ns0:noFill/>
                                  </ns0:ln>
                                </wps:spPr>
                                <wps:txbx>
                                  <w:txbxContent>
                                    <w:p>
                                      <w:r>
                                        <w:rPr>
                                          <w:rFonts w:ascii="Liberation Sans" w:hAnsi="Liberation Sans" w:eastAsia="Liberation Sans" w:cs="Liberation Sans"/>
                                          <w:sz w:val="28"/>
                                          <w:color w:val="17324d"/>
                                        </w:rPr>
                                        <w:t>hope</w:t>
                                      </w:r>
                                    </w:p>
                                  </w:txbxContent>
                                </wps:txbx>
                                <wps:bodyPr lIns="0" tIns="0" rIns="0" bIns="0" anchor="t">
                                  <ns0:noAutofit/>
                                </wps:bodyPr>
                              </wps:wsp>
                              <wps:wsp>
                                <wps:cNvSpPr txBox="0"/>
                                <wps:spPr>
                                  <ns0:xfrm>
                                    <ns0:off x="355000" y="175000"/>
                                    <ns0:ext cx="235000" cy="110000"/>
                                  </ns0:xfrm>
                                  <ns0:custGeom>
                                    <ns0:avLst/>
                                    <ns0:gdLst/>
                                    <ns0:ahLst/>
                                    <ns0:cxnLst/>
                                    <ns0:rect l="0" t="0" r="r" b="b"/>
                                    <ns0:pathLst>
                                      <ns0:path w="235000" h="110000">
                                        <ns0:moveTo>
                                          <ns0:pt x="0" y="0"/>
                                        </ns0:moveTo>
                                        <ns0:lnTo>
                                          <ns0:pt x="235000" y="0"/>
                                        </ns0:lnTo>
                                        <ns0:lnTo>
                                          <ns0:pt x="235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75000" y="185000"/>
                                    <ns0:ext cx="64048" cy="37482"/>
                                  </ns0:xfrm>
                                  <ns0:prstGeom prst="rect">
                                    <ns0:avLst/>
                                  </ns0:prstGeom>
                                  <ns0:noFill/>
                                  <ns0:ln w="5760">
                                    <ns0:noFill/>
                                  </ns0:ln>
                                </wps:spPr>
                                <wps:txbx>
                                  <w:txbxContent>
                                    <w:p>
                                      <w:r>
                                        <w:rPr>
                                          <w:rFonts w:ascii="Liberation Sans" w:hAnsi="Liberation Sans" w:eastAsia="Liberation Sans" w:cs="Liberation Sans"/>
                                          <w:sz w:val="28"/>
                                          <w:color w:val="17324d"/>
                                        </w:rPr>
                                        <w:t>care</w:t>
                                      </w:r>
                                    </w:p>
                                  </w:txbxContent>
                                </wps:txbx>
                                <wps:bodyPr lIns="0" tIns="0" rIns="0" bIns="0" anchor="t">
                                  <ns0:noAutofit/>
                                </wps:bodyPr>
                              </wps:wsp>
                              <wps:wsp>
                                <wps:cNvSpPr txBox="0"/>
                                <wps:spPr>
                                  <ns0:xfrm>
                                    <ns0:off x="275000" y="145000"/>
                                    <ns0:ext cx="40000" cy="1"/>
                                  </ns0:xfrm>
                                  <ns0:prstGeom prst="line">
                                    <ns0:avLst/>
                                  </ns0:prstGeom>
                                  <ns0:noFill/>
                                  <ns0:ln w="23040">
                                    <ns0:solidFill>
                                      <ns0:srgbClr val="17324d"/>
                                    </ns0:solidFill>
                                  </ns0:ln>
                                </wps:spPr>
                                <wps:bodyPr lIns="0" tIns="0" rIns="0" bIns="0" anchor="t">
                                  <ns0:noAutofit/>
                                </wps:bodyPr>
                              </wps:wsp>
                              <wps:wsp>
                                <wps:cNvSpPr txBox="0"/>
                                <wps:spPr>
                                  <ns0:xfrm>
                                    <ns0:off x="315000" y="75000"/>
                                    <ns0:ext cx="1" cy="155000"/>
                                  </ns0:xfrm>
                                  <ns0:prstGeom prst="line">
                                    <ns0:avLst/>
                                  </ns0:prstGeom>
                                  <ns0:noFill/>
                                  <ns0:ln w="23040">
                                    <ns0:solidFill>
                                      <ns0:srgbClr val="17324d"/>
                                    </ns0:solidFill>
                                  </ns0:ln>
                                </wps:spPr>
                                <wps:bodyPr lIns="0" tIns="0" rIns="0" bIns="0" anchor="t">
                                  <ns0:noAutofit/>
                                </wps:bodyPr>
                              </wps:wsp>
                              <wps:wsp>
                                <wps:cNvSpPr txBox="0"/>
                                <wps:spPr>
                                  <ns0:xfrm>
                                    <ns0:off x="315000" y="75000"/>
                                    <ns0:ext cx="27000" cy="1"/>
                                  </ns0:xfrm>
                                  <ns0:prstGeom prst="line">
                                    <ns0:avLst/>
                                  </ns0:prstGeom>
                                  <ns0:noFill/>
                                  <ns0:ln w="23040">
                                    <ns0:solidFill>
                                      <ns0:srgbClr val="17324d"/>
                                    </ns0:solidFill>
                                  </ns0:ln>
                                </wps:spPr>
                                <wps:bodyPr lIns="0" tIns="0" rIns="0" bIns="0" anchor="t">
                                  <ns0:noAutofit/>
                                </wps:bodyPr>
                              </wps:wsp>
                              <wps:wsp>
                                <wps:cNvSpPr txBox="0"/>
                                <wps:spPr>
                                  <ns0:xfrm>
                                    <ns0:off x="330000" y="6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23040">
                                    <ns0:solidFill>
                                      <ns0:srgbClr val="17324d"/>
                                    </ns0:solidFill>
                                  </ns0:ln>
                                </wps:spPr>
                                <wps:bodyPr lIns="0" tIns="0" rIns="0" bIns="0" anchor="t">
                                  <ns0:noAutofit/>
                                </wps:bodyPr>
                              </wps:wsp>
                              <wps:wsp>
                                <wps:cNvSpPr txBox="0"/>
                                <wps:spPr>
                                  <ns0:xfrm>
                                    <ns0:off x="315000" y="230000"/>
                                    <ns0:ext cx="27000" cy="1"/>
                                  </ns0:xfrm>
                                  <ns0:prstGeom prst="line">
                                    <ns0:avLst/>
                                  </ns0:prstGeom>
                                  <ns0:noFill/>
                                  <ns0:ln w="23040">
                                    <ns0:solidFill>
                                      <ns0:srgbClr val="17324d"/>
                                    </ns0:solidFill>
                                  </ns0:ln>
                                </wps:spPr>
                                <wps:bodyPr lIns="0" tIns="0" rIns="0" bIns="0" anchor="t">
                                  <ns0:noAutofit/>
                                </wps:bodyPr>
                              </wps:wsp>
                              <wps:wsp>
                                <wps:cNvSpPr txBox="0"/>
                                <wps:spPr>
                                  <ns0:xfrm>
                                    <ns0:off x="330000" y="22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23040">
                                    <ns0:solidFill>
                                      <ns0:srgbClr val="17324d"/>
                                    </ns0:solidFill>
                                  </ns0:ln>
                                </wps:spPr>
                                <wps:bodyPr lIns="0" tIns="0" rIns="0" bIns="0" anchor="t">
                                  <ns0:noAutofit/>
                                </wps:bodyPr>
                              </wps:wsp>
                              <wps:wsp>
                                <wps:cNvSpPr txBox="0"/>
                                <wps:spPr>
                                  <ns0:xfrm>
                                    <ns0:off x="650000" y="65000"/>
                                    <ns0:ext cx="230000" cy="165000"/>
                                  </ns0:xfrm>
                                  <ns0:custGeom>
                                    <ns0:avLst/>
                                    <ns0:gdLst/>
                                    <ns0:ahLst/>
                                    <ns0:cxnLst/>
                                    <ns0:rect l="0" t="0" r="r" b="b"/>
                                    <ns0:pathLst>
                                      <ns0:path w="230000" h="165000">
                                        <ns0:moveTo>
                                          <ns0:pt x="0" y="0"/>
                                        </ns0:moveTo>
                                        <ns0:lnTo>
                                          <ns0:pt x="230000" y="0"/>
                                        </ns0:lnTo>
                                        <ns0:lnTo>
                                          <ns0:pt x="230000" y="165000"/>
                                        </ns0:lnTo>
                                        <ns0:lnTo>
                                          <ns0:pt x="0" y="165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666000" y="78000"/>
                                    <ns0:ext cx="182440" cy="37482"/>
                                  </ns0:xfrm>
                                  <ns0:prstGeom prst="rect">
                                    <ns0:avLst/>
                                  </ns0:prstGeom>
                                  <ns0:noFill/>
                                  <ns0:ln w="5760">
                                    <ns0:noFill/>
                                  </ns0:ln>
                                </wps:spPr>
                                <wps:txbx>
                                  <w:txbxContent>
                                    <w:p>
                                      <w:r>
                                        <w:rPr>
                                          <w:rFonts w:ascii="Liberation Sans" w:hAnsi="Liberation Sans" w:eastAsia="Liberation Sans" w:cs="Liberation Sans"/>
                                          <w:sz w:val="28"/>
                                          <w:color w:val="17324d"/>
                                        </w:rPr>
                                        <w:t>not promised</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suffering</w:t>
                  </w:r>
                </w:p>
                <w:p>
                  <w:pPr>
                    <w:keepLines/>
                    <w:spacing w:after="60" w:before="0" w:line="247" w:lineRule="auto"/>
                  </w:pPr>
                  <w:r>
                    <w:rPr>
                      <w:rFonts w:ascii="Liberation Sans" w:hAnsi="Liberation Sans" w:eastAsia="Liberation Sans" w:cs="Liberation Sans"/>
                      <w:b w:val="0"/>
                      <w:color w:val="182B32"/>
                      <w:sz w:val="28"/>
                    </w:rPr>
                    <w:t>pain or hardship that a person faces.</w:t>
                  </w:r>
                </w:p>
                <w:p>
                  <w:pPr>
                    <w:keepLines/>
                    <w:spacing w:after="60" w:before="0" w:line="247" w:lineRule="auto"/>
                  </w:pPr>
                  <w:r>
                    <w:rPr>
                      <w:rFonts w:ascii="Liberation Sans" w:hAnsi="Liberation Sans" w:eastAsia="Liberation Sans" w:cs="Liberation Sans"/>
                      <w:b w:val="0"/>
                      <w:color w:val="182B32"/>
                      <w:sz w:val="28"/>
                    </w:rPr>
                    <w:t>A plain task card has a heavy weight beside it. It stands for hardship; no hurt person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9" name="Lesson diagram" descr="A plain task card has a heavy weight beside it. It stands for hardship; no hurt person is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90000" y="35000"/>
                                    <ns0:ext cx="155000" cy="145000"/>
                                  </ns0:xfrm>
                                  <ns0:custGeom>
                                    <ns0:avLst/>
                                    <ns0:gdLst/>
                                    <ns0:ahLst/>
                                    <ns0:cxnLst/>
                                    <ns0:rect l="0" t="0" r="r" b="b"/>
                                    <ns0:pathLst>
                                      <ns0:path w="155000" h="145000">
                                        <ns0:moveTo>
                                          <ns0:pt x="0" y="0"/>
                                        </ns0:moveTo>
                                        <ns0:lnTo>
                                          <ns0:pt x="155000" y="0"/>
                                        </ns0:lnTo>
                                        <ns0:lnTo>
                                          <ns0:pt x="15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5000" y="75000"/>
                                    <ns0:ext cx="103000" cy="1"/>
                                  </ns0:xfrm>
                                  <ns0:prstGeom prst="line">
                                    <ns0:avLst/>
                                  </ns0:prstGeom>
                                  <ns0:noFill/>
                                  <ns0:ln w="32914">
                                    <ns0:solidFill>
                                      <ns0:srgbClr val="17324d"/>
                                    </ns0:solidFill>
                                  </ns0:ln>
                                </wps:spPr>
                                <wps:bodyPr lIns="0" tIns="0" rIns="0" bIns="0" anchor="t">
                                  <ns0:noAutofit/>
                                </wps:bodyPr>
                              </wps:wsp>
                              <wps:wsp>
                                <wps:cNvSpPr txBox="0"/>
                                <wps:spPr>
                                  <ns0:xfrm>
                                    <ns0:off x="115000" y="110000"/>
                                    <ns0:ext cx="90000" cy="1"/>
                                  </ns0:xfrm>
                                  <ns0:prstGeom prst="line">
                                    <ns0:avLst/>
                                  </ns0:prstGeom>
                                  <ns0:noFill/>
                                  <ns0:ln w="32914">
                                    <ns0:solidFill>
                                      <ns0:srgbClr val="17324d"/>
                                    </ns0:solidFill>
                                  </ns0:ln>
                                </wps:spPr>
                                <wps:bodyPr lIns="0" tIns="0" rIns="0" bIns="0" anchor="t">
                                  <ns0:noAutofit/>
                                </wps:bodyPr>
                              </wps:wsp>
                              <wps:wsp>
                                <wps:cNvSpPr txBox="0"/>
                                <wps:spPr>
                                  <ns0:xfrm>
                                    <ns0:off x="320000" y="85000"/>
                                    <ns0:ext cx="160000" cy="95000"/>
                                  </ns0:xfrm>
                                  <ns0:custGeom>
                                    <ns0:avLst/>
                                    <ns0:gdLst/>
                                    <ns0:ahLst/>
                                    <ns0:cxnLst/>
                                    <ns0:rect l="0" t="0" r="r" b="b"/>
                                    <ns0:pathLst>
                                      <ns0:path w="160000" h="95000">
                                        <ns0:moveTo>
                                          <ns0:pt x="40000" y="0"/>
                                        </ns0:moveTo>
                                        <ns0:lnTo>
                                          <ns0:pt x="120000" y="0"/>
                                        </ns0:lnTo>
                                        <ns0:lnTo>
                                          <ns0:pt x="16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80000" y="52000"/>
                                    <ns0:ext cx="40000" cy="36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hope</w:t>
                  </w:r>
                </w:p>
                <w:p>
                  <w:pPr>
                    <w:keepLines/>
                    <w:spacing w:after="60" w:before="0" w:line="247" w:lineRule="auto"/>
                  </w:pPr>
                  <w:r>
                    <w:rPr>
                      <w:rFonts w:ascii="Liberation Sans" w:hAnsi="Liberation Sans" w:eastAsia="Liberation Sans" w:cs="Liberation Sans"/>
                      <w:b w:val="0"/>
                      <w:color w:val="182B32"/>
                      <w:sz w:val="28"/>
                    </w:rPr>
                    <w:t>a wish or trust that good can come.</w:t>
                  </w:r>
                </w:p>
                <w:p>
                  <w:pPr>
                    <w:keepLines/>
                    <w:spacing w:after="60" w:before="0" w:line="247" w:lineRule="auto"/>
                  </w:pPr>
                  <w:r>
                    <w:rPr>
                      <w:rFonts w:ascii="Liberation Sans" w:hAnsi="Liberation Sans" w:eastAsia="Liberation Sans" w:cs="Liberation Sans"/>
                      <w:b w:val="0"/>
                      <w:color w:val="182B32"/>
                      <w:sz w:val="28"/>
                    </w:rPr>
                    <w:t>An arrow points from a plain box towards an open space. It suggests a possible good future, not a promised result.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1" name="Lesson diagram" descr="An arrow points from a plain box towards an open space. It suggests a possible good future, not a promised resul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0000" y="55000"/>
                                    <ns0:ext cx="145000" cy="120000"/>
                                  </ns0:xfrm>
                                  <ns0:custGeom>
                                    <ns0:avLst/>
                                    <ns0:gdLst/>
                                    <ns0:ahLst/>
                                    <ns0:cxnLst/>
                                    <ns0:rect l="0" t="0" r="r" b="b"/>
                                    <ns0:pathLst>
                                      <ns0:path w="145000" h="120000">
                                        <ns0:moveTo>
                                          <ns0:pt x="0" y="0"/>
                                        </ns0:moveTo>
                                        <ns0:lnTo>
                                          <ns0:pt x="145000" y="0"/>
                                        </ns0:lnTo>
                                        <ns0:lnTo>
                                          <ns0:pt x="145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5000"/>
                                    <ns0:ext cx="200000" cy="1"/>
                                  </ns0:xfrm>
                                  <ns0:prstGeom prst="line">
                                    <ns0:avLst/>
                                  </ns0:prstGeom>
                                  <ns0:noFill/>
                                  <ns0:ln w="32914">
                                    <ns0:solidFill>
                                      <ns0:srgbClr val="17324d"/>
                                    </ns0:solidFill>
                                  </ns0:ln>
                                </wps:spPr>
                                <wps:bodyPr lIns="0" tIns="0" rIns="0" bIns="0" anchor="t">
                                  <ns0:noAutofit/>
                                </wps:bodyPr>
                              </wps:wsp>
                              <wps:wsp>
                                <wps:cNvSpPr txBox="0"/>
                                <wps:spPr>
                                  <ns0:xfrm>
                                    <ns0:off x="423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faith</w:t>
                  </w:r>
                </w:p>
                <w:p>
                  <w:pPr>
                    <w:keepLines/>
                    <w:spacing w:after="60" w:before="0" w:line="247" w:lineRule="auto"/>
                  </w:pPr>
                  <w:r>
                    <w:rPr>
                      <w:rFonts w:ascii="Liberation Sans" w:hAnsi="Liberation Sans" w:eastAsia="Liberation Sans" w:cs="Liberation Sans"/>
                      <w:b w:val="0"/>
                      <w:color w:val="182B32"/>
                      <w:sz w:val="28"/>
                    </w:rPr>
                    <w:t>religious trust or belief.</w:t>
                  </w:r>
                </w:p>
                <w:p>
                  <w:pPr>
                    <w:keepLines/>
                    <w:spacing w:after="60" w:before="0" w:line="247" w:lineRule="auto"/>
                  </w:pPr>
                  <w:r>
                    <w:rPr>
                      <w:rFonts w:ascii="Liberation Sans" w:hAnsi="Liberation Sans" w:eastAsia="Liberation Sans" w:cs="Liberation Sans"/>
                      <w:b w:val="0"/>
                      <w:color w:val="182B32"/>
                      <w:sz w:val="28"/>
                    </w:rPr>
                    <w:t>A plain person shape links to a small labelled belief card. No sacred symbol or person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3" name="Lesson diagram" descr="A plain person shape links to a small labelled belief card. No sacred symbol or person is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4000" y="19000"/>
                                    <ns0:ext cx="42000" cy="42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125000" y="63000"/>
                                    <ns0:ext cx="1" cy="57000"/>
                                  </ns0:xfrm>
                                  <ns0:prstGeom prst="line">
                                    <ns0:avLst/>
                                  </ns0:prstGeom>
                                  <ns0:noFill/>
                                  <ns0:ln w="32914">
                                    <ns0:solidFill>
                                      <ns0:srgbClr val="17324d"/>
                                    </ns0:solidFill>
                                  </ns0:ln>
                                </wps:spPr>
                                <wps:bodyPr lIns="0" tIns="0" rIns="0" bIns="0" anchor="t">
                                  <ns0:noAutofit/>
                                </wps:bodyPr>
                              </wps:wsp>
                              <wps:wsp>
                                <wps:cNvSpPr txBox="0"/>
                                <wps:spPr>
                                  <ns0:xfrm>
                                    <ns0:off x="90000" y="85000"/>
                                    <ns0:ext cx="70000" cy="1"/>
                                  </ns0:xfrm>
                                  <ns0:prstGeom prst="line">
                                    <ns0:avLst/>
                                  </ns0:prstGeom>
                                  <ns0:noFill/>
                                  <ns0:ln w="32914">
                                    <ns0:solidFill>
                                      <ns0:srgbClr val="17324d"/>
                                    </ns0:solidFill>
                                  </ns0:ln>
                                </wps:spPr>
                                <wps:bodyPr lIns="0" tIns="0" rIns="0" bIns="0" anchor="t">
                                  <ns0:noAutofit/>
                                </wps:bodyPr>
                              </wps:wsp>
                              <wps:wsp>
                                <wps:cNvSpPr txBox="0"/>
                                <wps:spPr>
                                  <ns0:xfrm flipH="1">
                                    <ns0:off x="97000" y="120000"/>
                                    <ns0:ext cx="28000" cy="55000"/>
                                  </ns0:xfrm>
                                  <ns0:prstGeom prst="line">
                                    <ns0:avLst/>
                                  </ns0:prstGeom>
                                  <ns0:noFill/>
                                  <ns0:ln w="32914">
                                    <ns0:solidFill>
                                      <ns0:srgbClr val="17324d"/>
                                    </ns0:solidFill>
                                  </ns0:ln>
                                </wps:spPr>
                                <wps:bodyPr lIns="0" tIns="0" rIns="0" bIns="0" anchor="t">
                                  <ns0:noAutofit/>
                                </wps:bodyPr>
                              </wps:wsp>
                              <wps:wsp>
                                <wps:cNvSpPr txBox="0"/>
                                <wps:spPr>
                                  <ns0:xfrm>
                                    <ns0:off x="125000" y="120000"/>
                                    <ns0:ext cx="28000" cy="55000"/>
                                  </ns0:xfrm>
                                  <ns0:prstGeom prst="line">
                                    <ns0:avLst/>
                                  </ns0:prstGeom>
                                  <ns0:noFill/>
                                  <ns0:ln w="32914">
                                    <ns0:solidFill>
                                      <ns0:srgbClr val="17324d"/>
                                    </ns0:solidFill>
                                  </ns0:ln>
                                </wps:spPr>
                                <wps:bodyPr lIns="0" tIns="0" rIns="0" bIns="0" anchor="t">
                                  <ns0:noAutofit/>
                                </wps:bodyPr>
                              </wps:wsp>
                              <wps:wsp>
                                <wps:cNvSpPr txBox="0"/>
                                <wps:spPr>
                                  <ns0:xfrm>
                                    <ns0:off x="178000" y="108000"/>
                                    <ns0:ext cx="142000" cy="1"/>
                                  </ns0:xfrm>
                                  <ns0:prstGeom prst="line">
                                    <ns0:avLst/>
                                  </ns0:prstGeom>
                                  <ns0:noFill/>
                                  <ns0:ln w="32914">
                                    <ns0:solidFill>
                                      <ns0:srgbClr val="17324d"/>
                                    </ns0:solidFill>
                                  </ns0:ln>
                                </wps:spPr>
                                <wps:bodyPr lIns="0" tIns="0" rIns="0" bIns="0" anchor="t">
                                  <ns0:noAutofit/>
                                </wps:bodyPr>
                              </wps:wsp>
                              <wps:wsp>
                                <wps:cNvSpPr txBox="0"/>
                                <wps:spPr>
                                  <ns0:xfrm>
                                    <ns0:off x="345000" y="40000"/>
                                    <ns0:ext cx="180000" cy="135000"/>
                                  </ns0:xfrm>
                                  <ns0:custGeom>
                                    <ns0:avLst/>
                                    <ns0:gdLst/>
                                    <ns0:ahLst/>
                                    <ns0:cxnLst/>
                                    <ns0:rect l="0" t="0" r="r" b="b"/>
                                    <ns0:pathLst>
                                      <ns0:path w="180000" h="135000">
                                        <ns0:moveTo>
                                          <ns0:pt x="0" y="0"/>
                                        </ns0:moveTo>
                                        <ns0:lnTo>
                                          <ns0:pt x="180000" y="0"/>
                                        </ns0:lnTo>
                                        <ns0:lnTo>
                                          <ns0:pt x="180000" y="135000"/>
                                        </ns0:lnTo>
                                        <ns0:lnTo>
                                          <ns0:pt x="0" y="13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82000" y="65000"/>
                                    <ns0:ext cx="55655" cy="26237"/>
                                  </ns0:xfrm>
                                  <ns0:prstGeom prst="rect">
                                    <ns0:avLst/>
                                  </ns0:prstGeom>
                                  <ns0:noFill/>
                                  <ns0:ln w="8228">
                                    <ns0:noFill/>
                                  </ns0:ln>
                                </wps:spPr>
                                <wps:txbx>
                                  <w:txbxContent>
                                    <w:p>
                                      <w:r>
                                        <w:rPr>
                                          <w:rFonts w:ascii="Liberation Sans" w:hAnsi="Liberation Sans" w:eastAsia="Liberation Sans" w:cs="Liberation Sans"/>
                                          <w:sz w:val="28"/>
                                          <w:color w:val="17324d"/>
                                        </w:rPr>
                                        <w:t>belief</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response</w:t>
                  </w:r>
                </w:p>
                <w:p>
                  <w:pPr>
                    <w:keepLines/>
                    <w:spacing w:after="60" w:before="0" w:line="247" w:lineRule="auto"/>
                  </w:pPr>
                  <w:r>
                    <w:rPr>
                      <w:rFonts w:ascii="Liberation Sans" w:hAnsi="Liberation Sans" w:eastAsia="Liberation Sans" w:cs="Liberation Sans"/>
                      <w:b w:val="0"/>
                      <w:color w:val="182B32"/>
                      <w:sz w:val="28"/>
                    </w:rPr>
                    <w:t>what someone does or says about something.</w:t>
                  </w:r>
                </w:p>
                <w:p>
                  <w:pPr>
                    <w:keepLines/>
                    <w:spacing w:after="60" w:before="0" w:line="247" w:lineRule="auto"/>
                  </w:pPr>
                  <w:r>
                    <w:rPr>
                      <w:rFonts w:ascii="Liberation Sans" w:hAnsi="Liberation Sans" w:eastAsia="Liberation Sans" w:cs="Liberation Sans"/>
                      <w:b w:val="0"/>
                      <w:color w:val="182B32"/>
                      <w:sz w:val="28"/>
                    </w:rPr>
                    <w:t>A source card points to an empty action box and a speech bubble.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5" name="Lesson diagram" descr="A source card points to an empty action box and a speech bubbl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62000"/>
                                    <ns0:ext cx="125000" cy="100000"/>
                                  </ns0:xfrm>
                                  <ns0:custGeom>
                                    <ns0:avLst/>
                                    <ns0:gdLst/>
                                    <ns0:ahLst/>
                                    <ns0:cxnLst/>
                                    <ns0:rect l="0" t="0" r="r" b="b"/>
                                    <ns0:pathLst>
                                      <ns0:path w="125000" h="100000">
                                        <ns0:moveTo>
                                          <ns0:pt x="0" y="0"/>
                                        </ns0:moveTo>
                                        <ns0:lnTo>
                                          <ns0:pt x="125000" y="0"/>
                                        </ns0:lnTo>
                                        <ns0:lnTo>
                                          <ns0:pt x="125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50000" y="91000"/>
                                    <ns0:ext cx="82000" cy="1"/>
                                  </ns0:xfrm>
                                  <ns0:prstGeom prst="line">
                                    <ns0:avLst/>
                                  </ns0:prstGeom>
                                  <ns0:noFill/>
                                  <ns0:ln w="32914">
                                    <ns0:solidFill>
                                      <ns0:srgbClr val="17324d"/>
                                    </ns0:solidFill>
                                  </ns0:ln>
                                </wps:spPr>
                                <wps:bodyPr lIns="0" tIns="0" rIns="0" bIns="0" anchor="t">
                                  <ns0:noAutofit/>
                                </wps:bodyPr>
                              </wps:wsp>
                              <wps:wsp>
                                <wps:cNvSpPr txBox="0"/>
                                <wps:spPr>
                                  <ns0:xfrm>
                                    <ns0:off x="50000" y="120000"/>
                                    <ns0:ext cx="70000" cy="1"/>
                                  </ns0:xfrm>
                                  <ns0:prstGeom prst="line">
                                    <ns0:avLst/>
                                  </ns0:prstGeom>
                                  <ns0:noFill/>
                                  <ns0:ln w="32914">
                                    <ns0:solidFill>
                                      <ns0:srgbClr val="17324d"/>
                                    </ns0:solidFill>
                                  </ns0:ln>
                                </wps:spPr>
                                <wps:bodyPr lIns="0" tIns="0" rIns="0" bIns="0" anchor="t">
                                  <ns0:noAutofit/>
                                </wps:bodyPr>
                              </wps:wsp>
                              <wps:wsp>
                                <wps:cNvSpPr txBox="0"/>
                                <wps:spPr>
                                  <ns0:xfrm>
                                    <ns0:off x="175000" y="110000"/>
                                    <ns0:ext cx="92000" cy="1"/>
                                  </ns0:xfrm>
                                  <ns0:prstGeom prst="line">
                                    <ns0:avLst/>
                                  </ns0:prstGeom>
                                  <ns0:noFill/>
                                  <ns0:ln w="32914">
                                    <ns0:solidFill>
                                      <ns0:srgbClr val="17324d"/>
                                    </ns0:solidFill>
                                  </ns0:ln>
                                </wps:spPr>
                                <wps:bodyPr lIns="0" tIns="0" rIns="0" bIns="0" anchor="t">
                                  <ns0:noAutofit/>
                                </wps:bodyPr>
                              </wps:wsp>
                              <wps:wsp>
                                <wps:cNvSpPr txBox="0"/>
                                <wps:spPr>
                                  <ns0:xfrm>
                                    <ns0:off x="255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290000" y="48000"/>
                                    <ns0:ext cx="125000" cy="110000"/>
                                  </ns0:xfrm>
                                  <ns0:custGeom>
                                    <ns0:avLst/>
                                    <ns0:gdLst/>
                                    <ns0:ahLst/>
                                    <ns0:cxnLst/>
                                    <ns0:rect l="0" t="0" r="r" b="b"/>
                                    <ns0:pathLst>
                                      <ns0:path w="125000" h="110000">
                                        <ns0:moveTo>
                                          <ns0:pt x="0" y="0"/>
                                        </ns0:moveTo>
                                        <ns0:lnTo>
                                          <ns0:pt x="125000" y="0"/>
                                        </ns0:lnTo>
                                        <ns0:lnTo>
                                          <ns0:pt x="125000" y="110000"/>
                                        </ns0:lnTo>
                                        <ns0:lnTo>
                                          <ns0:pt x="0" y="11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0" y="48000"/>
                                    <ns0:ext cx="125000" cy="117000"/>
                                  </ns0:xfrm>
                                  <ns0:custGeom>
                                    <ns0:avLst/>
                                    <ns0:gdLst/>
                                    <ns0:ahLst/>
                                    <ns0:cxnLst/>
                                    <ns0:rect l="0" t="0" r="r" b="b"/>
                                    <ns0:pathLst>
                                      <ns0:path w="125000" h="117000">
                                        <ns0:moveTo>
                                          <ns0:pt x="0" y="0"/>
                                        </ns0:moveTo>
                                        <ns0:lnTo>
                                          <ns0:pt x="125000" y="0"/>
                                        </ns0:lnTo>
                                        <ns0:lnTo>
                                          <ns0:pt x="125000" y="78000"/>
                                        </ns0:lnTo>
                                        <ns0:lnTo>
                                          <ns0:pt x="50000" y="78000"/>
                                        </ns0:lnTo>
                                        <ns0:lnTo>
                                          <ns0:pt x="10000" y="117000"/>
                                        </ns0:lnTo>
                                        <ns0:lnTo>
                                          <ns0:pt x="16000" y="78000"/>
                                        </ns0:lnTo>
                                        <ns0:lnTo>
                                          <ns0:pt x="0" y="78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does one faith account link hardship and hope?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suffering</w:t>
                  </w:r>
                </w:p>
                <w:p>
                  <w:pPr>
                    <w:keepLines/>
                    <w:spacing w:after="60" w:before="0" w:line="247" w:lineRule="auto"/>
                  </w:pPr>
                  <w:r>
                    <w:rPr>
                      <w:rFonts w:ascii="Liberation Sans" w:hAnsi="Liberation Sans" w:eastAsia="Liberation Sans" w:cs="Liberation Sans"/>
                      <w:b w:val="0"/>
                      <w:color w:val="182B32"/>
                      <w:sz w:val="28"/>
                    </w:rPr>
                    <w:t>pain or hardship that a person faces.</w:t>
                  </w:r>
                </w:p>
                <w:p>
                  <w:pPr>
                    <w:keepLines/>
                    <w:spacing w:after="60" w:before="0" w:line="247" w:lineRule="auto"/>
                  </w:pPr>
                  <w:r>
                    <w:rPr>
                      <w:rFonts w:ascii="Liberation Sans" w:hAnsi="Liberation Sans" w:eastAsia="Liberation Sans" w:cs="Liberation Sans"/>
                      <w:b w:val="0"/>
                      <w:color w:val="182B32"/>
                      <w:sz w:val="28"/>
                    </w:rPr>
                    <w:t>A plain task card has a heavy weight beside it. It stands for hardship; no hurt person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7" name="Lesson diagram" descr="A plain task card has a heavy weight beside it. It stands for hardship; no hurt person is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90000" y="35000"/>
                                    <ns0:ext cx="155000" cy="145000"/>
                                  </ns0:xfrm>
                                  <ns0:custGeom>
                                    <ns0:avLst/>
                                    <ns0:gdLst/>
                                    <ns0:ahLst/>
                                    <ns0:cxnLst/>
                                    <ns0:rect l="0" t="0" r="r" b="b"/>
                                    <ns0:pathLst>
                                      <ns0:path w="155000" h="145000">
                                        <ns0:moveTo>
                                          <ns0:pt x="0" y="0"/>
                                        </ns0:moveTo>
                                        <ns0:lnTo>
                                          <ns0:pt x="155000" y="0"/>
                                        </ns0:lnTo>
                                        <ns0:lnTo>
                                          <ns0:pt x="15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5000" y="75000"/>
                                    <ns0:ext cx="103000" cy="1"/>
                                  </ns0:xfrm>
                                  <ns0:prstGeom prst="line">
                                    <ns0:avLst/>
                                  </ns0:prstGeom>
                                  <ns0:noFill/>
                                  <ns0:ln w="32914">
                                    <ns0:solidFill>
                                      <ns0:srgbClr val="17324d"/>
                                    </ns0:solidFill>
                                  </ns0:ln>
                                </wps:spPr>
                                <wps:bodyPr lIns="0" tIns="0" rIns="0" bIns="0" anchor="t">
                                  <ns0:noAutofit/>
                                </wps:bodyPr>
                              </wps:wsp>
                              <wps:wsp>
                                <wps:cNvSpPr txBox="0"/>
                                <wps:spPr>
                                  <ns0:xfrm>
                                    <ns0:off x="115000" y="110000"/>
                                    <ns0:ext cx="90000" cy="1"/>
                                  </ns0:xfrm>
                                  <ns0:prstGeom prst="line">
                                    <ns0:avLst/>
                                  </ns0:prstGeom>
                                  <ns0:noFill/>
                                  <ns0:ln w="32914">
                                    <ns0:solidFill>
                                      <ns0:srgbClr val="17324d"/>
                                    </ns0:solidFill>
                                  </ns0:ln>
                                </wps:spPr>
                                <wps:bodyPr lIns="0" tIns="0" rIns="0" bIns="0" anchor="t">
                                  <ns0:noAutofit/>
                                </wps:bodyPr>
                              </wps:wsp>
                              <wps:wsp>
                                <wps:cNvSpPr txBox="0"/>
                                <wps:spPr>
                                  <ns0:xfrm>
                                    <ns0:off x="320000" y="85000"/>
                                    <ns0:ext cx="160000" cy="95000"/>
                                  </ns0:xfrm>
                                  <ns0:custGeom>
                                    <ns0:avLst/>
                                    <ns0:gdLst/>
                                    <ns0:ahLst/>
                                    <ns0:cxnLst/>
                                    <ns0:rect l="0" t="0" r="r" b="b"/>
                                    <ns0:pathLst>
                                      <ns0:path w="160000" h="95000">
                                        <ns0:moveTo>
                                          <ns0:pt x="40000" y="0"/>
                                        </ns0:moveTo>
                                        <ns0:lnTo>
                                          <ns0:pt x="120000" y="0"/>
                                        </ns0:lnTo>
                                        <ns0:lnTo>
                                          <ns0:pt x="16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80000" y="52000"/>
                                    <ns0:ext cx="40000" cy="36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hope</w:t>
                  </w:r>
                </w:p>
                <w:p>
                  <w:pPr>
                    <w:keepLines/>
                    <w:spacing w:after="60" w:before="0" w:line="247" w:lineRule="auto"/>
                  </w:pPr>
                  <w:r>
                    <w:rPr>
                      <w:rFonts w:ascii="Liberation Sans" w:hAnsi="Liberation Sans" w:eastAsia="Liberation Sans" w:cs="Liberation Sans"/>
                      <w:b w:val="0"/>
                      <w:color w:val="182B32"/>
                      <w:sz w:val="28"/>
                    </w:rPr>
                    <w:t>a wish or trust that good can come.</w:t>
                  </w:r>
                </w:p>
                <w:p>
                  <w:pPr>
                    <w:keepLines/>
                    <w:spacing w:after="60" w:before="0" w:line="247" w:lineRule="auto"/>
                  </w:pPr>
                  <w:r>
                    <w:rPr>
                      <w:rFonts w:ascii="Liberation Sans" w:hAnsi="Liberation Sans" w:eastAsia="Liberation Sans" w:cs="Liberation Sans"/>
                      <w:b w:val="0"/>
                      <w:color w:val="182B32"/>
                      <w:sz w:val="28"/>
                    </w:rPr>
                    <w:t>An arrow points from a plain box towards an open space. It suggests a possible good future, not a promised result.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9" name="Lesson diagram" descr="An arrow points from a plain box towards an open space. It suggests a possible good future, not a promised resul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0000" y="55000"/>
                                    <ns0:ext cx="145000" cy="120000"/>
                                  </ns0:xfrm>
                                  <ns0:custGeom>
                                    <ns0:avLst/>
                                    <ns0:gdLst/>
                                    <ns0:ahLst/>
                                    <ns0:cxnLst/>
                                    <ns0:rect l="0" t="0" r="r" b="b"/>
                                    <ns0:pathLst>
                                      <ns0:path w="145000" h="120000">
                                        <ns0:moveTo>
                                          <ns0:pt x="0" y="0"/>
                                        </ns0:moveTo>
                                        <ns0:lnTo>
                                          <ns0:pt x="145000" y="0"/>
                                        </ns0:lnTo>
                                        <ns0:lnTo>
                                          <ns0:pt x="145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5000"/>
                                    <ns0:ext cx="200000" cy="1"/>
                                  </ns0:xfrm>
                                  <ns0:prstGeom prst="line">
                                    <ns0:avLst/>
                                  </ns0:prstGeom>
                                  <ns0:noFill/>
                                  <ns0:ln w="32914">
                                    <ns0:solidFill>
                                      <ns0:srgbClr val="17324d"/>
                                    </ns0:solidFill>
                                  </ns0:ln>
                                </wps:spPr>
                                <wps:bodyPr lIns="0" tIns="0" rIns="0" bIns="0" anchor="t">
                                  <ns0:noAutofit/>
                                </wps:bodyPr>
                              </wps:wsp>
                              <wps:wsp>
                                <wps:cNvSpPr txBox="0"/>
                                <wps:spPr>
                                  <ns0:xfrm>
                                    <ns0:off x="423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faith</w:t>
                  </w:r>
                </w:p>
                <w:p>
                  <w:pPr>
                    <w:keepLines/>
                    <w:spacing w:after="60" w:before="0" w:line="247" w:lineRule="auto"/>
                  </w:pPr>
                  <w:r>
                    <w:rPr>
                      <w:rFonts w:ascii="Liberation Sans" w:hAnsi="Liberation Sans" w:eastAsia="Liberation Sans" w:cs="Liberation Sans"/>
                      <w:b w:val="0"/>
                      <w:color w:val="182B32"/>
                      <w:sz w:val="28"/>
                    </w:rPr>
                    <w:t>religious trust or belief.</w:t>
                  </w:r>
                </w:p>
                <w:p>
                  <w:pPr>
                    <w:keepLines/>
                    <w:spacing w:after="60" w:before="0" w:line="247" w:lineRule="auto"/>
                  </w:pPr>
                  <w:r>
                    <w:rPr>
                      <w:rFonts w:ascii="Liberation Sans" w:hAnsi="Liberation Sans" w:eastAsia="Liberation Sans" w:cs="Liberation Sans"/>
                      <w:b w:val="0"/>
                      <w:color w:val="182B32"/>
                      <w:sz w:val="28"/>
                    </w:rPr>
                    <w:t>A plain person shape links to a small labelled belief card. No sacred symbol or person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1" name="Lesson diagram" descr="A plain person shape links to a small labelled belief card. No sacred symbol or person is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4000" y="19000"/>
                                    <ns0:ext cx="42000" cy="42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125000" y="63000"/>
                                    <ns0:ext cx="1" cy="57000"/>
                                  </ns0:xfrm>
                                  <ns0:prstGeom prst="line">
                                    <ns0:avLst/>
                                  </ns0:prstGeom>
                                  <ns0:noFill/>
                                  <ns0:ln w="32914">
                                    <ns0:solidFill>
                                      <ns0:srgbClr val="17324d"/>
                                    </ns0:solidFill>
                                  </ns0:ln>
                                </wps:spPr>
                                <wps:bodyPr lIns="0" tIns="0" rIns="0" bIns="0" anchor="t">
                                  <ns0:noAutofit/>
                                </wps:bodyPr>
                              </wps:wsp>
                              <wps:wsp>
                                <wps:cNvSpPr txBox="0"/>
                                <wps:spPr>
                                  <ns0:xfrm>
                                    <ns0:off x="90000" y="85000"/>
                                    <ns0:ext cx="70000" cy="1"/>
                                  </ns0:xfrm>
                                  <ns0:prstGeom prst="line">
                                    <ns0:avLst/>
                                  </ns0:prstGeom>
                                  <ns0:noFill/>
                                  <ns0:ln w="32914">
                                    <ns0:solidFill>
                                      <ns0:srgbClr val="17324d"/>
                                    </ns0:solidFill>
                                  </ns0:ln>
                                </wps:spPr>
                                <wps:bodyPr lIns="0" tIns="0" rIns="0" bIns="0" anchor="t">
                                  <ns0:noAutofit/>
                                </wps:bodyPr>
                              </wps:wsp>
                              <wps:wsp>
                                <wps:cNvSpPr txBox="0"/>
                                <wps:spPr>
                                  <ns0:xfrm flipH="1">
                                    <ns0:off x="97000" y="120000"/>
                                    <ns0:ext cx="28000" cy="55000"/>
                                  </ns0:xfrm>
                                  <ns0:prstGeom prst="line">
                                    <ns0:avLst/>
                                  </ns0:prstGeom>
                                  <ns0:noFill/>
                                  <ns0:ln w="32914">
                                    <ns0:solidFill>
                                      <ns0:srgbClr val="17324d"/>
                                    </ns0:solidFill>
                                  </ns0:ln>
                                </wps:spPr>
                                <wps:bodyPr lIns="0" tIns="0" rIns="0" bIns="0" anchor="t">
                                  <ns0:noAutofit/>
                                </wps:bodyPr>
                              </wps:wsp>
                              <wps:wsp>
                                <wps:cNvSpPr txBox="0"/>
                                <wps:spPr>
                                  <ns0:xfrm>
                                    <ns0:off x="125000" y="120000"/>
                                    <ns0:ext cx="28000" cy="55000"/>
                                  </ns0:xfrm>
                                  <ns0:prstGeom prst="line">
                                    <ns0:avLst/>
                                  </ns0:prstGeom>
                                  <ns0:noFill/>
                                  <ns0:ln w="32914">
                                    <ns0:solidFill>
                                      <ns0:srgbClr val="17324d"/>
                                    </ns0:solidFill>
                                  </ns0:ln>
                                </wps:spPr>
                                <wps:bodyPr lIns="0" tIns="0" rIns="0" bIns="0" anchor="t">
                                  <ns0:noAutofit/>
                                </wps:bodyPr>
                              </wps:wsp>
                              <wps:wsp>
                                <wps:cNvSpPr txBox="0"/>
                                <wps:spPr>
                                  <ns0:xfrm>
                                    <ns0:off x="178000" y="108000"/>
                                    <ns0:ext cx="142000" cy="1"/>
                                  </ns0:xfrm>
                                  <ns0:prstGeom prst="line">
                                    <ns0:avLst/>
                                  </ns0:prstGeom>
                                  <ns0:noFill/>
                                  <ns0:ln w="32914">
                                    <ns0:solidFill>
                                      <ns0:srgbClr val="17324d"/>
                                    </ns0:solidFill>
                                  </ns0:ln>
                                </wps:spPr>
                                <wps:bodyPr lIns="0" tIns="0" rIns="0" bIns="0" anchor="t">
                                  <ns0:noAutofit/>
                                </wps:bodyPr>
                              </wps:wsp>
                              <wps:wsp>
                                <wps:cNvSpPr txBox="0"/>
                                <wps:spPr>
                                  <ns0:xfrm>
                                    <ns0:off x="345000" y="40000"/>
                                    <ns0:ext cx="180000" cy="135000"/>
                                  </ns0:xfrm>
                                  <ns0:custGeom>
                                    <ns0:avLst/>
                                    <ns0:gdLst/>
                                    <ns0:ahLst/>
                                    <ns0:cxnLst/>
                                    <ns0:rect l="0" t="0" r="r" b="b"/>
                                    <ns0:pathLst>
                                      <ns0:path w="180000" h="135000">
                                        <ns0:moveTo>
                                          <ns0:pt x="0" y="0"/>
                                        </ns0:moveTo>
                                        <ns0:lnTo>
                                          <ns0:pt x="180000" y="0"/>
                                        </ns0:lnTo>
                                        <ns0:lnTo>
                                          <ns0:pt x="180000" y="135000"/>
                                        </ns0:lnTo>
                                        <ns0:lnTo>
                                          <ns0:pt x="0" y="13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82000" y="65000"/>
                                    <ns0:ext cx="55655" cy="26237"/>
                                  </ns0:xfrm>
                                  <ns0:prstGeom prst="rect">
                                    <ns0:avLst/>
                                  </ns0:prstGeom>
                                  <ns0:noFill/>
                                  <ns0:ln w="8228">
                                    <ns0:noFill/>
                                  </ns0:ln>
                                </wps:spPr>
                                <wps:txbx>
                                  <w:txbxContent>
                                    <w:p>
                                      <w:r>
                                        <w:rPr>
                                          <w:rFonts w:ascii="Liberation Sans" w:hAnsi="Liberation Sans" w:eastAsia="Liberation Sans" w:cs="Liberation Sans"/>
                                          <w:sz w:val="28"/>
                                          <w:color w:val="17324d"/>
                                        </w:rPr>
                                        <w:t>belief</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response</w:t>
                  </w:r>
                </w:p>
                <w:p>
                  <w:pPr>
                    <w:keepLines/>
                    <w:spacing w:after="60" w:before="0" w:line="247" w:lineRule="auto"/>
                  </w:pPr>
                  <w:r>
                    <w:rPr>
                      <w:rFonts w:ascii="Liberation Sans" w:hAnsi="Liberation Sans" w:eastAsia="Liberation Sans" w:cs="Liberation Sans"/>
                      <w:b w:val="0"/>
                      <w:color w:val="182B32"/>
                      <w:sz w:val="28"/>
                    </w:rPr>
                    <w:t>what someone does or says about something.</w:t>
                  </w:r>
                </w:p>
                <w:p>
                  <w:pPr>
                    <w:keepLines/>
                    <w:spacing w:after="60" w:before="0" w:line="247" w:lineRule="auto"/>
                  </w:pPr>
                  <w:r>
                    <w:rPr>
                      <w:rFonts w:ascii="Liberation Sans" w:hAnsi="Liberation Sans" w:eastAsia="Liberation Sans" w:cs="Liberation Sans"/>
                      <w:b w:val="0"/>
                      <w:color w:val="182B32"/>
                      <w:sz w:val="28"/>
                    </w:rPr>
                    <w:t>A source card points to an empty action box and a speech bubble.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3" name="Lesson diagram" descr="A source card points to an empty action box and a speech bubbl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0000" y="62000"/>
                                    <ns0:ext cx="125000" cy="100000"/>
                                  </ns0:xfrm>
                                  <ns0:custGeom>
                                    <ns0:avLst/>
                                    <ns0:gdLst/>
                                    <ns0:ahLst/>
                                    <ns0:cxnLst/>
                                    <ns0:rect l="0" t="0" r="r" b="b"/>
                                    <ns0:pathLst>
                                      <ns0:path w="125000" h="100000">
                                        <ns0:moveTo>
                                          <ns0:pt x="0" y="0"/>
                                        </ns0:moveTo>
                                        <ns0:lnTo>
                                          <ns0:pt x="125000" y="0"/>
                                        </ns0:lnTo>
                                        <ns0:lnTo>
                                          <ns0:pt x="125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50000" y="91000"/>
                                    <ns0:ext cx="82000" cy="1"/>
                                  </ns0:xfrm>
                                  <ns0:prstGeom prst="line">
                                    <ns0:avLst/>
                                  </ns0:prstGeom>
                                  <ns0:noFill/>
                                  <ns0:ln w="32914">
                                    <ns0:solidFill>
                                      <ns0:srgbClr val="17324d"/>
                                    </ns0:solidFill>
                                  </ns0:ln>
                                </wps:spPr>
                                <wps:bodyPr lIns="0" tIns="0" rIns="0" bIns="0" anchor="t">
                                  <ns0:noAutofit/>
                                </wps:bodyPr>
                              </wps:wsp>
                              <wps:wsp>
                                <wps:cNvSpPr txBox="0"/>
                                <wps:spPr>
                                  <ns0:xfrm>
                                    <ns0:off x="50000" y="120000"/>
                                    <ns0:ext cx="70000" cy="1"/>
                                  </ns0:xfrm>
                                  <ns0:prstGeom prst="line">
                                    <ns0:avLst/>
                                  </ns0:prstGeom>
                                  <ns0:noFill/>
                                  <ns0:ln w="32914">
                                    <ns0:solidFill>
                                      <ns0:srgbClr val="17324d"/>
                                    </ns0:solidFill>
                                  </ns0:ln>
                                </wps:spPr>
                                <wps:bodyPr lIns="0" tIns="0" rIns="0" bIns="0" anchor="t">
                                  <ns0:noAutofit/>
                                </wps:bodyPr>
                              </wps:wsp>
                              <wps:wsp>
                                <wps:cNvSpPr txBox="0"/>
                                <wps:spPr>
                                  <ns0:xfrm>
                                    <ns0:off x="175000" y="110000"/>
                                    <ns0:ext cx="92000" cy="1"/>
                                  </ns0:xfrm>
                                  <ns0:prstGeom prst="line">
                                    <ns0:avLst/>
                                  </ns0:prstGeom>
                                  <ns0:noFill/>
                                  <ns0:ln w="32914">
                                    <ns0:solidFill>
                                      <ns0:srgbClr val="17324d"/>
                                    </ns0:solidFill>
                                  </ns0:ln>
                                </wps:spPr>
                                <wps:bodyPr lIns="0" tIns="0" rIns="0" bIns="0" anchor="t">
                                  <ns0:noAutofit/>
                                </wps:bodyPr>
                              </wps:wsp>
                              <wps:wsp>
                                <wps:cNvSpPr txBox="0"/>
                                <wps:spPr>
                                  <ns0:xfrm>
                                    <ns0:off x="255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290000" y="48000"/>
                                    <ns0:ext cx="125000" cy="110000"/>
                                  </ns0:xfrm>
                                  <ns0:custGeom>
                                    <ns0:avLst/>
                                    <ns0:gdLst/>
                                    <ns0:ahLst/>
                                    <ns0:cxnLst/>
                                    <ns0:rect l="0" t="0" r="r" b="b"/>
                                    <ns0:pathLst>
                                      <ns0:path w="125000" h="110000">
                                        <ns0:moveTo>
                                          <ns0:pt x="0" y="0"/>
                                        </ns0:moveTo>
                                        <ns0:lnTo>
                                          <ns0:pt x="125000" y="0"/>
                                        </ns0:lnTo>
                                        <ns0:lnTo>
                                          <ns0:pt x="125000" y="110000"/>
                                        </ns0:lnTo>
                                        <ns0:lnTo>
                                          <ns0:pt x="0" y="11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0" y="48000"/>
                                    <ns0:ext cx="125000" cy="117000"/>
                                  </ns0:xfrm>
                                  <ns0:custGeom>
                                    <ns0:avLst/>
                                    <ns0:gdLst/>
                                    <ns0:ahLst/>
                                    <ns0:cxnLst/>
                                    <ns0:rect l="0" t="0" r="r" b="b"/>
                                    <ns0:pathLst>
                                      <ns0:path w="125000" h="117000">
                                        <ns0:moveTo>
                                          <ns0:pt x="0" y="0"/>
                                        </ns0:moveTo>
                                        <ns0:lnTo>
                                          <ns0:pt x="125000" y="0"/>
                                        </ns0:lnTo>
                                        <ns0:lnTo>
                                          <ns0:pt x="125000" y="78000"/>
                                        </ns0:lnTo>
                                        <ns0:lnTo>
                                          <ns0:pt x="50000" y="78000"/>
                                        </ns0:lnTo>
                                        <ns0:lnTo>
                                          <ns0:pt x="10000" y="117000"/>
                                        </ns0:lnTo>
                                        <ns0:lnTo>
                                          <ns0:pt x="16000" y="78000"/>
                                        </ns0:lnTo>
                                        <ns0:lnTo>
                                          <ns0:pt x="0" y="78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Read C. Find one response that shows hope joined to action.</w:t>
                  </w:r>
                </w:p>
                <w:p>
                  <w:pPr>
                    <w:keepLines/>
                    <w:spacing w:after="60" w:before="0" w:line="247" w:lineRule="auto"/>
                  </w:pPr>
                  <w:r>
                    <w:rPr>
                      <w:rFonts w:ascii="Liberation Sans" w:hAnsi="Liberation Sans" w:eastAsia="Liberation Sans" w:cs="Liberation Sans"/>
                      <w:b w:val="0"/>
                      <w:color w:val="182B32"/>
                      <w:sz w:val="28"/>
                    </w:rPr>
                    <w:t>Record what the helper could do, then explain how it fits the caring idea in A.</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A — G-P-S5; one Christian account, in new words</w:t>
                        </w:r>
                      </w:p>
                      <w:p>
                        <w:pPr>
                          <w:keepLines/>
                          <w:spacing w:after="60" w:before="0" w:line="247" w:lineRule="auto"/>
                        </w:pPr>
                        <w:r>
                          <w:rPr>
                            <w:rFonts w:ascii="Liberation Sans" w:hAnsi="Liberation Sans" w:eastAsia="Liberation Sans" w:cs="Liberation Sans"/>
                            <w:b w:val="0"/>
                            <w:color w:val="182B32"/>
                            <w:sz w:val="28"/>
                          </w:rPr>
                          <w:t>This Christian account links hope to belief in the central teacher rising from death. It urges care and kindness for people in need. Some Christians draw hope from this belief. It does not mean that pain or hard change must end at once.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A shared room is closed for repairs. A group cannot hold its planned meal there. A helper hopes people can still meet, but cannot promise a place. The group can check another room and ask what help is needed. No one is asked to forgive, pray or share a loss.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2 · GROW-RE-S1-W02 · Date __________</w:t>
            </w:r>
          </w:p>
          <w:p>
            <w:pPr>
              <w:spacing w:after="40"/>
            </w:pPr>
            <w:r>
              <w:rPr>
                <w:rFonts w:ascii="Liberation Sans" w:hAnsi="Liberation Sans" w:eastAsia="Liberation Sans" w:cs="Liberation Sans"/>
                <w:b/>
                <w:color w:val="182B32"/>
                <w:sz w:val="32"/>
              </w:rPr>
              <w:t>How does one faith account link hardship and hope?</w:t>
            </w:r>
          </w:p>
          <w:p>
            <w:pPr>
              <w:spacing w:after="40"/>
              <w:shd w:fill="FFE4C8"/>
            </w:pPr>
            <w:r>
              <w:rPr>
                <w:rFonts w:ascii="Liberation Sans" w:hAnsi="Liberation Sans" w:eastAsia="Liberation Sans" w:cs="Liberation Sans"/>
                <w:b w:val="0"/>
                <w:color w:val="182B32"/>
                <w:sz w:val="28"/>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Source belief and hope [ ]</w:t>
                        </w:r>
                      </w:p>
                      <w:p>
                        <w:pPr>
                          <w:keepLines/>
                          <w:spacing w:after="60" w:before="0" w:line="247" w:lineRule="auto"/>
                        </w:pPr>
                        <w:r>
                          <w:rPr>
                            <w:rFonts w:ascii="Liberation Sans" w:hAnsi="Liberation Sans" w:eastAsia="Liberation Sans" w:cs="Liberation Sans"/>
                            <w:b w:val="0"/>
                            <w:color w:val="182B32"/>
                            <w:sz w:val="28"/>
                          </w:rPr>
                          <w:t>Caring response in C [ ] / source link [ ]</w:t>
                        </w:r>
                      </w:p>
                      <w:p>
                        <w:pPr>
                          <w:keepLines/>
                          <w:spacing w:after="60" w:before="0" w:line="247" w:lineRule="auto"/>
                        </w:pPr>
                        <w:r>
                          <w:rPr>
                            <w:rFonts w:ascii="Liberation Sans" w:hAnsi="Liberation Sans" w:eastAsia="Liberation Sans" w:cs="Liberation Sans"/>
                            <w:b w:val="0"/>
                            <w:color w:val="182B32"/>
                            <w:sz w:val="28"/>
                          </w:rPr>
                          <w:t>What remains hard or uncertain [ ]</w:t>
                        </w:r>
                      </w:p>
                      <w:p>
                        <w:pPr>
                          <w:keepLines/>
                          <w:spacing w:after="60" w:before="0" w:line="247" w:lineRule="auto"/>
                        </w:pPr>
                        <w:r>
                          <w:rPr>
                            <w:rFonts w:ascii="Liberation Sans" w:hAnsi="Liberation Sans" w:eastAsia="Liberation Sans" w:cs="Liberation Sans"/>
                            <w:b w:val="0"/>
                            <w:color w:val="182B32"/>
                            <w:sz w:val="28"/>
                          </w:rPr>
                          <w:t>My check, edit or reason to retain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Beliefs or values can guide a response. The Christian source linked hope with care; the humanist source used reason, evidence and care.</w:t>
                        </w:r>
                      </w:p>
                      <w:p>
                        <w:pPr>
                          <w:keepLines/>
                          <w:spacing w:after="60" w:before="0" w:line="247" w:lineRule="auto"/>
                        </w:pPr>
                        <w:r>
                          <w:rPr>
                            <w:rFonts w:ascii="Liberation Sans" w:hAnsi="Liberation Sans" w:eastAsia="Liberation Sans" w:cs="Liberation Sans"/>
                            <w:b w:val="0"/>
                            <w:color w:val="182B32"/>
                            <w:sz w:val="28"/>
                          </w:rPr>
                          <w:t>R2: In the garden case, safe help, checks of needs and a new plan could help. None promised a fixed garden.</w:t>
                        </w:r>
                      </w:p>
                      <w:p>
                        <w:pPr>
                          <w:keepLines/>
                          <w:spacing w:after="60" w:before="0" w:line="247" w:lineRule="auto"/>
                        </w:pPr>
                        <w:r>
                          <w:rPr>
                            <w:rFonts w:ascii="Liberation Sans" w:hAnsi="Liberation Sans" w:eastAsia="Liberation Sans" w:cs="Liberation Sans"/>
                            <w:b w:val="0"/>
                            <w:color w:val="182B32"/>
                            <w:sz w:val="28"/>
                          </w:rPr>
                          <w:t>R3: A kind action does not establish a personal worldview. The case did not state one. Hope and a known result are different.</w:t>
                        </w:r>
                      </w:p>
                      <w:p>
                        <w:pPr>
                          <w:keepLines/>
                          <w:spacing w:after="60" w:before="0" w:line="247" w:lineRule="auto"/>
                        </w:pPr>
                        <w:r>
                          <w:rPr>
                            <w:rFonts w:ascii="Liberation Sans" w:hAnsi="Liberation Sans" w:eastAsia="Liberation Sans" w:cs="Liberation Sans"/>
                            <w:b w:val="0"/>
                            <w:color w:val="182B32"/>
                            <w:sz w:val="28"/>
                          </w:rPr>
                          <w:t>60-second recap: Beliefs or values can guide responses. Our garden case used facts, care and help. A kind act does not prove a person’s worldview or guarantee a result.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A possible response or action.</w:t>
                  </w:r>
                </w:p>
                <w:p>
                  <w:pPr>
                    <w:keepLines/>
                    <w:spacing w:after="60" w:before="0" w:line="247" w:lineRule="auto"/>
                  </w:pPr>
                  <w:r>
                    <w:rPr>
                      <w:rFonts w:ascii="Liberation Sans" w:hAnsi="Liberation Sans" w:eastAsia="Liberation Sans" w:cs="Liberation Sans"/>
                      <w:b w:val="0"/>
                      <w:color w:val="182B32"/>
                      <w:sz w:val="22"/>
                    </w:rPr>
                    <w:t>2. Ask what is needed, check a safe task, seek help or make a new plan.</w:t>
                  </w:r>
                </w:p>
                <w:p>
                  <w:pPr>
                    <w:keepLines/>
                    <w:spacing w:after="60" w:before="0" w:line="247" w:lineRule="auto"/>
                  </w:pPr>
                  <w:r>
                    <w:rPr>
                      <w:rFonts w:ascii="Liberation Sans" w:hAnsi="Liberation Sans" w:eastAsia="Liberation Sans" w:cs="Liberation Sans"/>
                      <w:b w:val="0"/>
                      <w:color w:val="182B32"/>
                      <w:sz w:val="22"/>
                    </w:rPr>
                    <w:t>3. No; different people can make the same choice.</w:t>
                  </w:r>
                </w:p>
                <w:p>
                  <w:pPr>
                    <w:keepLines/>
                    <w:spacing w:after="60" w:before="0" w:line="247" w:lineRule="auto"/>
                  </w:pPr>
                  <w:r>
                    <w:rPr>
                      <w:rFonts w:ascii="Liberation Sans" w:hAnsi="Liberation Sans" w:eastAsia="Liberation Sans" w:cs="Liberation Sans"/>
                      <w:b w:val="0"/>
                      <w:color w:val="182B32"/>
                      <w:sz w:val="22"/>
                    </w:rPr>
                    <w:t>4. Yes; accept a sensible prior idea without asking about personal hardship.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A belief/value can give a reason for choosing a response.</w:t>
                  </w:r>
                </w:p>
                <w:p>
                  <w:pPr>
                    <w:keepLines/>
                    <w:spacing w:after="60" w:before="0" w:line="247" w:lineRule="auto"/>
                  </w:pPr>
                  <w:r>
                    <w:rPr>
                      <w:rFonts w:ascii="Liberation Sans" w:hAnsi="Liberation Sans" w:eastAsia="Liberation Sans" w:cs="Liberation Sans"/>
                      <w:b w:val="0"/>
                      <w:color w:val="182B32"/>
                      <w:sz w:val="22"/>
                    </w:rPr>
                    <w:t>2. Check needs, seek safe help, plan a repair only when safe or choose a new plan.</w:t>
                  </w:r>
                </w:p>
                <w:p>
                  <w:pPr>
                    <w:keepLines/>
                    <w:spacing w:after="60" w:before="0" w:line="247" w:lineRule="auto"/>
                  </w:pPr>
                  <w:r>
                    <w:rPr>
                      <w:rFonts w:ascii="Liberation Sans" w:hAnsi="Liberation Sans" w:eastAsia="Liberation Sans" w:cs="Liberation Sans"/>
                      <w:b w:val="0"/>
                      <w:color w:val="182B32"/>
                      <w:sz w:val="22"/>
                    </w:rPr>
                    <w:t>3. The case did not state a belief and more than one worldview can support care.</w:t>
                  </w:r>
                </w:p>
                <w:p>
                  <w:pPr>
                    <w:keepLines/>
                    <w:spacing w:after="60" w:before="0" w:line="247" w:lineRule="auto"/>
                  </w:pPr>
                  <w:r>
                    <w:rPr>
                      <w:rFonts w:ascii="Liberation Sans" w:hAnsi="Liberation Sans" w:eastAsia="Liberation Sans" w:cs="Liberation Sans"/>
                      <w:b w:val="0"/>
                      <w:color w:val="182B32"/>
                      <w:sz w:val="22"/>
                    </w:rPr>
                    <w:t>4. Hope is a wish or trust in possible good, not evidence that the difficulty is over.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E.g. source B’s reason/care supports checking facts and needs; A’s hope/care can support asking what help is needed.</w:t>
                  </w:r>
                </w:p>
                <w:p>
                  <w:pPr>
                    <w:keepLines/>
                    <w:spacing w:after="60" w:before="0" w:line="247" w:lineRule="auto"/>
                  </w:pPr>
                  <w:r>
                    <w:rPr>
                      <w:rFonts w:ascii="Liberation Sans" w:hAnsi="Liberation Sans" w:eastAsia="Liberation Sans" w:cs="Liberation Sans"/>
                      <w:b w:val="0"/>
                      <w:color w:val="182B32"/>
                      <w:sz w:val="22"/>
                    </w:rPr>
                    <w:t>2. A safe plan offers an action within the group’s control, while not promising the whole problem is solved.</w:t>
                  </w:r>
                </w:p>
                <w:p>
                  <w:pPr>
                    <w:keepLines/>
                    <w:spacing w:after="60" w:before="0" w:line="247" w:lineRule="auto"/>
                  </w:pPr>
                  <w:r>
                    <w:rPr>
                      <w:rFonts w:ascii="Liberation Sans" w:hAnsi="Liberation Sans" w:eastAsia="Liberation Sans" w:cs="Liberation Sans"/>
                      <w:b w:val="0"/>
                      <w:color w:val="182B32"/>
                      <w:sz w:val="22"/>
                    </w:rPr>
                    <w:t>3. A stated view or other direct evidence; never infer it from the act or appearance.</w:t>
                  </w:r>
                </w:p>
                <w:p>
                  <w:pPr>
                    <w:keepLines/>
                    <w:spacing w:after="60" w:before="0" w:line="247" w:lineRule="auto"/>
                  </w:pPr>
                  <w:r>
                    <w:rPr>
                      <w:rFonts w:ascii="Liberation Sans" w:hAnsi="Liberation Sans" w:eastAsia="Liberation Sans" w:cs="Liberation Sans"/>
                      <w:b w:val="0"/>
                      <w:color w:val="182B32"/>
                      <w:sz w:val="22"/>
                    </w:rPr>
                    <w:t>4. Hope concerns what may be possible; a known outcome needs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Hope linked to Christian belief in new life/rising from death.</w:t>
                  </w:r>
                </w:p>
                <w:p>
                  <w:pPr>
                    <w:keepLines/>
                    <w:spacing w:after="60" w:before="0" w:line="247" w:lineRule="auto"/>
                  </w:pPr>
                  <w:r>
                    <w:rPr>
                      <w:rFonts w:ascii="Liberation Sans" w:hAnsi="Liberation Sans" w:eastAsia="Liberation Sans" w:cs="Liberation Sans"/>
                      <w:b w:val="0"/>
                      <w:color w:val="182B32"/>
                      <w:sz w:val="22"/>
                    </w:rPr>
                    <w:t>2. Seeking a safe space or checking needs fits its call to kindness/care.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The account links belief in new life with renewed hope.</w:t>
                  </w:r>
                </w:p>
                <w:p>
                  <w:pPr>
                    <w:keepLines/>
                    <w:spacing w:after="60" w:before="0" w:line="247" w:lineRule="auto"/>
                  </w:pPr>
                  <w:r>
                    <w:rPr>
                      <w:rFonts w:ascii="Liberation Sans" w:hAnsi="Liberation Sans" w:eastAsia="Liberation Sans" w:cs="Liberation Sans"/>
                      <w:b w:val="0"/>
                      <w:color w:val="182B32"/>
                      <w:sz w:val="22"/>
                    </w:rPr>
                    <w:t>2. Hope does not remove the practical need, and the source calls for 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 clear link between the source belief/hope and caring action in the case.</w:t>
                  </w:r>
                </w:p>
                <w:p>
                  <w:pPr>
                    <w:keepLines/>
                    <w:spacing w:after="60" w:before="0" w:line="247" w:lineRule="auto"/>
                  </w:pPr>
                  <w:r>
                    <w:rPr>
                      <w:rFonts w:ascii="Liberation Sans" w:hAnsi="Liberation Sans" w:eastAsia="Liberation Sans" w:cs="Liberation Sans"/>
                      <w:b w:val="0"/>
                      <w:color w:val="182B32"/>
                      <w:sz w:val="22"/>
                    </w:rPr>
                    <w:t>2. It offers a belief-based reason for hope, not proof that the room/problem is resolved.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Hope and a known outcome are different.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Checking another room or asking what help is needed combines hope with action. It is a classroom application of the source’s care theme, not a promised outcome, a command to pray, or proof of the helper’s own faith.</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Report A accurately as one Christian source, with hope tied to its belief and care theme. Require a reasoned application and a limit. Do not assess personal agreement, devotion or disclosure. Reject suffering-as-weak-faith blame and automatic-cure claims.</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short faith-source explanation with a caring application and limit.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One faith source and one separate invented case; belief/action/known-outcome boxes; no loss disclosure.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the faith-source idea, caring application, limit and two Exit checks.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short faith-source explanation with a caring application and limit; the lesson teacher receives the whole response and names the change back, then lets it shape a next step. Capture and check before same-day upload to the evidence app with GROW-RE-S1-W02.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explain how one faith account links hardship and hope.”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GROW-RE-S1-W02: the designated lesson TA captures the short faith-source explanation with a caring application and limit,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GROW-RE-S1-W02.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content of Week 1; item 4 is the final bridge.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2 · GROW-RE-S1-W02 · Date __________</w:t>
            </w:r>
          </w:p>
          <w:p>
            <w:pPr>
              <w:spacing w:after="40"/>
            </w:pPr>
            <w:r>
              <w:rPr>
                <w:rFonts w:ascii="Liberation Sans" w:hAnsi="Liberation Sans" w:eastAsia="Liberation Sans" w:cs="Liberation Sans"/>
                <w:b/>
                <w:color w:val="182B32"/>
                <w:sz w:val="26"/>
              </w:rPr>
              <w:t>How does one faith account link hardship and hope?</w:t>
            </w:r>
          </w:p>
          <w:p>
            <w:pPr>
              <w:spacing w:after="40"/>
              <w:shd w:fill="FFE4C8"/>
            </w:pPr>
            <w:r>
              <w:rPr>
                <w:rFonts w:ascii="Liberation Sans" w:hAnsi="Liberation Sans" w:eastAsia="Liberation Sans" w:cs="Liberation Sans"/>
                <w:b w:val="0"/>
                <w:color w:val="182B32"/>
                <w:sz w:val="22"/>
              </w:rPr>
              <w:t>Today I can… □ I can identify an idea of hope in the source. □ I can explain a possible caring response. □ I can avoid a promise that all pain will stop.</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one faith account link hardship and hope?</dc:title>
  <dc:subject>GROW-RE-S1-W02</dc:subject>
  <dc:creator/>
  <cp:keywords/>
  <dc:description/>
  <cp:lastModifiedBy/>
  <cp:revision>1</cp:revision>
  <dcterms:created xsi:type="dcterms:W3CDTF">2013-12-23T23:15:00Z</dcterms:created>
  <dcterms:modified xsi:type="dcterms:W3CDTF">2013-12-23T23:15:00Z</dcterms:modified>
  <cp:category/>
  <dc:language>en-GB</dc:language>
</cp:coreProperties>
</file>