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Words for our practical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Reference mat · Read, point or say the word.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1" name="Picture 1" descr="A cook’s ha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f-ha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/>
                <w:color w:val="000000"/>
                <w:sz w:val="28"/>
              </w:rPr>
              <w:t>role</w:t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The job I do in the team.</w:t>
            </w:r>
          </w:p>
        </w:tc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2" name="Picture 2" descr="Drops of clean wate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opl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/>
                <w:color w:val="000000"/>
                <w:sz w:val="28"/>
              </w:rPr>
              <w:t>hygiene</w:t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Keeping hands, food and kit clean.</w:t>
            </w:r>
          </w:p>
        </w:tc>
      </w:tr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3" name="Picture 3" descr="A weighing scal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/>
                <w:color w:val="000000"/>
                <w:sz w:val="28"/>
              </w:rPr>
              <w:t>weigh</w:t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Find how heavy something is.</w:t>
            </w:r>
          </w:p>
        </w:tc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4" name="Picture 4" descr="A bowl for one batch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ng-po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/>
                <w:color w:val="000000"/>
                <w:sz w:val="28"/>
              </w:rPr>
              <w:t>batch</w:t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Food made in one go.</w:t>
            </w:r>
          </w:p>
        </w:tc>
      </w:tr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5" name="Picture 5" descr="One small cake porti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/>
                <w:color w:val="000000"/>
                <w:sz w:val="28"/>
              </w:rPr>
              <w:t>portion</w:t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One share of the food.</w:t>
            </w:r>
          </w:p>
        </w:tc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6" name="Picture 6" descr="A shield for a safety che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ield-chec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/>
                <w:color w:val="000000"/>
                <w:sz w:val="28"/>
              </w:rPr>
              <w:t>allergen</w:t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Something that can cause an allergy.</w:t>
            </w:r>
          </w:p>
        </w:tc>
      </w:tr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7" name="Picture 7" descr="A label ta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/>
                <w:color w:val="000000"/>
                <w:sz w:val="28"/>
              </w:rPr>
              <w:t>label</w:t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Words that tell us about an item.</w:t>
            </w:r>
          </w:p>
        </w:tc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8" name="Picture 8" descr="Bars for counted feedba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no-axes-colum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/>
                <w:color w:val="000000"/>
                <w:sz w:val="28"/>
              </w:rPr>
              <w:t>feedback</w:t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What people say we can improve.</w:t>
            </w:r>
          </w:p>
        </w:tc>
      </w:tr>
    </w:tbl>
    <w:p>
      <w:pPr>
        <w:spacing w:after="0" w:line="250" w:lineRule="auto"/>
      </w:pPr>
      <w:r>
        <w:rPr>
          <w:rFonts w:ascii="Segoe UI" w:hAnsi="Segoe UI" w:eastAsia="Segoe UI"/>
          <w:b/>
          <w:color w:val="000000"/>
          <w:sz w:val="22"/>
        </w:rPr>
        <w:t>I will use __ to choose __.   I checked __.   The feedback showed __.   I will change __ because __.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COMM-GROW-A1-W06  ·  Vocabulary mat  ·  Shared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Vocabulary mat</dc:title>
  <dc:subject>grow_community_cakesale_a1w6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