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 w:line="250" w:lineRule="auto"/>
      </w:pPr>
      <w:r>
        <w:rPr>
          <w:rFonts w:ascii="Segoe UI" w:hAnsi="Segoe UI" w:eastAsia="Segoe UI"/>
          <w:b/>
          <w:color w:val="000000"/>
          <w:sz w:val="42"/>
        </w:rPr>
        <w:t>My trial-bake decisions</w:t>
      </w:r>
    </w:p>
    <w:p>
      <w:pPr>
        <w:spacing w:after="180" w:line="250" w:lineRule="auto"/>
      </w:pPr>
      <w:r>
        <w:rPr>
          <w:rFonts w:ascii="Segoe UI" w:hAnsi="Segoe UI" w:eastAsia="Segoe UI"/>
          <w:b w:val="0"/>
          <w:color w:val="000000"/>
          <w:sz w:val="21"/>
        </w:rPr>
        <w:t xml:space="preserve">L4-E1 · One sheet for both periods</w:t>
        <w:br/>
        <w:t xml:space="preserve">Project learning link: [QUAL]; [AWARD] unit awards: [QUAL]; [QUAL].</w:t>
      </w:r>
    </w:p>
    <w:p>
      <w:pPr>
        <w:spacing w:after="120" w:line="250" w:lineRule="auto"/>
      </w:pPr>
      <w:r>
        <w:rPr>
          <w:rFonts w:ascii="Segoe UI" w:hAnsi="Segoe UI" w:eastAsia="Segoe UI"/>
          <w:b w:val="0"/>
          <w:color w:val="000000"/>
          <w:sz w:val="21"/>
        </w:rPr>
        <w:t xml:space="preserve">Name or learner ID: __________________   Project plan reference: __________________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12"/>
        <w:gridCol w:w="7512"/>
      </w:tblGrid>
      <w:tr>
        <w:tc>
          <w:tcPr>
            <w:tcW w:type="dxa" w:w="7370"/>
          </w:tcPr>
          <w:p>
            <w:r/>
            <w:r>
              <w:rPr>
                <w:rFonts w:ascii="Segoe UI" w:hAnsi="Segoe UI" w:eastAsia="Segoe UI"/>
                <w:b/>
                <w:color w:val="000000"/>
                <w:sz w:val="24"/>
              </w:rPr>
              <w:t>L4a · Wednesday   Date: __________</w:t>
            </w:r>
          </w:p>
          <w:p>
            <w:pPr>
              <w:spacing w:after="40"/>
            </w:pPr>
            <w:r>
              <w:rPr>
                <w:rFonts w:ascii="Segoe UI" w:hAnsi="Segoe UI" w:eastAsia="Segoe UI"/>
                <w:b/>
                <w:color w:val="000000"/>
                <w:sz w:val="22"/>
              </w:rPr>
              <w:t>My target is __.</w:t>
            </w:r>
          </w:p>
          <w:p>
            <w:pPr>
              <w:spacing w:after="100"/>
            </w:pPr>
            <w:r>
              <w:rPr>
                <w:rFonts w:ascii="Segoe UI" w:hAnsi="Segoe UI" w:eastAsia="Segoe UI"/>
                <w:b w:val="0"/>
                <w:color w:val="000000"/>
                <w:sz w:val="20"/>
              </w:rPr>
              <w:t>______________________________________________________</w:t>
            </w:r>
          </w:p>
          <w:p>
            <w:pPr>
              <w:spacing w:after="40"/>
            </w:pPr>
            <w:r>
              <w:rPr>
                <w:rFonts w:ascii="Segoe UI" w:hAnsi="Segoe UI" w:eastAsia="Segoe UI"/>
                <w:b/>
                <w:color w:val="000000"/>
                <w:sz w:val="22"/>
              </w:rPr>
              <w:t>I chose __.</w:t>
            </w:r>
          </w:p>
          <w:p>
            <w:pPr>
              <w:spacing w:after="100"/>
            </w:pPr>
            <w:r>
              <w:rPr>
                <w:rFonts w:ascii="Segoe UI" w:hAnsi="Segoe UI" w:eastAsia="Segoe UI"/>
                <w:b w:val="0"/>
                <w:color w:val="000000"/>
                <w:sz w:val="20"/>
              </w:rPr>
              <w:t>______________________________________________________</w:t>
            </w:r>
          </w:p>
          <w:p>
            <w:pPr>
              <w:spacing w:after="40"/>
            </w:pPr>
            <w:r>
              <w:rPr>
                <w:rFonts w:ascii="Segoe UI" w:hAnsi="Segoe UI" w:eastAsia="Segoe UI"/>
                <w:b/>
                <w:color w:val="000000"/>
                <w:sz w:val="22"/>
              </w:rPr>
              <w:t>My decision tool was __.</w:t>
            </w:r>
          </w:p>
          <w:p>
            <w:pPr>
              <w:spacing w:after="100"/>
            </w:pPr>
            <w:r>
              <w:rPr>
                <w:rFonts w:ascii="Segoe UI" w:hAnsi="Segoe UI" w:eastAsia="Segoe UI"/>
                <w:b w:val="0"/>
                <w:color w:val="000000"/>
                <w:sz w:val="20"/>
              </w:rPr>
              <w:t>______________________________________________________</w:t>
            </w:r>
          </w:p>
          <w:p>
            <w:pPr>
              <w:spacing w:after="40"/>
            </w:pPr>
            <w:r>
              <w:rPr>
                <w:rFonts w:ascii="Segoe UI" w:hAnsi="Segoe UI" w:eastAsia="Segoe UI"/>
                <w:b/>
                <w:color w:val="000000"/>
                <w:sz w:val="22"/>
              </w:rPr>
              <w:t>I chose this because __.</w:t>
            </w:r>
          </w:p>
          <w:p>
            <w:pPr>
              <w:spacing w:after="100"/>
            </w:pPr>
            <w:r>
              <w:rPr>
                <w:rFonts w:ascii="Segoe UI" w:hAnsi="Segoe UI" w:eastAsia="Segoe UI"/>
                <w:b w:val="0"/>
                <w:color w:val="000000"/>
                <w:sz w:val="20"/>
              </w:rPr>
              <w:t>______________________________________________________</w:t>
            </w:r>
          </w:p>
          <w:p>
            <w:pPr>
              <w:spacing w:after="40"/>
            </w:pPr>
            <w:r>
              <w:rPr>
                <w:rFonts w:ascii="Segoe UI" w:hAnsi="Segoe UI" w:eastAsia="Segoe UI"/>
                <w:b/>
                <w:color w:val="000000"/>
                <w:sz w:val="22"/>
              </w:rPr>
              <w:t>What happened was __.</w:t>
            </w:r>
          </w:p>
          <w:p>
            <w:pPr>
              <w:spacing w:after="100"/>
            </w:pPr>
            <w:r>
              <w:rPr>
                <w:rFonts w:ascii="Segoe UI" w:hAnsi="Segoe UI" w:eastAsia="Segoe UI"/>
                <w:b w:val="0"/>
                <w:color w:val="000000"/>
                <w:sz w:val="20"/>
              </w:rPr>
              <w:t>______________________________________________________</w:t>
            </w:r>
          </w:p>
          <w:p>
            <w:pPr>
              <w:spacing w:after="40"/>
            </w:pPr>
            <w:r>
              <w:rPr>
                <w:rFonts w:ascii="Segoe UI" w:hAnsi="Segoe UI" w:eastAsia="Segoe UI"/>
                <w:b/>
                <w:color w:val="000000"/>
                <w:sz w:val="22"/>
              </w:rPr>
              <w:t>My evidence is __.</w:t>
            </w:r>
          </w:p>
          <w:p>
            <w:pPr>
              <w:spacing w:after="100"/>
            </w:pPr>
            <w:r>
              <w:rPr>
                <w:rFonts w:ascii="Segoe UI" w:hAnsi="Segoe UI" w:eastAsia="Segoe UI"/>
                <w:b w:val="0"/>
                <w:color w:val="000000"/>
                <w:sz w:val="20"/>
              </w:rPr>
              <w:t>______________________________________________________</w:t>
            </w:r>
          </w:p>
          <w:p>
            <w:r>
              <w:rPr>
                <w:rFonts w:ascii="Segoe UI" w:hAnsi="Segoe UI" w:eastAsia="Segoe UI"/>
                <w:b w:val="0"/>
                <w:color w:val="000000"/>
                <w:sz w:val="19"/>
              </w:rPr>
              <w:t xml:space="preserve">Staff: contribution recorded? ☐ Yes ☐ Next step needed</w:t>
              <w:br/>
              <w:t xml:space="preserve">Initials: ____</w:t>
            </w:r>
          </w:p>
        </w:tc>
        <w:tc>
          <w:tcPr>
            <w:tcW w:type="dxa" w:w="7370"/>
          </w:tcPr>
          <w:p>
            <w:r/>
            <w:r>
              <w:rPr>
                <w:rFonts w:ascii="Segoe UI" w:hAnsi="Segoe UI" w:eastAsia="Segoe UI"/>
                <w:b/>
                <w:color w:val="000000"/>
                <w:sz w:val="24"/>
              </w:rPr>
              <w:t>L4b · Thursday   Date: __________</w:t>
            </w:r>
          </w:p>
          <w:p>
            <w:pPr>
              <w:spacing w:after="40"/>
            </w:pPr>
            <w:r>
              <w:rPr>
                <w:rFonts w:ascii="Segoe UI" w:hAnsi="Segoe UI" w:eastAsia="Segoe UI"/>
                <w:b/>
                <w:color w:val="000000"/>
                <w:sz w:val="22"/>
              </w:rPr>
              <w:t>My target is __.</w:t>
            </w:r>
          </w:p>
          <w:p>
            <w:pPr>
              <w:spacing w:after="100"/>
            </w:pPr>
            <w:r>
              <w:rPr>
                <w:rFonts w:ascii="Segoe UI" w:hAnsi="Segoe UI" w:eastAsia="Segoe UI"/>
                <w:b w:val="0"/>
                <w:color w:val="000000"/>
                <w:sz w:val="20"/>
              </w:rPr>
              <w:t>______________________________________________________</w:t>
            </w:r>
          </w:p>
          <w:p>
            <w:pPr>
              <w:spacing w:after="40"/>
            </w:pPr>
            <w:r>
              <w:rPr>
                <w:rFonts w:ascii="Segoe UI" w:hAnsi="Segoe UI" w:eastAsia="Segoe UI"/>
                <w:b/>
                <w:color w:val="000000"/>
                <w:sz w:val="22"/>
              </w:rPr>
              <w:t>I chose __.</w:t>
            </w:r>
          </w:p>
          <w:p>
            <w:pPr>
              <w:spacing w:after="100"/>
            </w:pPr>
            <w:r>
              <w:rPr>
                <w:rFonts w:ascii="Segoe UI" w:hAnsi="Segoe UI" w:eastAsia="Segoe UI"/>
                <w:b w:val="0"/>
                <w:color w:val="000000"/>
                <w:sz w:val="20"/>
              </w:rPr>
              <w:t>______________________________________________________</w:t>
            </w:r>
          </w:p>
          <w:p>
            <w:pPr>
              <w:spacing w:after="40"/>
            </w:pPr>
            <w:r>
              <w:rPr>
                <w:rFonts w:ascii="Segoe UI" w:hAnsi="Segoe UI" w:eastAsia="Segoe UI"/>
                <w:b/>
                <w:color w:val="000000"/>
                <w:sz w:val="22"/>
              </w:rPr>
              <w:t>My decision tool was __.</w:t>
            </w:r>
          </w:p>
          <w:p>
            <w:pPr>
              <w:spacing w:after="100"/>
            </w:pPr>
            <w:r>
              <w:rPr>
                <w:rFonts w:ascii="Segoe UI" w:hAnsi="Segoe UI" w:eastAsia="Segoe UI"/>
                <w:b w:val="0"/>
                <w:color w:val="000000"/>
                <w:sz w:val="20"/>
              </w:rPr>
              <w:t>______________________________________________________</w:t>
            </w:r>
          </w:p>
          <w:p>
            <w:pPr>
              <w:spacing w:after="40"/>
            </w:pPr>
            <w:r>
              <w:rPr>
                <w:rFonts w:ascii="Segoe UI" w:hAnsi="Segoe UI" w:eastAsia="Segoe UI"/>
                <w:b/>
                <w:color w:val="000000"/>
                <w:sz w:val="22"/>
              </w:rPr>
              <w:t>I chose this because __.</w:t>
            </w:r>
          </w:p>
          <w:p>
            <w:pPr>
              <w:spacing w:after="100"/>
            </w:pPr>
            <w:r>
              <w:rPr>
                <w:rFonts w:ascii="Segoe UI" w:hAnsi="Segoe UI" w:eastAsia="Segoe UI"/>
                <w:b w:val="0"/>
                <w:color w:val="000000"/>
                <w:sz w:val="20"/>
              </w:rPr>
              <w:t>______________________________________________________</w:t>
            </w:r>
          </w:p>
          <w:p>
            <w:pPr>
              <w:spacing w:after="40"/>
            </w:pPr>
            <w:r>
              <w:rPr>
                <w:rFonts w:ascii="Segoe UI" w:hAnsi="Segoe UI" w:eastAsia="Segoe UI"/>
                <w:b/>
                <w:color w:val="000000"/>
                <w:sz w:val="22"/>
              </w:rPr>
              <w:t>What happened was __.</w:t>
            </w:r>
          </w:p>
          <w:p>
            <w:pPr>
              <w:spacing w:after="100"/>
            </w:pPr>
            <w:r>
              <w:rPr>
                <w:rFonts w:ascii="Segoe UI" w:hAnsi="Segoe UI" w:eastAsia="Segoe UI"/>
                <w:b w:val="0"/>
                <w:color w:val="000000"/>
                <w:sz w:val="20"/>
              </w:rPr>
              <w:t>______________________________________________________</w:t>
            </w:r>
          </w:p>
          <w:p>
            <w:pPr>
              <w:spacing w:after="40"/>
            </w:pPr>
            <w:r>
              <w:rPr>
                <w:rFonts w:ascii="Segoe UI" w:hAnsi="Segoe UI" w:eastAsia="Segoe UI"/>
                <w:b/>
                <w:color w:val="000000"/>
                <w:sz w:val="22"/>
              </w:rPr>
              <w:t>My evidence is __.</w:t>
            </w:r>
          </w:p>
          <w:p>
            <w:pPr>
              <w:spacing w:after="100"/>
            </w:pPr>
            <w:r>
              <w:rPr>
                <w:rFonts w:ascii="Segoe UI" w:hAnsi="Segoe UI" w:eastAsia="Segoe UI"/>
                <w:b w:val="0"/>
                <w:color w:val="000000"/>
                <w:sz w:val="20"/>
              </w:rPr>
              <w:t>______________________________________________________</w:t>
            </w:r>
          </w:p>
          <w:p>
            <w:r>
              <w:rPr>
                <w:rFonts w:ascii="Segoe UI" w:hAnsi="Segoe UI" w:eastAsia="Segoe UI"/>
                <w:b w:val="0"/>
                <w:color w:val="000000"/>
                <w:sz w:val="19"/>
              </w:rPr>
              <w:t xml:space="preserve">Staff: contribution recorded? ☐ Yes ☐ Next step needed</w:t>
              <w:br/>
              <w:t xml:space="preserve">Initials: ____</w:t>
            </w:r>
          </w:p>
        </w:tc>
      </w:tr>
    </w:tbl>
    <w:p>
      <w:pPr>
        <w:spacing w:after="80" w:line="250" w:lineRule="auto"/>
      </w:pPr>
      <w:r>
        <w:rPr>
          <w:rFonts w:ascii="Segoe UI" w:hAnsi="Segoe UI" w:eastAsia="Segoe UI"/>
          <w:b/>
          <w:color w:val="000000"/>
          <w:sz w:val="20"/>
        </w:rPr>
        <w:t>Support can read, rephrase or scribe. It must not supply my assessed idea, target, tool, situation or reason. My words stay mine.</w:t>
      </w:r>
    </w:p>
    <w:p>
      <w:pPr>
        <w:spacing w:after="80" w:line="250" w:lineRule="auto"/>
      </w:pPr>
      <w:r>
        <w:rPr>
          <w:rFonts w:ascii="Segoe UI" w:hAnsi="Segoe UI" w:eastAsia="Segoe UI"/>
          <w:b w:val="0"/>
          <w:color w:val="000000"/>
          <w:sz w:val="19"/>
        </w:rPr>
        <w:t>Access used: ☐ read aloud ☐ rephrased ☐ scribe ☐ voice note ☐ none   Voice/photo reference and date: __________________</w:t>
      </w:r>
    </w:p>
    <w:p>
      <w:pPr>
        <w:spacing w:after="0" w:line="250" w:lineRule="auto"/>
      </w:pPr>
      <w:r>
        <w:rPr>
          <w:rFonts w:ascii="Segoe UI" w:hAnsi="Segoe UI" w:eastAsia="Segoe UI"/>
          <w:b w:val="0"/>
          <w:color w:val="000000"/>
          <w:sz w:val="18"/>
        </w:rPr>
        <w:t xml:space="preserve">Staff: check the learner’s own contribution, record support and feedback, and keep both dated sections together.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907" w:bottom="850" w:left="907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Segoe UI" w:hAnsi="Segoe UI" w:eastAsia="Segoe UI"/>
        <w:b w:val="0"/>
        <w:color w:val="000000"/>
        <w:sz w:val="16"/>
      </w:rPr>
      <w:t xml:space="preserve">COMM-GROW-A1-W06  ·  L4-E1: my trial-bake decisions  ·  Public edition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Segoe UI" w:hAnsi="Segoe UI" w:eastAsia="Segoe UI"/>
        <w:b w:val="0"/>
        <w:color w:val="000000"/>
        <w:sz w:val="16"/>
      </w:rPr>
      <w:t>GROW Community Project · Charity Cake Sale for Zoe's Place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Segoe UI" w:hAnsi="Segoe U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Segoe UI" w:hAnsi="Segoe U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Segoe UI" w:hAnsi="Segoe U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Segoe UI" w:hAnsi="Segoe UI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GROW Community Project · Charity Cake Sale for Zoe's Place · L4-E1: my trial-bake decisions</dc:title>
  <dc:subject>grow_community_cakesale_a1w6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