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Using digital mapping and GIS</w:t>
      </w:r>
    </w:p>
    <w:p>
      <w:r>
        <w:t>Learning goal: Use digital mapping or GIS to describe a place.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place where people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urbanisation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Growth in the share of people living in urban places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land 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land is used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Mapping information in separate data layers</w:t>
            </w:r>
          </w:p>
        </w:tc>
      </w:tr>
    </w:tbl>
    <w:p/>
    <w:p>
      <w:pPr>
        <w:pStyle w:val="Heading2"/>
      </w:pPr>
      <w:r>
        <w:t>Remember</w:t>
      </w:r>
    </w:p>
    <w:p>
      <w:r>
        <w:t>What does a GIS layer do? It displays a selected type of spatial information over a map.</w:t>
      </w:r>
    </w:p>
    <w:p>
      <w:r>
        <w:t>Can building outlines alone establish population density? No. People-per-area data would also be needed.</w:t>
      </w:r>
    </w:p>
    <w:p>
      <w:pPr>
        <w:pStyle w:val="Heading2"/>
      </w:pPr>
      <w:r>
        <w:t>How to show your learning</w:t>
      </w:r>
    </w:p>
    <w:p>
      <w:r>
        <w:t>Capture or print an annotated map with at least two layers.</w:t>
      </w:r>
    </w:p>
    <w:p>
      <w:r>
        <w:t>With the ___ layer on, I notice ___. This suggests ___. The map cannot show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OpenStreetMap Middlesbrough; OpenStreetMap Helmsley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area does a four figure reference locate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settlement</w:t>
      </w:r>
    </w:p>
    <w:p>
      <w:r>
        <w:t>Support: Choose: A place where people live OR Growth in the share of people living in urban places.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does a GIS layer do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building outlines alone establish population density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Local reference points</w:t>
      </w:r>
    </w:p>
    <w:p>
      <w:r>
        <w:t>The Middlesbrough railway station and the Transporter Bridge are reference points on our digital map. Toggle layers to examine their positions. Town Hall lies beyond this map’s southern boundary.</w:t>
      </w:r>
    </w:p>
    <w:p>
      <w:r>
        <w:rPr>
          <w:sz w:val="17"/>
        </w:rPr>
        <w:t>Source: OpenStreetMap place references; approximate labelled coordinates</w:t>
      </w:r>
    </w:p>
    <w:p>
      <w:r>
        <w:rPr>
          <w:sz w:val="17"/>
        </w:rPr>
        <w:t>Limit: These points alone cannot show population density or prove why development happened.</w:t>
      </w:r>
    </w:p>
    <w:p>
      <w:pPr>
        <w:pStyle w:val="Heading2"/>
      </w:pPr>
      <w:r>
        <w:t>B Reasons places grow</w:t>
      </w:r>
    </w:p>
    <w:p>
      <w:r>
        <w:t>Work, transport and services can attract people and businesses. A growing town may need more homes and infrastructure. Population growth can also occur within existing settlements.</w:t>
      </w:r>
    </w:p>
    <w:p>
      <w:r>
        <w:rPr>
          <w:sz w:val="17"/>
        </w:rPr>
        <w:t>Source: Authored geographical explanation</w:t>
      </w:r>
    </w:p>
    <w:p>
      <w:r>
        <w:rPr>
          <w:sz w:val="17"/>
        </w:rPr>
        <w:t>Limit: A reason is a hypothesis until tested against evidence for a particular place.</w:t>
      </w:r>
    </w:p>
    <w:p>
      <w:pPr>
        <w:pStyle w:val="Heading2"/>
      </w:pPr>
      <w:r>
        <w:t>C Practice land-use sample</w:t>
      </w:r>
    </w:p>
    <w:p>
      <w:r>
        <w:t>Fictional practice tally: shops 8, homes 12, public services 4, green spaces 6. This is training data only. Replace it with your dated observations for the fieldwork enquiry.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Contrasting reference place</w:t>
      </w:r>
    </w:p>
    <w:p>
      <w:r>
        <w:t>Compare a small centre such as Helmsley with central Middlesbrough at comparable map scales. Record the area, source and date used.</w:t>
      </w:r>
    </w:p>
    <w:p>
      <w:r>
        <w:rPr>
          <w:sz w:val="17"/>
        </w:rPr>
        <w:t>Source: OpenStreetMap linked views</w:t>
      </w:r>
    </w:p>
    <w:p>
      <w:r>
        <w:rPr>
          <w:sz w:val="17"/>
        </w:rPr>
        <w:t>Limit: One sampled street does not represent a whole settlement.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74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Toggle road, building and place layers on the supplied local map.</w:t>
      </w:r>
    </w:p>
    <w:p>
      <w:r>
        <w:t>2. Compare what becomes visible and what remains uncertain.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how scale, incomplete data or a missing layer could change your interpretation.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Use digital mapping or GIS to describe a place.</w:t>
      </w:r>
    </w:p>
    <w:p>
      <w:r>
        <w:t>1. Capture or print an annotated map with at least two layers.</w:t>
      </w:r>
    </w:p>
    <w:p>
      <w:r>
        <w:t>2. Locate two features and describe a spatial pattern.</w:t>
      </w:r>
    </w:p>
    <w:p>
      <w:r>
        <w:t>3. Answer an independent question about what the map cannot establish.</w:t>
      </w:r>
    </w:p>
    <w:p>
      <w:r>
        <w:t>Support: Use the glossary and one chunk of evidence. Plan the claim and supporting detail before explaining. Complete the organiser one space at a time. With the ___ layer on, I notice ___. This suggests ___. The map cannot show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Use digital mapping or GIS to describe a place.</w:t>
      </w:r>
    </w:p>
    <w:p>
      <w:r>
        <w:t>1. Capture or print an annotated map with at least two layers.</w:t>
      </w:r>
    </w:p>
    <w:p>
      <w:r>
        <w:t>2. Locate two features and describe a spatial pattern.</w:t>
      </w:r>
    </w:p>
    <w:p>
      <w:r>
        <w:t>3. Answer an independent question about what the map cannot establish.</w:t>
      </w:r>
    </w:p>
    <w:p>
      <w:r>
        <w:t>Support: With the ___ layer on, I notice ___. This suggests ___. The map cannot show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Use digital mapping or GIS to describe a place.</w:t>
      </w:r>
    </w:p>
    <w:p>
      <w:r>
        <w:t>1. Capture or print an annotated map with at least two layers.</w:t>
      </w:r>
    </w:p>
    <w:p>
      <w:r>
        <w:t>2. Locate two features and describe a spatial pattern.</w:t>
      </w:r>
    </w:p>
    <w:p>
      <w:r>
        <w:t>3. Answer an independent question about what the map cannot establish.</w:t>
      </w:r>
    </w:p>
    <w:p>
      <w:r>
        <w:t>4. Explain how scale, incomplete data or a missing layer could change your interpretation.</w:t>
      </w:r>
    </w:p>
    <w:p>
      <w:r>
        <w:t>Support: Choose the evidence independently. Use the frame only if it helps.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scale, incomplete data or a missing layer could change your interpretation.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does a GIS layer do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building outlines alone establish population density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With the ___ layer on, I notice ___. This suggests ___. The map cannot show ___.</w:t>
      </w:r>
    </w:p>
    <w:p>
      <w:r>
        <w:t>Further challenge: Explain how scale, incomplete data or a missing layer could change your interpretation.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digital mapping and GIS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