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Our class caring action</w:t>
      </w:r>
    </w:p>
    <w:p>
      <w:r>
        <w:t>Learning goal: Take part in a class caring action.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fairness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Giving people a fair chance and meeting needs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care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Acting to help with a need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right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basic entitlement held by people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responsibility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we should take care to do</w:t>
            </w:r>
          </w:p>
        </w:tc>
      </w:tr>
    </w:tbl>
    <w:p/>
    <w:p>
      <w:pPr>
        <w:pStyle w:val="Heading2"/>
      </w:pPr>
      <w:r>
        <w:t>Remember</w:t>
      </w:r>
    </w:p>
    <w:p>
      <w:r>
        <w:t>What is evidence that you took part? A dated observation, the created item or an exact recorded account of your contribution.</w:t>
      </w:r>
    </w:p>
    <w:p>
      <w:r>
        <w:t>Can a plan alone prove the action happened? No. Retain evidence of what was actually done.</w:t>
      </w:r>
    </w:p>
    <w:p>
      <w:pPr>
        <w:pStyle w:val="Heading2"/>
      </w:pPr>
      <w:r>
        <w:t>How to show your learning</w:t>
      </w:r>
    </w:p>
    <w:p>
      <w:r>
        <w:t>Carry out one agreed contribution: make a label, check its readability or organise an accessible resource option.</w:t>
      </w:r>
    </w:p>
    <w:p>
      <w:r>
        <w:t>My role was ___. I did ___. The feedback or observation was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Luke 10 in the King James Version; Nobel Prize Malala facts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08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08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does Malala campaign for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fairness</w:t>
      </w:r>
    </w:p>
    <w:p>
      <w:r>
        <w:t>Support: Choose: Giving people a fair chance and meeting needs OR Acting to help with a need.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What is evidence that you took part</w:t>
      </w:r>
    </w:p>
    <w:p>
      <w:r>
        <w:t>Support: Use the model evidence anchor C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Can a plan alone prove the action happened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The Good Samaritan</w:t>
      </w:r>
    </w:p>
    <w:p>
      <w:r>
        <w:t>Easy-read retelling of the Christian parable in Luke 10: A traveller needs help. Two people pass by. A Samaritan stops, cares for him and arranges more help. The story asks what it means to be a neighbour.</w:t>
      </w:r>
    </w:p>
    <w:p>
      <w:r>
        <w:rPr>
          <w:sz w:val="17"/>
        </w:rPr>
        <w:t>Source: Authored retelling of Luke 10:25–37</w:t>
      </w:r>
    </w:p>
    <w:p>
      <w:r>
        <w:rPr>
          <w:sz w:val="17"/>
        </w:rPr>
        <w:t>Limit: A religious story teaches an idea; this retelling is not a quotation or a historical record.</w:t>
      </w:r>
    </w:p>
    <w:p>
      <w:pPr>
        <w:pStyle w:val="Heading2"/>
      </w:pPr>
      <w:r>
        <w:t>B A fair turn</w:t>
      </w:r>
    </w:p>
    <w:p>
      <w:r>
        <w:t>Fictional case: three pupils share one tablet. Jo needs text read aloud. The group can agree turns and switch on speech support. Equal dignity does not always mean identical support.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pPr>
        <w:pStyle w:val="Heading2"/>
      </w:pPr>
      <w:r>
        <w:t>C A caring action</w:t>
      </w:r>
    </w:p>
    <w:p>
      <w:r>
        <w:t>Fictional case: a new student cannot find the reading resources. A clear shelf label and a choice of formats could help. Ask what is useful before deciding.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pPr>
        <w:pStyle w:val="Heading2"/>
      </w:pPr>
      <w:r>
        <w:t>M Malala Yousafzai</w:t>
      </w:r>
    </w:p>
    <w:p>
      <w:r>
        <w:t>Malala campaigns for children’s education, especially girls’ education. She shared the 2014 Nobel Peace Prize with Kailash Satyarthi.</w:t>
      </w:r>
    </w:p>
    <w:p>
      <w:r>
        <w:rPr>
          <w:sz w:val="17"/>
        </w:rPr>
        <w:t>Source: Nobel Prize, Malala Yousafzai facts</w:t>
      </w:r>
    </w:p>
    <w:p>
      <w:r>
        <w:rPr>
          <w:sz w:val="17"/>
        </w:rPr>
        <w:t>Limit: An award recognises work; it does not prove that unequal access to education has ended.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Choose one manageable class action, such as clearer resource labels.</w:t>
      </w:r>
    </w:p>
    <w:p>
      <w:r>
        <w:t>2. Agree the need, roles and how to notice an effect.</w:t>
      </w:r>
    </w:p>
    <w:p>
      <w:r>
        <w:t>Work with a partner or adult, or use your own table. One person suggests; the other checks the evidence. Swap after one turn. Passing is allowed.</w:t>
      </w:r>
    </w:p>
    <w:p>
      <w:r>
        <w:t>Use the evidence cards and any visual sheet. Follow the two shared steps above, then record one decision.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Show two choices. Read one short instruction. Point, match or say a word, then add a reason when ready.</w:t>
      </w:r>
    </w:p>
    <w:p>
      <w:r>
        <w:t>Further challenge: Explain a change you would make after feedback and why.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Take part in a class caring action.</w:t>
      </w:r>
    </w:p>
    <w:p>
      <w:r>
        <w:t>1. Carry out one agreed contribution: make a label, check its readability or organise an accessible resource option.</w:t>
      </w:r>
    </w:p>
    <w:p>
      <w:r>
        <w:t>2. Record what you actually did.</w:t>
      </w:r>
    </w:p>
    <w:p>
      <w:r>
        <w:t>3. Ask for feedback and reflect on its effect.</w:t>
      </w:r>
    </w:p>
    <w:p>
      <w:r>
        <w:t>Support: Show two choices. Read one short instruction. Point, match or say a word, then add a reason when ready. Complete the organiser one space at a time. My role was ___. I did ___. The feedback or observation was ___.</w:t>
      </w:r>
    </w:p>
    <w:p>
      <w:pPr>
        <w:spacing w:after="40"/>
      </w:pPr>
      <w:r>
        <w:t>Question or need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actually did and where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Observation count or feedback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evidence shows and one limit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Take part in a class caring action.</w:t>
      </w:r>
    </w:p>
    <w:p>
      <w:r>
        <w:t>1. Carry out one agreed contribution: make a label, check its readability or organise an accessible resource option.</w:t>
      </w:r>
    </w:p>
    <w:p>
      <w:r>
        <w:t>2. Record what you actually did.</w:t>
      </w:r>
    </w:p>
    <w:p>
      <w:r>
        <w:t>3. Ask for feedback and reflect on its effect.</w:t>
      </w:r>
    </w:p>
    <w:p>
      <w:r>
        <w:t>Support: My role was ___. I did ___. The feedback or observation was ___.</w:t>
      </w:r>
    </w:p>
    <w:p>
      <w:pPr>
        <w:spacing w:after="40"/>
      </w:pPr>
      <w:r>
        <w:t>Question or need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actually did and where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Observation count or feedback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evidence shows and one limit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Take part in a class caring action.</w:t>
      </w:r>
    </w:p>
    <w:p>
      <w:r>
        <w:t>1. Carry out one agreed contribution: make a label, check its readability or organise an accessible resource option.</w:t>
      </w:r>
    </w:p>
    <w:p>
      <w:r>
        <w:t>2. Record what you actually did.</w:t>
      </w:r>
    </w:p>
    <w:p>
      <w:r>
        <w:t>3. Ask for feedback and reflect on its effect.</w:t>
      </w:r>
    </w:p>
    <w:p>
      <w:r>
        <w:t>4. Explain a change you would make after feedback and why.</w:t>
      </w:r>
    </w:p>
    <w:p>
      <w:r>
        <w:t>Support: Choose the evidence independently. Use the frame only if it helps.</w:t>
      </w:r>
    </w:p>
    <w:p>
      <w:pPr>
        <w:spacing w:after="40"/>
      </w:pPr>
      <w:r>
        <w:t>Question or need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actually did and where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Observation count or feedback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evidence shows and one limit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a change you would make after feedback and why.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What is evidence that you took part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Can a plan alone prove the action happened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My role was ___. I did ___. The feedback or observation was ___.</w:t>
      </w:r>
    </w:p>
    <w:p>
      <w:r>
        <w:t>Further challenge: Explain a change you would make after feedback and why.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BUILD_S2_W05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Humanities    Spring 2    W5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Our class caring action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